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0B076C91"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30347">
            <w:rPr>
              <w:rStyle w:val="Calibri11NoBold"/>
              <w:b/>
              <w:bCs/>
            </w:rPr>
            <w:t>23-5015</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01595BE2" w:rsidR="009E340F" w:rsidRPr="00B871F6" w:rsidRDefault="00D22BE0"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F4A0EC9" w:rsidR="00D62C45" w:rsidRPr="00E70669" w:rsidRDefault="007A3EF8" w:rsidP="007A3EF8">
      <w:pPr>
        <w:jc w:val="center"/>
        <w:rPr>
          <w:rStyle w:val="lev"/>
        </w:rPr>
      </w:pPr>
      <w:r w:rsidRPr="00E70669">
        <w:rPr>
          <w:rStyle w:val="lev"/>
        </w:rPr>
        <w:t>Part 5 – Annex 5</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8E36D1C" w:rsidR="00B871F6" w:rsidRPr="00F966B8" w:rsidRDefault="00AA600A" w:rsidP="00BC582D">
                <w:pPr>
                  <w:rPr>
                    <w:b/>
                    <w:bCs/>
                    <w:sz w:val="28"/>
                    <w:szCs w:val="28"/>
                  </w:rPr>
                </w:pPr>
                <w:r>
                  <w:rPr>
                    <w:b/>
                    <w:bCs/>
                    <w:sz w:val="28"/>
                    <w:szCs w:val="28"/>
                  </w:rPr>
                  <w:t>Selection of Preferred Suppliers for the provision of services related to charter of commercial tuna fishing vessels providers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092D776"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D22BE0">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CFB96D8" w:rsidR="00B871F6" w:rsidRPr="00671D2D" w:rsidRDefault="00D22BE0" w:rsidP="00BC582D">
                <w:r>
                  <w:rPr>
                    <w:rStyle w:val="Calibri11NoBold"/>
                  </w:rPr>
                  <w:t xml:space="preserve">Charter of commercial tuna fishing vessels providers </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701DB92E" w:rsidR="00B871F6" w:rsidRDefault="00C5440D" w:rsidP="00BC582D">
                <w:pPr>
                  <w:rPr>
                    <w:rStyle w:val="Calibri11NoBold"/>
                  </w:rPr>
                </w:pPr>
                <w:r>
                  <w:rPr>
                    <w:rStyle w:val="Calibri11NoBold"/>
                  </w:rPr>
                  <w:t>Equatorial and Central Pacific Ocean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09T00:00:00Z">
              <w:dateFormat w:val="d/MM/yyyy"/>
              <w:lid w:val="en-AU"/>
              <w:storeMappedDataAs w:val="dateTime"/>
              <w:calendar w:val="gregorian"/>
            </w:date>
          </w:sdtPr>
          <w:sdtEndPr>
            <w:rPr>
              <w:rStyle w:val="Policepardfaut"/>
            </w:rPr>
          </w:sdtEndPr>
          <w:sdtContent>
            <w:tc>
              <w:tcPr>
                <w:tcW w:w="5812" w:type="dxa"/>
                <w:vAlign w:val="center"/>
              </w:tcPr>
              <w:p w14:paraId="77B6C9CC" w14:textId="16964B2E" w:rsidR="00B871F6" w:rsidRPr="00D861E2" w:rsidRDefault="0078748F" w:rsidP="00BC582D">
                <w:r>
                  <w:rPr>
                    <w:rStyle w:val="Calibri11NoBold"/>
                    <w:lang w:val="en-AU"/>
                  </w:rPr>
                  <w:t>9/03/2023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8T00:00:00Z">
              <w:dateFormat w:val="d/MM/yyyy"/>
              <w:lid w:val="en-AU"/>
              <w:storeMappedDataAs w:val="dateTime"/>
              <w:calendar w:val="gregorian"/>
            </w:date>
          </w:sdtPr>
          <w:sdtEndPr>
            <w:rPr>
              <w:rStyle w:val="Policepardfaut"/>
            </w:rPr>
          </w:sdtEndPr>
          <w:sdtContent>
            <w:tc>
              <w:tcPr>
                <w:tcW w:w="5812" w:type="dxa"/>
                <w:vAlign w:val="center"/>
              </w:tcPr>
              <w:p w14:paraId="45044452" w14:textId="052B6297" w:rsidR="00B871F6" w:rsidRPr="00D861E2" w:rsidRDefault="00213508" w:rsidP="00BC582D">
                <w:r>
                  <w:rPr>
                    <w:rStyle w:val="Calibri11NoBold"/>
                    <w:lang w:val="en-AU"/>
                  </w:rPr>
                  <w:t>28/04/2023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DDE8330" w:rsidR="00B871F6" w:rsidRPr="00D861E2" w:rsidRDefault="00D22BE0" w:rsidP="00BC582D">
                <w:r>
                  <w:rPr>
                    <w:rStyle w:val="Calibri11NoBold"/>
                  </w:rPr>
                  <w:t>23-5015</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6627A5E6"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97788F">
            <w:rPr>
              <w:rStyle w:val="Calibri11NoBold"/>
              <w:b/>
              <w:bCs/>
            </w:rPr>
            <w:t>23-5015</w:t>
          </w:r>
        </w:sdtContent>
      </w:sdt>
      <w:bookmarkEnd w:id="3"/>
    </w:p>
    <w:p w14:paraId="1B87CFD1" w14:textId="4D2CA4C6" w:rsidR="006469BE" w:rsidRPr="006C3B82" w:rsidRDefault="006469BE" w:rsidP="003613B7">
      <w:pPr>
        <w:pStyle w:val="Titre1"/>
      </w:pPr>
      <w:bookmarkStart w:id="4" w:name="_Toc109825025"/>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bookmarkStart w:id="6" w:name="_Hlk99461341" w:displacedByCustomXml="prev"/>
        <w:p w14:paraId="6F015F57" w14:textId="77777777" w:rsidR="0097788F" w:rsidRDefault="0097788F" w:rsidP="0097788F">
          <w:pPr>
            <w:pStyle w:val="Titre5"/>
            <w:rPr>
              <w:b/>
              <w:bCs/>
            </w:rPr>
          </w:pPr>
          <w:r w:rsidRPr="00F21E35">
            <w:rPr>
              <w:b/>
              <w:bCs/>
            </w:rPr>
            <w:t>INSTRUCTIONS TO BIDDERS</w:t>
          </w:r>
        </w:p>
        <w:p w14:paraId="22B3830F" w14:textId="77777777" w:rsidR="0097788F" w:rsidRPr="00EA7A9E" w:rsidRDefault="0097788F" w:rsidP="0097788F">
          <w:pPr>
            <w:spacing w:after="0"/>
          </w:pPr>
        </w:p>
        <w:bookmarkEnd w:id="6"/>
        <w:p w14:paraId="5BB7A7BF"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FAB274D"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40F7170"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F7FC5ED"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3D9190D"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0AA2B642"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F36ADBD"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7"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FB3E223"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2F70E38"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AE921FB" w14:textId="77777777" w:rsidR="0097788F" w:rsidRPr="00B17569"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CC97766" w14:textId="534D44BC"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8" w:name="_Hlk99564394"/>
          <w:bookmarkEnd w:id="7"/>
          <w:r w:rsidRPr="0076091B">
            <w:t xml:space="preserve">The financial proposal must be submitted </w:t>
          </w:r>
          <w:sdt>
            <w:sdtPr>
              <w:alias w:val="inclusive or exclusive of taxes"/>
              <w:tag w:val="inclusive or exclusive of taxes"/>
              <w:id w:val="91756496"/>
              <w:placeholder>
                <w:docPart w:val="2E7B3F7534AA4B85A656A8BCC6C6C754"/>
              </w:placeholder>
              <w15:color w:val="FF0000"/>
              <w:comboBox>
                <w:listItem w:value="Choose an item."/>
              </w:comboBox>
            </w:sdtPr>
            <w:sdtEndPr/>
            <w:sdtContent>
              <w:r w:rsidR="0047519E">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7F64D0A" w14:textId="77777777"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EF628F6" w14:textId="2E677B98" w:rsidR="0097788F"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RFP</w:t>
          </w:r>
          <w:r>
            <w:t>/RFQ</w:t>
          </w:r>
          <w:r w:rsidRPr="00F02487">
            <w:t xml:space="preserve"> </w:t>
          </w:r>
          <w:sdt>
            <w:sdtPr>
              <w:alias w:val="to be deleted if no further instructions inserted"/>
              <w:id w:val="-1974750513"/>
              <w:placeholder>
                <w:docPart w:val="7B47EAEE9BE943B699CF1B967FFD7B5F"/>
              </w:placeholder>
              <w15:color w:val="FF0000"/>
            </w:sdtPr>
            <w:sdtEndPr/>
            <w:sdtContent>
              <w:r w:rsidR="00C85497">
                <w:t>.</w:t>
              </w:r>
            </w:sdtContent>
          </w:sdt>
        </w:p>
        <w:p w14:paraId="248E4547" w14:textId="77777777" w:rsidR="0097788F" w:rsidRPr="00EA7A9E"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1047B74" w14:textId="1A74A98B" w:rsidR="0097788F" w:rsidRPr="00277391" w:rsidRDefault="0097788F" w:rsidP="0097788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8"/>
        <w:p w14:paraId="2400CFA2" w14:textId="77777777" w:rsidR="0097788F" w:rsidRDefault="0097788F" w:rsidP="0097788F">
          <w:pPr>
            <w:rPr>
              <w:b/>
              <w:bCs/>
            </w:rPr>
          </w:pPr>
          <w:r>
            <w:rPr>
              <w:b/>
              <w:bCs/>
            </w:rPr>
            <w:br w:type="page"/>
          </w:r>
        </w:p>
        <w:p w14:paraId="4E2A400F" w14:textId="77777777" w:rsidR="0097788F" w:rsidRDefault="0097788F" w:rsidP="0097788F">
          <w:pPr>
            <w:pStyle w:val="Titre5"/>
            <w:spacing w:before="0"/>
            <w:rPr>
              <w:b/>
              <w:bCs/>
            </w:rPr>
          </w:pPr>
          <w:bookmarkStart w:id="9" w:name="_Hlk99459967"/>
          <w:r w:rsidRPr="00F62EF5">
            <w:rPr>
              <w:b/>
              <w:bCs/>
            </w:rPr>
            <w:lastRenderedPageBreak/>
            <w:t>BIDDER’</w:t>
          </w:r>
          <w:r>
            <w:rPr>
              <w:b/>
              <w:bCs/>
            </w:rPr>
            <w:t>S</w:t>
          </w:r>
          <w:r w:rsidRPr="00F62EF5">
            <w:rPr>
              <w:b/>
              <w:bCs/>
            </w:rPr>
            <w:t xml:space="preserve"> FINANCIAL </w:t>
          </w:r>
          <w:r>
            <w:rPr>
              <w:b/>
              <w:bCs/>
            </w:rPr>
            <w:t>PROPOSAL – SERVICES</w:t>
          </w:r>
        </w:p>
        <w:p w14:paraId="4E719D77" w14:textId="14A52982" w:rsidR="003F1C59" w:rsidRDefault="003F1C59" w:rsidP="00B64AF7">
          <w:pPr>
            <w:pStyle w:val="Corpsdetexte2"/>
            <w:numPr>
              <w:ilvl w:val="0"/>
              <w:numId w:val="1"/>
            </w:numPr>
            <w:ind w:right="-58"/>
            <w:rPr>
              <w:rFonts w:asciiTheme="minorHAnsi" w:hAnsiTheme="minorHAnsi" w:cstheme="minorHAnsi"/>
              <w:color w:val="000000"/>
              <w:szCs w:val="22"/>
            </w:rPr>
          </w:pPr>
          <w:r>
            <w:rPr>
              <w:rFonts w:asciiTheme="minorHAnsi" w:hAnsiTheme="minorHAnsi" w:cstheme="minorHAnsi"/>
              <w:color w:val="000000"/>
              <w:szCs w:val="22"/>
            </w:rPr>
            <w:t xml:space="preserve">The financial offer is part of the implementation of a </w:t>
          </w:r>
          <w:r w:rsidR="00CC7F70">
            <w:rPr>
              <w:rFonts w:asciiTheme="minorHAnsi" w:hAnsiTheme="minorHAnsi" w:cstheme="minorHAnsi"/>
              <w:color w:val="000000"/>
              <w:szCs w:val="22"/>
            </w:rPr>
            <w:t>preferred supplier agreement</w:t>
          </w:r>
          <w:r>
            <w:rPr>
              <w:rFonts w:asciiTheme="minorHAnsi" w:hAnsiTheme="minorHAnsi" w:cstheme="minorHAnsi"/>
              <w:color w:val="000000"/>
              <w:szCs w:val="22"/>
            </w:rPr>
            <w:t xml:space="preserve"> (PSA)</w:t>
          </w:r>
          <w:r w:rsidR="001F6A59">
            <w:rPr>
              <w:rFonts w:asciiTheme="minorHAnsi" w:hAnsiTheme="minorHAnsi" w:cstheme="minorHAnsi"/>
              <w:color w:val="000000"/>
              <w:szCs w:val="22"/>
            </w:rPr>
            <w:t>. Therefore,</w:t>
          </w:r>
          <w:r>
            <w:rPr>
              <w:rFonts w:asciiTheme="minorHAnsi" w:hAnsiTheme="minorHAnsi" w:cstheme="minorHAnsi"/>
              <w:color w:val="000000"/>
              <w:szCs w:val="22"/>
            </w:rPr>
            <w:t xml:space="preserve"> prices detailed below are firm </w:t>
          </w:r>
          <w:r w:rsidR="001F6A59">
            <w:rPr>
              <w:rFonts w:asciiTheme="minorHAnsi" w:hAnsiTheme="minorHAnsi" w:cstheme="minorHAnsi"/>
              <w:color w:val="000000"/>
              <w:szCs w:val="22"/>
            </w:rPr>
            <w:t xml:space="preserve">and not negotiable </w:t>
          </w:r>
          <w:r>
            <w:rPr>
              <w:rFonts w:asciiTheme="minorHAnsi" w:hAnsiTheme="minorHAnsi" w:cstheme="minorHAnsi"/>
              <w:color w:val="000000"/>
              <w:szCs w:val="22"/>
            </w:rPr>
            <w:t>for the first implementation contract that will be signed. Thereafter, the contractor may submit a request for a price review, with arguments and according to a detailed formula. SPC reserves the right to accept or negotiate this price review.</w:t>
          </w:r>
        </w:p>
        <w:p w14:paraId="314FE334" w14:textId="77777777" w:rsidR="003F1C59" w:rsidRDefault="003F1C59" w:rsidP="0047519E">
          <w:pPr>
            <w:pStyle w:val="Corpsdetexte2"/>
            <w:ind w:right="-58"/>
            <w:rPr>
              <w:rFonts w:asciiTheme="minorHAnsi" w:hAnsiTheme="minorHAnsi" w:cstheme="minorHAnsi"/>
              <w:color w:val="000000"/>
              <w:szCs w:val="22"/>
            </w:rPr>
          </w:pPr>
        </w:p>
        <w:p w14:paraId="50F8828C" w14:textId="4E044569" w:rsidR="00D27D78" w:rsidRDefault="0047519E" w:rsidP="00B64AF7">
          <w:pPr>
            <w:pStyle w:val="Corpsdetexte2"/>
            <w:numPr>
              <w:ilvl w:val="0"/>
              <w:numId w:val="1"/>
            </w:numPr>
            <w:ind w:right="-58"/>
            <w:rPr>
              <w:rFonts w:asciiTheme="minorHAnsi" w:hAnsiTheme="minorHAnsi" w:cstheme="minorHAnsi"/>
              <w:color w:val="000000"/>
              <w:szCs w:val="22"/>
            </w:rPr>
          </w:pPr>
          <w:r w:rsidRPr="0047519E">
            <w:rPr>
              <w:rFonts w:asciiTheme="minorHAnsi" w:hAnsiTheme="minorHAnsi" w:cstheme="minorHAnsi"/>
              <w:color w:val="000000"/>
              <w:szCs w:val="22"/>
            </w:rPr>
            <w:t xml:space="preserve">Payment will be made on a daily rate basis, calculated from the date and time of departure from the designated port and the date and time of return to the designated (or other agreed) port. </w:t>
          </w:r>
        </w:p>
        <w:p w14:paraId="190E9FEA" w14:textId="77777777" w:rsidR="00D32EA2" w:rsidRDefault="00D32EA2" w:rsidP="00D32EA2">
          <w:pPr>
            <w:pStyle w:val="Paragraphedeliste"/>
            <w:rPr>
              <w:color w:val="000000"/>
            </w:rPr>
          </w:pPr>
        </w:p>
        <w:p w14:paraId="50FFC459" w14:textId="7F1C789F" w:rsidR="00D32EA2" w:rsidRDefault="00D32EA2" w:rsidP="00D32EA2">
          <w:pPr>
            <w:pStyle w:val="Textebrut"/>
            <w:numPr>
              <w:ilvl w:val="0"/>
              <w:numId w:val="1"/>
            </w:numPr>
            <w:jc w:val="both"/>
            <w:rPr>
              <w:rFonts w:asciiTheme="minorHAnsi" w:hAnsiTheme="minorHAnsi" w:cstheme="minorHAnsi"/>
              <w:sz w:val="22"/>
              <w:szCs w:val="22"/>
            </w:rPr>
          </w:pPr>
          <w:r w:rsidRPr="00DD7FD1">
            <w:rPr>
              <w:rFonts w:asciiTheme="minorHAnsi" w:hAnsiTheme="minorHAnsi" w:cstheme="minorHAnsi"/>
              <w:sz w:val="22"/>
              <w:szCs w:val="22"/>
            </w:rPr>
            <w:t xml:space="preserve">Preparation of the vessel to comply with the Terms of Reference shall occur prior to activation of the charter contract. The Charterer will bear the costs of any staff time or materials required for preparation of the vessel for tagging operations, </w:t>
          </w:r>
          <w:proofErr w:type="gramStart"/>
          <w:r w:rsidRPr="00DD7FD1">
            <w:rPr>
              <w:rFonts w:asciiTheme="minorHAnsi" w:hAnsiTheme="minorHAnsi" w:cstheme="minorHAnsi"/>
              <w:sz w:val="22"/>
              <w:szCs w:val="22"/>
            </w:rPr>
            <w:t>i.e.</w:t>
          </w:r>
          <w:proofErr w:type="gramEnd"/>
          <w:r w:rsidRPr="00DD7FD1">
            <w:rPr>
              <w:rFonts w:asciiTheme="minorHAnsi" w:hAnsiTheme="minorHAnsi" w:cstheme="minorHAnsi"/>
              <w:sz w:val="22"/>
              <w:szCs w:val="22"/>
            </w:rPr>
            <w:t xml:space="preserve"> any costs over and above preparation for normal commercial fishing </w:t>
          </w:r>
          <w:r w:rsidRPr="007B67B4">
            <w:rPr>
              <w:rFonts w:asciiTheme="minorHAnsi" w:hAnsiTheme="minorHAnsi" w:cstheme="minorHAnsi"/>
              <w:sz w:val="22"/>
              <w:szCs w:val="22"/>
            </w:rPr>
            <w:t>activities. Such costs will be subject to written prior approval from the Charterer and will be reimbursed on receipt of an invoice.</w:t>
          </w:r>
        </w:p>
        <w:p w14:paraId="0418E52E" w14:textId="77777777" w:rsidR="00D27D78" w:rsidRDefault="00D27D78" w:rsidP="0047519E">
          <w:pPr>
            <w:pStyle w:val="Corpsdetexte2"/>
            <w:ind w:right="-58"/>
            <w:rPr>
              <w:rFonts w:asciiTheme="minorHAnsi" w:hAnsiTheme="minorHAnsi" w:cstheme="minorHAnsi"/>
              <w:color w:val="000000"/>
              <w:szCs w:val="22"/>
            </w:rPr>
          </w:pPr>
        </w:p>
        <w:p w14:paraId="27D6DE05" w14:textId="17899058" w:rsidR="006B5A6E" w:rsidRDefault="006B5A6E" w:rsidP="00B64AF7">
          <w:pPr>
            <w:pStyle w:val="Textebrut"/>
            <w:numPr>
              <w:ilvl w:val="0"/>
              <w:numId w:val="1"/>
            </w:numPr>
            <w:jc w:val="both"/>
            <w:rPr>
              <w:rFonts w:asciiTheme="minorHAnsi" w:hAnsiTheme="minorHAnsi" w:cstheme="minorHAnsi"/>
              <w:sz w:val="22"/>
              <w:szCs w:val="22"/>
            </w:rPr>
          </w:pPr>
          <w:r w:rsidRPr="0080287D">
            <w:rPr>
              <w:rFonts w:asciiTheme="minorHAnsi" w:hAnsiTheme="minorHAnsi" w:cstheme="minorHAnsi"/>
              <w:sz w:val="22"/>
              <w:szCs w:val="22"/>
            </w:rPr>
            <w:t xml:space="preserve">Port, </w:t>
          </w:r>
          <w:proofErr w:type="gramStart"/>
          <w:r w:rsidRPr="0080287D">
            <w:rPr>
              <w:rFonts w:asciiTheme="minorHAnsi" w:hAnsiTheme="minorHAnsi" w:cstheme="minorHAnsi"/>
              <w:sz w:val="22"/>
              <w:szCs w:val="22"/>
            </w:rPr>
            <w:t>bait</w:t>
          </w:r>
          <w:proofErr w:type="gramEnd"/>
          <w:r w:rsidRPr="0080287D">
            <w:rPr>
              <w:rFonts w:asciiTheme="minorHAnsi" w:hAnsiTheme="minorHAnsi" w:cstheme="minorHAnsi"/>
              <w:sz w:val="22"/>
              <w:szCs w:val="22"/>
            </w:rPr>
            <w:t xml:space="preserve"> and food costs will be borne by the </w:t>
          </w:r>
          <w:r w:rsidR="00D32EA2">
            <w:rPr>
              <w:rFonts w:asciiTheme="minorHAnsi" w:hAnsiTheme="minorHAnsi" w:cstheme="minorHAnsi"/>
              <w:sz w:val="22"/>
              <w:szCs w:val="22"/>
            </w:rPr>
            <w:t>Contractor</w:t>
          </w:r>
          <w:r w:rsidRPr="0080287D">
            <w:rPr>
              <w:rFonts w:asciiTheme="minorHAnsi" w:hAnsiTheme="minorHAnsi" w:cstheme="minorHAnsi"/>
              <w:sz w:val="22"/>
              <w:szCs w:val="22"/>
            </w:rPr>
            <w:t xml:space="preserve"> and should be included in the charter price</w:t>
          </w:r>
          <w:r>
            <w:rPr>
              <w:rFonts w:asciiTheme="minorHAnsi" w:hAnsiTheme="minorHAnsi" w:cstheme="minorHAnsi"/>
              <w:sz w:val="22"/>
              <w:szCs w:val="22"/>
            </w:rPr>
            <w:t xml:space="preserve"> (daily </w:t>
          </w:r>
          <w:r w:rsidR="00B64AF7">
            <w:rPr>
              <w:rFonts w:asciiTheme="minorHAnsi" w:hAnsiTheme="minorHAnsi" w:cstheme="minorHAnsi"/>
              <w:sz w:val="22"/>
              <w:szCs w:val="22"/>
            </w:rPr>
            <w:t>rate</w:t>
          </w:r>
          <w:r>
            <w:rPr>
              <w:rFonts w:asciiTheme="minorHAnsi" w:hAnsiTheme="minorHAnsi" w:cstheme="minorHAnsi"/>
              <w:sz w:val="22"/>
              <w:szCs w:val="22"/>
            </w:rPr>
            <w:t>).</w:t>
          </w:r>
        </w:p>
        <w:p w14:paraId="0B8ECFE9" w14:textId="77777777" w:rsidR="006B5A6E" w:rsidRPr="0080287D" w:rsidRDefault="006B5A6E" w:rsidP="006B5A6E">
          <w:pPr>
            <w:pStyle w:val="Textebrut"/>
            <w:jc w:val="both"/>
            <w:rPr>
              <w:rFonts w:asciiTheme="minorHAnsi" w:hAnsiTheme="minorHAnsi" w:cstheme="minorHAnsi"/>
              <w:sz w:val="22"/>
              <w:szCs w:val="22"/>
            </w:rPr>
          </w:pPr>
        </w:p>
        <w:p w14:paraId="3BA5DA01" w14:textId="40669E2A" w:rsidR="006B5A6E" w:rsidRPr="006B5A6E" w:rsidRDefault="00B64AF7" w:rsidP="00B64AF7">
          <w:pPr>
            <w:pStyle w:val="Textebrut"/>
            <w:numPr>
              <w:ilvl w:val="0"/>
              <w:numId w:val="1"/>
            </w:numPr>
            <w:jc w:val="both"/>
            <w:rPr>
              <w:rFonts w:asciiTheme="minorHAnsi" w:hAnsiTheme="minorHAnsi" w:cstheme="minorHAnsi"/>
              <w:color w:val="000000"/>
              <w:szCs w:val="22"/>
              <w:lang w:val="en-AU"/>
            </w:rPr>
          </w:pPr>
          <w:r>
            <w:rPr>
              <w:rFonts w:asciiTheme="minorHAnsi" w:hAnsiTheme="minorHAnsi" w:cstheme="minorHAnsi"/>
              <w:sz w:val="22"/>
              <w:szCs w:val="22"/>
              <w:lang w:val="en-AU"/>
            </w:rPr>
            <w:t xml:space="preserve">Fuel costs shall not be included in the table below. </w:t>
          </w:r>
          <w:r w:rsidR="006B5A6E" w:rsidRPr="0080287D">
            <w:rPr>
              <w:rFonts w:asciiTheme="minorHAnsi" w:hAnsiTheme="minorHAnsi" w:cstheme="minorHAnsi"/>
              <w:sz w:val="22"/>
              <w:szCs w:val="22"/>
              <w:lang w:val="en-AU"/>
            </w:rPr>
            <w:t>At the time of the activation of the contract</w:t>
          </w:r>
          <w:r w:rsidR="006B5A6E">
            <w:rPr>
              <w:rStyle w:val="Marquedecommentaire"/>
              <w:rFonts w:asciiTheme="minorHAnsi" w:hAnsiTheme="minorHAnsi" w:cstheme="minorHAnsi"/>
              <w:sz w:val="22"/>
              <w:szCs w:val="22"/>
              <w:lang w:val="en-AU"/>
            </w:rPr>
            <w:t>, f</w:t>
          </w:r>
          <w:r w:rsidR="006B5A6E" w:rsidRPr="0080287D">
            <w:rPr>
              <w:rFonts w:asciiTheme="minorHAnsi" w:hAnsiTheme="minorHAnsi" w:cstheme="minorHAnsi"/>
              <w:sz w:val="22"/>
              <w:szCs w:val="22"/>
              <w:lang w:val="en-AU"/>
            </w:rPr>
            <w:t>uel costs will be based on estimation</w:t>
          </w:r>
          <w:r w:rsidR="006B5A6E">
            <w:rPr>
              <w:rFonts w:asciiTheme="minorHAnsi" w:hAnsiTheme="minorHAnsi" w:cstheme="minorHAnsi"/>
              <w:sz w:val="22"/>
              <w:szCs w:val="22"/>
              <w:lang w:val="en-AU"/>
            </w:rPr>
            <w:t xml:space="preserve"> and at the</w:t>
          </w:r>
          <w:r w:rsidR="006B5A6E" w:rsidRPr="0080287D">
            <w:rPr>
              <w:rFonts w:asciiTheme="minorHAnsi" w:hAnsiTheme="minorHAnsi" w:cstheme="minorHAnsi"/>
              <w:sz w:val="22"/>
              <w:szCs w:val="22"/>
              <w:lang w:val="en-AU"/>
            </w:rPr>
            <w:t xml:space="preserve"> current rate</w:t>
          </w:r>
          <w:r w:rsidR="003F1C59">
            <w:rPr>
              <w:rFonts w:asciiTheme="minorHAnsi" w:hAnsiTheme="minorHAnsi" w:cstheme="minorHAnsi"/>
              <w:sz w:val="22"/>
              <w:szCs w:val="22"/>
              <w:lang w:val="en-AU"/>
            </w:rPr>
            <w:t>.</w:t>
          </w:r>
        </w:p>
        <w:p w14:paraId="4A8D3FD6" w14:textId="77777777" w:rsidR="006B5A6E" w:rsidRDefault="006B5A6E" w:rsidP="00D27D78">
          <w:pPr>
            <w:pStyle w:val="Corpsdetexte2"/>
            <w:ind w:right="-58"/>
            <w:rPr>
              <w:rFonts w:asciiTheme="minorHAnsi" w:hAnsiTheme="minorHAnsi" w:cstheme="minorHAnsi"/>
              <w:color w:val="000000"/>
              <w:szCs w:val="22"/>
            </w:rPr>
          </w:pPr>
        </w:p>
        <w:tbl>
          <w:tblPr>
            <w:tblStyle w:val="Grilledutableau"/>
            <w:tblW w:w="0" w:type="auto"/>
            <w:tblLook w:val="04A0" w:firstRow="1" w:lastRow="0" w:firstColumn="1" w:lastColumn="0" w:noHBand="0" w:noVBand="1"/>
          </w:tblPr>
          <w:tblGrid>
            <w:gridCol w:w="3629"/>
            <w:gridCol w:w="1088"/>
            <w:gridCol w:w="1420"/>
            <w:gridCol w:w="1732"/>
            <w:gridCol w:w="1867"/>
          </w:tblGrid>
          <w:tr w:rsidR="00CC7F70" w14:paraId="66009E8E" w14:textId="77777777" w:rsidTr="00CC7F70">
            <w:tc>
              <w:tcPr>
                <w:tcW w:w="3629" w:type="dxa"/>
                <w:shd w:val="clear" w:color="auto" w:fill="B4C6E7" w:themeFill="accent5" w:themeFillTint="66"/>
                <w:vAlign w:val="center"/>
              </w:tcPr>
              <w:bookmarkEnd w:id="9"/>
              <w:p w14:paraId="19B150B5" w14:textId="5C9284A1" w:rsidR="00CC7F70" w:rsidRDefault="00CC7F70" w:rsidP="00D32011">
                <w:pPr>
                  <w:pStyle w:val="Titre5"/>
                  <w:spacing w:before="0"/>
                  <w:jc w:val="center"/>
                </w:pPr>
                <w:r>
                  <w:t>COSTS</w:t>
                </w:r>
              </w:p>
            </w:tc>
            <w:tc>
              <w:tcPr>
                <w:tcW w:w="1088" w:type="dxa"/>
                <w:shd w:val="clear" w:color="auto" w:fill="B4C6E7" w:themeFill="accent5" w:themeFillTint="66"/>
                <w:vAlign w:val="center"/>
              </w:tcPr>
              <w:p w14:paraId="4271F8F6" w14:textId="38C22E52" w:rsidR="00CC7F70" w:rsidRDefault="00CC7F70" w:rsidP="00D32011">
                <w:pPr>
                  <w:pStyle w:val="Titre5"/>
                  <w:spacing w:before="0"/>
                  <w:jc w:val="center"/>
                </w:pPr>
                <w:r>
                  <w:t>Unit</w:t>
                </w:r>
              </w:p>
            </w:tc>
            <w:tc>
              <w:tcPr>
                <w:tcW w:w="1420" w:type="dxa"/>
                <w:shd w:val="clear" w:color="auto" w:fill="B4C6E7" w:themeFill="accent5" w:themeFillTint="66"/>
                <w:vAlign w:val="center"/>
              </w:tcPr>
              <w:p w14:paraId="7C48F802" w14:textId="07174F4F" w:rsidR="00CC7F70" w:rsidRDefault="00CC7F70" w:rsidP="00D32011">
                <w:pPr>
                  <w:pStyle w:val="Titre5"/>
                  <w:spacing w:before="0"/>
                  <w:jc w:val="center"/>
                </w:pPr>
                <w:r>
                  <w:t>Quantity</w:t>
                </w:r>
              </w:p>
            </w:tc>
            <w:tc>
              <w:tcPr>
                <w:tcW w:w="1732" w:type="dxa"/>
                <w:shd w:val="clear" w:color="auto" w:fill="B4C6E7" w:themeFill="accent5" w:themeFillTint="66"/>
                <w:vAlign w:val="center"/>
              </w:tcPr>
              <w:p w14:paraId="2968BA9A" w14:textId="2F3E18C5" w:rsidR="00CC7F70" w:rsidRDefault="00CC7F70" w:rsidP="00D32011">
                <w:pPr>
                  <w:pStyle w:val="Titre5"/>
                  <w:spacing w:before="0"/>
                  <w:jc w:val="center"/>
                </w:pPr>
                <w:r>
                  <w:t xml:space="preserve"> Exclusive of tax </w:t>
                </w:r>
                <w:sdt>
                  <w:sdtPr>
                    <w:id w:val="-434823759"/>
                    <w:placeholder>
                      <w:docPart w:val="49406A50733C4484A0EDC4B7CE0C7827"/>
                    </w:placeholder>
                    <w15:color w:val="FF0000"/>
                  </w:sdtPr>
                  <w:sdtEndPr/>
                  <w:sdtContent>
                    <w:r>
                      <w:t>(in USD)</w:t>
                    </w:r>
                  </w:sdtContent>
                </w:sdt>
              </w:p>
            </w:tc>
            <w:tc>
              <w:tcPr>
                <w:tcW w:w="1867" w:type="dxa"/>
                <w:shd w:val="clear" w:color="auto" w:fill="B4C6E7" w:themeFill="accent5" w:themeFillTint="66"/>
                <w:vAlign w:val="center"/>
              </w:tcPr>
              <w:p w14:paraId="31CB797E" w14:textId="0426E23B" w:rsidR="00CC7F70" w:rsidRDefault="00CC7F70" w:rsidP="00D32011">
                <w:pPr>
                  <w:pStyle w:val="Titre5"/>
                  <w:spacing w:before="0"/>
                  <w:jc w:val="center"/>
                </w:pPr>
                <w:r>
                  <w:t xml:space="preserve">Inclusive of tax </w:t>
                </w:r>
                <w:sdt>
                  <w:sdtPr>
                    <w:id w:val="1691019119"/>
                    <w:placeholder>
                      <w:docPart w:val="145A829276D94549B0F31EB4974D483F"/>
                    </w:placeholder>
                    <w15:color w:val="FF0000"/>
                  </w:sdtPr>
                  <w:sdtEndPr/>
                  <w:sdtContent>
                    <w:r>
                      <w:t>(in USD)</w:t>
                    </w:r>
                  </w:sdtContent>
                </w:sdt>
              </w:p>
            </w:tc>
          </w:tr>
          <w:tr w:rsidR="00CC7F70" w14:paraId="0D26A5C6" w14:textId="77777777" w:rsidTr="00CC7F70">
            <w:tc>
              <w:tcPr>
                <w:tcW w:w="3629" w:type="dxa"/>
                <w:vAlign w:val="center"/>
              </w:tcPr>
              <w:p w14:paraId="40CF87E0" w14:textId="7624AB2F" w:rsidR="00CC7F70" w:rsidRDefault="00CC7F70" w:rsidP="00D32011">
                <w:r>
                  <w:t xml:space="preserve">Charter fee shall include all administrative, </w:t>
                </w:r>
                <w:proofErr w:type="gramStart"/>
                <w:r>
                  <w:t>operational</w:t>
                </w:r>
                <w:proofErr w:type="gramEnd"/>
                <w:r>
                  <w:t xml:space="preserve"> and logistical costs (inclusive of </w:t>
                </w:r>
                <w:r w:rsidRPr="0080287D">
                  <w:t>Port, bait and food costs</w:t>
                </w:r>
                <w:r>
                  <w:t>)</w:t>
                </w:r>
              </w:p>
            </w:tc>
            <w:sdt>
              <w:sdtPr>
                <w:id w:val="149020564"/>
                <w:placeholder>
                  <w:docPart w:val="22CF027854FD455FA6D81850A562FA4F"/>
                </w:placeholder>
                <w15:color w:val="FFFF99"/>
              </w:sdtPr>
              <w:sdtEndPr/>
              <w:sdtContent>
                <w:tc>
                  <w:tcPr>
                    <w:tcW w:w="1088" w:type="dxa"/>
                    <w:vAlign w:val="center"/>
                  </w:tcPr>
                  <w:p w14:paraId="749C717E" w14:textId="2AA20702" w:rsidR="00CC7F70" w:rsidRDefault="00CC7F70" w:rsidP="00D32011">
                    <w:r>
                      <w:t>Daily rate</w:t>
                    </w:r>
                  </w:p>
                </w:tc>
              </w:sdtContent>
            </w:sdt>
            <w:tc>
              <w:tcPr>
                <w:tcW w:w="1420" w:type="dxa"/>
                <w:vAlign w:val="center"/>
              </w:tcPr>
              <w:p w14:paraId="62D8656A" w14:textId="4EB08754" w:rsidR="00CC7F70" w:rsidRDefault="00CC7F70" w:rsidP="00CC7F70">
                <w:pPr>
                  <w:jc w:val="center"/>
                </w:pPr>
                <w:r>
                  <w:t>1</w:t>
                </w:r>
              </w:p>
            </w:tc>
            <w:sdt>
              <w:sdtPr>
                <w:id w:val="223960240"/>
                <w:placeholder>
                  <w:docPart w:val="39E59DF33A264BFAA41E3BB5DCC2DE0E"/>
                </w:placeholder>
                <w15:color w:val="FFFF99"/>
              </w:sdtPr>
              <w:sdtEndPr/>
              <w:sdtContent>
                <w:sdt>
                  <w:sdtPr>
                    <w:id w:val="-754968038"/>
                    <w:placeholder>
                      <w:docPart w:val="43EE4E9FFCFC47938672E8E04DDDE9CC"/>
                    </w:placeholder>
                    <w:showingPlcHdr/>
                    <w15:color w:val="FFFF99"/>
                  </w:sdtPr>
                  <w:sdtEndPr/>
                  <w:sdtContent>
                    <w:tc>
                      <w:tcPr>
                        <w:tcW w:w="1732" w:type="dxa"/>
                        <w:vAlign w:val="center"/>
                      </w:tcPr>
                      <w:p w14:paraId="30BAD5CD" w14:textId="165F58A5" w:rsidR="00CC7F70" w:rsidRDefault="00CC7F70" w:rsidP="00D32011">
                        <w:r w:rsidRPr="00CB1E58">
                          <w:rPr>
                            <w:i/>
                            <w:iCs/>
                            <w:color w:val="808080" w:themeColor="background1" w:themeShade="80"/>
                          </w:rPr>
                          <w:t>[total amount]</w:t>
                        </w:r>
                      </w:p>
                    </w:tc>
                  </w:sdtContent>
                </w:sdt>
              </w:sdtContent>
            </w:sdt>
            <w:sdt>
              <w:sdtPr>
                <w:id w:val="1726954322"/>
                <w:placeholder>
                  <w:docPart w:val="F740C45B94074AA5BABAA16FA01B72F8"/>
                </w:placeholder>
                <w:showingPlcHdr/>
                <w15:color w:val="FFFF99"/>
              </w:sdtPr>
              <w:sdtEndPr/>
              <w:sdtContent>
                <w:tc>
                  <w:tcPr>
                    <w:tcW w:w="1867" w:type="dxa"/>
                    <w:vAlign w:val="center"/>
                  </w:tcPr>
                  <w:p w14:paraId="0AA8EA06" w14:textId="77777777" w:rsidR="00CC7F70" w:rsidRDefault="00CC7F70" w:rsidP="00D32011">
                    <w:r w:rsidRPr="00CB1E58">
                      <w:rPr>
                        <w:i/>
                        <w:iCs/>
                        <w:color w:val="808080" w:themeColor="background1" w:themeShade="80"/>
                      </w:rPr>
                      <w:t>[total amount]</w:t>
                    </w:r>
                  </w:p>
                </w:tc>
              </w:sdtContent>
            </w:sdt>
          </w:tr>
          <w:tr w:rsidR="00CC7F70" w14:paraId="063D1879" w14:textId="77777777" w:rsidTr="00CC7F70">
            <w:tc>
              <w:tcPr>
                <w:tcW w:w="3629" w:type="dxa"/>
                <w:vAlign w:val="center"/>
              </w:tcPr>
              <w:p w14:paraId="35884C66" w14:textId="7B3359CB" w:rsidR="00CC7F70" w:rsidRDefault="00CC7F70" w:rsidP="00B470CB">
                <w:r>
                  <w:t>Please detail costs</w:t>
                </w:r>
                <w:r w:rsidRPr="004709BE">
                  <w:t xml:space="preserve"> to address defects and to bring existing conditions</w:t>
                </w:r>
                <w:r>
                  <w:t xml:space="preserve"> in compliance with TOR requirements (as per technical proposal submission check list)</w:t>
                </w:r>
              </w:p>
            </w:tc>
            <w:tc>
              <w:tcPr>
                <w:tcW w:w="1088" w:type="dxa"/>
                <w:vAlign w:val="center"/>
              </w:tcPr>
              <w:p w14:paraId="48E7BCCC" w14:textId="47D67287" w:rsidR="00CC7F70" w:rsidRDefault="00CC7F70" w:rsidP="00B470CB">
                <w:r>
                  <w:t>Lump Sum</w:t>
                </w:r>
              </w:p>
            </w:tc>
            <w:tc>
              <w:tcPr>
                <w:tcW w:w="1420" w:type="dxa"/>
                <w:vAlign w:val="center"/>
              </w:tcPr>
              <w:p w14:paraId="76712CE2" w14:textId="65447E5A" w:rsidR="00CC7F70" w:rsidRDefault="00CC7F70" w:rsidP="00CC7F70">
                <w:pPr>
                  <w:jc w:val="center"/>
                </w:pPr>
                <w:r>
                  <w:t>1</w:t>
                </w:r>
              </w:p>
            </w:tc>
            <w:sdt>
              <w:sdtPr>
                <w:id w:val="2091732905"/>
                <w:placeholder>
                  <w:docPart w:val="4A7B84B7A5784EF382FF1B7D4A1099A7"/>
                </w:placeholder>
                <w15:color w:val="FFFF99"/>
              </w:sdtPr>
              <w:sdtEndPr/>
              <w:sdtContent>
                <w:sdt>
                  <w:sdtPr>
                    <w:id w:val="1760942873"/>
                    <w:placeholder>
                      <w:docPart w:val="9992C4163CAD43B3B6DBA1A634676C1F"/>
                    </w:placeholder>
                    <w:showingPlcHdr/>
                    <w15:color w:val="FFFF99"/>
                  </w:sdtPr>
                  <w:sdtEndPr/>
                  <w:sdtContent>
                    <w:tc>
                      <w:tcPr>
                        <w:tcW w:w="1732" w:type="dxa"/>
                        <w:vAlign w:val="center"/>
                      </w:tcPr>
                      <w:p w14:paraId="7D42AC7B" w14:textId="22B78B8C" w:rsidR="00CC7F70" w:rsidRDefault="00CC7F70" w:rsidP="00B470CB">
                        <w:r w:rsidRPr="00CB1E58">
                          <w:rPr>
                            <w:i/>
                            <w:iCs/>
                            <w:color w:val="808080" w:themeColor="background1" w:themeShade="80"/>
                          </w:rPr>
                          <w:t>[total amount]</w:t>
                        </w:r>
                      </w:p>
                    </w:tc>
                  </w:sdtContent>
                </w:sdt>
              </w:sdtContent>
            </w:sdt>
            <w:sdt>
              <w:sdtPr>
                <w:id w:val="-959030746"/>
                <w:placeholder>
                  <w:docPart w:val="C24D5E062BDE46AB9DF520E54C0AB1F6"/>
                </w:placeholder>
                <w15:color w:val="FFFF99"/>
              </w:sdtPr>
              <w:sdtEndPr/>
              <w:sdtContent>
                <w:tc>
                  <w:tcPr>
                    <w:tcW w:w="1867" w:type="dxa"/>
                    <w:vAlign w:val="center"/>
                  </w:tcPr>
                  <w:p w14:paraId="01DFEABD" w14:textId="52653F68" w:rsidR="00CC7F70" w:rsidRDefault="00CC7F70" w:rsidP="00B470CB">
                    <w:r w:rsidRPr="00CB1E58">
                      <w:rPr>
                        <w:i/>
                        <w:iCs/>
                        <w:color w:val="808080" w:themeColor="background1" w:themeShade="80"/>
                      </w:rPr>
                      <w:t>[total amount]</w:t>
                    </w:r>
                  </w:p>
                </w:tc>
              </w:sdtContent>
            </w:sdt>
          </w:tr>
        </w:tbl>
        <w:p w14:paraId="778A81BB" w14:textId="77777777" w:rsidR="0097788F" w:rsidRDefault="0097788F" w:rsidP="0097788F">
          <w:pPr>
            <w:spacing w:after="0"/>
          </w:pPr>
        </w:p>
        <w:p w14:paraId="179FDC78" w14:textId="77777777" w:rsidR="0097788F" w:rsidRDefault="0097788F" w:rsidP="0097788F">
          <w:pPr>
            <w:spacing w:after="0"/>
          </w:pPr>
          <w:bookmarkStart w:id="10" w:name="_Hlk99564403"/>
          <w:r>
            <w:t>No payment will be made for items which have not been priced. Such items are deemed to be covered by the financial offer.</w:t>
          </w:r>
        </w:p>
        <w:p w14:paraId="3CB6A9D4" w14:textId="77777777" w:rsidR="0097788F" w:rsidRDefault="0097788F" w:rsidP="0097788F">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6EEF5B8" w14:textId="469DF52B" w:rsidR="00DB6DE8" w:rsidRDefault="00213508" w:rsidP="00ED2495">
          <w:pPr>
            <w:pStyle w:val="Paragraphedeliste"/>
            <w:ind w:right="108"/>
            <w:rPr>
              <w:lang w:val="en-AU"/>
            </w:rPr>
          </w:pPr>
        </w:p>
        <w:bookmarkEnd w:id="10" w:displacedByCustomXml="next"/>
      </w:sdtContent>
    </w:sdt>
    <w:permEnd w:id="198848464" w:displacedByCustomXml="prev"/>
    <w:bookmarkEnd w:id="5" w:displacedByCustomXml="prev"/>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04FD5109" w14:textId="77777777" w:rsidR="00D74EAD" w:rsidRPr="003F2E6D" w:rsidRDefault="00213508"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CC7F70">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C289" w14:textId="77777777" w:rsidR="009048EE" w:rsidRDefault="009048EE" w:rsidP="00BC582D">
      <w:r>
        <w:separator/>
      </w:r>
    </w:p>
    <w:p w14:paraId="56B9DCCE" w14:textId="77777777" w:rsidR="009048EE" w:rsidRDefault="009048EE" w:rsidP="00BC582D"/>
    <w:p w14:paraId="3358BF47" w14:textId="77777777" w:rsidR="009048EE" w:rsidRDefault="009048EE" w:rsidP="00BC582D"/>
    <w:p w14:paraId="6EAEC49B" w14:textId="77777777" w:rsidR="009048EE" w:rsidRDefault="009048EE" w:rsidP="00BC582D"/>
    <w:p w14:paraId="41B968E4" w14:textId="77777777" w:rsidR="009048EE" w:rsidRDefault="009048EE" w:rsidP="00BC582D"/>
  </w:endnote>
  <w:endnote w:type="continuationSeparator" w:id="0">
    <w:p w14:paraId="0B1F02EF" w14:textId="77777777" w:rsidR="009048EE" w:rsidRDefault="009048EE" w:rsidP="00BC582D">
      <w:r>
        <w:continuationSeparator/>
      </w:r>
    </w:p>
    <w:p w14:paraId="3FC03CF4" w14:textId="77777777" w:rsidR="009048EE" w:rsidRDefault="009048EE" w:rsidP="00BC582D"/>
    <w:p w14:paraId="4CEF2F79" w14:textId="77777777" w:rsidR="009048EE" w:rsidRDefault="009048EE" w:rsidP="00BC582D"/>
    <w:p w14:paraId="0EFD1A6A" w14:textId="77777777" w:rsidR="009048EE" w:rsidRDefault="009048EE" w:rsidP="00BC582D"/>
    <w:p w14:paraId="1EEB05BD" w14:textId="77777777" w:rsidR="009048EE" w:rsidRDefault="009048E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976896131"/>
        <w:r w:rsidRPr="00BC582D">
          <w:rPr>
            <w:noProof/>
            <w:sz w:val="14"/>
            <w:szCs w:val="14"/>
          </w:rPr>
          <w:t>V</w:t>
        </w:r>
        <w:r w:rsidR="00E8374D">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4F8" w14:textId="77777777" w:rsidR="009048EE" w:rsidRDefault="009048EE" w:rsidP="00BC582D">
      <w:r>
        <w:separator/>
      </w:r>
    </w:p>
    <w:p w14:paraId="636ACD2E" w14:textId="77777777" w:rsidR="009048EE" w:rsidRDefault="009048EE" w:rsidP="00BC582D"/>
    <w:p w14:paraId="134E5BAB" w14:textId="77777777" w:rsidR="009048EE" w:rsidRDefault="009048EE" w:rsidP="00BC582D"/>
    <w:p w14:paraId="401F6F8F" w14:textId="77777777" w:rsidR="009048EE" w:rsidRDefault="009048EE" w:rsidP="00BC582D"/>
    <w:p w14:paraId="1107A2E2" w14:textId="77777777" w:rsidR="009048EE" w:rsidRDefault="009048EE" w:rsidP="00BC582D"/>
  </w:footnote>
  <w:footnote w:type="continuationSeparator" w:id="0">
    <w:p w14:paraId="467EE3AB" w14:textId="77777777" w:rsidR="009048EE" w:rsidRDefault="009048EE" w:rsidP="00BC582D">
      <w:r>
        <w:continuationSeparator/>
      </w:r>
    </w:p>
    <w:p w14:paraId="0CF0E786" w14:textId="77777777" w:rsidR="009048EE" w:rsidRDefault="009048EE" w:rsidP="00BC582D"/>
    <w:p w14:paraId="10EEAF56" w14:textId="77777777" w:rsidR="009048EE" w:rsidRDefault="009048EE" w:rsidP="00BC582D"/>
    <w:p w14:paraId="2FC93DCD" w14:textId="77777777" w:rsidR="009048EE" w:rsidRDefault="009048EE" w:rsidP="00BC582D"/>
    <w:p w14:paraId="5654A6DB" w14:textId="77777777" w:rsidR="009048EE" w:rsidRDefault="009048E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21350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213508"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1"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1DD"/>
    <w:multiLevelType w:val="hybridMultilevel"/>
    <w:tmpl w:val="EB4C81FC"/>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 w15:restartNumberingAfterBreak="0">
    <w:nsid w:val="055D6F54"/>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F7E7F7C"/>
    <w:multiLevelType w:val="hybridMultilevel"/>
    <w:tmpl w:val="A7529F24"/>
    <w:lvl w:ilvl="0" w:tplc="FFFFFFFF">
      <w:start w:val="1"/>
      <w:numFmt w:val="decimal"/>
      <w:lvlText w:val="%1."/>
      <w:lvlJc w:val="left"/>
      <w:pPr>
        <w:ind w:left="780" w:hanging="360"/>
      </w:pPr>
      <w:rPr>
        <w:rFonts w:cs="Times New Roman"/>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15:restartNumberingAfterBreak="0">
    <w:nsid w:val="14553B66"/>
    <w:multiLevelType w:val="hybridMultilevel"/>
    <w:tmpl w:val="F3023F08"/>
    <w:lvl w:ilvl="0" w:tplc="7D6C1472">
      <w:numFmt w:val="bullet"/>
      <w:lvlText w:val=""/>
      <w:lvlJc w:val="left"/>
      <w:pPr>
        <w:ind w:left="720" w:hanging="360"/>
      </w:pPr>
      <w:rPr>
        <w:rFonts w:ascii="Symbol" w:eastAsia="Times New Roman" w:hAnsi="Symbo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F6355"/>
    <w:multiLevelType w:val="hybridMultilevel"/>
    <w:tmpl w:val="FDA2C9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5C18A3"/>
    <w:multiLevelType w:val="hybridMultilevel"/>
    <w:tmpl w:val="8D80DB5C"/>
    <w:lvl w:ilvl="0" w:tplc="C568B0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E320219"/>
    <w:multiLevelType w:val="hybridMultilevel"/>
    <w:tmpl w:val="7B0AA6B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6D492B"/>
    <w:multiLevelType w:val="hybridMultilevel"/>
    <w:tmpl w:val="416AFEE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66E53AD"/>
    <w:multiLevelType w:val="hybridMultilevel"/>
    <w:tmpl w:val="8D80DB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BD81918"/>
    <w:multiLevelType w:val="hybridMultilevel"/>
    <w:tmpl w:val="E7C61D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8B498D"/>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4C77C1"/>
    <w:multiLevelType w:val="hybridMultilevel"/>
    <w:tmpl w:val="07EE9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2B5858"/>
    <w:multiLevelType w:val="hybridMultilevel"/>
    <w:tmpl w:val="B13243C0"/>
    <w:lvl w:ilvl="0" w:tplc="7D4AE1CA">
      <w:start w:val="7"/>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F4554"/>
    <w:multiLevelType w:val="hybridMultilevel"/>
    <w:tmpl w:val="416AFEEC"/>
    <w:lvl w:ilvl="0" w:tplc="C568B0B4">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17F4EAA"/>
    <w:multiLevelType w:val="hybridMultilevel"/>
    <w:tmpl w:val="F9BE7F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FC4571"/>
    <w:multiLevelType w:val="hybridMultilevel"/>
    <w:tmpl w:val="E6889CC2"/>
    <w:lvl w:ilvl="0" w:tplc="C568B0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5776BC"/>
    <w:multiLevelType w:val="hybridMultilevel"/>
    <w:tmpl w:val="A7529F2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15:restartNumberingAfterBreak="0">
    <w:nsid w:val="68D57EA6"/>
    <w:multiLevelType w:val="hybridMultilevel"/>
    <w:tmpl w:val="E7C61D4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97F0982"/>
    <w:multiLevelType w:val="hybridMultilevel"/>
    <w:tmpl w:val="0C7A1A46"/>
    <w:lvl w:ilvl="0" w:tplc="FFFFFFFF">
      <w:start w:val="1"/>
      <w:numFmt w:val="decimal"/>
      <w:lvlText w:val="%1."/>
      <w:lvlJc w:val="left"/>
      <w:pPr>
        <w:ind w:left="780" w:hanging="360"/>
      </w:pPr>
      <w:rPr>
        <w:rFonts w:cs="Times New Roman"/>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27" w15:restartNumberingAfterBreak="0">
    <w:nsid w:val="6DD95F18"/>
    <w:multiLevelType w:val="hybridMultilevel"/>
    <w:tmpl w:val="E2F0CE2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26B51B4"/>
    <w:multiLevelType w:val="hybridMultilevel"/>
    <w:tmpl w:val="FDA2C9D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D8A72BC"/>
    <w:multiLevelType w:val="hybridMultilevel"/>
    <w:tmpl w:val="BA9217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FA0F0F"/>
    <w:multiLevelType w:val="hybridMultilevel"/>
    <w:tmpl w:val="E2F0CE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F096086"/>
    <w:multiLevelType w:val="hybridMultilevel"/>
    <w:tmpl w:val="099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F513C"/>
    <w:multiLevelType w:val="hybridMultilevel"/>
    <w:tmpl w:val="BA9217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3153943">
    <w:abstractNumId w:val="4"/>
  </w:num>
  <w:num w:numId="2" w16cid:durableId="833103880">
    <w:abstractNumId w:val="16"/>
  </w:num>
  <w:num w:numId="3" w16cid:durableId="1345548309">
    <w:abstractNumId w:val="8"/>
  </w:num>
  <w:num w:numId="4" w16cid:durableId="354505832">
    <w:abstractNumId w:val="7"/>
  </w:num>
  <w:num w:numId="5" w16cid:durableId="1665694392">
    <w:abstractNumId w:val="12"/>
  </w:num>
  <w:num w:numId="6" w16cid:durableId="608510282">
    <w:abstractNumId w:val="23"/>
  </w:num>
  <w:num w:numId="7" w16cid:durableId="813838154">
    <w:abstractNumId w:val="13"/>
  </w:num>
  <w:num w:numId="8" w16cid:durableId="2096780879">
    <w:abstractNumId w:val="5"/>
  </w:num>
  <w:num w:numId="9" w16cid:durableId="1806776665">
    <w:abstractNumId w:val="14"/>
  </w:num>
  <w:num w:numId="10" w16cid:durableId="1223368279">
    <w:abstractNumId w:val="30"/>
  </w:num>
  <w:num w:numId="11" w16cid:durableId="482701051">
    <w:abstractNumId w:val="24"/>
  </w:num>
  <w:num w:numId="12" w16cid:durableId="2025128715">
    <w:abstractNumId w:val="15"/>
  </w:num>
  <w:num w:numId="13" w16cid:durableId="2026469975">
    <w:abstractNumId w:val="19"/>
  </w:num>
  <w:num w:numId="14" w16cid:durableId="968626616">
    <w:abstractNumId w:val="10"/>
  </w:num>
  <w:num w:numId="15" w16cid:durableId="478425669">
    <w:abstractNumId w:val="2"/>
  </w:num>
  <w:num w:numId="16" w16cid:durableId="1742361722">
    <w:abstractNumId w:val="29"/>
  </w:num>
  <w:num w:numId="17" w16cid:durableId="1322274460">
    <w:abstractNumId w:val="22"/>
  </w:num>
  <w:num w:numId="18" w16cid:durableId="1832059485">
    <w:abstractNumId w:val="6"/>
  </w:num>
  <w:num w:numId="19" w16cid:durableId="1299535308">
    <w:abstractNumId w:val="18"/>
  </w:num>
  <w:num w:numId="20" w16cid:durableId="1746688336">
    <w:abstractNumId w:val="20"/>
  </w:num>
  <w:num w:numId="21" w16cid:durableId="639651093">
    <w:abstractNumId w:val="1"/>
  </w:num>
  <w:num w:numId="22" w16cid:durableId="1387333066">
    <w:abstractNumId w:val="11"/>
  </w:num>
  <w:num w:numId="23" w16cid:durableId="1459374271">
    <w:abstractNumId w:val="0"/>
  </w:num>
  <w:num w:numId="24" w16cid:durableId="1039815814">
    <w:abstractNumId w:val="28"/>
  </w:num>
  <w:num w:numId="25" w16cid:durableId="2142728735">
    <w:abstractNumId w:val="17"/>
  </w:num>
  <w:num w:numId="26" w16cid:durableId="701785700">
    <w:abstractNumId w:val="3"/>
  </w:num>
  <w:num w:numId="27" w16cid:durableId="602496329">
    <w:abstractNumId w:val="21"/>
  </w:num>
  <w:num w:numId="28" w16cid:durableId="87580343">
    <w:abstractNumId w:val="25"/>
  </w:num>
  <w:num w:numId="29" w16cid:durableId="1704555845">
    <w:abstractNumId w:val="26"/>
  </w:num>
  <w:num w:numId="30" w16cid:durableId="1738090399">
    <w:abstractNumId w:val="27"/>
  </w:num>
  <w:num w:numId="31" w16cid:durableId="794713263">
    <w:abstractNumId w:val="31"/>
  </w:num>
  <w:num w:numId="32" w16cid:durableId="896818035">
    <w:abstractNumId w:val="32"/>
  </w:num>
  <w:num w:numId="33" w16cid:durableId="82408209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sgrtfESx+f1TbnjWiZrVrXKnAmEXzI8d8rrOdvfAO4n+nXPXBI24aBpdNSoXMgKVAKI+3ZRONOR1GFtoTej3hg==" w:salt="MmU7Z7PPWt2HxQ3fTSxKz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22C2"/>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45CA"/>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69F4"/>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AF5"/>
    <w:rsid w:val="00122B78"/>
    <w:rsid w:val="00122F9A"/>
    <w:rsid w:val="00123304"/>
    <w:rsid w:val="00124E55"/>
    <w:rsid w:val="001256CA"/>
    <w:rsid w:val="00125BCA"/>
    <w:rsid w:val="0013003A"/>
    <w:rsid w:val="0013217A"/>
    <w:rsid w:val="00132A20"/>
    <w:rsid w:val="0013427A"/>
    <w:rsid w:val="001363F1"/>
    <w:rsid w:val="00136977"/>
    <w:rsid w:val="00136DA4"/>
    <w:rsid w:val="00137B1C"/>
    <w:rsid w:val="00140C7A"/>
    <w:rsid w:val="00146BF2"/>
    <w:rsid w:val="00146C1F"/>
    <w:rsid w:val="0014799E"/>
    <w:rsid w:val="00147EF4"/>
    <w:rsid w:val="0015385B"/>
    <w:rsid w:val="00154300"/>
    <w:rsid w:val="001547D6"/>
    <w:rsid w:val="00161F54"/>
    <w:rsid w:val="001657CC"/>
    <w:rsid w:val="00166715"/>
    <w:rsid w:val="00170F77"/>
    <w:rsid w:val="00172BE3"/>
    <w:rsid w:val="00173E5D"/>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775F"/>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1F6A59"/>
    <w:rsid w:val="002008BB"/>
    <w:rsid w:val="00200D31"/>
    <w:rsid w:val="0020170E"/>
    <w:rsid w:val="0020686D"/>
    <w:rsid w:val="002069B7"/>
    <w:rsid w:val="00207963"/>
    <w:rsid w:val="002126A4"/>
    <w:rsid w:val="002129CF"/>
    <w:rsid w:val="00213508"/>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558A5"/>
    <w:rsid w:val="00260160"/>
    <w:rsid w:val="002611A4"/>
    <w:rsid w:val="00264310"/>
    <w:rsid w:val="0026448E"/>
    <w:rsid w:val="00264FE6"/>
    <w:rsid w:val="00266B2A"/>
    <w:rsid w:val="002716C7"/>
    <w:rsid w:val="00271D28"/>
    <w:rsid w:val="002720C1"/>
    <w:rsid w:val="002744B2"/>
    <w:rsid w:val="00276991"/>
    <w:rsid w:val="00277391"/>
    <w:rsid w:val="0027744F"/>
    <w:rsid w:val="00282AFB"/>
    <w:rsid w:val="00285A90"/>
    <w:rsid w:val="00287D0A"/>
    <w:rsid w:val="00290A4B"/>
    <w:rsid w:val="0029354B"/>
    <w:rsid w:val="002951D6"/>
    <w:rsid w:val="00297857"/>
    <w:rsid w:val="002A007B"/>
    <w:rsid w:val="002A02EB"/>
    <w:rsid w:val="002A0CA0"/>
    <w:rsid w:val="002A1A42"/>
    <w:rsid w:val="002A2F34"/>
    <w:rsid w:val="002A3609"/>
    <w:rsid w:val="002A6051"/>
    <w:rsid w:val="002A6755"/>
    <w:rsid w:val="002A7C5D"/>
    <w:rsid w:val="002B0311"/>
    <w:rsid w:val="002B1A5D"/>
    <w:rsid w:val="002B270D"/>
    <w:rsid w:val="002B465C"/>
    <w:rsid w:val="002B6D5F"/>
    <w:rsid w:val="002B76E1"/>
    <w:rsid w:val="002C0618"/>
    <w:rsid w:val="002C22BA"/>
    <w:rsid w:val="002C2FC9"/>
    <w:rsid w:val="002C30A5"/>
    <w:rsid w:val="002C65AF"/>
    <w:rsid w:val="002D2481"/>
    <w:rsid w:val="002D250D"/>
    <w:rsid w:val="002D3ABD"/>
    <w:rsid w:val="002D5443"/>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4AE0"/>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74945"/>
    <w:rsid w:val="00380A48"/>
    <w:rsid w:val="00381AA9"/>
    <w:rsid w:val="00382171"/>
    <w:rsid w:val="003835D1"/>
    <w:rsid w:val="0038546C"/>
    <w:rsid w:val="003855AC"/>
    <w:rsid w:val="00385C8A"/>
    <w:rsid w:val="0038691A"/>
    <w:rsid w:val="00386997"/>
    <w:rsid w:val="0039021B"/>
    <w:rsid w:val="0039283B"/>
    <w:rsid w:val="003939B2"/>
    <w:rsid w:val="00393D77"/>
    <w:rsid w:val="00393F14"/>
    <w:rsid w:val="00395C3C"/>
    <w:rsid w:val="003A197F"/>
    <w:rsid w:val="003A3C50"/>
    <w:rsid w:val="003A3F8F"/>
    <w:rsid w:val="003A7B7B"/>
    <w:rsid w:val="003A7EA4"/>
    <w:rsid w:val="003B2163"/>
    <w:rsid w:val="003B29B3"/>
    <w:rsid w:val="003B78F2"/>
    <w:rsid w:val="003C17D5"/>
    <w:rsid w:val="003C2F16"/>
    <w:rsid w:val="003C7816"/>
    <w:rsid w:val="003D0DC9"/>
    <w:rsid w:val="003D238D"/>
    <w:rsid w:val="003D5119"/>
    <w:rsid w:val="003E2168"/>
    <w:rsid w:val="003E37B2"/>
    <w:rsid w:val="003E7C9E"/>
    <w:rsid w:val="003E7D01"/>
    <w:rsid w:val="003F1C59"/>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1DE8"/>
    <w:rsid w:val="00413DDF"/>
    <w:rsid w:val="00417C8A"/>
    <w:rsid w:val="004209C2"/>
    <w:rsid w:val="0042292F"/>
    <w:rsid w:val="00423DD8"/>
    <w:rsid w:val="0042408C"/>
    <w:rsid w:val="0042593F"/>
    <w:rsid w:val="004273AF"/>
    <w:rsid w:val="004278B8"/>
    <w:rsid w:val="004305D6"/>
    <w:rsid w:val="004338C7"/>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519E"/>
    <w:rsid w:val="004764A5"/>
    <w:rsid w:val="00477AFB"/>
    <w:rsid w:val="00480561"/>
    <w:rsid w:val="004826D0"/>
    <w:rsid w:val="00482B04"/>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0107"/>
    <w:rsid w:val="004F124D"/>
    <w:rsid w:val="004F17B7"/>
    <w:rsid w:val="004F5BDC"/>
    <w:rsid w:val="004F74E5"/>
    <w:rsid w:val="00505EE0"/>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5391"/>
    <w:rsid w:val="00556D33"/>
    <w:rsid w:val="0056232D"/>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95D44"/>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1F29"/>
    <w:rsid w:val="005F3469"/>
    <w:rsid w:val="005F3777"/>
    <w:rsid w:val="005F4CAE"/>
    <w:rsid w:val="005F7113"/>
    <w:rsid w:val="0060321F"/>
    <w:rsid w:val="00603A48"/>
    <w:rsid w:val="00604C0B"/>
    <w:rsid w:val="00606191"/>
    <w:rsid w:val="00610342"/>
    <w:rsid w:val="0061570A"/>
    <w:rsid w:val="006219DC"/>
    <w:rsid w:val="00624F92"/>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217F"/>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5A6E"/>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50D4"/>
    <w:rsid w:val="006F0AC2"/>
    <w:rsid w:val="006F1DF1"/>
    <w:rsid w:val="006F3A34"/>
    <w:rsid w:val="006F728C"/>
    <w:rsid w:val="006F7305"/>
    <w:rsid w:val="007003AD"/>
    <w:rsid w:val="007003D8"/>
    <w:rsid w:val="00700A47"/>
    <w:rsid w:val="00700D9F"/>
    <w:rsid w:val="00702F3D"/>
    <w:rsid w:val="00702F3F"/>
    <w:rsid w:val="007036FB"/>
    <w:rsid w:val="007064B1"/>
    <w:rsid w:val="00706CF0"/>
    <w:rsid w:val="00706FB7"/>
    <w:rsid w:val="00710FCB"/>
    <w:rsid w:val="007114E1"/>
    <w:rsid w:val="0071302C"/>
    <w:rsid w:val="0071433A"/>
    <w:rsid w:val="007200F9"/>
    <w:rsid w:val="00722BA1"/>
    <w:rsid w:val="00723729"/>
    <w:rsid w:val="00723DA1"/>
    <w:rsid w:val="007314F6"/>
    <w:rsid w:val="00731B71"/>
    <w:rsid w:val="007320CC"/>
    <w:rsid w:val="00732D90"/>
    <w:rsid w:val="00735223"/>
    <w:rsid w:val="0073653E"/>
    <w:rsid w:val="00736D4A"/>
    <w:rsid w:val="00740799"/>
    <w:rsid w:val="00740DED"/>
    <w:rsid w:val="00742E54"/>
    <w:rsid w:val="00744119"/>
    <w:rsid w:val="00744AB3"/>
    <w:rsid w:val="007455DB"/>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67BBF"/>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748F"/>
    <w:rsid w:val="00792AA0"/>
    <w:rsid w:val="00793099"/>
    <w:rsid w:val="00793B93"/>
    <w:rsid w:val="00794554"/>
    <w:rsid w:val="007A2B10"/>
    <w:rsid w:val="007A3EF8"/>
    <w:rsid w:val="007A7C5E"/>
    <w:rsid w:val="007B198C"/>
    <w:rsid w:val="007B2565"/>
    <w:rsid w:val="007B382E"/>
    <w:rsid w:val="007B3D40"/>
    <w:rsid w:val="007B4D0B"/>
    <w:rsid w:val="007B67B4"/>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1EA2"/>
    <w:rsid w:val="0080287D"/>
    <w:rsid w:val="00803090"/>
    <w:rsid w:val="00805719"/>
    <w:rsid w:val="00806931"/>
    <w:rsid w:val="008124F7"/>
    <w:rsid w:val="008143D5"/>
    <w:rsid w:val="00815DDB"/>
    <w:rsid w:val="008172C1"/>
    <w:rsid w:val="00817EAC"/>
    <w:rsid w:val="00822807"/>
    <w:rsid w:val="00822BEA"/>
    <w:rsid w:val="00823463"/>
    <w:rsid w:val="00823AB1"/>
    <w:rsid w:val="00823ACC"/>
    <w:rsid w:val="00823EC0"/>
    <w:rsid w:val="008241C4"/>
    <w:rsid w:val="00824713"/>
    <w:rsid w:val="00826411"/>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179B"/>
    <w:rsid w:val="00872937"/>
    <w:rsid w:val="00872BB4"/>
    <w:rsid w:val="0087331A"/>
    <w:rsid w:val="008739F6"/>
    <w:rsid w:val="00875320"/>
    <w:rsid w:val="00875E55"/>
    <w:rsid w:val="008760F2"/>
    <w:rsid w:val="0088133A"/>
    <w:rsid w:val="00881A91"/>
    <w:rsid w:val="00882156"/>
    <w:rsid w:val="008821F3"/>
    <w:rsid w:val="00884F6D"/>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48EE"/>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3FC"/>
    <w:rsid w:val="009324BE"/>
    <w:rsid w:val="009339D8"/>
    <w:rsid w:val="00933C36"/>
    <w:rsid w:val="0093576C"/>
    <w:rsid w:val="00942F46"/>
    <w:rsid w:val="00944030"/>
    <w:rsid w:val="00944081"/>
    <w:rsid w:val="00944A99"/>
    <w:rsid w:val="009461B6"/>
    <w:rsid w:val="00951753"/>
    <w:rsid w:val="009519C9"/>
    <w:rsid w:val="00957B96"/>
    <w:rsid w:val="00963CCD"/>
    <w:rsid w:val="00964D9F"/>
    <w:rsid w:val="0096693D"/>
    <w:rsid w:val="00967851"/>
    <w:rsid w:val="00972812"/>
    <w:rsid w:val="0097788F"/>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28E"/>
    <w:rsid w:val="009B07AC"/>
    <w:rsid w:val="009B5584"/>
    <w:rsid w:val="009C045E"/>
    <w:rsid w:val="009C0855"/>
    <w:rsid w:val="009C1AE0"/>
    <w:rsid w:val="009C2073"/>
    <w:rsid w:val="009C2969"/>
    <w:rsid w:val="009C3140"/>
    <w:rsid w:val="009C3C24"/>
    <w:rsid w:val="009C4E46"/>
    <w:rsid w:val="009C5ED0"/>
    <w:rsid w:val="009C7E24"/>
    <w:rsid w:val="009D1E8A"/>
    <w:rsid w:val="009D5031"/>
    <w:rsid w:val="009D5319"/>
    <w:rsid w:val="009D57E1"/>
    <w:rsid w:val="009D7D57"/>
    <w:rsid w:val="009E17CB"/>
    <w:rsid w:val="009E340F"/>
    <w:rsid w:val="009E3B2B"/>
    <w:rsid w:val="009E79F4"/>
    <w:rsid w:val="009F0FEB"/>
    <w:rsid w:val="009F1762"/>
    <w:rsid w:val="009F1B9A"/>
    <w:rsid w:val="009F5815"/>
    <w:rsid w:val="009F58BE"/>
    <w:rsid w:val="009F719E"/>
    <w:rsid w:val="00A0054F"/>
    <w:rsid w:val="00A029F6"/>
    <w:rsid w:val="00A04D42"/>
    <w:rsid w:val="00A072CE"/>
    <w:rsid w:val="00A14526"/>
    <w:rsid w:val="00A17D7A"/>
    <w:rsid w:val="00A2089F"/>
    <w:rsid w:val="00A21564"/>
    <w:rsid w:val="00A23F9E"/>
    <w:rsid w:val="00A24BA6"/>
    <w:rsid w:val="00A26256"/>
    <w:rsid w:val="00A2711C"/>
    <w:rsid w:val="00A27D97"/>
    <w:rsid w:val="00A27E88"/>
    <w:rsid w:val="00A30A8F"/>
    <w:rsid w:val="00A30C9E"/>
    <w:rsid w:val="00A327D2"/>
    <w:rsid w:val="00A32B66"/>
    <w:rsid w:val="00A344DB"/>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3A1"/>
    <w:rsid w:val="00A64AAB"/>
    <w:rsid w:val="00A64ED5"/>
    <w:rsid w:val="00A67604"/>
    <w:rsid w:val="00A72B97"/>
    <w:rsid w:val="00A74373"/>
    <w:rsid w:val="00A7594E"/>
    <w:rsid w:val="00A82490"/>
    <w:rsid w:val="00A91A47"/>
    <w:rsid w:val="00A934D9"/>
    <w:rsid w:val="00A94658"/>
    <w:rsid w:val="00AA2650"/>
    <w:rsid w:val="00AA33BB"/>
    <w:rsid w:val="00AA600A"/>
    <w:rsid w:val="00AA75C6"/>
    <w:rsid w:val="00AA7770"/>
    <w:rsid w:val="00AB3142"/>
    <w:rsid w:val="00AB6207"/>
    <w:rsid w:val="00AC0314"/>
    <w:rsid w:val="00AC0603"/>
    <w:rsid w:val="00AC20D3"/>
    <w:rsid w:val="00AC2232"/>
    <w:rsid w:val="00AC32DB"/>
    <w:rsid w:val="00AC3C9F"/>
    <w:rsid w:val="00AC4902"/>
    <w:rsid w:val="00AC52E4"/>
    <w:rsid w:val="00AC55FD"/>
    <w:rsid w:val="00AC6586"/>
    <w:rsid w:val="00AD3DE8"/>
    <w:rsid w:val="00AD610F"/>
    <w:rsid w:val="00AD6499"/>
    <w:rsid w:val="00AD7CF2"/>
    <w:rsid w:val="00AE35C5"/>
    <w:rsid w:val="00AE3738"/>
    <w:rsid w:val="00AE496B"/>
    <w:rsid w:val="00AE5127"/>
    <w:rsid w:val="00AE65A3"/>
    <w:rsid w:val="00AE6E91"/>
    <w:rsid w:val="00AE7F26"/>
    <w:rsid w:val="00AF5AFC"/>
    <w:rsid w:val="00AF72A6"/>
    <w:rsid w:val="00AF7A1F"/>
    <w:rsid w:val="00B01862"/>
    <w:rsid w:val="00B01D59"/>
    <w:rsid w:val="00B07142"/>
    <w:rsid w:val="00B23288"/>
    <w:rsid w:val="00B26514"/>
    <w:rsid w:val="00B2708E"/>
    <w:rsid w:val="00B27268"/>
    <w:rsid w:val="00B27471"/>
    <w:rsid w:val="00B27F64"/>
    <w:rsid w:val="00B31258"/>
    <w:rsid w:val="00B32C91"/>
    <w:rsid w:val="00B35924"/>
    <w:rsid w:val="00B36711"/>
    <w:rsid w:val="00B37E65"/>
    <w:rsid w:val="00B40538"/>
    <w:rsid w:val="00B40AD0"/>
    <w:rsid w:val="00B43262"/>
    <w:rsid w:val="00B460C4"/>
    <w:rsid w:val="00B463FE"/>
    <w:rsid w:val="00B46F93"/>
    <w:rsid w:val="00B470CB"/>
    <w:rsid w:val="00B47305"/>
    <w:rsid w:val="00B474C8"/>
    <w:rsid w:val="00B50529"/>
    <w:rsid w:val="00B50DF4"/>
    <w:rsid w:val="00B520A4"/>
    <w:rsid w:val="00B559CA"/>
    <w:rsid w:val="00B55CF6"/>
    <w:rsid w:val="00B60128"/>
    <w:rsid w:val="00B608B8"/>
    <w:rsid w:val="00B61322"/>
    <w:rsid w:val="00B64AF7"/>
    <w:rsid w:val="00B64EF5"/>
    <w:rsid w:val="00B660A7"/>
    <w:rsid w:val="00B705C6"/>
    <w:rsid w:val="00B707DF"/>
    <w:rsid w:val="00B71C28"/>
    <w:rsid w:val="00B73650"/>
    <w:rsid w:val="00B74622"/>
    <w:rsid w:val="00B757FC"/>
    <w:rsid w:val="00B75CF6"/>
    <w:rsid w:val="00B770DB"/>
    <w:rsid w:val="00B77606"/>
    <w:rsid w:val="00B8120E"/>
    <w:rsid w:val="00B81308"/>
    <w:rsid w:val="00B8296F"/>
    <w:rsid w:val="00B835DB"/>
    <w:rsid w:val="00B855C7"/>
    <w:rsid w:val="00B85801"/>
    <w:rsid w:val="00B86515"/>
    <w:rsid w:val="00B871F6"/>
    <w:rsid w:val="00B87302"/>
    <w:rsid w:val="00B96C61"/>
    <w:rsid w:val="00B9750B"/>
    <w:rsid w:val="00B97D2A"/>
    <w:rsid w:val="00BA3055"/>
    <w:rsid w:val="00BA36D1"/>
    <w:rsid w:val="00BA4A13"/>
    <w:rsid w:val="00BA7665"/>
    <w:rsid w:val="00BA7723"/>
    <w:rsid w:val="00BB43E0"/>
    <w:rsid w:val="00BB7EDF"/>
    <w:rsid w:val="00BC1B3D"/>
    <w:rsid w:val="00BC582D"/>
    <w:rsid w:val="00BC5C3E"/>
    <w:rsid w:val="00BD0740"/>
    <w:rsid w:val="00BD1060"/>
    <w:rsid w:val="00BD1626"/>
    <w:rsid w:val="00BD3CFA"/>
    <w:rsid w:val="00BD5868"/>
    <w:rsid w:val="00BD66E1"/>
    <w:rsid w:val="00BE15B0"/>
    <w:rsid w:val="00BE20D4"/>
    <w:rsid w:val="00BE270D"/>
    <w:rsid w:val="00BE5373"/>
    <w:rsid w:val="00BE6FAE"/>
    <w:rsid w:val="00BF0ADB"/>
    <w:rsid w:val="00BF2AE4"/>
    <w:rsid w:val="00BF5637"/>
    <w:rsid w:val="00BF61C0"/>
    <w:rsid w:val="00BF6478"/>
    <w:rsid w:val="00BF6A50"/>
    <w:rsid w:val="00C046B4"/>
    <w:rsid w:val="00C04902"/>
    <w:rsid w:val="00C10E84"/>
    <w:rsid w:val="00C20C53"/>
    <w:rsid w:val="00C2191E"/>
    <w:rsid w:val="00C24A1F"/>
    <w:rsid w:val="00C30CBB"/>
    <w:rsid w:val="00C336BD"/>
    <w:rsid w:val="00C366F0"/>
    <w:rsid w:val="00C4097D"/>
    <w:rsid w:val="00C41476"/>
    <w:rsid w:val="00C437C8"/>
    <w:rsid w:val="00C51F93"/>
    <w:rsid w:val="00C5440D"/>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5497"/>
    <w:rsid w:val="00C8633E"/>
    <w:rsid w:val="00C86E5E"/>
    <w:rsid w:val="00C87120"/>
    <w:rsid w:val="00C8793B"/>
    <w:rsid w:val="00C90A9F"/>
    <w:rsid w:val="00C9222D"/>
    <w:rsid w:val="00C92562"/>
    <w:rsid w:val="00C92A54"/>
    <w:rsid w:val="00C95176"/>
    <w:rsid w:val="00C9697B"/>
    <w:rsid w:val="00C96AE4"/>
    <w:rsid w:val="00C9791C"/>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C7F70"/>
    <w:rsid w:val="00CD1074"/>
    <w:rsid w:val="00CD1694"/>
    <w:rsid w:val="00CD26B3"/>
    <w:rsid w:val="00CD2CB8"/>
    <w:rsid w:val="00CD36C1"/>
    <w:rsid w:val="00CD407F"/>
    <w:rsid w:val="00CD43CE"/>
    <w:rsid w:val="00CD4A12"/>
    <w:rsid w:val="00CD4F67"/>
    <w:rsid w:val="00CD6134"/>
    <w:rsid w:val="00CE0707"/>
    <w:rsid w:val="00CE209E"/>
    <w:rsid w:val="00CE6B93"/>
    <w:rsid w:val="00CF0D24"/>
    <w:rsid w:val="00CF1365"/>
    <w:rsid w:val="00CF18B6"/>
    <w:rsid w:val="00CF27A5"/>
    <w:rsid w:val="00CF49ED"/>
    <w:rsid w:val="00CF627A"/>
    <w:rsid w:val="00D0088D"/>
    <w:rsid w:val="00D01104"/>
    <w:rsid w:val="00D03482"/>
    <w:rsid w:val="00D0432B"/>
    <w:rsid w:val="00D04FE2"/>
    <w:rsid w:val="00D06188"/>
    <w:rsid w:val="00D06317"/>
    <w:rsid w:val="00D06FA4"/>
    <w:rsid w:val="00D075A0"/>
    <w:rsid w:val="00D12F12"/>
    <w:rsid w:val="00D14038"/>
    <w:rsid w:val="00D15FFC"/>
    <w:rsid w:val="00D16EDC"/>
    <w:rsid w:val="00D17283"/>
    <w:rsid w:val="00D17689"/>
    <w:rsid w:val="00D22BE0"/>
    <w:rsid w:val="00D2319F"/>
    <w:rsid w:val="00D2432E"/>
    <w:rsid w:val="00D263D1"/>
    <w:rsid w:val="00D269D4"/>
    <w:rsid w:val="00D26A62"/>
    <w:rsid w:val="00D27D78"/>
    <w:rsid w:val="00D30347"/>
    <w:rsid w:val="00D32EA2"/>
    <w:rsid w:val="00D33027"/>
    <w:rsid w:val="00D33ED6"/>
    <w:rsid w:val="00D41DF6"/>
    <w:rsid w:val="00D424F3"/>
    <w:rsid w:val="00D454FC"/>
    <w:rsid w:val="00D45CEC"/>
    <w:rsid w:val="00D4697C"/>
    <w:rsid w:val="00D46BBF"/>
    <w:rsid w:val="00D4764C"/>
    <w:rsid w:val="00D52FCC"/>
    <w:rsid w:val="00D53589"/>
    <w:rsid w:val="00D5405A"/>
    <w:rsid w:val="00D5750C"/>
    <w:rsid w:val="00D578A9"/>
    <w:rsid w:val="00D610D7"/>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855DD"/>
    <w:rsid w:val="00D90D92"/>
    <w:rsid w:val="00D90F7E"/>
    <w:rsid w:val="00D92018"/>
    <w:rsid w:val="00D94872"/>
    <w:rsid w:val="00D95112"/>
    <w:rsid w:val="00D97465"/>
    <w:rsid w:val="00DA0B57"/>
    <w:rsid w:val="00DA1068"/>
    <w:rsid w:val="00DA119E"/>
    <w:rsid w:val="00DA17C1"/>
    <w:rsid w:val="00DA28EE"/>
    <w:rsid w:val="00DB4FA4"/>
    <w:rsid w:val="00DB64AD"/>
    <w:rsid w:val="00DB65F6"/>
    <w:rsid w:val="00DB6DE8"/>
    <w:rsid w:val="00DB7735"/>
    <w:rsid w:val="00DC36ED"/>
    <w:rsid w:val="00DC6BCA"/>
    <w:rsid w:val="00DC7B37"/>
    <w:rsid w:val="00DD0D52"/>
    <w:rsid w:val="00DD1548"/>
    <w:rsid w:val="00DD19D9"/>
    <w:rsid w:val="00DD28EE"/>
    <w:rsid w:val="00DD3172"/>
    <w:rsid w:val="00DD57E9"/>
    <w:rsid w:val="00DD5E64"/>
    <w:rsid w:val="00DD7730"/>
    <w:rsid w:val="00DD7FD1"/>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07952"/>
    <w:rsid w:val="00E131B8"/>
    <w:rsid w:val="00E14F60"/>
    <w:rsid w:val="00E15996"/>
    <w:rsid w:val="00E201B9"/>
    <w:rsid w:val="00E2138F"/>
    <w:rsid w:val="00E21BFC"/>
    <w:rsid w:val="00E22440"/>
    <w:rsid w:val="00E227E0"/>
    <w:rsid w:val="00E24416"/>
    <w:rsid w:val="00E244D3"/>
    <w:rsid w:val="00E3058C"/>
    <w:rsid w:val="00E328B6"/>
    <w:rsid w:val="00E33528"/>
    <w:rsid w:val="00E335DF"/>
    <w:rsid w:val="00E35D67"/>
    <w:rsid w:val="00E363EB"/>
    <w:rsid w:val="00E40AA6"/>
    <w:rsid w:val="00E42FCD"/>
    <w:rsid w:val="00E443E2"/>
    <w:rsid w:val="00E53AE3"/>
    <w:rsid w:val="00E559CC"/>
    <w:rsid w:val="00E61E8A"/>
    <w:rsid w:val="00E62855"/>
    <w:rsid w:val="00E62E87"/>
    <w:rsid w:val="00E64000"/>
    <w:rsid w:val="00E657B6"/>
    <w:rsid w:val="00E665CE"/>
    <w:rsid w:val="00E666BD"/>
    <w:rsid w:val="00E66BE5"/>
    <w:rsid w:val="00E67746"/>
    <w:rsid w:val="00E6793A"/>
    <w:rsid w:val="00E70669"/>
    <w:rsid w:val="00E743C3"/>
    <w:rsid w:val="00E746AD"/>
    <w:rsid w:val="00E76487"/>
    <w:rsid w:val="00E768A9"/>
    <w:rsid w:val="00E807C6"/>
    <w:rsid w:val="00E80927"/>
    <w:rsid w:val="00E8374D"/>
    <w:rsid w:val="00E857CC"/>
    <w:rsid w:val="00E86FFB"/>
    <w:rsid w:val="00E8719D"/>
    <w:rsid w:val="00E9053B"/>
    <w:rsid w:val="00E9164E"/>
    <w:rsid w:val="00E927E5"/>
    <w:rsid w:val="00E92F36"/>
    <w:rsid w:val="00E93B38"/>
    <w:rsid w:val="00E93B71"/>
    <w:rsid w:val="00E976F9"/>
    <w:rsid w:val="00EA1EC2"/>
    <w:rsid w:val="00EA247C"/>
    <w:rsid w:val="00EA4371"/>
    <w:rsid w:val="00EA4E47"/>
    <w:rsid w:val="00EA7095"/>
    <w:rsid w:val="00EA723B"/>
    <w:rsid w:val="00EB0463"/>
    <w:rsid w:val="00EB14D8"/>
    <w:rsid w:val="00EB3BF6"/>
    <w:rsid w:val="00EB403E"/>
    <w:rsid w:val="00EB5102"/>
    <w:rsid w:val="00EB5EB4"/>
    <w:rsid w:val="00EB6187"/>
    <w:rsid w:val="00EC12F0"/>
    <w:rsid w:val="00EC2F80"/>
    <w:rsid w:val="00EC3CB4"/>
    <w:rsid w:val="00EC5A8E"/>
    <w:rsid w:val="00EC6BD0"/>
    <w:rsid w:val="00EC70EB"/>
    <w:rsid w:val="00ED236B"/>
    <w:rsid w:val="00ED2495"/>
    <w:rsid w:val="00ED3FA1"/>
    <w:rsid w:val="00EE02CE"/>
    <w:rsid w:val="00EE0BD5"/>
    <w:rsid w:val="00EE456C"/>
    <w:rsid w:val="00EE4EEC"/>
    <w:rsid w:val="00EE5AD1"/>
    <w:rsid w:val="00EE6D33"/>
    <w:rsid w:val="00EE6E25"/>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0548"/>
    <w:rsid w:val="00F21475"/>
    <w:rsid w:val="00F25AB0"/>
    <w:rsid w:val="00F25AB3"/>
    <w:rsid w:val="00F263F0"/>
    <w:rsid w:val="00F3037D"/>
    <w:rsid w:val="00F305D4"/>
    <w:rsid w:val="00F30BA8"/>
    <w:rsid w:val="00F31573"/>
    <w:rsid w:val="00F31DF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047D"/>
    <w:rsid w:val="00F6168B"/>
    <w:rsid w:val="00F61D96"/>
    <w:rsid w:val="00F6468E"/>
    <w:rsid w:val="00F660C6"/>
    <w:rsid w:val="00F66982"/>
    <w:rsid w:val="00F70BB4"/>
    <w:rsid w:val="00F736E5"/>
    <w:rsid w:val="00F75E3F"/>
    <w:rsid w:val="00F8569C"/>
    <w:rsid w:val="00F85BF6"/>
    <w:rsid w:val="00F861B8"/>
    <w:rsid w:val="00F87009"/>
    <w:rsid w:val="00F91924"/>
    <w:rsid w:val="00F93440"/>
    <w:rsid w:val="00F9363C"/>
    <w:rsid w:val="00F94E16"/>
    <w:rsid w:val="00F966B8"/>
    <w:rsid w:val="00F976CD"/>
    <w:rsid w:val="00F97C31"/>
    <w:rsid w:val="00FA1451"/>
    <w:rsid w:val="00FA4BFD"/>
    <w:rsid w:val="00FA54A4"/>
    <w:rsid w:val="00FA7771"/>
    <w:rsid w:val="00FA7A8E"/>
    <w:rsid w:val="00FB3B90"/>
    <w:rsid w:val="00FB4F70"/>
    <w:rsid w:val="00FB5A41"/>
    <w:rsid w:val="00FB6B57"/>
    <w:rsid w:val="00FB76D0"/>
    <w:rsid w:val="00FB7FD2"/>
    <w:rsid w:val="00FD0A86"/>
    <w:rsid w:val="00FD0AEB"/>
    <w:rsid w:val="00FD0DAE"/>
    <w:rsid w:val="00FD1FE8"/>
    <w:rsid w:val="00FD20A2"/>
    <w:rsid w:val="00FD2729"/>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E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Corpsdetexte2">
    <w:name w:val="Body Text 2"/>
    <w:basedOn w:val="Normal"/>
    <w:link w:val="Corpsdetexte2Car"/>
    <w:rsid w:val="00D610D7"/>
    <w:pPr>
      <w:widowControl/>
      <w:spacing w:after="0" w:line="240" w:lineRule="auto"/>
      <w:ind w:right="0"/>
    </w:pPr>
    <w:rPr>
      <w:rFonts w:ascii="Times New Roman" w:hAnsi="Times New Roman" w:cs="Times New Roman"/>
      <w:spacing w:val="-3"/>
      <w:szCs w:val="20"/>
    </w:rPr>
  </w:style>
  <w:style w:type="character" w:customStyle="1" w:styleId="Corpsdetexte2Car">
    <w:name w:val="Corps de texte 2 Car"/>
    <w:basedOn w:val="Policepardfaut"/>
    <w:link w:val="Corpsdetexte2"/>
    <w:rsid w:val="00D610D7"/>
    <w:rPr>
      <w:rFonts w:ascii="Times New Roman" w:eastAsia="Times New Roman" w:hAnsi="Times New Roman" w:cs="Times New Roman"/>
      <w:spacing w:val="-3"/>
      <w:szCs w:val="20"/>
      <w:lang w:val="en-GB"/>
    </w:rPr>
  </w:style>
  <w:style w:type="paragraph" w:styleId="Textebrut">
    <w:name w:val="Plain Text"/>
    <w:basedOn w:val="Normal"/>
    <w:link w:val="TextebrutCar"/>
    <w:uiPriority w:val="99"/>
    <w:rsid w:val="00D610D7"/>
    <w:pPr>
      <w:widowControl/>
      <w:spacing w:after="0" w:line="240" w:lineRule="auto"/>
      <w:ind w:right="0"/>
      <w:jc w:val="left"/>
    </w:pPr>
    <w:rPr>
      <w:rFonts w:ascii="Consolas" w:hAnsi="Consolas" w:cs="Times New Roman"/>
      <w:sz w:val="21"/>
      <w:szCs w:val="21"/>
      <w:lang w:val="en-US"/>
    </w:rPr>
  </w:style>
  <w:style w:type="character" w:customStyle="1" w:styleId="TextebrutCar">
    <w:name w:val="Texte brut Car"/>
    <w:basedOn w:val="Policepardfaut"/>
    <w:link w:val="Textebrut"/>
    <w:uiPriority w:val="99"/>
    <w:rsid w:val="00D610D7"/>
    <w:rPr>
      <w:rFonts w:ascii="Consolas" w:eastAsia="Times New Roman" w:hAnsi="Consolas" w:cs="Times New Roman"/>
      <w:sz w:val="21"/>
      <w:szCs w:val="21"/>
    </w:rPr>
  </w:style>
  <w:style w:type="character" w:customStyle="1" w:styleId="ui-provider">
    <w:name w:val="ui-provider"/>
    <w:basedOn w:val="Policepardfaut"/>
    <w:rsid w:val="003F1C59"/>
  </w:style>
  <w:style w:type="character" w:customStyle="1" w:styleId="cf01">
    <w:name w:val="cf01"/>
    <w:basedOn w:val="Policepardfaut"/>
    <w:rsid w:val="002A2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0C1CED" w:rsidP="000C1CED">
          <w:pPr>
            <w:pStyle w:val="DC1ED559A03E43569F936ECDC4B31C131"/>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0C1CED" w:rsidP="000C1CED">
          <w:pPr>
            <w:pStyle w:val="DF3D72A9B26643AC8B146E71D22B6CCE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0C1CED" w:rsidP="000C1CED">
          <w:pPr>
            <w:pStyle w:val="D1EC550A69DD4FC8881F1C216604B099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0C1CED" w:rsidP="000C1CED">
          <w:pPr>
            <w:pStyle w:val="D8E75B0EB21F4044A08755BB45BE3FCD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E7B3F7534AA4B85A656A8BCC6C6C754"/>
        <w:category>
          <w:name w:val="Général"/>
          <w:gallery w:val="placeholder"/>
        </w:category>
        <w:types>
          <w:type w:val="bbPlcHdr"/>
        </w:types>
        <w:behaviors>
          <w:behavior w:val="content"/>
        </w:behaviors>
        <w:guid w:val="{BD56CCD5-E39D-4ADE-8B48-A7197456DE79}"/>
      </w:docPartPr>
      <w:docPartBody>
        <w:p w:rsidR="00EC2758" w:rsidRDefault="004B061C" w:rsidP="004B061C">
          <w:pPr>
            <w:pStyle w:val="2E7B3F7534AA4B85A656A8BCC6C6C754"/>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7B47EAEE9BE943B699CF1B967FFD7B5F"/>
        <w:category>
          <w:name w:val="Général"/>
          <w:gallery w:val="placeholder"/>
        </w:category>
        <w:types>
          <w:type w:val="bbPlcHdr"/>
        </w:types>
        <w:behaviors>
          <w:behavior w:val="content"/>
        </w:behaviors>
        <w:guid w:val="{CC8A0095-CC10-4EF7-B192-72F16D55BD79}"/>
      </w:docPartPr>
      <w:docPartBody>
        <w:p w:rsidR="00EC2758" w:rsidRDefault="004B061C" w:rsidP="004B061C">
          <w:pPr>
            <w:pStyle w:val="7B47EAEE9BE943B699CF1B967FFD7B5F"/>
          </w:pPr>
          <w:r w:rsidRPr="00E63C99">
            <w:rPr>
              <w:rStyle w:val="Textedelespacerserv"/>
            </w:rPr>
            <w:t>Click or tap here to enter text.</w:t>
          </w:r>
        </w:p>
      </w:docPartBody>
    </w:docPart>
    <w:docPart>
      <w:docPartPr>
        <w:name w:val="49406A50733C4484A0EDC4B7CE0C7827"/>
        <w:category>
          <w:name w:val="Général"/>
          <w:gallery w:val="placeholder"/>
        </w:category>
        <w:types>
          <w:type w:val="bbPlcHdr"/>
        </w:types>
        <w:behaviors>
          <w:behavior w:val="content"/>
        </w:behaviors>
        <w:guid w:val="{8CBB30C8-D76A-4679-B52B-2D6F83D10822}"/>
      </w:docPartPr>
      <w:docPartBody>
        <w:p w:rsidR="00773E16" w:rsidRDefault="000C1CED" w:rsidP="000C1CED">
          <w:pPr>
            <w:pStyle w:val="49406A50733C4484A0EDC4B7CE0C7827"/>
          </w:pPr>
          <w:r w:rsidRPr="00BB43E0">
            <w:rPr>
              <w:rFonts w:cstheme="minorHAnsi"/>
              <w:i/>
              <w:iCs/>
              <w:color w:val="808080" w:themeColor="background1" w:themeShade="80"/>
            </w:rPr>
            <w:t>[Currency]</w:t>
          </w:r>
        </w:p>
      </w:docPartBody>
    </w:docPart>
    <w:docPart>
      <w:docPartPr>
        <w:name w:val="145A829276D94549B0F31EB4974D483F"/>
        <w:category>
          <w:name w:val="Général"/>
          <w:gallery w:val="placeholder"/>
        </w:category>
        <w:types>
          <w:type w:val="bbPlcHdr"/>
        </w:types>
        <w:behaviors>
          <w:behavior w:val="content"/>
        </w:behaviors>
        <w:guid w:val="{B5D8080E-B60E-4B2F-9C22-AB25B8BC7A32}"/>
      </w:docPartPr>
      <w:docPartBody>
        <w:p w:rsidR="00773E16" w:rsidRDefault="000C1CED" w:rsidP="000C1CED">
          <w:pPr>
            <w:pStyle w:val="145A829276D94549B0F31EB4974D483F"/>
          </w:pPr>
          <w:r w:rsidRPr="00BB43E0">
            <w:rPr>
              <w:rFonts w:cstheme="minorHAnsi"/>
              <w:i/>
              <w:iCs/>
              <w:color w:val="808080" w:themeColor="background1" w:themeShade="80"/>
            </w:rPr>
            <w:t>[Currency]</w:t>
          </w:r>
        </w:p>
      </w:docPartBody>
    </w:docPart>
    <w:docPart>
      <w:docPartPr>
        <w:name w:val="22CF027854FD455FA6D81850A562FA4F"/>
        <w:category>
          <w:name w:val="Général"/>
          <w:gallery w:val="placeholder"/>
        </w:category>
        <w:types>
          <w:type w:val="bbPlcHdr"/>
        </w:types>
        <w:behaviors>
          <w:behavior w:val="content"/>
        </w:behaviors>
        <w:guid w:val="{B055504B-6D39-4059-B94A-478429EE08F3}"/>
      </w:docPartPr>
      <w:docPartBody>
        <w:p w:rsidR="00773E16" w:rsidRDefault="000C1CED" w:rsidP="000C1CED">
          <w:pPr>
            <w:pStyle w:val="22CF027854FD455FA6D81850A562FA4F"/>
          </w:pPr>
          <w:r w:rsidRPr="00CB1E58">
            <w:rPr>
              <w:i/>
              <w:iCs/>
              <w:color w:val="808080" w:themeColor="background1" w:themeShade="80"/>
            </w:rPr>
            <w:t>[unit price]</w:t>
          </w:r>
        </w:p>
      </w:docPartBody>
    </w:docPart>
    <w:docPart>
      <w:docPartPr>
        <w:name w:val="39E59DF33A264BFAA41E3BB5DCC2DE0E"/>
        <w:category>
          <w:name w:val="Général"/>
          <w:gallery w:val="placeholder"/>
        </w:category>
        <w:types>
          <w:type w:val="bbPlcHdr"/>
        </w:types>
        <w:behaviors>
          <w:behavior w:val="content"/>
        </w:behaviors>
        <w:guid w:val="{FEFCD730-48DA-47DD-9FEE-C2182F779E46}"/>
      </w:docPartPr>
      <w:docPartBody>
        <w:p w:rsidR="00773E16" w:rsidRDefault="000C1CED" w:rsidP="000C1CED">
          <w:pPr>
            <w:pStyle w:val="39E59DF33A264BFAA41E3BB5DCC2DE0E"/>
          </w:pPr>
          <w:r w:rsidRPr="00CB1E58">
            <w:rPr>
              <w:i/>
              <w:iCs/>
              <w:color w:val="808080" w:themeColor="background1" w:themeShade="80"/>
            </w:rPr>
            <w:t>[quantity]</w:t>
          </w:r>
        </w:p>
      </w:docPartBody>
    </w:docPart>
    <w:docPart>
      <w:docPartPr>
        <w:name w:val="43EE4E9FFCFC47938672E8E04DDDE9CC"/>
        <w:category>
          <w:name w:val="Général"/>
          <w:gallery w:val="placeholder"/>
        </w:category>
        <w:types>
          <w:type w:val="bbPlcHdr"/>
        </w:types>
        <w:behaviors>
          <w:behavior w:val="content"/>
        </w:behaviors>
        <w:guid w:val="{8133EE74-AC3D-4FB9-A073-542911FA26A0}"/>
      </w:docPartPr>
      <w:docPartBody>
        <w:p w:rsidR="00773E16" w:rsidRDefault="000C1CED" w:rsidP="000C1CED">
          <w:pPr>
            <w:pStyle w:val="43EE4E9FFCFC47938672E8E04DDDE9CC"/>
          </w:pPr>
          <w:r w:rsidRPr="00CB1E58">
            <w:rPr>
              <w:i/>
              <w:iCs/>
              <w:color w:val="808080" w:themeColor="background1" w:themeShade="80"/>
            </w:rPr>
            <w:t>[total amount]</w:t>
          </w:r>
        </w:p>
      </w:docPartBody>
    </w:docPart>
    <w:docPart>
      <w:docPartPr>
        <w:name w:val="F740C45B94074AA5BABAA16FA01B72F8"/>
        <w:category>
          <w:name w:val="Général"/>
          <w:gallery w:val="placeholder"/>
        </w:category>
        <w:types>
          <w:type w:val="bbPlcHdr"/>
        </w:types>
        <w:behaviors>
          <w:behavior w:val="content"/>
        </w:behaviors>
        <w:guid w:val="{066FD713-2163-47F5-ACB5-44CB409E5377}"/>
      </w:docPartPr>
      <w:docPartBody>
        <w:p w:rsidR="00773E16" w:rsidRDefault="000C1CED" w:rsidP="000C1CED">
          <w:pPr>
            <w:pStyle w:val="F740C45B94074AA5BABAA16FA01B72F8"/>
          </w:pPr>
          <w:r w:rsidRPr="00CB1E58">
            <w:rPr>
              <w:i/>
              <w:iCs/>
              <w:color w:val="808080" w:themeColor="background1" w:themeShade="80"/>
            </w:rPr>
            <w:t>[total amount]</w:t>
          </w:r>
        </w:p>
      </w:docPartBody>
    </w:docPart>
    <w:docPart>
      <w:docPartPr>
        <w:name w:val="4A7B84B7A5784EF382FF1B7D4A1099A7"/>
        <w:category>
          <w:name w:val="Général"/>
          <w:gallery w:val="placeholder"/>
        </w:category>
        <w:types>
          <w:type w:val="bbPlcHdr"/>
        </w:types>
        <w:behaviors>
          <w:behavior w:val="content"/>
        </w:behaviors>
        <w:guid w:val="{9848C1E0-0D3C-4655-8740-5B341464EC03}"/>
      </w:docPartPr>
      <w:docPartBody>
        <w:p w:rsidR="00773E16" w:rsidRDefault="000C1CED" w:rsidP="000C1CED">
          <w:pPr>
            <w:pStyle w:val="4A7B84B7A5784EF382FF1B7D4A1099A7"/>
          </w:pPr>
          <w:r w:rsidRPr="00CB1E58">
            <w:rPr>
              <w:i/>
              <w:iCs/>
              <w:color w:val="808080" w:themeColor="background1" w:themeShade="80"/>
            </w:rPr>
            <w:t>[quantity]</w:t>
          </w:r>
        </w:p>
      </w:docPartBody>
    </w:docPart>
    <w:docPart>
      <w:docPartPr>
        <w:name w:val="9992C4163CAD43B3B6DBA1A634676C1F"/>
        <w:category>
          <w:name w:val="Général"/>
          <w:gallery w:val="placeholder"/>
        </w:category>
        <w:types>
          <w:type w:val="bbPlcHdr"/>
        </w:types>
        <w:behaviors>
          <w:behavior w:val="content"/>
        </w:behaviors>
        <w:guid w:val="{2B5C44B1-CAD4-4DBB-AE7F-28C52C5D3A16}"/>
      </w:docPartPr>
      <w:docPartBody>
        <w:p w:rsidR="00773E16" w:rsidRDefault="000C1CED" w:rsidP="000C1CED">
          <w:pPr>
            <w:pStyle w:val="9992C4163CAD43B3B6DBA1A634676C1F"/>
          </w:pPr>
          <w:r w:rsidRPr="00CB1E58">
            <w:rPr>
              <w:i/>
              <w:iCs/>
              <w:color w:val="808080" w:themeColor="background1" w:themeShade="80"/>
            </w:rPr>
            <w:t>[total amount]</w:t>
          </w:r>
        </w:p>
      </w:docPartBody>
    </w:docPart>
    <w:docPart>
      <w:docPartPr>
        <w:name w:val="C24D5E062BDE46AB9DF520E54C0AB1F6"/>
        <w:category>
          <w:name w:val="Général"/>
          <w:gallery w:val="placeholder"/>
        </w:category>
        <w:types>
          <w:type w:val="bbPlcHdr"/>
        </w:types>
        <w:behaviors>
          <w:behavior w:val="content"/>
        </w:behaviors>
        <w:guid w:val="{9F3876C2-33B3-458A-AB58-2765A7C230F2}"/>
      </w:docPartPr>
      <w:docPartBody>
        <w:p w:rsidR="00773E16" w:rsidRDefault="000C1CED" w:rsidP="000C1CED">
          <w:pPr>
            <w:pStyle w:val="C24D5E062BDE46AB9DF520E54C0AB1F6"/>
          </w:pPr>
          <w:r w:rsidRPr="00CB1E58">
            <w:rPr>
              <w:i/>
              <w:iCs/>
              <w:color w:val="808080" w:themeColor="background1" w:themeShade="80"/>
            </w:rPr>
            <w:t>[total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B0921"/>
    <w:rsid w:val="000C1CED"/>
    <w:rsid w:val="000D532D"/>
    <w:rsid w:val="000E2C51"/>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45043"/>
    <w:rsid w:val="0035440C"/>
    <w:rsid w:val="003E64C4"/>
    <w:rsid w:val="00436C76"/>
    <w:rsid w:val="004456CD"/>
    <w:rsid w:val="00445DE5"/>
    <w:rsid w:val="00446EFF"/>
    <w:rsid w:val="004524A0"/>
    <w:rsid w:val="00480936"/>
    <w:rsid w:val="00490349"/>
    <w:rsid w:val="004942FE"/>
    <w:rsid w:val="004A1D5B"/>
    <w:rsid w:val="004A6C63"/>
    <w:rsid w:val="004B061C"/>
    <w:rsid w:val="004E592D"/>
    <w:rsid w:val="004E7268"/>
    <w:rsid w:val="004F48F5"/>
    <w:rsid w:val="00514497"/>
    <w:rsid w:val="00567F49"/>
    <w:rsid w:val="00583F10"/>
    <w:rsid w:val="005A2F5B"/>
    <w:rsid w:val="005E12AC"/>
    <w:rsid w:val="00685D26"/>
    <w:rsid w:val="006A28E7"/>
    <w:rsid w:val="006D5B5F"/>
    <w:rsid w:val="00705E34"/>
    <w:rsid w:val="0071693C"/>
    <w:rsid w:val="00731F63"/>
    <w:rsid w:val="00736B31"/>
    <w:rsid w:val="007373B3"/>
    <w:rsid w:val="00750878"/>
    <w:rsid w:val="0075130D"/>
    <w:rsid w:val="00772F44"/>
    <w:rsid w:val="00773E16"/>
    <w:rsid w:val="007B6B83"/>
    <w:rsid w:val="007C012F"/>
    <w:rsid w:val="007D11DE"/>
    <w:rsid w:val="007D122D"/>
    <w:rsid w:val="007F14A3"/>
    <w:rsid w:val="00815F93"/>
    <w:rsid w:val="00843EF6"/>
    <w:rsid w:val="00870E36"/>
    <w:rsid w:val="008D16EE"/>
    <w:rsid w:val="00927E8B"/>
    <w:rsid w:val="00974831"/>
    <w:rsid w:val="00975613"/>
    <w:rsid w:val="00987EBF"/>
    <w:rsid w:val="009945F2"/>
    <w:rsid w:val="009A3430"/>
    <w:rsid w:val="009A787B"/>
    <w:rsid w:val="009D408F"/>
    <w:rsid w:val="00A77DF7"/>
    <w:rsid w:val="00AC1BBA"/>
    <w:rsid w:val="00B1560D"/>
    <w:rsid w:val="00B75FEC"/>
    <w:rsid w:val="00B9411F"/>
    <w:rsid w:val="00B943BC"/>
    <w:rsid w:val="00BA5FCA"/>
    <w:rsid w:val="00BE4E24"/>
    <w:rsid w:val="00BE79D8"/>
    <w:rsid w:val="00C078D7"/>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228B4"/>
    <w:rsid w:val="00E3592A"/>
    <w:rsid w:val="00E54ADA"/>
    <w:rsid w:val="00E56A4A"/>
    <w:rsid w:val="00E6675E"/>
    <w:rsid w:val="00E80EFF"/>
    <w:rsid w:val="00E82408"/>
    <w:rsid w:val="00E82C86"/>
    <w:rsid w:val="00E907FE"/>
    <w:rsid w:val="00EB5656"/>
    <w:rsid w:val="00EC2758"/>
    <w:rsid w:val="00EC51A3"/>
    <w:rsid w:val="00F12B90"/>
    <w:rsid w:val="00F36035"/>
    <w:rsid w:val="00FE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C1CED"/>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4B061C"/>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2E7B3F7534AA4B85A656A8BCC6C6C754">
    <w:name w:val="2E7B3F7534AA4B85A656A8BCC6C6C754"/>
    <w:rsid w:val="004B061C"/>
    <w:rPr>
      <w:lang w:val="en-AU" w:eastAsia="en-AU"/>
    </w:rPr>
  </w:style>
  <w:style w:type="paragraph" w:customStyle="1" w:styleId="7B47EAEE9BE943B699CF1B967FFD7B5F">
    <w:name w:val="7B47EAEE9BE943B699CF1B967FFD7B5F"/>
    <w:rsid w:val="004B061C"/>
    <w:rPr>
      <w:lang w:val="en-AU" w:eastAsia="en-AU"/>
    </w:rPr>
  </w:style>
  <w:style w:type="paragraph" w:customStyle="1" w:styleId="DC1ED559A03E43569F936ECDC4B31C131">
    <w:name w:val="DC1ED559A03E43569F936ECDC4B31C131"/>
    <w:rsid w:val="000C1CED"/>
    <w:pPr>
      <w:widowControl w:val="0"/>
      <w:spacing w:after="120" w:line="240" w:lineRule="atLeast"/>
      <w:ind w:right="108"/>
      <w:jc w:val="both"/>
    </w:pPr>
    <w:rPr>
      <w:rFonts w:eastAsia="Times New Roman" w:cstheme="minorHAnsi"/>
      <w:lang w:eastAsia="en-US"/>
    </w:rPr>
  </w:style>
  <w:style w:type="paragraph" w:customStyle="1" w:styleId="DF3D72A9B26643AC8B146E71D22B6CCE1">
    <w:name w:val="DF3D72A9B26643AC8B146E71D22B6CCE1"/>
    <w:rsid w:val="000C1CED"/>
    <w:pPr>
      <w:widowControl w:val="0"/>
      <w:spacing w:after="120" w:line="240" w:lineRule="atLeast"/>
      <w:ind w:right="108"/>
      <w:jc w:val="both"/>
    </w:pPr>
    <w:rPr>
      <w:rFonts w:eastAsia="Times New Roman" w:cstheme="minorHAnsi"/>
      <w:lang w:eastAsia="en-US"/>
    </w:rPr>
  </w:style>
  <w:style w:type="paragraph" w:customStyle="1" w:styleId="D1EC550A69DD4FC8881F1C216604B0991">
    <w:name w:val="D1EC550A69DD4FC8881F1C216604B0991"/>
    <w:rsid w:val="000C1CED"/>
    <w:pPr>
      <w:widowControl w:val="0"/>
      <w:spacing w:after="120" w:line="240" w:lineRule="atLeast"/>
      <w:ind w:right="108"/>
      <w:jc w:val="both"/>
    </w:pPr>
    <w:rPr>
      <w:rFonts w:eastAsia="Times New Roman" w:cstheme="minorHAnsi"/>
      <w:lang w:eastAsia="en-US"/>
    </w:rPr>
  </w:style>
  <w:style w:type="paragraph" w:customStyle="1" w:styleId="D8E75B0EB21F4044A08755BB45BE3FCD1">
    <w:name w:val="D8E75B0EB21F4044A08755BB45BE3FCD1"/>
    <w:rsid w:val="000C1CED"/>
    <w:pPr>
      <w:widowControl w:val="0"/>
      <w:spacing w:after="120" w:line="240" w:lineRule="atLeast"/>
      <w:ind w:right="108"/>
      <w:jc w:val="both"/>
    </w:pPr>
    <w:rPr>
      <w:rFonts w:eastAsia="Times New Roman" w:cstheme="minorHAnsi"/>
      <w:lang w:eastAsia="en-US"/>
    </w:rPr>
  </w:style>
  <w:style w:type="paragraph" w:customStyle="1" w:styleId="49406A50733C4484A0EDC4B7CE0C7827">
    <w:name w:val="49406A50733C4484A0EDC4B7CE0C7827"/>
    <w:rsid w:val="000C1CED"/>
    <w:rPr>
      <w:lang w:val="en-AU" w:eastAsia="en-AU"/>
    </w:rPr>
  </w:style>
  <w:style w:type="paragraph" w:customStyle="1" w:styleId="145A829276D94549B0F31EB4974D483F">
    <w:name w:val="145A829276D94549B0F31EB4974D483F"/>
    <w:rsid w:val="000C1CED"/>
    <w:rPr>
      <w:lang w:val="en-AU" w:eastAsia="en-AU"/>
    </w:rPr>
  </w:style>
  <w:style w:type="paragraph" w:customStyle="1" w:styleId="22CF027854FD455FA6D81850A562FA4F">
    <w:name w:val="22CF027854FD455FA6D81850A562FA4F"/>
    <w:rsid w:val="000C1CED"/>
    <w:rPr>
      <w:lang w:val="en-AU" w:eastAsia="en-AU"/>
    </w:rPr>
  </w:style>
  <w:style w:type="paragraph" w:customStyle="1" w:styleId="39E59DF33A264BFAA41E3BB5DCC2DE0E">
    <w:name w:val="39E59DF33A264BFAA41E3BB5DCC2DE0E"/>
    <w:rsid w:val="000C1CED"/>
    <w:rPr>
      <w:lang w:val="en-AU" w:eastAsia="en-AU"/>
    </w:rPr>
  </w:style>
  <w:style w:type="paragraph" w:customStyle="1" w:styleId="43EE4E9FFCFC47938672E8E04DDDE9CC">
    <w:name w:val="43EE4E9FFCFC47938672E8E04DDDE9CC"/>
    <w:rsid w:val="000C1CED"/>
    <w:rPr>
      <w:lang w:val="en-AU" w:eastAsia="en-AU"/>
    </w:rPr>
  </w:style>
  <w:style w:type="paragraph" w:customStyle="1" w:styleId="F740C45B94074AA5BABAA16FA01B72F8">
    <w:name w:val="F740C45B94074AA5BABAA16FA01B72F8"/>
    <w:rsid w:val="000C1CED"/>
    <w:rPr>
      <w:lang w:val="en-AU" w:eastAsia="en-AU"/>
    </w:rPr>
  </w:style>
  <w:style w:type="paragraph" w:customStyle="1" w:styleId="4A7B84B7A5784EF382FF1B7D4A1099A7">
    <w:name w:val="4A7B84B7A5784EF382FF1B7D4A1099A7"/>
    <w:rsid w:val="000C1CED"/>
    <w:rPr>
      <w:lang w:val="en-AU" w:eastAsia="en-AU"/>
    </w:rPr>
  </w:style>
  <w:style w:type="paragraph" w:customStyle="1" w:styleId="9992C4163CAD43B3B6DBA1A634676C1F">
    <w:name w:val="9992C4163CAD43B3B6DBA1A634676C1F"/>
    <w:rsid w:val="000C1CED"/>
    <w:rPr>
      <w:lang w:val="en-AU" w:eastAsia="en-AU"/>
    </w:rPr>
  </w:style>
  <w:style w:type="paragraph" w:customStyle="1" w:styleId="C24D5E062BDE46AB9DF520E54C0AB1F6">
    <w:name w:val="C24D5E062BDE46AB9DF520E54C0AB1F6"/>
    <w:rsid w:val="000C1CE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4A0F609D4A04DAC2DE401DBAE6FF3" ma:contentTypeVersion="15" ma:contentTypeDescription="Create a new document." ma:contentTypeScope="" ma:versionID="b06f040c0d3e30b8248dd44c3ec18b14">
  <xsd:schema xmlns:xsd="http://www.w3.org/2001/XMLSchema" xmlns:xs="http://www.w3.org/2001/XMLSchema" xmlns:p="http://schemas.microsoft.com/office/2006/metadata/properties" xmlns:ns3="5dde8066-c6f4-470d-bdc1-13b1856d3b26" xmlns:ns4="baefa5de-6352-410f-a605-d05e23f786e4" targetNamespace="http://schemas.microsoft.com/office/2006/metadata/properties" ma:root="true" ma:fieldsID="78811d7db48b864a410a08a92fa8e17c" ns3:_="" ns4:_="">
    <xsd:import namespace="5dde8066-c6f4-470d-bdc1-13b1856d3b26"/>
    <xsd:import namespace="baefa5de-6352-410f-a605-d05e23f786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e8066-c6f4-470d-bdc1-13b1856d3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fa5de-6352-410f-a605-d05e23f786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dde8066-c6f4-470d-bdc1-13b1856d3b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B2CB3-B837-4C03-9A7C-02AD308A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e8066-c6f4-470d-bdc1-13b1856d3b26"/>
    <ds:schemaRef ds:uri="baefa5de-6352-410f-a605-d05e23f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5dde8066-c6f4-470d-bdc1-13b1856d3b26"/>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744</Words>
  <Characters>4241</Characters>
  <Application>Microsoft Office Word</Application>
  <DocSecurity>8</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5</cp:revision>
  <cp:lastPrinted>2022-03-11T01:01:00Z</cp:lastPrinted>
  <dcterms:created xsi:type="dcterms:W3CDTF">2023-03-08T11:51:00Z</dcterms:created>
  <dcterms:modified xsi:type="dcterms:W3CDTF">2023-04-21T05:50:00Z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0x0101001974A0F609D4A04DAC2DE401DBAE6FF3</vt:lpwstr>
  </property>
  <property fmtid="{D5CDD505-2E9C-101B-9397-08002B2CF9AE}" pid="3" name="MediaServiceImageTags">
    <vt:lpwstr/>
  </property>
</Properties>
</file>