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0F7AA473" w:rsidR="0092466A" w:rsidRDefault="001906FD" w:rsidP="0092466A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>
            <w:rPr>
              <w:rStyle w:val="Calibri11NoBold"/>
              <w:b/>
              <w:bCs/>
            </w:rPr>
            <w:t>RFQ</w:t>
          </w:r>
          <w:r w:rsidRPr="001906FD">
            <w:rPr>
              <w:rStyle w:val="Calibri11NoBold"/>
              <w:b/>
              <w:bCs/>
            </w:rPr>
            <w:t>23-5252</w:t>
          </w:r>
        </w:sdtContent>
      </w:sdt>
    </w:p>
    <w:p w14:paraId="7A0066FA" w14:textId="26F546A1" w:rsidR="006C3B82" w:rsidRPr="006C3B82" w:rsidRDefault="00CA56FF" w:rsidP="0092466A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335716">
        <w:t>GOODS</w:t>
      </w:r>
    </w:p>
    <w:p w14:paraId="11E93DCD" w14:textId="120F05B1" w:rsidR="00E66BE5" w:rsidRPr="001906FD" w:rsidRDefault="00E66BE5" w:rsidP="001906FD">
      <w:pPr>
        <w:pStyle w:val="Heading5"/>
        <w:rPr>
          <w:b/>
          <w:bCs/>
        </w:rPr>
      </w:pPr>
      <w:r w:rsidRPr="00161F67">
        <w:rPr>
          <w:b/>
          <w:bCs/>
        </w:rPr>
        <w:t>INSTRUCTIONS TO BIDDERS</w:t>
      </w:r>
    </w:p>
    <w:p w14:paraId="1D02249E" w14:textId="77777777" w:rsidR="00B30EEE" w:rsidRDefault="00B30EEE" w:rsidP="00B30EEE">
      <w:pPr>
        <w:spacing w:after="160" w:line="259" w:lineRule="auto"/>
        <w:jc w:val="left"/>
      </w:pPr>
    </w:p>
    <w:p w14:paraId="76438E0C" w14:textId="77777777" w:rsidR="00B30EEE" w:rsidRPr="00804257" w:rsidRDefault="00B30EEE" w:rsidP="00B30EEE">
      <w:pPr>
        <w:shd w:val="clear" w:color="auto" w:fill="D9D9D9"/>
        <w:spacing w:after="0"/>
        <w:jc w:val="center"/>
        <w:rPr>
          <w:rFonts w:ascii="Calibri" w:eastAsia="Calibri" w:hAnsi="Calibri" w:cs="Calibri"/>
          <w:b/>
        </w:rPr>
      </w:pPr>
      <w:r w:rsidRPr="00804257">
        <w:rPr>
          <w:rFonts w:ascii="Calibri" w:eastAsia="Calibri" w:hAnsi="Calibri" w:cs="Calibri"/>
          <w:b/>
        </w:rPr>
        <w:t>TECHNICAL PROPOSAL SUBMISSION FORM</w:t>
      </w:r>
    </w:p>
    <w:p w14:paraId="18AD5B99" w14:textId="77777777" w:rsidR="00B30EEE" w:rsidRPr="00804257" w:rsidRDefault="00B30EEE" w:rsidP="00B30EEE">
      <w:pPr>
        <w:shd w:val="clear" w:color="auto" w:fill="D9D9D9"/>
        <w:ind w:left="11"/>
        <w:jc w:val="center"/>
        <w:rPr>
          <w:rFonts w:ascii="Calibri" w:hAnsi="Calibri" w:cs="Calibri"/>
          <w:b/>
          <w:i/>
          <w:color w:val="000000"/>
          <w:lang w:eastAsia="en-AU"/>
        </w:rPr>
      </w:pPr>
      <w:r w:rsidRPr="00804257">
        <w:rPr>
          <w:rFonts w:ascii="Calibri" w:hAnsi="Calibri" w:cs="Calibri"/>
          <w:b/>
          <w:i/>
          <w:color w:val="000000"/>
          <w:lang w:eastAsia="en-AU"/>
        </w:rPr>
        <w:t>Installation of Rainwater Harvesting Systems in Palau and supply of materials for concrete bases and plumbing connections</w:t>
      </w:r>
    </w:p>
    <w:p w14:paraId="4D9FAC29" w14:textId="77777777" w:rsidR="00B30EEE" w:rsidRPr="00804257" w:rsidRDefault="00B30EEE" w:rsidP="00B30EEE">
      <w:pPr>
        <w:rPr>
          <w:rFonts w:ascii="Calibri" w:hAnsi="Calibri" w:cs="Calibri"/>
          <w:b/>
          <w:color w:val="000000"/>
          <w:u w:val="single"/>
          <w:lang w:eastAsia="en-AU"/>
        </w:rPr>
      </w:pPr>
      <w:r w:rsidRPr="00804257">
        <w:rPr>
          <w:rFonts w:ascii="Calibri" w:hAnsi="Calibri" w:cs="Calibri"/>
          <w:b/>
          <w:color w:val="000000"/>
          <w:u w:val="single"/>
          <w:lang w:eastAsia="en-AU"/>
        </w:rPr>
        <w:t xml:space="preserve">PART A: BACKGROUND </w:t>
      </w:r>
    </w:p>
    <w:tbl>
      <w:tblPr>
        <w:tblStyle w:val="TableGrid1"/>
        <w:tblW w:w="0" w:type="auto"/>
        <w:tblInd w:w="607" w:type="dxa"/>
        <w:tblLook w:val="04A0" w:firstRow="1" w:lastRow="0" w:firstColumn="1" w:lastColumn="0" w:noHBand="0" w:noVBand="1"/>
      </w:tblPr>
      <w:tblGrid>
        <w:gridCol w:w="2404"/>
        <w:gridCol w:w="6"/>
        <w:gridCol w:w="6379"/>
      </w:tblGrid>
      <w:tr w:rsidR="00B30EEE" w:rsidRPr="00804257" w14:paraId="40B4195A" w14:textId="77777777" w:rsidTr="00B30EEE">
        <w:trPr>
          <w:trHeight w:val="506"/>
        </w:trPr>
        <w:tc>
          <w:tcPr>
            <w:tcW w:w="2410" w:type="dxa"/>
            <w:gridSpan w:val="2"/>
          </w:tcPr>
          <w:p w14:paraId="019C87DA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Registered Name:</w:t>
            </w:r>
          </w:p>
        </w:tc>
        <w:tc>
          <w:tcPr>
            <w:tcW w:w="6379" w:type="dxa"/>
          </w:tcPr>
          <w:p w14:paraId="6D145956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416714D7" w14:textId="77777777" w:rsidTr="00B30EEE">
        <w:trPr>
          <w:trHeight w:val="506"/>
        </w:trPr>
        <w:tc>
          <w:tcPr>
            <w:tcW w:w="2410" w:type="dxa"/>
            <w:gridSpan w:val="2"/>
          </w:tcPr>
          <w:p w14:paraId="583D604B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Year Established:</w:t>
            </w:r>
          </w:p>
        </w:tc>
        <w:tc>
          <w:tcPr>
            <w:tcW w:w="6379" w:type="dxa"/>
          </w:tcPr>
          <w:p w14:paraId="45A40BD7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1D63EADF" w14:textId="77777777" w:rsidTr="00B30EEE">
        <w:trPr>
          <w:trHeight w:val="506"/>
        </w:trPr>
        <w:tc>
          <w:tcPr>
            <w:tcW w:w="2410" w:type="dxa"/>
            <w:gridSpan w:val="2"/>
          </w:tcPr>
          <w:p w14:paraId="2A975EDD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Physical Address:</w:t>
            </w:r>
          </w:p>
        </w:tc>
        <w:tc>
          <w:tcPr>
            <w:tcW w:w="6379" w:type="dxa"/>
          </w:tcPr>
          <w:p w14:paraId="0C1F0733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729957E8" w14:textId="77777777" w:rsidTr="00B30EEE">
        <w:trPr>
          <w:trHeight w:val="506"/>
        </w:trPr>
        <w:tc>
          <w:tcPr>
            <w:tcW w:w="2410" w:type="dxa"/>
            <w:gridSpan w:val="2"/>
          </w:tcPr>
          <w:p w14:paraId="1D364175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Postal Address:</w:t>
            </w:r>
          </w:p>
        </w:tc>
        <w:tc>
          <w:tcPr>
            <w:tcW w:w="6379" w:type="dxa"/>
          </w:tcPr>
          <w:p w14:paraId="4579F42E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6A0CD3A2" w14:textId="77777777" w:rsidTr="00B30EEE">
        <w:trPr>
          <w:trHeight w:val="506"/>
        </w:trPr>
        <w:tc>
          <w:tcPr>
            <w:tcW w:w="2410" w:type="dxa"/>
            <w:gridSpan w:val="2"/>
          </w:tcPr>
          <w:p w14:paraId="7FCE5F41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Telephone Contact:</w:t>
            </w:r>
          </w:p>
        </w:tc>
        <w:tc>
          <w:tcPr>
            <w:tcW w:w="6379" w:type="dxa"/>
          </w:tcPr>
          <w:p w14:paraId="2B294A1C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49EAF249" w14:textId="77777777" w:rsidTr="00B30EEE">
        <w:trPr>
          <w:trHeight w:val="506"/>
        </w:trPr>
        <w:tc>
          <w:tcPr>
            <w:tcW w:w="2410" w:type="dxa"/>
            <w:gridSpan w:val="2"/>
          </w:tcPr>
          <w:p w14:paraId="091FE84A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6379" w:type="dxa"/>
          </w:tcPr>
          <w:p w14:paraId="281F0AB8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577F802B" w14:textId="77777777" w:rsidTr="00B30EEE">
        <w:trPr>
          <w:trHeight w:val="506"/>
        </w:trPr>
        <w:tc>
          <w:tcPr>
            <w:tcW w:w="2410" w:type="dxa"/>
            <w:gridSpan w:val="2"/>
          </w:tcPr>
          <w:p w14:paraId="555DB242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Contact Person:</w:t>
            </w:r>
          </w:p>
        </w:tc>
        <w:tc>
          <w:tcPr>
            <w:tcW w:w="6379" w:type="dxa"/>
          </w:tcPr>
          <w:p w14:paraId="068C82B8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3CE82CCC" w14:textId="77777777" w:rsidTr="00B30EEE">
        <w:trPr>
          <w:trHeight w:val="506"/>
        </w:trPr>
        <w:tc>
          <w:tcPr>
            <w:tcW w:w="2410" w:type="dxa"/>
            <w:gridSpan w:val="2"/>
          </w:tcPr>
          <w:p w14:paraId="5164DBB8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Position of Contact Person:</w:t>
            </w:r>
          </w:p>
        </w:tc>
        <w:tc>
          <w:tcPr>
            <w:tcW w:w="6379" w:type="dxa"/>
          </w:tcPr>
          <w:p w14:paraId="254E037A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5BF9AFF1" w14:textId="77777777" w:rsidTr="00B30EEE">
        <w:trPr>
          <w:trHeight w:val="506"/>
        </w:trPr>
        <w:tc>
          <w:tcPr>
            <w:tcW w:w="2410" w:type="dxa"/>
            <w:gridSpan w:val="2"/>
          </w:tcPr>
          <w:p w14:paraId="320B60E8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Number of Employees:</w:t>
            </w:r>
          </w:p>
        </w:tc>
        <w:tc>
          <w:tcPr>
            <w:tcW w:w="6379" w:type="dxa"/>
          </w:tcPr>
          <w:p w14:paraId="7991731A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634ABC45" w14:textId="77777777" w:rsidTr="00B30EEE">
        <w:trPr>
          <w:trHeight w:val="506"/>
        </w:trPr>
        <w:tc>
          <w:tcPr>
            <w:tcW w:w="8789" w:type="dxa"/>
            <w:gridSpan w:val="3"/>
          </w:tcPr>
          <w:p w14:paraId="14DFA85D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 xml:space="preserve">Organisational experience on </w:t>
            </w:r>
            <w:r w:rsidRPr="00804257">
              <w:rPr>
                <w:rFonts w:ascii="Calibri" w:hAnsi="Calibri" w:cs="Calibri"/>
                <w:b/>
                <w:bCs/>
                <w:u w:val="single"/>
              </w:rPr>
              <w:t xml:space="preserve">Installation of Rainwater Harvesting Systems </w:t>
            </w:r>
            <w:r w:rsidRPr="00804257">
              <w:rPr>
                <w:rFonts w:ascii="Calibri" w:hAnsi="Calibri" w:cs="Calibri"/>
                <w:b/>
                <w:bCs/>
              </w:rPr>
              <w:t>including past experiences. Please provide details of two similar projects and details of a referee for each of the projects.</w:t>
            </w:r>
          </w:p>
        </w:tc>
      </w:tr>
      <w:tr w:rsidR="00B30EEE" w:rsidRPr="00804257" w14:paraId="4A5260A9" w14:textId="77777777" w:rsidTr="00B30EEE">
        <w:trPr>
          <w:trHeight w:val="3589"/>
        </w:trPr>
        <w:tc>
          <w:tcPr>
            <w:tcW w:w="8789" w:type="dxa"/>
            <w:gridSpan w:val="3"/>
          </w:tcPr>
          <w:p w14:paraId="45257DA8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Project 1.</w:t>
            </w:r>
          </w:p>
        </w:tc>
      </w:tr>
      <w:tr w:rsidR="00B30EEE" w:rsidRPr="00804257" w14:paraId="6DB10E28" w14:textId="77777777" w:rsidTr="00B30EEE">
        <w:trPr>
          <w:trHeight w:val="3589"/>
        </w:trPr>
        <w:tc>
          <w:tcPr>
            <w:tcW w:w="8789" w:type="dxa"/>
            <w:gridSpan w:val="3"/>
          </w:tcPr>
          <w:p w14:paraId="555309F0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lastRenderedPageBreak/>
              <w:t>Project 2</w:t>
            </w:r>
          </w:p>
        </w:tc>
      </w:tr>
      <w:tr w:rsidR="00B30EEE" w:rsidRPr="00804257" w14:paraId="75531C50" w14:textId="77777777" w:rsidTr="00B30EEE">
        <w:trPr>
          <w:trHeight w:val="2209"/>
        </w:trPr>
        <w:tc>
          <w:tcPr>
            <w:tcW w:w="2404" w:type="dxa"/>
          </w:tcPr>
          <w:p w14:paraId="3C7909CB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Delivery Schedule (Delivery schedule and method of delivery)</w:t>
            </w:r>
          </w:p>
        </w:tc>
        <w:tc>
          <w:tcPr>
            <w:tcW w:w="6385" w:type="dxa"/>
            <w:gridSpan w:val="2"/>
          </w:tcPr>
          <w:p w14:paraId="0A7994EE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54C7C5F3" w14:textId="77777777" w:rsidTr="00B30EEE">
        <w:trPr>
          <w:trHeight w:val="506"/>
        </w:trPr>
        <w:tc>
          <w:tcPr>
            <w:tcW w:w="2410" w:type="dxa"/>
            <w:gridSpan w:val="2"/>
          </w:tcPr>
          <w:p w14:paraId="10722F90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6379" w:type="dxa"/>
          </w:tcPr>
          <w:p w14:paraId="07975C97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0EEE" w:rsidRPr="00804257" w14:paraId="05C0E479" w14:textId="77777777" w:rsidTr="00B30EEE">
        <w:trPr>
          <w:trHeight w:val="1305"/>
        </w:trPr>
        <w:tc>
          <w:tcPr>
            <w:tcW w:w="2410" w:type="dxa"/>
            <w:gridSpan w:val="2"/>
          </w:tcPr>
          <w:p w14:paraId="0F01E4DB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  <w:r w:rsidRPr="00804257">
              <w:rPr>
                <w:rFonts w:ascii="Calibri" w:hAnsi="Calibri" w:cs="Calibri"/>
                <w:b/>
                <w:bCs/>
              </w:rPr>
              <w:t>Signature and Date:</w:t>
            </w:r>
          </w:p>
        </w:tc>
        <w:tc>
          <w:tcPr>
            <w:tcW w:w="6379" w:type="dxa"/>
          </w:tcPr>
          <w:p w14:paraId="56B55669" w14:textId="77777777" w:rsidR="00B30EEE" w:rsidRPr="00804257" w:rsidRDefault="00B30EEE" w:rsidP="0074177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4099FC4" w14:textId="77777777" w:rsidR="00B30EEE" w:rsidRPr="00804257" w:rsidRDefault="00B30EEE" w:rsidP="00B30EEE">
      <w:pPr>
        <w:rPr>
          <w:rFonts w:ascii="Calibri" w:hAnsi="Calibri" w:cs="Calibri"/>
          <w:b/>
          <w:color w:val="000000"/>
          <w:u w:val="single"/>
          <w:lang w:eastAsia="en-AU"/>
        </w:rPr>
      </w:pPr>
    </w:p>
    <w:p w14:paraId="4E27607B" w14:textId="77777777" w:rsidR="00B30EEE" w:rsidRPr="00804257" w:rsidRDefault="00B30EEE" w:rsidP="00B30EEE">
      <w:pPr>
        <w:rPr>
          <w:rFonts w:ascii="Calibri" w:hAnsi="Calibri" w:cs="Calibri"/>
          <w:b/>
          <w:color w:val="000000"/>
          <w:u w:val="single"/>
          <w:lang w:eastAsia="en-AU"/>
        </w:rPr>
      </w:pPr>
      <w:r w:rsidRPr="00804257">
        <w:rPr>
          <w:rFonts w:ascii="Calibri" w:hAnsi="Calibri" w:cs="Calibri"/>
          <w:b/>
          <w:color w:val="000000"/>
          <w:u w:val="single"/>
          <w:lang w:eastAsia="en-AU"/>
        </w:rPr>
        <w:t>PART B: RESOURCES</w:t>
      </w:r>
    </w:p>
    <w:tbl>
      <w:tblPr>
        <w:tblStyle w:val="TableGrid16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1591"/>
        <w:gridCol w:w="1559"/>
        <w:gridCol w:w="1418"/>
      </w:tblGrid>
      <w:tr w:rsidR="00B30EEE" w:rsidRPr="00804257" w14:paraId="2877142C" w14:textId="77777777" w:rsidTr="0074177E">
        <w:trPr>
          <w:trHeight w:val="281"/>
          <w:jc w:val="center"/>
        </w:trPr>
        <w:tc>
          <w:tcPr>
            <w:tcW w:w="9351" w:type="dxa"/>
            <w:gridSpan w:val="4"/>
            <w:shd w:val="clear" w:color="auto" w:fill="E7E6E6"/>
          </w:tcPr>
          <w:p w14:paraId="57AD2526" w14:textId="77777777" w:rsidR="00B30EEE" w:rsidRPr="00804257" w:rsidRDefault="00B30EEE" w:rsidP="0074177E">
            <w:pPr>
              <w:spacing w:after="60" w:line="247" w:lineRule="auto"/>
              <w:ind w:left="370" w:hanging="10"/>
              <w:rPr>
                <w:rFonts w:cs="Calibri"/>
                <w:b/>
                <w:color w:val="000000"/>
                <w:lang w:eastAsia="en-AU"/>
              </w:rPr>
            </w:pPr>
            <w:r w:rsidRPr="00804257">
              <w:rPr>
                <w:rFonts w:cs="Calibri"/>
                <w:b/>
                <w:color w:val="000000"/>
                <w:lang w:eastAsia="en-AU"/>
              </w:rPr>
              <w:t>Plants and Contractor’s Equipment (to be used on this Contract)</w:t>
            </w:r>
          </w:p>
        </w:tc>
      </w:tr>
      <w:tr w:rsidR="00B30EEE" w:rsidRPr="00804257" w14:paraId="197A7292" w14:textId="77777777" w:rsidTr="0074177E">
        <w:trPr>
          <w:trHeight w:val="229"/>
          <w:jc w:val="center"/>
        </w:trPr>
        <w:tc>
          <w:tcPr>
            <w:tcW w:w="4783" w:type="dxa"/>
          </w:tcPr>
          <w:p w14:paraId="7B4DAF00" w14:textId="77777777" w:rsidR="00B30EEE" w:rsidRPr="00804257" w:rsidRDefault="00B30EEE" w:rsidP="0074177E">
            <w:pPr>
              <w:spacing w:after="3" w:line="247" w:lineRule="auto"/>
              <w:ind w:left="370" w:hanging="10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4568" w:type="dxa"/>
            <w:gridSpan w:val="3"/>
            <w:vAlign w:val="bottom"/>
          </w:tcPr>
          <w:p w14:paraId="6E3F9D17" w14:textId="77777777" w:rsidR="00B30EEE" w:rsidRPr="00804257" w:rsidRDefault="00B30EEE" w:rsidP="0074177E">
            <w:pPr>
              <w:spacing w:after="60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Tick One</w:t>
            </w:r>
          </w:p>
        </w:tc>
      </w:tr>
      <w:tr w:rsidR="00B30EEE" w:rsidRPr="00804257" w14:paraId="4760D6FD" w14:textId="77777777" w:rsidTr="0074177E">
        <w:trPr>
          <w:trHeight w:val="444"/>
          <w:jc w:val="center"/>
        </w:trPr>
        <w:tc>
          <w:tcPr>
            <w:tcW w:w="4783" w:type="dxa"/>
          </w:tcPr>
          <w:p w14:paraId="0989FE38" w14:textId="77777777" w:rsidR="00B30EEE" w:rsidRPr="00804257" w:rsidRDefault="00B30EEE" w:rsidP="00B30EEE">
            <w:pPr>
              <w:widowControl/>
              <w:numPr>
                <w:ilvl w:val="0"/>
                <w:numId w:val="40"/>
              </w:numPr>
              <w:spacing w:before="60" w:after="60" w:line="240" w:lineRule="auto"/>
              <w:ind w:right="0"/>
              <w:jc w:val="center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 xml:space="preserve">Contractor’s Plants and Equipment </w:t>
            </w:r>
            <w:r w:rsidRPr="00804257">
              <w:rPr>
                <w:rFonts w:cs="Calibri"/>
                <w:i/>
                <w:color w:val="000000"/>
                <w:lang w:eastAsia="en-AU"/>
              </w:rPr>
              <w:t>[list]</w:t>
            </w:r>
          </w:p>
        </w:tc>
        <w:tc>
          <w:tcPr>
            <w:tcW w:w="1591" w:type="dxa"/>
          </w:tcPr>
          <w:p w14:paraId="0DEA6025" w14:textId="77777777" w:rsidR="00B30EEE" w:rsidRPr="00804257" w:rsidRDefault="00B30EEE" w:rsidP="0074177E">
            <w:pPr>
              <w:spacing w:after="3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Already Owned</w:t>
            </w:r>
          </w:p>
        </w:tc>
        <w:tc>
          <w:tcPr>
            <w:tcW w:w="1559" w:type="dxa"/>
            <w:vAlign w:val="center"/>
          </w:tcPr>
          <w:p w14:paraId="73772EF3" w14:textId="77777777" w:rsidR="00B30EEE" w:rsidRPr="00804257" w:rsidRDefault="00B30EEE" w:rsidP="0074177E">
            <w:pPr>
              <w:spacing w:after="3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Will be Purchased</w:t>
            </w:r>
          </w:p>
        </w:tc>
        <w:tc>
          <w:tcPr>
            <w:tcW w:w="1418" w:type="dxa"/>
          </w:tcPr>
          <w:p w14:paraId="3E51135E" w14:textId="77777777" w:rsidR="00B30EEE" w:rsidRPr="00804257" w:rsidRDefault="00B30EEE" w:rsidP="0074177E">
            <w:pPr>
              <w:spacing w:after="3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Will be Hired</w:t>
            </w:r>
          </w:p>
        </w:tc>
      </w:tr>
      <w:tr w:rsidR="00B30EEE" w:rsidRPr="00804257" w14:paraId="62F90A15" w14:textId="77777777" w:rsidTr="0074177E">
        <w:trPr>
          <w:trHeight w:val="444"/>
          <w:jc w:val="center"/>
        </w:trPr>
        <w:tc>
          <w:tcPr>
            <w:tcW w:w="4783" w:type="dxa"/>
          </w:tcPr>
          <w:p w14:paraId="69247994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Trucks</w:t>
            </w:r>
          </w:p>
          <w:p w14:paraId="37592285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Cement Mixer</w:t>
            </w:r>
          </w:p>
          <w:p w14:paraId="718E168A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Power Tools</w:t>
            </w:r>
          </w:p>
          <w:p w14:paraId="73039E3F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Generator</w:t>
            </w:r>
          </w:p>
          <w:p w14:paraId="6CDAC94D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Wheelbarrow</w:t>
            </w:r>
          </w:p>
          <w:p w14:paraId="206976E7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Ladder</w:t>
            </w:r>
          </w:p>
        </w:tc>
        <w:tc>
          <w:tcPr>
            <w:tcW w:w="1591" w:type="dxa"/>
          </w:tcPr>
          <w:p w14:paraId="09032D00" w14:textId="77777777" w:rsidR="00B30EEE" w:rsidRPr="00804257" w:rsidRDefault="00B30EEE" w:rsidP="0074177E">
            <w:pPr>
              <w:spacing w:after="3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1559" w:type="dxa"/>
          </w:tcPr>
          <w:p w14:paraId="59E20B80" w14:textId="77777777" w:rsidR="00B30EEE" w:rsidRPr="00804257" w:rsidRDefault="00B30EEE" w:rsidP="0074177E">
            <w:pPr>
              <w:spacing w:after="3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1418" w:type="dxa"/>
          </w:tcPr>
          <w:p w14:paraId="4FE017AC" w14:textId="77777777" w:rsidR="00B30EEE" w:rsidRPr="00804257" w:rsidRDefault="00B30EEE" w:rsidP="0074177E">
            <w:pPr>
              <w:spacing w:after="3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</w:p>
        </w:tc>
      </w:tr>
      <w:tr w:rsidR="00B30EEE" w:rsidRPr="00804257" w14:paraId="5AFAA480" w14:textId="77777777" w:rsidTr="0074177E">
        <w:trPr>
          <w:trHeight w:val="183"/>
          <w:jc w:val="center"/>
        </w:trPr>
        <w:tc>
          <w:tcPr>
            <w:tcW w:w="9351" w:type="dxa"/>
            <w:gridSpan w:val="4"/>
            <w:shd w:val="clear" w:color="auto" w:fill="E7E6E6"/>
          </w:tcPr>
          <w:p w14:paraId="0704B75A" w14:textId="77777777" w:rsidR="00B30EEE" w:rsidRPr="00804257" w:rsidRDefault="00B30EEE" w:rsidP="0074177E">
            <w:pPr>
              <w:spacing w:after="3" w:line="247" w:lineRule="auto"/>
              <w:ind w:left="370" w:hanging="10"/>
              <w:rPr>
                <w:rFonts w:cs="Calibri"/>
                <w:b/>
                <w:color w:val="000000"/>
                <w:lang w:eastAsia="en-AU"/>
              </w:rPr>
            </w:pPr>
            <w:r w:rsidRPr="00804257">
              <w:rPr>
                <w:rFonts w:cs="Calibri"/>
                <w:b/>
                <w:color w:val="000000"/>
                <w:lang w:eastAsia="en-AU"/>
              </w:rPr>
              <w:t>Staff Resources</w:t>
            </w:r>
          </w:p>
        </w:tc>
      </w:tr>
      <w:tr w:rsidR="00B30EEE" w:rsidRPr="00804257" w14:paraId="057B7A38" w14:textId="77777777" w:rsidTr="0074177E">
        <w:trPr>
          <w:trHeight w:val="916"/>
          <w:jc w:val="center"/>
        </w:trPr>
        <w:tc>
          <w:tcPr>
            <w:tcW w:w="4783" w:type="dxa"/>
          </w:tcPr>
          <w:p w14:paraId="5C85B42A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Contract Manager/Contractor’s representative</w:t>
            </w:r>
          </w:p>
        </w:tc>
        <w:tc>
          <w:tcPr>
            <w:tcW w:w="4568" w:type="dxa"/>
            <w:gridSpan w:val="3"/>
          </w:tcPr>
          <w:p w14:paraId="105D9E28" w14:textId="77777777" w:rsidR="00B30EEE" w:rsidRPr="00804257" w:rsidRDefault="00B30EEE" w:rsidP="0074177E">
            <w:pPr>
              <w:spacing w:after="3" w:line="247" w:lineRule="auto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Name</w:t>
            </w:r>
          </w:p>
          <w:p w14:paraId="72891169" w14:textId="77777777" w:rsidR="00B30EEE" w:rsidRPr="00804257" w:rsidRDefault="00B30EEE" w:rsidP="0074177E">
            <w:pPr>
              <w:spacing w:after="3" w:line="247" w:lineRule="auto"/>
              <w:ind w:left="370" w:hanging="10"/>
              <w:rPr>
                <w:rFonts w:cs="Calibri"/>
                <w:color w:val="000000"/>
                <w:lang w:eastAsia="en-AU"/>
              </w:rPr>
            </w:pPr>
          </w:p>
          <w:p w14:paraId="0F6DE1C8" w14:textId="77777777" w:rsidR="00B30EEE" w:rsidRPr="00804257" w:rsidRDefault="00B30EEE" w:rsidP="0074177E">
            <w:pPr>
              <w:spacing w:after="3" w:line="247" w:lineRule="auto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 xml:space="preserve">Years of experience </w:t>
            </w:r>
          </w:p>
        </w:tc>
      </w:tr>
      <w:tr w:rsidR="00B30EEE" w:rsidRPr="00804257" w14:paraId="1247420B" w14:textId="77777777" w:rsidTr="0074177E">
        <w:trPr>
          <w:trHeight w:val="1127"/>
          <w:jc w:val="center"/>
        </w:trPr>
        <w:tc>
          <w:tcPr>
            <w:tcW w:w="4783" w:type="dxa"/>
          </w:tcPr>
          <w:p w14:paraId="6D0C7189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Site based Construction Supervisor/ Construction Manager</w:t>
            </w:r>
          </w:p>
        </w:tc>
        <w:tc>
          <w:tcPr>
            <w:tcW w:w="4568" w:type="dxa"/>
            <w:gridSpan w:val="3"/>
          </w:tcPr>
          <w:p w14:paraId="116C81A5" w14:textId="77777777" w:rsidR="00B30EEE" w:rsidRPr="00804257" w:rsidRDefault="00B30EEE" w:rsidP="0074177E">
            <w:pPr>
              <w:spacing w:after="3" w:line="247" w:lineRule="auto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Name</w:t>
            </w:r>
          </w:p>
          <w:p w14:paraId="0AB64793" w14:textId="77777777" w:rsidR="00B30EEE" w:rsidRPr="00804257" w:rsidRDefault="00B30EEE" w:rsidP="0074177E">
            <w:pPr>
              <w:spacing w:after="3" w:line="247" w:lineRule="auto"/>
              <w:ind w:left="370" w:hanging="10"/>
              <w:rPr>
                <w:rFonts w:cs="Calibri"/>
                <w:color w:val="000000"/>
                <w:lang w:eastAsia="en-AU"/>
              </w:rPr>
            </w:pPr>
          </w:p>
          <w:p w14:paraId="0DE48176" w14:textId="77777777" w:rsidR="00B30EEE" w:rsidRPr="00804257" w:rsidRDefault="00B30EEE" w:rsidP="0074177E">
            <w:pPr>
              <w:spacing w:after="3" w:line="247" w:lineRule="auto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 xml:space="preserve">Years of experience </w:t>
            </w:r>
          </w:p>
        </w:tc>
      </w:tr>
      <w:tr w:rsidR="00B30EEE" w:rsidRPr="00804257" w14:paraId="7C99B6D2" w14:textId="77777777" w:rsidTr="0074177E">
        <w:trPr>
          <w:trHeight w:val="444"/>
          <w:jc w:val="center"/>
        </w:trPr>
        <w:tc>
          <w:tcPr>
            <w:tcW w:w="4783" w:type="dxa"/>
            <w:shd w:val="clear" w:color="auto" w:fill="F2F2F2"/>
          </w:tcPr>
          <w:p w14:paraId="52BD5FFC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</w:tc>
        <w:tc>
          <w:tcPr>
            <w:tcW w:w="1591" w:type="dxa"/>
            <w:shd w:val="clear" w:color="auto" w:fill="F2F2F2"/>
          </w:tcPr>
          <w:p w14:paraId="46182508" w14:textId="77777777" w:rsidR="00B30EEE" w:rsidRPr="00804257" w:rsidRDefault="00B30EEE" w:rsidP="0074177E">
            <w:pPr>
              <w:spacing w:after="3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Number</w:t>
            </w:r>
          </w:p>
        </w:tc>
        <w:tc>
          <w:tcPr>
            <w:tcW w:w="2977" w:type="dxa"/>
            <w:gridSpan w:val="2"/>
            <w:shd w:val="clear" w:color="auto" w:fill="F2F2F2"/>
          </w:tcPr>
          <w:p w14:paraId="27517F9F" w14:textId="77777777" w:rsidR="00B30EEE" w:rsidRPr="00804257" w:rsidRDefault="00B30EEE" w:rsidP="0074177E">
            <w:pPr>
              <w:spacing w:after="3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Names</w:t>
            </w:r>
          </w:p>
        </w:tc>
      </w:tr>
      <w:tr w:rsidR="00B30EEE" w:rsidRPr="00804257" w14:paraId="7966794C" w14:textId="77777777" w:rsidTr="0074177E">
        <w:trPr>
          <w:trHeight w:val="2936"/>
          <w:jc w:val="center"/>
        </w:trPr>
        <w:tc>
          <w:tcPr>
            <w:tcW w:w="4783" w:type="dxa"/>
          </w:tcPr>
          <w:p w14:paraId="3007A21B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  <w:r w:rsidRPr="00804257">
              <w:rPr>
                <w:rFonts w:cs="Calibri"/>
                <w:color w:val="000000"/>
                <w:lang w:val="en-US" w:eastAsia="en-AU"/>
              </w:rPr>
              <w:t>Laborers</w:t>
            </w:r>
          </w:p>
          <w:p w14:paraId="2FE2BD8D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  <w:p w14:paraId="288E9899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  <w:p w14:paraId="0180FF46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  <w:p w14:paraId="4CCDE42A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  <w:p w14:paraId="11B700E5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  <w:p w14:paraId="34AA03C5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  <w:p w14:paraId="795F6757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  <w:p w14:paraId="5C0C7F72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  <w:p w14:paraId="66822894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  <w:p w14:paraId="2A5BB2BF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  <w:p w14:paraId="1AE52254" w14:textId="77777777" w:rsidR="00B30EEE" w:rsidRPr="00804257" w:rsidRDefault="00B30EEE" w:rsidP="0074177E">
            <w:pPr>
              <w:spacing w:before="60" w:after="60"/>
              <w:ind w:left="370" w:hanging="10"/>
              <w:rPr>
                <w:rFonts w:cs="Calibri"/>
                <w:color w:val="000000"/>
                <w:lang w:val="en-US" w:eastAsia="en-AU"/>
              </w:rPr>
            </w:pPr>
          </w:p>
        </w:tc>
        <w:tc>
          <w:tcPr>
            <w:tcW w:w="1591" w:type="dxa"/>
          </w:tcPr>
          <w:p w14:paraId="6362BB4B" w14:textId="77777777" w:rsidR="00B30EEE" w:rsidRPr="00804257" w:rsidRDefault="00B30EEE" w:rsidP="0074177E">
            <w:pPr>
              <w:spacing w:after="3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2977" w:type="dxa"/>
            <w:gridSpan w:val="2"/>
          </w:tcPr>
          <w:p w14:paraId="5DB810B9" w14:textId="77777777" w:rsidR="00B30EEE" w:rsidRPr="00804257" w:rsidRDefault="00B30EEE" w:rsidP="0074177E">
            <w:pPr>
              <w:spacing w:after="3" w:line="247" w:lineRule="auto"/>
              <w:ind w:left="370" w:hanging="10"/>
              <w:jc w:val="center"/>
              <w:rPr>
                <w:rFonts w:cs="Calibri"/>
                <w:color w:val="000000"/>
                <w:lang w:eastAsia="en-AU"/>
              </w:rPr>
            </w:pPr>
          </w:p>
        </w:tc>
      </w:tr>
      <w:tr w:rsidR="00B30EEE" w:rsidRPr="00804257" w14:paraId="5C8DDC75" w14:textId="77777777" w:rsidTr="0074177E">
        <w:trPr>
          <w:trHeight w:val="3393"/>
          <w:jc w:val="center"/>
        </w:trPr>
        <w:tc>
          <w:tcPr>
            <w:tcW w:w="9351" w:type="dxa"/>
            <w:gridSpan w:val="4"/>
          </w:tcPr>
          <w:p w14:paraId="6B484E9E" w14:textId="77777777" w:rsidR="00B30EEE" w:rsidRPr="00804257" w:rsidRDefault="00B30EEE" w:rsidP="0074177E">
            <w:pPr>
              <w:spacing w:after="3" w:line="247" w:lineRule="auto"/>
              <w:ind w:left="370" w:hanging="10"/>
              <w:rPr>
                <w:rFonts w:cs="Calibri"/>
                <w:color w:val="000000"/>
                <w:lang w:eastAsia="en-AU"/>
              </w:rPr>
            </w:pPr>
            <w:r w:rsidRPr="00804257">
              <w:rPr>
                <w:rFonts w:cs="Calibri"/>
                <w:color w:val="000000"/>
                <w:lang w:eastAsia="en-AU"/>
              </w:rPr>
              <w:t>Involvement and training of laborers from the targeted communities in the installation of the rainwater harvesting measures (minimum 5 persons / community)</w:t>
            </w:r>
          </w:p>
          <w:p w14:paraId="4FFD06E6" w14:textId="77777777" w:rsidR="00B30EEE" w:rsidRPr="00804257" w:rsidRDefault="00B30EEE" w:rsidP="0074177E">
            <w:pPr>
              <w:spacing w:after="3" w:line="247" w:lineRule="auto"/>
              <w:ind w:left="370" w:hanging="10"/>
              <w:rPr>
                <w:rFonts w:cs="Calibri"/>
                <w:color w:val="000000"/>
                <w:lang w:eastAsia="en-AU"/>
              </w:rPr>
            </w:pPr>
          </w:p>
          <w:p w14:paraId="38FE7701" w14:textId="77777777" w:rsidR="00B30EEE" w:rsidRPr="00804257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152825DA" w14:textId="77777777" w:rsidR="00B30EEE" w:rsidRPr="008C6192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4040D06C" w14:textId="77777777" w:rsidR="00B30EEE" w:rsidRPr="008C6192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118889DE" w14:textId="77777777" w:rsidR="00B30EEE" w:rsidRPr="008C6192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3E1DB9D4" w14:textId="77777777" w:rsidR="00B30EEE" w:rsidRPr="008C6192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156ECBFD" w14:textId="77777777" w:rsidR="00B30EEE" w:rsidRPr="008C6192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569477CF" w14:textId="77777777" w:rsidR="00B30EEE" w:rsidRPr="008C6192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18C5244E" w14:textId="77777777" w:rsidR="00B30EEE" w:rsidRPr="008C6192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5E0E9196" w14:textId="77777777" w:rsidR="00B30EEE" w:rsidRPr="008C6192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6FF40BBE" w14:textId="77777777" w:rsidR="00B30EEE" w:rsidRPr="008C6192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00737994" w14:textId="77777777" w:rsidR="00B30EEE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690BD87D" w14:textId="77777777" w:rsidR="00B30EEE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p w14:paraId="6ABFD651" w14:textId="77777777" w:rsidR="00B30EEE" w:rsidRPr="00804257" w:rsidRDefault="00B30EEE" w:rsidP="0074177E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D43785" w:rsidRPr="00804257" w14:paraId="73EF49E7" w14:textId="77777777" w:rsidTr="0074177E">
        <w:trPr>
          <w:trHeight w:val="3393"/>
          <w:jc w:val="center"/>
        </w:trPr>
        <w:tc>
          <w:tcPr>
            <w:tcW w:w="9351" w:type="dxa"/>
            <w:gridSpan w:val="4"/>
          </w:tcPr>
          <w:p w14:paraId="1151ACEE" w14:textId="77777777" w:rsidR="00D43785" w:rsidRPr="008C6192" w:rsidRDefault="00D43785" w:rsidP="00D43785">
            <w:pPr>
              <w:spacing w:after="0"/>
              <w:textAlignment w:val="baseline"/>
              <w:rPr>
                <w:rFonts w:cs="Calibri"/>
                <w:color w:val="000000"/>
                <w:sz w:val="24"/>
                <w:szCs w:val="24"/>
                <w:u w:val="single"/>
                <w:lang w:eastAsia="en-AU"/>
              </w:rPr>
            </w:pPr>
            <w:r w:rsidRPr="008C619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PART C – Evaluation Criteria</w:t>
            </w:r>
            <w:r w:rsidRPr="008C6192">
              <w:rPr>
                <w:rFonts w:cs="Calibri"/>
                <w:color w:val="000000"/>
                <w:sz w:val="24"/>
                <w:szCs w:val="24"/>
                <w:u w:val="single"/>
                <w:lang w:eastAsia="en-AU"/>
              </w:rPr>
              <w:t> </w:t>
            </w:r>
          </w:p>
          <w:p w14:paraId="0563E448" w14:textId="77777777" w:rsidR="00D43785" w:rsidRPr="008C6192" w:rsidRDefault="00D43785" w:rsidP="00D43785">
            <w:pPr>
              <w:spacing w:line="252" w:lineRule="auto"/>
              <w:ind w:left="10" w:hanging="1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C6192">
              <w:rPr>
                <w:rStyle w:val="fontstyle01"/>
                <w:rFonts w:cs="Calibri"/>
              </w:rPr>
              <w:t xml:space="preserve">               ANNEX</w:t>
            </w:r>
            <w:r>
              <w:rPr>
                <w:rStyle w:val="fontstyle01"/>
                <w:rFonts w:cs="Calibri"/>
              </w:rPr>
              <w:t>ES</w:t>
            </w:r>
            <w:r w:rsidRPr="008C6192">
              <w:rPr>
                <w:rStyle w:val="fontstyle01"/>
                <w:rFonts w:cs="Calibri"/>
              </w:rPr>
              <w:t>, Attachment 6</w:t>
            </w:r>
            <w:r w:rsidRPr="008C6192">
              <w:rPr>
                <w:rStyle w:val="fontstyle21"/>
              </w:rPr>
              <w:t xml:space="preserve">: Technical Evaluation Criteria </w:t>
            </w:r>
          </w:p>
          <w:p w14:paraId="64394C03" w14:textId="77777777" w:rsidR="00D43785" w:rsidRPr="008C6192" w:rsidRDefault="00D43785" w:rsidP="00D43785">
            <w:pPr>
              <w:spacing w:after="3" w:line="247" w:lineRule="auto"/>
              <w:rPr>
                <w:rFonts w:cs="Calibri"/>
                <w:color w:val="000000"/>
                <w:lang w:eastAsia="en-AU"/>
              </w:rPr>
            </w:pPr>
          </w:p>
          <w:tbl>
            <w:tblPr>
              <w:tblStyle w:val="PlainTable1"/>
              <w:tblW w:w="9131" w:type="dxa"/>
              <w:tblLayout w:type="fixed"/>
              <w:tblLook w:val="04A0" w:firstRow="1" w:lastRow="0" w:firstColumn="1" w:lastColumn="0" w:noHBand="0" w:noVBand="1"/>
            </w:tblPr>
            <w:tblGrid>
              <w:gridCol w:w="1409"/>
              <w:gridCol w:w="6286"/>
              <w:gridCol w:w="1436"/>
            </w:tblGrid>
            <w:tr w:rsidR="00D43785" w:rsidRPr="008C6192" w14:paraId="47190948" w14:textId="77777777" w:rsidTr="00D437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9" w:type="dxa"/>
                </w:tcPr>
                <w:p w14:paraId="0525EF3A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rPr>
                      <w:rFonts w:ascii="Calibri" w:hAnsi="Calibri" w:cs="Calibri"/>
                      <w:b w:val="0"/>
                      <w:bCs w:val="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6286" w:type="dxa"/>
                  <w:hideMark/>
                </w:tcPr>
                <w:p w14:paraId="1B573946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4"/>
                      <w:szCs w:val="24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sz w:val="24"/>
                      <w:szCs w:val="24"/>
                      <w:lang w:eastAsia="en-AU"/>
                    </w:rPr>
                    <w:t>CRITERIA </w:t>
                  </w:r>
                </w:p>
              </w:tc>
              <w:tc>
                <w:tcPr>
                  <w:tcW w:w="1436" w:type="dxa"/>
                  <w:hideMark/>
                </w:tcPr>
                <w:p w14:paraId="7C3CE48E" w14:textId="77777777" w:rsidR="00D43785" w:rsidRPr="008C6192" w:rsidRDefault="00D43785" w:rsidP="00D43785">
                  <w:pPr>
                    <w:spacing w:after="0" w:line="480" w:lineRule="auto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4"/>
                      <w:szCs w:val="24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AU"/>
                    </w:rPr>
                    <w:t>RESPONSE BY BIDDER    </w:t>
                  </w:r>
                </w:p>
              </w:tc>
            </w:tr>
            <w:tr w:rsidR="00D43785" w:rsidRPr="008C6192" w14:paraId="2F12788C" w14:textId="77777777" w:rsidTr="00D437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9" w:type="dxa"/>
                </w:tcPr>
                <w:p w14:paraId="2685E600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6286" w:type="dxa"/>
                  <w:hideMark/>
                </w:tcPr>
                <w:p w14:paraId="79D5557A" w14:textId="77777777" w:rsidR="00D43785" w:rsidRPr="008C6192" w:rsidRDefault="00D43785" w:rsidP="00D43785">
                  <w:pPr>
                    <w:spacing w:after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b/>
                      <w:bCs/>
                    </w:rPr>
                    <w:t xml:space="preserve">Relevant experience of company from previous similar works in North Pacific Countries  </w:t>
                  </w:r>
                </w:p>
              </w:tc>
              <w:tc>
                <w:tcPr>
                  <w:tcW w:w="1436" w:type="dxa"/>
                  <w:hideMark/>
                </w:tcPr>
                <w:p w14:paraId="083D3477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lang w:eastAsia="en-AU"/>
                    </w:rPr>
                    <w:t> </w:t>
                  </w:r>
                </w:p>
              </w:tc>
            </w:tr>
            <w:tr w:rsidR="00D43785" w:rsidRPr="008C6192" w14:paraId="6D169E9A" w14:textId="77777777" w:rsidTr="00D43785">
              <w:trPr>
                <w:trHeight w:val="24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9" w:type="dxa"/>
                </w:tcPr>
                <w:p w14:paraId="72A758FD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</w:rPr>
                    <w:t>A)</w:t>
                  </w:r>
                </w:p>
              </w:tc>
              <w:tc>
                <w:tcPr>
                  <w:tcW w:w="6286" w:type="dxa"/>
                  <w:hideMark/>
                </w:tcPr>
                <w:p w14:paraId="190DE2B7" w14:textId="77777777" w:rsidR="00D43785" w:rsidRPr="008C6192" w:rsidRDefault="00D43785" w:rsidP="00D43785">
                  <w:pPr>
                    <w:spacing w:after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8C6192">
                    <w:rPr>
                      <w:rFonts w:ascii="Calibri" w:hAnsi="Calibri" w:cs="Calibri"/>
                    </w:rPr>
                    <w:t>"Detailed evidence of the proposed subcontractors’ relevant experience must also be submitted.</w:t>
                  </w:r>
                </w:p>
                <w:p w14:paraId="44BF433F" w14:textId="77777777" w:rsidR="00D43785" w:rsidRPr="008C6192" w:rsidRDefault="00D43785" w:rsidP="00D43785">
                  <w:pPr>
                    <w:spacing w:after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8C6192">
                    <w:rPr>
                      <w:rFonts w:ascii="Calibri" w:hAnsi="Calibri" w:cs="Calibri"/>
                    </w:rPr>
                    <w:t xml:space="preserve">The projects cited must have been completed or substantially completed within the last 5 years and be of a similar nature to this contract.                                                                                                                                                                                                                                                                   • Bidders shall provide details of three projects that demonstrate their track record in completing works </w:t>
                  </w:r>
                  <w:proofErr w:type="gramStart"/>
                  <w:r w:rsidRPr="008C6192">
                    <w:rPr>
                      <w:rFonts w:ascii="Calibri" w:hAnsi="Calibri" w:cs="Calibri"/>
                    </w:rPr>
                    <w:t>similar to</w:t>
                  </w:r>
                  <w:proofErr w:type="gramEnd"/>
                  <w:r w:rsidRPr="008C6192">
                    <w:rPr>
                      <w:rFonts w:ascii="Calibri" w:hAnsi="Calibri" w:cs="Calibri"/>
                    </w:rPr>
                    <w:t xml:space="preserve"> the Contract Works.</w:t>
                  </w:r>
                </w:p>
                <w:p w14:paraId="7883ADA3" w14:textId="77777777" w:rsidR="00D43785" w:rsidRPr="008C6192" w:rsidRDefault="00D43785" w:rsidP="00D43785">
                  <w:pPr>
                    <w:spacing w:after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</w:rPr>
                    <w:t xml:space="preserve">• The projects cited must have been completed within the last 5 </w:t>
                  </w:r>
                  <w:r w:rsidRPr="008C6192">
                    <w:rPr>
                      <w:rFonts w:ascii="Calibri" w:hAnsi="Calibri" w:cs="Calibri"/>
                    </w:rPr>
                    <w:lastRenderedPageBreak/>
                    <w:t>years, be of a similar nature to this contract and one of the projects must be of at least 50% of the value of the price proposed for this contract.</w:t>
                  </w:r>
                </w:p>
              </w:tc>
              <w:tc>
                <w:tcPr>
                  <w:tcW w:w="1436" w:type="dxa"/>
                  <w:hideMark/>
                </w:tcPr>
                <w:p w14:paraId="6EA939AD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lang w:eastAsia="en-AU"/>
                    </w:rPr>
                    <w:lastRenderedPageBreak/>
                    <w:t> </w:t>
                  </w:r>
                </w:p>
              </w:tc>
            </w:tr>
            <w:tr w:rsidR="00D43785" w:rsidRPr="008C6192" w14:paraId="0BCDDD6F" w14:textId="77777777" w:rsidTr="00D437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9" w:type="dxa"/>
                </w:tcPr>
                <w:p w14:paraId="17CF646C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6286" w:type="dxa"/>
                </w:tcPr>
                <w:p w14:paraId="0A4C3B0F" w14:textId="77777777" w:rsidR="00D43785" w:rsidRPr="008C6192" w:rsidRDefault="00D43785" w:rsidP="00D43785">
                  <w:pPr>
                    <w:spacing w:after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b/>
                      <w:bCs/>
                      <w:color w:val="000000"/>
                    </w:rPr>
                    <w:t>Resources</w:t>
                  </w:r>
                  <w:r w:rsidRPr="008C6192">
                    <w:rPr>
                      <w:rFonts w:ascii="Calibri" w:hAnsi="Calibri" w:cs="Calibri"/>
                      <w:color w:val="000000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36" w:type="dxa"/>
                  <w:hideMark/>
                </w:tcPr>
                <w:p w14:paraId="29826E4A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lang w:eastAsia="en-AU"/>
                    </w:rPr>
                    <w:t> </w:t>
                  </w:r>
                </w:p>
              </w:tc>
            </w:tr>
            <w:tr w:rsidR="00D43785" w:rsidRPr="008C6192" w14:paraId="3C078741" w14:textId="77777777" w:rsidTr="00D43785">
              <w:trPr>
                <w:trHeight w:val="21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9" w:type="dxa"/>
                </w:tcPr>
                <w:p w14:paraId="73B4A8EA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</w:rPr>
                    <w:t>A)</w:t>
                  </w:r>
                </w:p>
              </w:tc>
              <w:tc>
                <w:tcPr>
                  <w:tcW w:w="6286" w:type="dxa"/>
                </w:tcPr>
                <w:p w14:paraId="74C0FEAF" w14:textId="77777777" w:rsidR="00D43785" w:rsidRPr="008C6192" w:rsidRDefault="00D43785" w:rsidP="00D43785">
                  <w:pPr>
                    <w:spacing w:after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8C6192">
                    <w:rPr>
                      <w:rFonts w:ascii="Calibri" w:hAnsi="Calibri" w:cs="Calibri"/>
                      <w:b/>
                      <w:bCs/>
                    </w:rPr>
                    <w:t>Materials &amp; Contractors’ Equipment - Adequacy of appropriate</w:t>
                  </w:r>
                  <w:r w:rsidRPr="008C6192">
                    <w:rPr>
                      <w:rFonts w:ascii="Calibri" w:hAnsi="Calibri" w:cs="Calibri"/>
                    </w:rPr>
                    <w:t xml:space="preserve"> machines and equipment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Confirmation and details of materials and the availability, brand, age and condition of Contractor’s (Trucks, Cement Mixer,</w:t>
                  </w:r>
                </w:p>
                <w:p w14:paraId="2AF76C26" w14:textId="77777777" w:rsidR="00D43785" w:rsidRPr="008C6192" w:rsidRDefault="00D43785" w:rsidP="00D43785">
                  <w:pPr>
                    <w:spacing w:after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  <w:r w:rsidRPr="008C6192">
                    <w:rPr>
                      <w:rFonts w:ascii="Calibri" w:hAnsi="Calibri" w:cs="Calibri"/>
                    </w:rPr>
                    <w:t>Power Tools, Generator, Wheelbarrow, Ladder)</w:t>
                  </w:r>
                </w:p>
                <w:p w14:paraId="70FCA8EC" w14:textId="77777777" w:rsidR="00D43785" w:rsidRPr="008C6192" w:rsidRDefault="00D43785" w:rsidP="00D43785">
                  <w:pPr>
                    <w:spacing w:after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</w:rPr>
                    <w:t xml:space="preserve">• Equipment that will be used in the execution of the Works. Tenderers must demonstrate that they own or </w:t>
                  </w:r>
                  <w:proofErr w:type="gramStart"/>
                  <w:r w:rsidRPr="008C6192">
                    <w:rPr>
                      <w:rFonts w:ascii="Calibri" w:hAnsi="Calibri" w:cs="Calibri"/>
                    </w:rPr>
                    <w:t>have the ability to</w:t>
                  </w:r>
                  <w:proofErr w:type="gramEnd"/>
                  <w:r w:rsidRPr="008C6192">
                    <w:rPr>
                      <w:rFonts w:ascii="Calibri" w:hAnsi="Calibri" w:cs="Calibri"/>
                    </w:rPr>
                    <w:t xml:space="preserve"> hire the specific plant listed</w:t>
                  </w:r>
                </w:p>
              </w:tc>
              <w:tc>
                <w:tcPr>
                  <w:tcW w:w="1436" w:type="dxa"/>
                </w:tcPr>
                <w:p w14:paraId="27E94BA3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</w:p>
              </w:tc>
            </w:tr>
            <w:tr w:rsidR="00D43785" w:rsidRPr="008C6192" w14:paraId="0EE74D54" w14:textId="77777777" w:rsidTr="00D437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9" w:type="dxa"/>
                </w:tcPr>
                <w:p w14:paraId="07DC96B1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lang w:eastAsia="en-AU"/>
                    </w:rPr>
                    <w:t>B)</w:t>
                  </w:r>
                </w:p>
              </w:tc>
              <w:tc>
                <w:tcPr>
                  <w:tcW w:w="6286" w:type="dxa"/>
                </w:tcPr>
                <w:p w14:paraId="348DC21E" w14:textId="77777777" w:rsidR="00D43785" w:rsidRPr="008C6192" w:rsidRDefault="00D43785" w:rsidP="00D43785">
                  <w:pPr>
                    <w:tabs>
                      <w:tab w:val="left" w:pos="1395"/>
                    </w:tabs>
                    <w:spacing w:after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b/>
                      <w:bCs/>
                      <w:lang w:eastAsia="en-AU"/>
                    </w:rPr>
                    <w:t xml:space="preserve">Key Personnel - Relevant experience of key personnel such as Supervisor from previous similar works        </w:t>
                  </w:r>
                  <w:r w:rsidRPr="008C6192">
                    <w:rPr>
                      <w:rFonts w:ascii="Calibri" w:hAnsi="Calibri" w:cs="Calibri"/>
                      <w:lang w:eastAsia="en-AU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  <w:p w14:paraId="3D5CCD1E" w14:textId="77777777" w:rsidR="00D43785" w:rsidRPr="008C6192" w:rsidRDefault="00D43785" w:rsidP="00D43785">
                  <w:pPr>
                    <w:tabs>
                      <w:tab w:val="left" w:pos="1395"/>
                    </w:tabs>
                    <w:spacing w:after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lang w:eastAsia="en-AU"/>
                    </w:rPr>
                    <w:t>• It is acceptable for roles requiring partial commitment to be undertaken by the same person, provided they have the appropriate skills                                                                                                                                                                                                                                                                       • List of Key Roles for this Contract:</w:t>
                  </w:r>
                </w:p>
                <w:p w14:paraId="2C35D808" w14:textId="77777777" w:rsidR="00D43785" w:rsidRPr="008C6192" w:rsidRDefault="00D43785" w:rsidP="00D43785">
                  <w:pPr>
                    <w:tabs>
                      <w:tab w:val="left" w:pos="1395"/>
                    </w:tabs>
                    <w:spacing w:after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lang w:eastAsia="en-AU"/>
                    </w:rPr>
                    <w:t>o Contract Manager/Contractor’s Representative</w:t>
                  </w:r>
                </w:p>
                <w:p w14:paraId="28AD8678" w14:textId="77777777" w:rsidR="00D43785" w:rsidRPr="008C6192" w:rsidRDefault="00D43785" w:rsidP="00D43785">
                  <w:pPr>
                    <w:tabs>
                      <w:tab w:val="left" w:pos="1395"/>
                    </w:tabs>
                    <w:spacing w:after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lang w:eastAsia="en-AU"/>
                    </w:rPr>
                    <w:t>o Site based Construction Supervisor/Construction Manager</w:t>
                  </w:r>
                </w:p>
              </w:tc>
              <w:tc>
                <w:tcPr>
                  <w:tcW w:w="1436" w:type="dxa"/>
                </w:tcPr>
                <w:p w14:paraId="240C8216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</w:p>
              </w:tc>
            </w:tr>
            <w:tr w:rsidR="00D43785" w:rsidRPr="008C6192" w14:paraId="5AB87273" w14:textId="77777777" w:rsidTr="00D43785">
              <w:trPr>
                <w:trHeight w:val="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9" w:type="dxa"/>
                </w:tcPr>
                <w:p w14:paraId="5A8E3FFE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lang w:eastAsia="en-AU"/>
                    </w:rPr>
                    <w:t>c)</w:t>
                  </w:r>
                </w:p>
              </w:tc>
              <w:tc>
                <w:tcPr>
                  <w:tcW w:w="6286" w:type="dxa"/>
                </w:tcPr>
                <w:p w14:paraId="1E39E11F" w14:textId="77777777" w:rsidR="00D43785" w:rsidRPr="008C6192" w:rsidRDefault="00D43785" w:rsidP="00D43785">
                  <w:pPr>
                    <w:spacing w:after="0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  <w:r w:rsidRPr="008C6192">
                    <w:rPr>
                      <w:rFonts w:ascii="Calibri" w:hAnsi="Calibri" w:cs="Calibri"/>
                      <w:lang w:eastAsia="en-AU"/>
                    </w:rPr>
                    <w:t>Local Capacity - Utilisation of local labours and sub-contractors</w:t>
                  </w:r>
                </w:p>
              </w:tc>
              <w:tc>
                <w:tcPr>
                  <w:tcW w:w="1436" w:type="dxa"/>
                </w:tcPr>
                <w:p w14:paraId="2D7E20AE" w14:textId="77777777" w:rsidR="00D43785" w:rsidRPr="008C6192" w:rsidRDefault="00D43785" w:rsidP="00D43785">
                  <w:pPr>
                    <w:spacing w:after="0" w:line="480" w:lineRule="auto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AU"/>
                    </w:rPr>
                  </w:pPr>
                </w:p>
              </w:tc>
            </w:tr>
          </w:tbl>
          <w:p w14:paraId="5559DFE5" w14:textId="77777777" w:rsidR="00D43785" w:rsidRPr="00804257" w:rsidRDefault="00D43785" w:rsidP="0074177E">
            <w:pPr>
              <w:spacing w:after="3" w:line="247" w:lineRule="auto"/>
              <w:ind w:left="370" w:hanging="10"/>
              <w:rPr>
                <w:rFonts w:cs="Calibri"/>
                <w:color w:val="000000"/>
                <w:lang w:eastAsia="en-AU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" w:tblpY="11731"/>
        <w:tblW w:w="110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7"/>
      </w:tblGrid>
      <w:tr w:rsidR="001906FD" w:rsidRPr="001906FD" w14:paraId="38CFCE63" w14:textId="77777777" w:rsidTr="001906FD">
        <w:trPr>
          <w:trHeight w:val="838"/>
        </w:trPr>
        <w:tc>
          <w:tcPr>
            <w:tcW w:w="11037" w:type="dxa"/>
          </w:tcPr>
          <w:p w14:paraId="3F9FDE7B" w14:textId="77777777" w:rsidR="001906FD" w:rsidRPr="001906FD" w:rsidRDefault="001906FD" w:rsidP="001906FD">
            <w:pPr>
              <w:pStyle w:val="ListParagraph"/>
              <w:rPr>
                <w:b/>
                <w:bCs/>
              </w:rPr>
            </w:pPr>
            <w:r w:rsidRPr="001906FD">
              <w:rPr>
                <w:b/>
                <w:bCs/>
              </w:rPr>
              <w:lastRenderedPageBreak/>
              <w:t xml:space="preserve">For the Bidder: </w:t>
            </w:r>
            <w:sdt>
              <w:sdtPr>
                <w:rPr>
                  <w:b/>
                  <w:bCs/>
                </w:rPr>
                <w:id w:val="1067778091"/>
                <w:placeholder>
                  <w:docPart w:val="72247434D2544916928A306D95E63011"/>
                </w:placeholder>
                <w:showingPlcHdr/>
                <w15:color w:val="FFFF99"/>
              </w:sdtPr>
              <w:sdtContent>
                <w:r w:rsidRPr="001906FD">
                  <w:rPr>
                    <w:i/>
                    <w:iCs/>
                  </w:rPr>
                  <w:t>[insert name of the company]</w:t>
                </w:r>
              </w:sdtContent>
            </w:sdt>
          </w:p>
          <w:p w14:paraId="7326F69D" w14:textId="77777777" w:rsidR="001906FD" w:rsidRPr="001906FD" w:rsidRDefault="001906FD" w:rsidP="001906FD">
            <w:pPr>
              <w:pStyle w:val="ListParagraph"/>
            </w:pPr>
          </w:p>
        </w:tc>
      </w:tr>
      <w:tr w:rsidR="001906FD" w:rsidRPr="001906FD" w14:paraId="442691E8" w14:textId="77777777" w:rsidTr="001906FD">
        <w:trPr>
          <w:trHeight w:val="2136"/>
        </w:trPr>
        <w:tc>
          <w:tcPr>
            <w:tcW w:w="11037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BA58D8D3FF4A4D78A7DF80C4F9873F92"/>
              </w:placeholder>
              <w15:color w:val="FFFF99"/>
            </w:sdtPr>
            <w:sdtContent>
              <w:p w14:paraId="172D6E6E" w14:textId="77777777" w:rsidR="001906FD" w:rsidRPr="001906FD" w:rsidRDefault="001906FD" w:rsidP="001906FD">
                <w:pPr>
                  <w:pStyle w:val="ListParagraph"/>
                </w:pPr>
                <w:r w:rsidRPr="001906FD">
                  <w:t>Signature:</w:t>
                </w:r>
              </w:p>
              <w:p w14:paraId="44F229DC" w14:textId="77777777" w:rsidR="001906FD" w:rsidRPr="001906FD" w:rsidRDefault="001906FD" w:rsidP="001906FD">
                <w:pPr>
                  <w:pStyle w:val="ListParagraph"/>
                </w:pPr>
              </w:p>
              <w:p w14:paraId="193CA3BB" w14:textId="77777777" w:rsidR="001906FD" w:rsidRPr="001906FD" w:rsidRDefault="001906FD" w:rsidP="001906FD">
                <w:pPr>
                  <w:pStyle w:val="ListParagraph"/>
                </w:pPr>
              </w:p>
            </w:sdtContent>
          </w:sdt>
          <w:p w14:paraId="4662095C" w14:textId="77777777" w:rsidR="001906FD" w:rsidRPr="001906FD" w:rsidRDefault="001906FD" w:rsidP="001906FD">
            <w:pPr>
              <w:pStyle w:val="ListParagraph"/>
            </w:pPr>
            <w:r w:rsidRPr="001906FD">
              <w:t xml:space="preserve">Name of the representative: </w:t>
            </w:r>
            <w:sdt>
              <w:sdtPr>
                <w:id w:val="594978874"/>
                <w:placeholder>
                  <w:docPart w:val="7CA92D41B3794143BC66A864EE0FA8B3"/>
                </w:placeholder>
                <w:showingPlcHdr/>
                <w15:color w:val="FFFF99"/>
              </w:sdtPr>
              <w:sdtEndPr>
                <w:rPr>
                  <w:b/>
                  <w:bCs/>
                </w:rPr>
              </w:sdtEndPr>
              <w:sdtContent>
                <w:r w:rsidRPr="001906FD">
                  <w:rPr>
                    <w:i/>
                    <w:iCs/>
                  </w:rPr>
                  <w:t>[insert name of the representative]</w:t>
                </w:r>
              </w:sdtContent>
            </w:sdt>
          </w:p>
          <w:p w14:paraId="3A0DF2C0" w14:textId="77777777" w:rsidR="001906FD" w:rsidRPr="001906FD" w:rsidRDefault="001906FD" w:rsidP="001906FD">
            <w:pPr>
              <w:pStyle w:val="ListParagraph"/>
            </w:pPr>
            <w:r w:rsidRPr="001906FD">
              <w:t xml:space="preserve">Title: </w:t>
            </w:r>
            <w:sdt>
              <w:sdtPr>
                <w:id w:val="271822125"/>
                <w:placeholder>
                  <w:docPart w:val="AB7BEBA1FFB2429DB37D0BEF7949D986"/>
                </w:placeholder>
                <w:showingPlcHdr/>
                <w15:color w:val="FFFF99"/>
              </w:sdtPr>
              <w:sdtEndPr>
                <w:rPr>
                  <w:b/>
                  <w:bCs/>
                </w:rPr>
              </w:sdtEndPr>
              <w:sdtContent>
                <w:r w:rsidRPr="001906FD">
                  <w:rPr>
                    <w:i/>
                    <w:iCs/>
                  </w:rPr>
                  <w:t>[insert Title of the representative]</w:t>
                </w:r>
              </w:sdtContent>
            </w:sdt>
          </w:p>
        </w:tc>
      </w:tr>
      <w:tr w:rsidR="001906FD" w:rsidRPr="001906FD" w14:paraId="36DBF94C" w14:textId="77777777" w:rsidTr="001906FD">
        <w:trPr>
          <w:trHeight w:val="635"/>
        </w:trPr>
        <w:tc>
          <w:tcPr>
            <w:tcW w:w="11037" w:type="dxa"/>
            <w:shd w:val="clear" w:color="auto" w:fill="F2F2F2" w:themeFill="background1" w:themeFillShade="F2"/>
          </w:tcPr>
          <w:p w14:paraId="16B8492D" w14:textId="77777777" w:rsidR="001906FD" w:rsidRPr="001906FD" w:rsidRDefault="001906FD" w:rsidP="001906FD">
            <w:pPr>
              <w:pStyle w:val="ListParagraph"/>
            </w:pPr>
            <w:r w:rsidRPr="001906FD">
              <w:t xml:space="preserve">Date: </w:t>
            </w:r>
            <w:sdt>
              <w:sdtPr>
                <w:id w:val="162747520"/>
                <w:placeholder>
                  <w:docPart w:val="CBD9A7AA77C54A03A3151E0F7C561850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1906FD">
                  <w:rPr>
                    <w:i/>
                    <w:iCs/>
                  </w:rPr>
                  <w:t>[Click or tap to enter a date]</w:t>
                </w:r>
              </w:sdtContent>
            </w:sdt>
          </w:p>
        </w:tc>
      </w:tr>
    </w:tbl>
    <w:p w14:paraId="26EEF5B8" w14:textId="4EB457D0" w:rsidR="00DB6DE8" w:rsidRDefault="00DB6DE8" w:rsidP="00ED2495">
      <w:pPr>
        <w:pStyle w:val="ListParagraph"/>
        <w:ind w:right="108"/>
        <w:rPr>
          <w:lang w:val="en-AU"/>
        </w:rPr>
      </w:pPr>
    </w:p>
    <w:p w14:paraId="7799AC63" w14:textId="5D774C65" w:rsidR="001906FD" w:rsidRDefault="001906FD" w:rsidP="00ED2495">
      <w:pPr>
        <w:pStyle w:val="ListParagraph"/>
        <w:ind w:right="108"/>
        <w:rPr>
          <w:lang w:val="en-AU"/>
        </w:rPr>
      </w:pPr>
    </w:p>
    <w:p w14:paraId="44BAB767" w14:textId="65B27B58" w:rsidR="001906FD" w:rsidRPr="00ED2495" w:rsidRDefault="001906FD" w:rsidP="00ED2495">
      <w:pPr>
        <w:pStyle w:val="ListParagraph"/>
        <w:ind w:right="108"/>
        <w:rPr>
          <w:lang w:val="en-AU"/>
        </w:rPr>
      </w:pPr>
    </w:p>
    <w:sectPr w:rsidR="001906FD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B68E" w14:textId="77777777" w:rsidR="009D3894" w:rsidRDefault="009D3894" w:rsidP="00BC582D">
      <w:r>
        <w:separator/>
      </w:r>
    </w:p>
    <w:p w14:paraId="43556A49" w14:textId="77777777" w:rsidR="009D3894" w:rsidRDefault="009D3894" w:rsidP="00BC582D"/>
    <w:p w14:paraId="3EDB405F" w14:textId="77777777" w:rsidR="009D3894" w:rsidRDefault="009D3894" w:rsidP="00BC582D"/>
    <w:p w14:paraId="7C414BC8" w14:textId="77777777" w:rsidR="009D3894" w:rsidRDefault="009D3894" w:rsidP="00BC582D"/>
    <w:p w14:paraId="70053E99" w14:textId="77777777" w:rsidR="009D3894" w:rsidRDefault="009D3894" w:rsidP="00BC582D"/>
  </w:endnote>
  <w:endnote w:type="continuationSeparator" w:id="0">
    <w:p w14:paraId="6212EEB6" w14:textId="77777777" w:rsidR="009D3894" w:rsidRDefault="009D3894" w:rsidP="00BC582D">
      <w:r>
        <w:continuationSeparator/>
      </w:r>
    </w:p>
    <w:p w14:paraId="0B5CAEE9" w14:textId="77777777" w:rsidR="009D3894" w:rsidRDefault="009D3894" w:rsidP="00BC582D"/>
    <w:p w14:paraId="7DAEDE9B" w14:textId="77777777" w:rsidR="009D3894" w:rsidRDefault="009D3894" w:rsidP="00BC582D"/>
    <w:p w14:paraId="389EE8D4" w14:textId="77777777" w:rsidR="009D3894" w:rsidRDefault="009D3894" w:rsidP="00BC582D"/>
    <w:p w14:paraId="4356E50E" w14:textId="77777777" w:rsidR="009D3894" w:rsidRDefault="009D3894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19664C83" w:rsidR="009D1E8A" w:rsidRPr="003F32E9" w:rsidRDefault="009D1E8A" w:rsidP="00BC582D">
        <w:pPr>
          <w:pStyle w:val="Footer"/>
          <w:rPr>
            <w:noProof/>
            <w:sz w:val="14"/>
            <w:szCs w:val="14"/>
          </w:rPr>
        </w:pPr>
        <w:bookmarkStart w:id="1" w:name="_Hlk87991430"/>
        <w:bookmarkStart w:id="2" w:name="_Hlk87991431"/>
        <w:bookmarkStart w:id="3" w:name="_Hlk87991442"/>
        <w:bookmarkStart w:id="4" w:name="_Hlk87991443"/>
        <w:bookmarkStart w:id="5" w:name="_Hlk87991460"/>
        <w:bookmarkStart w:id="6" w:name="_Hlk87991461"/>
        <w:bookmarkStart w:id="7" w:name="_Hlk87991476"/>
        <w:bookmarkStart w:id="8" w:name="_Hlk87991477"/>
        <w:r w:rsidRPr="00BC582D">
          <w:rPr>
            <w:noProof/>
            <w:sz w:val="14"/>
            <w:szCs w:val="14"/>
          </w:rPr>
          <w:t>V</w:t>
        </w:r>
        <w:r w:rsidR="003F32E9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B04D" w14:textId="77777777" w:rsidR="009D3894" w:rsidRDefault="009D3894" w:rsidP="00BC582D">
      <w:r>
        <w:separator/>
      </w:r>
    </w:p>
    <w:p w14:paraId="70886B1D" w14:textId="77777777" w:rsidR="009D3894" w:rsidRDefault="009D3894" w:rsidP="00BC582D"/>
    <w:p w14:paraId="3C821C04" w14:textId="77777777" w:rsidR="009D3894" w:rsidRDefault="009D3894" w:rsidP="00BC582D"/>
    <w:p w14:paraId="66798F41" w14:textId="77777777" w:rsidR="009D3894" w:rsidRDefault="009D3894" w:rsidP="00BC582D"/>
    <w:p w14:paraId="6079AD98" w14:textId="77777777" w:rsidR="009D3894" w:rsidRDefault="009D3894" w:rsidP="00BC582D"/>
  </w:footnote>
  <w:footnote w:type="continuationSeparator" w:id="0">
    <w:p w14:paraId="6805E4AC" w14:textId="77777777" w:rsidR="009D3894" w:rsidRDefault="009D3894" w:rsidP="00BC582D">
      <w:r>
        <w:continuationSeparator/>
      </w:r>
    </w:p>
    <w:p w14:paraId="45227EF7" w14:textId="77777777" w:rsidR="009D3894" w:rsidRDefault="009D3894" w:rsidP="00BC582D"/>
    <w:p w14:paraId="576D9375" w14:textId="77777777" w:rsidR="009D3894" w:rsidRDefault="009D3894" w:rsidP="00BC582D"/>
    <w:p w14:paraId="21BEE585" w14:textId="77777777" w:rsidR="009D3894" w:rsidRDefault="009D3894" w:rsidP="00BC582D"/>
    <w:p w14:paraId="3377D604" w14:textId="77777777" w:rsidR="009D3894" w:rsidRDefault="009D3894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C692B"/>
    <w:multiLevelType w:val="hybridMultilevel"/>
    <w:tmpl w:val="E3B65C3A"/>
    <w:lvl w:ilvl="0" w:tplc="7B46CDD0">
      <w:start w:val="1"/>
      <w:numFmt w:val="decimal"/>
      <w:lvlText w:val="%1."/>
      <w:lvlJc w:val="left"/>
      <w:pPr>
        <w:ind w:left="360" w:hanging="360"/>
      </w:pPr>
    </w:lvl>
    <w:lvl w:ilvl="1" w:tplc="57C22B02" w:tentative="1">
      <w:start w:val="1"/>
      <w:numFmt w:val="lowerLetter"/>
      <w:lvlText w:val="%2."/>
      <w:lvlJc w:val="left"/>
      <w:pPr>
        <w:ind w:left="1080" w:hanging="360"/>
      </w:pPr>
    </w:lvl>
    <w:lvl w:ilvl="2" w:tplc="47B8F2B4" w:tentative="1">
      <w:start w:val="1"/>
      <w:numFmt w:val="lowerRoman"/>
      <w:lvlText w:val="%3."/>
      <w:lvlJc w:val="right"/>
      <w:pPr>
        <w:ind w:left="1800" w:hanging="180"/>
      </w:pPr>
    </w:lvl>
    <w:lvl w:ilvl="3" w:tplc="7B9A3714">
      <w:start w:val="1"/>
      <w:numFmt w:val="decimal"/>
      <w:lvlText w:val="%4."/>
      <w:lvlJc w:val="left"/>
      <w:pPr>
        <w:ind w:left="2520" w:hanging="360"/>
      </w:pPr>
    </w:lvl>
    <w:lvl w:ilvl="4" w:tplc="6D4219E4" w:tentative="1">
      <w:start w:val="1"/>
      <w:numFmt w:val="lowerLetter"/>
      <w:lvlText w:val="%5."/>
      <w:lvlJc w:val="left"/>
      <w:pPr>
        <w:ind w:left="3240" w:hanging="360"/>
      </w:pPr>
    </w:lvl>
    <w:lvl w:ilvl="5" w:tplc="C3FC1E06" w:tentative="1">
      <w:start w:val="1"/>
      <w:numFmt w:val="lowerRoman"/>
      <w:lvlText w:val="%6."/>
      <w:lvlJc w:val="right"/>
      <w:pPr>
        <w:ind w:left="3960" w:hanging="180"/>
      </w:pPr>
    </w:lvl>
    <w:lvl w:ilvl="6" w:tplc="1B72570E" w:tentative="1">
      <w:start w:val="1"/>
      <w:numFmt w:val="decimal"/>
      <w:lvlText w:val="%7."/>
      <w:lvlJc w:val="left"/>
      <w:pPr>
        <w:ind w:left="4680" w:hanging="360"/>
      </w:pPr>
    </w:lvl>
    <w:lvl w:ilvl="7" w:tplc="0C546A5E" w:tentative="1">
      <w:start w:val="1"/>
      <w:numFmt w:val="lowerLetter"/>
      <w:lvlText w:val="%8."/>
      <w:lvlJc w:val="left"/>
      <w:pPr>
        <w:ind w:left="5400" w:hanging="360"/>
      </w:pPr>
    </w:lvl>
    <w:lvl w:ilvl="8" w:tplc="1400A5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86666">
    <w:abstractNumId w:val="30"/>
  </w:num>
  <w:num w:numId="2" w16cid:durableId="1516459302">
    <w:abstractNumId w:val="0"/>
  </w:num>
  <w:num w:numId="3" w16cid:durableId="1032144182">
    <w:abstractNumId w:val="12"/>
  </w:num>
  <w:num w:numId="4" w16cid:durableId="1937131409">
    <w:abstractNumId w:val="5"/>
  </w:num>
  <w:num w:numId="5" w16cid:durableId="1196312946">
    <w:abstractNumId w:val="36"/>
  </w:num>
  <w:num w:numId="6" w16cid:durableId="194585247">
    <w:abstractNumId w:val="28"/>
  </w:num>
  <w:num w:numId="7" w16cid:durableId="1488669203">
    <w:abstractNumId w:val="11"/>
  </w:num>
  <w:num w:numId="8" w16cid:durableId="656963012">
    <w:abstractNumId w:val="33"/>
  </w:num>
  <w:num w:numId="9" w16cid:durableId="903831064">
    <w:abstractNumId w:val="9"/>
  </w:num>
  <w:num w:numId="10" w16cid:durableId="1109279964">
    <w:abstractNumId w:val="18"/>
  </w:num>
  <w:num w:numId="11" w16cid:durableId="2009366350">
    <w:abstractNumId w:val="2"/>
  </w:num>
  <w:num w:numId="12" w16cid:durableId="1148977779">
    <w:abstractNumId w:val="35"/>
  </w:num>
  <w:num w:numId="13" w16cid:durableId="1521164721">
    <w:abstractNumId w:val="23"/>
  </w:num>
  <w:num w:numId="14" w16cid:durableId="1174537087">
    <w:abstractNumId w:val="13"/>
  </w:num>
  <w:num w:numId="15" w16cid:durableId="286544364">
    <w:abstractNumId w:val="34"/>
  </w:num>
  <w:num w:numId="16" w16cid:durableId="99492394">
    <w:abstractNumId w:val="20"/>
  </w:num>
  <w:num w:numId="17" w16cid:durableId="986397669">
    <w:abstractNumId w:val="29"/>
  </w:num>
  <w:num w:numId="18" w16cid:durableId="964115818">
    <w:abstractNumId w:val="24"/>
  </w:num>
  <w:num w:numId="19" w16cid:durableId="698046071">
    <w:abstractNumId w:val="19"/>
  </w:num>
  <w:num w:numId="20" w16cid:durableId="72825335">
    <w:abstractNumId w:val="26"/>
  </w:num>
  <w:num w:numId="21" w16cid:durableId="770975447">
    <w:abstractNumId w:val="7"/>
  </w:num>
  <w:num w:numId="22" w16cid:durableId="1688940941">
    <w:abstractNumId w:val="14"/>
  </w:num>
  <w:num w:numId="23" w16cid:durableId="1948659982">
    <w:abstractNumId w:val="3"/>
  </w:num>
  <w:num w:numId="24" w16cid:durableId="296181508">
    <w:abstractNumId w:val="21"/>
  </w:num>
  <w:num w:numId="25" w16cid:durableId="1762604197">
    <w:abstractNumId w:val="16"/>
  </w:num>
  <w:num w:numId="26" w16cid:durableId="12925060">
    <w:abstractNumId w:val="10"/>
  </w:num>
  <w:num w:numId="27" w16cid:durableId="511265355">
    <w:abstractNumId w:val="15"/>
  </w:num>
  <w:num w:numId="28" w16cid:durableId="578758342">
    <w:abstractNumId w:val="6"/>
  </w:num>
  <w:num w:numId="29" w16cid:durableId="1143234445">
    <w:abstractNumId w:val="4"/>
  </w:num>
  <w:num w:numId="30" w16cid:durableId="358358699">
    <w:abstractNumId w:val="22"/>
  </w:num>
  <w:num w:numId="31" w16cid:durableId="613293175">
    <w:abstractNumId w:val="8"/>
  </w:num>
  <w:num w:numId="32" w16cid:durableId="1105270737">
    <w:abstractNumId w:val="32"/>
  </w:num>
  <w:num w:numId="33" w16cid:durableId="363676919">
    <w:abstractNumId w:val="17"/>
  </w:num>
  <w:num w:numId="34" w16cid:durableId="1308583962">
    <w:abstractNumId w:val="27"/>
  </w:num>
  <w:num w:numId="35" w16cid:durableId="1533154194">
    <w:abstractNumId w:val="39"/>
  </w:num>
  <w:num w:numId="36" w16cid:durableId="1694379904">
    <w:abstractNumId w:val="37"/>
  </w:num>
  <w:num w:numId="37" w16cid:durableId="458887646">
    <w:abstractNumId w:val="38"/>
  </w:num>
  <w:num w:numId="38" w16cid:durableId="1635481155">
    <w:abstractNumId w:val="1"/>
  </w:num>
  <w:num w:numId="39" w16cid:durableId="396168665">
    <w:abstractNumId w:val="31"/>
  </w:num>
  <w:num w:numId="40" w16cid:durableId="178658380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2C3C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06FD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36A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0311"/>
    <w:rsid w:val="003E2168"/>
    <w:rsid w:val="003E37B2"/>
    <w:rsid w:val="003E7C9E"/>
    <w:rsid w:val="003E7D01"/>
    <w:rsid w:val="003F1E81"/>
    <w:rsid w:val="003F2E6D"/>
    <w:rsid w:val="003F32E9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3A5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3ECA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420D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5B85"/>
    <w:rsid w:val="006962D2"/>
    <w:rsid w:val="006A1C06"/>
    <w:rsid w:val="006A21F0"/>
    <w:rsid w:val="006A2945"/>
    <w:rsid w:val="006A3FE4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3894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3DF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37DD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218D"/>
    <w:rsid w:val="00B23288"/>
    <w:rsid w:val="00B26514"/>
    <w:rsid w:val="00B2708E"/>
    <w:rsid w:val="00B27268"/>
    <w:rsid w:val="00B30EEE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4596F"/>
    <w:rsid w:val="00C51F93"/>
    <w:rsid w:val="00C547EC"/>
    <w:rsid w:val="00C56706"/>
    <w:rsid w:val="00C6052D"/>
    <w:rsid w:val="00C634A2"/>
    <w:rsid w:val="00C64778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7ED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557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3785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16EB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B6315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2273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4B00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  <w:style w:type="table" w:customStyle="1" w:styleId="TableGrid1">
    <w:name w:val="Table Grid1"/>
    <w:basedOn w:val="TableNormal"/>
    <w:next w:val="TableGrid"/>
    <w:uiPriority w:val="59"/>
    <w:rsid w:val="00B30EEE"/>
    <w:pPr>
      <w:spacing w:after="0" w:line="240" w:lineRule="auto"/>
    </w:pPr>
    <w:rPr>
      <w:rFonts w:eastAsia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B30EE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741A29" w:rsidP="00741A29">
          <w:pPr>
            <w:pStyle w:val="17B6271664BF46C7B08D1A3837DFA3C44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72247434D2544916928A306D95E6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826F-DC8E-4978-8BC6-710143563809}"/>
      </w:docPartPr>
      <w:docPartBody>
        <w:p w:rsidR="00000000" w:rsidRDefault="00F81D9B" w:rsidP="00F81D9B">
          <w:pPr>
            <w:pStyle w:val="72247434D2544916928A306D95E63011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BA58D8D3FF4A4D78A7DF80C4F987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AC73-DFFE-4FD1-9820-ED17BEF66246}"/>
      </w:docPartPr>
      <w:docPartBody>
        <w:p w:rsidR="00000000" w:rsidRDefault="00F81D9B" w:rsidP="00F81D9B">
          <w:pPr>
            <w:pStyle w:val="BA58D8D3FF4A4D78A7DF80C4F9873F92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92D41B3794143BC66A864EE0F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47E3-E7F9-4AB3-A1A9-89C004097A2D}"/>
      </w:docPartPr>
      <w:docPartBody>
        <w:p w:rsidR="00000000" w:rsidRDefault="00F81D9B" w:rsidP="00F81D9B">
          <w:pPr>
            <w:pStyle w:val="7CA92D41B3794143BC66A864EE0FA8B3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AB7BEBA1FFB2429DB37D0BEF7949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3004-E0BF-4D88-B271-991192DD7133}"/>
      </w:docPartPr>
      <w:docPartBody>
        <w:p w:rsidR="00000000" w:rsidRDefault="00F81D9B" w:rsidP="00F81D9B">
          <w:pPr>
            <w:pStyle w:val="AB7BEBA1FFB2429DB37D0BEF7949D986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CBD9A7AA77C54A03A3151E0F7C56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EE2C-D685-46C0-A737-E9365F6CD768}"/>
      </w:docPartPr>
      <w:docPartBody>
        <w:p w:rsidR="00000000" w:rsidRDefault="00F81D9B" w:rsidP="00F81D9B">
          <w:pPr>
            <w:pStyle w:val="CBD9A7AA77C54A03A3151E0F7C561850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3825910">
    <w:abstractNumId w:val="1"/>
  </w:num>
  <w:num w:numId="2" w16cid:durableId="17208633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40CB1"/>
    <w:rsid w:val="003E64C4"/>
    <w:rsid w:val="0042552B"/>
    <w:rsid w:val="00436C76"/>
    <w:rsid w:val="00446EFF"/>
    <w:rsid w:val="004524A0"/>
    <w:rsid w:val="00480936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33FBB"/>
    <w:rsid w:val="006850F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A3430"/>
    <w:rsid w:val="009A787B"/>
    <w:rsid w:val="009A7DD7"/>
    <w:rsid w:val="009D408F"/>
    <w:rsid w:val="00A4118E"/>
    <w:rsid w:val="00A41813"/>
    <w:rsid w:val="00A77DF7"/>
    <w:rsid w:val="00AC1BBA"/>
    <w:rsid w:val="00B2460F"/>
    <w:rsid w:val="00B4453E"/>
    <w:rsid w:val="00B75FEC"/>
    <w:rsid w:val="00B943BC"/>
    <w:rsid w:val="00BE4E24"/>
    <w:rsid w:val="00BE79D8"/>
    <w:rsid w:val="00C85621"/>
    <w:rsid w:val="00C97D1B"/>
    <w:rsid w:val="00CB3A4A"/>
    <w:rsid w:val="00CD79F8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24802"/>
    <w:rsid w:val="00E27CCA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  <w:rsid w:val="00F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81D9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41A2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B6271664BF46C7B08D1A3837DFA3C44">
    <w:name w:val="17B6271664BF46C7B08D1A3837DFA3C4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0561BE75C0641E793DDC1A6AB22F4714">
    <w:name w:val="30561BE75C0641E793DDC1A6AB22F471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1A29"/>
    <w:rPr>
      <w:rFonts w:eastAsia="Times New Roman" w:cstheme="minorHAnsi"/>
      <w:lang w:eastAsia="en-US"/>
    </w:rPr>
  </w:style>
  <w:style w:type="paragraph" w:customStyle="1" w:styleId="2A444CB1BA08459283A05D5100B650A74">
    <w:name w:val="2A444CB1BA08459283A05D5100B650A7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4">
    <w:name w:val="160A4694C1C343439D80994964EB85D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4">
    <w:name w:val="BBDEBF85594A4BF798A24160F760A8DA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4">
    <w:name w:val="042AAFB7AFB44A8AA703B2C45FEC2762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2DF8ACBF5E40D6BD096EB8C7BBC7A2">
    <w:name w:val="A72DF8ACBF5E40D6BD096EB8C7BBC7A2"/>
    <w:rsid w:val="00F81D9B"/>
    <w:rPr>
      <w:lang w:val="en-AU" w:eastAsia="en-AU"/>
    </w:rPr>
  </w:style>
  <w:style w:type="paragraph" w:customStyle="1" w:styleId="E153B5C5EE2E45EF80D7E072CEBB8612">
    <w:name w:val="E153B5C5EE2E45EF80D7E072CEBB8612"/>
    <w:rsid w:val="00F81D9B"/>
    <w:rPr>
      <w:lang w:val="en-AU" w:eastAsia="en-AU"/>
    </w:rPr>
  </w:style>
  <w:style w:type="paragraph" w:customStyle="1" w:styleId="52F126985F364DBBA380F1CC5EFAD878">
    <w:name w:val="52F126985F364DBBA380F1CC5EFAD878"/>
    <w:rsid w:val="00F81D9B"/>
    <w:rPr>
      <w:lang w:val="en-AU" w:eastAsia="en-AU"/>
    </w:rPr>
  </w:style>
  <w:style w:type="paragraph" w:customStyle="1" w:styleId="CF0AB9B780834B5C93FF504971CCC547">
    <w:name w:val="CF0AB9B780834B5C93FF504971CCC547"/>
    <w:rsid w:val="00F81D9B"/>
    <w:rPr>
      <w:lang w:val="en-AU" w:eastAsia="en-AU"/>
    </w:rPr>
  </w:style>
  <w:style w:type="paragraph" w:customStyle="1" w:styleId="EE04C4B144E743BBA159E7819CEF868E">
    <w:name w:val="EE04C4B144E743BBA159E7819CEF868E"/>
    <w:rsid w:val="00F81D9B"/>
    <w:rPr>
      <w:lang w:val="en-AU" w:eastAsia="en-AU"/>
    </w:rPr>
  </w:style>
  <w:style w:type="paragraph" w:customStyle="1" w:styleId="B28512C0F2E0407AAEF136D4F6190444">
    <w:name w:val="B28512C0F2E0407AAEF136D4F6190444"/>
    <w:rsid w:val="00F81D9B"/>
    <w:rPr>
      <w:lang w:val="en-AU" w:eastAsia="en-AU"/>
    </w:rPr>
  </w:style>
  <w:style w:type="paragraph" w:customStyle="1" w:styleId="26B1777DF42C4532B1890A9F408A07FF">
    <w:name w:val="26B1777DF42C4532B1890A9F408A07FF"/>
    <w:rsid w:val="00F81D9B"/>
    <w:rPr>
      <w:lang w:val="en-AU" w:eastAsia="en-AU"/>
    </w:rPr>
  </w:style>
  <w:style w:type="paragraph" w:customStyle="1" w:styleId="1DE64C016AF441DE9EE7C932D394278F">
    <w:name w:val="1DE64C016AF441DE9EE7C932D394278F"/>
    <w:rsid w:val="00F81D9B"/>
    <w:rPr>
      <w:lang w:val="en-AU" w:eastAsia="en-AU"/>
    </w:rPr>
  </w:style>
  <w:style w:type="paragraph" w:customStyle="1" w:styleId="E5D736767DB3416FAF18A6A58A5FEFA3">
    <w:name w:val="E5D736767DB3416FAF18A6A58A5FEFA3"/>
    <w:rsid w:val="00F81D9B"/>
    <w:rPr>
      <w:lang w:val="en-AU" w:eastAsia="en-AU"/>
    </w:rPr>
  </w:style>
  <w:style w:type="paragraph" w:customStyle="1" w:styleId="699E2B761A6E41309AEF52A7655A9D57">
    <w:name w:val="699E2B761A6E41309AEF52A7655A9D57"/>
    <w:rsid w:val="00F81D9B"/>
    <w:rPr>
      <w:lang w:val="en-AU" w:eastAsia="en-AU"/>
    </w:rPr>
  </w:style>
  <w:style w:type="paragraph" w:customStyle="1" w:styleId="D1D493F0E0244387B83188D26C3037FC">
    <w:name w:val="D1D493F0E0244387B83188D26C3037FC"/>
    <w:rsid w:val="00F81D9B"/>
    <w:rPr>
      <w:lang w:val="en-AU" w:eastAsia="en-AU"/>
    </w:rPr>
  </w:style>
  <w:style w:type="paragraph" w:customStyle="1" w:styleId="A98E99398A704E4FA2BC21877F9219C6">
    <w:name w:val="A98E99398A704E4FA2BC21877F9219C6"/>
    <w:rsid w:val="00F81D9B"/>
    <w:rPr>
      <w:lang w:val="en-AU" w:eastAsia="en-AU"/>
    </w:rPr>
  </w:style>
  <w:style w:type="paragraph" w:customStyle="1" w:styleId="CF9CBFAD94084FAF93D14B2E40C01CBD">
    <w:name w:val="CF9CBFAD94084FAF93D14B2E40C01CBD"/>
    <w:rsid w:val="00F81D9B"/>
    <w:rPr>
      <w:lang w:val="en-AU" w:eastAsia="en-AU"/>
    </w:rPr>
  </w:style>
  <w:style w:type="paragraph" w:customStyle="1" w:styleId="B1B19CDF221A4894A89FC4849DCB9D8F">
    <w:name w:val="B1B19CDF221A4894A89FC4849DCB9D8F"/>
    <w:rsid w:val="00F81D9B"/>
    <w:rPr>
      <w:lang w:val="en-AU" w:eastAsia="en-AU"/>
    </w:rPr>
  </w:style>
  <w:style w:type="paragraph" w:customStyle="1" w:styleId="F8FC2AFADE1D4BDBA0CD99B8AD46397B">
    <w:name w:val="F8FC2AFADE1D4BDBA0CD99B8AD46397B"/>
    <w:rsid w:val="00F81D9B"/>
    <w:rPr>
      <w:lang w:val="en-AU" w:eastAsia="en-AU"/>
    </w:rPr>
  </w:style>
  <w:style w:type="paragraph" w:customStyle="1" w:styleId="72247434D2544916928A306D95E63011">
    <w:name w:val="72247434D2544916928A306D95E63011"/>
    <w:rsid w:val="00F81D9B"/>
    <w:rPr>
      <w:lang w:val="en-AU" w:eastAsia="en-AU"/>
    </w:rPr>
  </w:style>
  <w:style w:type="paragraph" w:customStyle="1" w:styleId="BA58D8D3FF4A4D78A7DF80C4F9873F92">
    <w:name w:val="BA58D8D3FF4A4D78A7DF80C4F9873F92"/>
    <w:rsid w:val="00F81D9B"/>
    <w:rPr>
      <w:lang w:val="en-AU" w:eastAsia="en-AU"/>
    </w:rPr>
  </w:style>
  <w:style w:type="paragraph" w:customStyle="1" w:styleId="7CA92D41B3794143BC66A864EE0FA8B3">
    <w:name w:val="7CA92D41B3794143BC66A864EE0FA8B3"/>
    <w:rsid w:val="00F81D9B"/>
    <w:rPr>
      <w:lang w:val="en-AU" w:eastAsia="en-AU"/>
    </w:rPr>
  </w:style>
  <w:style w:type="paragraph" w:customStyle="1" w:styleId="AB7BEBA1FFB2429DB37D0BEF7949D986">
    <w:name w:val="AB7BEBA1FFB2429DB37D0BEF7949D986"/>
    <w:rsid w:val="00F81D9B"/>
    <w:rPr>
      <w:lang w:val="en-AU" w:eastAsia="en-AU"/>
    </w:rPr>
  </w:style>
  <w:style w:type="paragraph" w:customStyle="1" w:styleId="CBD9A7AA77C54A03A3151E0F7C561850">
    <w:name w:val="CBD9A7AA77C54A03A3151E0F7C561850"/>
    <w:rsid w:val="00F81D9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97B2C-BB5D-4FB8-8906-49D5045E4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Jese Loga</cp:lastModifiedBy>
  <cp:revision>2</cp:revision>
  <cp:lastPrinted>2022-03-11T01:01:00Z</cp:lastPrinted>
  <dcterms:created xsi:type="dcterms:W3CDTF">2023-04-06T00:04:00Z</dcterms:created>
  <dcterms:modified xsi:type="dcterms:W3CDTF">2023-04-06T00:04:00Z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