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2466059A" w:rsidR="00446962" w:rsidRDefault="00B5491F"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FB401B">
            <w:rPr>
              <w:rStyle w:val="Calibri11NoBold"/>
              <w:b/>
              <w:bCs/>
            </w:rPr>
            <w:t>RFQ 2</w:t>
          </w:r>
          <w:r w:rsidR="00F80897">
            <w:rPr>
              <w:rStyle w:val="Calibri11NoBold"/>
              <w:b/>
              <w:bCs/>
            </w:rPr>
            <w:t>3</w:t>
          </w:r>
          <w:r w:rsidR="00FF503B">
            <w:rPr>
              <w:rStyle w:val="Calibri11NoBold"/>
              <w:b/>
              <w:bCs/>
            </w:rPr>
            <w:t>-</w:t>
          </w:r>
          <w:r w:rsidR="00FF0080">
            <w:rPr>
              <w:rStyle w:val="Calibri11NoBold"/>
              <w:b/>
              <w:bCs/>
            </w:rPr>
            <w:t>5478</w:t>
          </w:r>
        </w:sdtContent>
      </w:sdt>
    </w:p>
    <w:p w14:paraId="25E17A9E" w14:textId="6549E748" w:rsidR="007A6F84" w:rsidRPr="00CB1E58" w:rsidRDefault="00FF0080" w:rsidP="002A5B11">
      <w:pPr>
        <w:pStyle w:val="Titre1"/>
      </w:pPr>
      <w:r>
        <w:t>ANNEX II -</w:t>
      </w:r>
      <w:r w:rsidR="007A6F84">
        <w:fldChar w:fldCharType="begin"/>
      </w:r>
      <w:r w:rsidR="007A6F84"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Titre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Titre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94487FE" w14:textId="6A9A7CCD" w:rsidR="00F02487" w:rsidRP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7B65BC46" w14:textId="7BA92D06"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p>
    <w:bookmarkEnd w:id="3"/>
    <w:bookmarkEnd w:id="4"/>
    <w:p w14:paraId="4E1CED50" w14:textId="788C74D3" w:rsidR="000C0800" w:rsidRDefault="00EA7A9E" w:rsidP="00B2410B">
      <w:pPr>
        <w:rPr>
          <w:b/>
          <w:bCs/>
          <w:sz w:val="26"/>
          <w:szCs w:val="26"/>
        </w:rPr>
      </w:pPr>
      <w:r>
        <w:rPr>
          <w:b/>
          <w:bCs/>
        </w:rPr>
        <w:br w:type="page"/>
      </w:r>
      <w:bookmarkStart w:id="5" w:name="_Hlk99459967"/>
      <w:r w:rsidR="00F62EF5" w:rsidRPr="00F62EF5">
        <w:rPr>
          <w:b/>
          <w:bCs/>
          <w:sz w:val="26"/>
          <w:szCs w:val="26"/>
        </w:rPr>
        <w:lastRenderedPageBreak/>
        <w:t>BIDDER’</w:t>
      </w:r>
      <w:r w:rsidR="00F62EF5">
        <w:rPr>
          <w:b/>
          <w:bCs/>
          <w:sz w:val="26"/>
          <w:szCs w:val="26"/>
        </w:rPr>
        <w:t>S</w:t>
      </w:r>
      <w:r w:rsidR="00F62EF5" w:rsidRPr="00F62EF5">
        <w:rPr>
          <w:b/>
          <w:bCs/>
          <w:sz w:val="26"/>
          <w:szCs w:val="26"/>
        </w:rPr>
        <w:t xml:space="preserve"> FINANCIAL </w:t>
      </w:r>
      <w:r w:rsidR="00A82BDF">
        <w:rPr>
          <w:b/>
          <w:bCs/>
          <w:sz w:val="26"/>
          <w:szCs w:val="26"/>
        </w:rPr>
        <w:t xml:space="preserve">PROPOSAL </w:t>
      </w:r>
      <w:r w:rsidR="00B2410B">
        <w:rPr>
          <w:b/>
          <w:bCs/>
          <w:sz w:val="26"/>
          <w:szCs w:val="26"/>
        </w:rPr>
        <w:t>–</w:t>
      </w:r>
      <w:r w:rsidR="00F62EF5">
        <w:rPr>
          <w:b/>
          <w:bCs/>
          <w:sz w:val="26"/>
          <w:szCs w:val="26"/>
        </w:rPr>
        <w:t xml:space="preserve"> SERVICES</w:t>
      </w:r>
    </w:p>
    <w:p w14:paraId="1D4C4CC1" w14:textId="77777777" w:rsidR="000C0800" w:rsidRDefault="000C0800" w:rsidP="00B2410B">
      <w:pPr>
        <w:rPr>
          <w:rFonts w:asciiTheme="majorHAnsi" w:eastAsiaTheme="majorEastAsia" w:hAnsiTheme="majorHAnsi" w:cstheme="majorBidi"/>
          <w:i/>
          <w:iCs/>
          <w:color w:val="808080" w:themeColor="background1" w:themeShade="80"/>
          <w:sz w:val="24"/>
          <w:szCs w:val="24"/>
          <w:u w:val="single"/>
        </w:rPr>
      </w:pPr>
      <w:r w:rsidRPr="000C4D8B">
        <w:rPr>
          <w:b/>
          <w:bCs/>
          <w:u w:val="single"/>
        </w:rPr>
        <w:t>Total price of the service</w:t>
      </w:r>
      <w:r>
        <w:rPr>
          <w:b/>
          <w:bCs/>
          <w:u w:val="single"/>
        </w:rPr>
        <w:t>s</w:t>
      </w:r>
      <w:r w:rsidRPr="000C4D8B">
        <w:rPr>
          <w:b/>
          <w:bCs/>
          <w:u w:val="single"/>
        </w:rPr>
        <w:t xml:space="preserve"> (in words and in euros):</w:t>
      </w:r>
      <w:r w:rsidRPr="000C4D8B">
        <w:rPr>
          <w:u w:val="single"/>
        </w:rPr>
        <w:t xml:space="preserve">     </w:t>
      </w:r>
      <w:sdt>
        <w:sdtPr>
          <w:rPr>
            <w:u w:val="single"/>
          </w:rPr>
          <w:id w:val="1572081274"/>
          <w:placeholder>
            <w:docPart w:val="C0E25AB0037845F4A1F89704FBACBA67"/>
          </w:placeholder>
          <w:showingPlcHdr/>
          <w15:color w:val="FFFF99"/>
        </w:sdtPr>
        <w:sdtEndPr/>
        <w:sdtContent>
          <w:r w:rsidRPr="000C4D8B">
            <w:rPr>
              <w:i/>
              <w:iCs/>
              <w:color w:val="808080" w:themeColor="background1" w:themeShade="80"/>
              <w:u w:val="single"/>
            </w:rPr>
            <w:t>[total amount]</w:t>
          </w:r>
        </w:sdtContent>
      </w:sdt>
      <w:r w:rsidRPr="000C4D8B">
        <w:rPr>
          <w:rFonts w:asciiTheme="majorHAnsi" w:eastAsiaTheme="majorEastAsia" w:hAnsiTheme="majorHAnsi" w:cstheme="majorBidi"/>
          <w:i/>
          <w:iCs/>
          <w:color w:val="808080" w:themeColor="background1" w:themeShade="80"/>
          <w:sz w:val="24"/>
          <w:szCs w:val="24"/>
          <w:u w:val="single"/>
        </w:rPr>
        <w:t xml:space="preserve">                   </w:t>
      </w:r>
    </w:p>
    <w:p w14:paraId="7149C067" w14:textId="36903A29" w:rsidR="000C0800" w:rsidRPr="000C0800" w:rsidRDefault="000C0800" w:rsidP="00372739">
      <w:pPr>
        <w:spacing w:after="0"/>
        <w:rPr>
          <w:rFonts w:asciiTheme="majorHAnsi" w:eastAsiaTheme="majorEastAsia" w:hAnsiTheme="majorHAnsi" w:cstheme="majorBidi"/>
          <w:i/>
          <w:iCs/>
          <w:color w:val="808080" w:themeColor="background1" w:themeShade="80"/>
          <w:sz w:val="24"/>
          <w:szCs w:val="24"/>
          <w:u w:val="single"/>
        </w:rPr>
      </w:pPr>
      <w:r w:rsidRPr="000C4D8B">
        <w:rPr>
          <w:rFonts w:asciiTheme="majorHAnsi" w:eastAsiaTheme="majorEastAsia" w:hAnsiTheme="majorHAnsi" w:cstheme="majorBidi"/>
          <w:i/>
          <w:iCs/>
          <w:color w:val="808080" w:themeColor="background1" w:themeShade="80"/>
          <w:sz w:val="24"/>
          <w:szCs w:val="24"/>
          <w:u w:val="single"/>
        </w:rPr>
        <w:t xml:space="preserve">                                                                    </w:t>
      </w:r>
      <w:r w:rsidRPr="000C0800">
        <w:rPr>
          <w:b/>
          <w:bCs/>
          <w:sz w:val="26"/>
          <w:szCs w:val="26"/>
        </w:rPr>
        <w:t xml:space="preserve">                                                                                                                                              </w:t>
      </w:r>
    </w:p>
    <w:tbl>
      <w:tblPr>
        <w:tblStyle w:val="Grilledutableau"/>
        <w:tblW w:w="9355" w:type="dxa"/>
        <w:jc w:val="center"/>
        <w:tblLook w:val="04A0" w:firstRow="1" w:lastRow="0" w:firstColumn="1" w:lastColumn="0" w:noHBand="0" w:noVBand="1"/>
      </w:tblPr>
      <w:tblGrid>
        <w:gridCol w:w="2975"/>
        <w:gridCol w:w="1229"/>
        <w:gridCol w:w="2141"/>
        <w:gridCol w:w="1590"/>
        <w:gridCol w:w="1420"/>
      </w:tblGrid>
      <w:tr w:rsidR="00D60D61" w:rsidRPr="00A47C3F" w14:paraId="7D0C8FDF" w14:textId="77777777" w:rsidTr="0069213F">
        <w:trPr>
          <w:trHeight w:val="536"/>
          <w:jc w:val="center"/>
        </w:trPr>
        <w:tc>
          <w:tcPr>
            <w:tcW w:w="2975" w:type="dxa"/>
            <w:shd w:val="clear" w:color="auto" w:fill="BDD6EE"/>
            <w:vAlign w:val="center"/>
          </w:tcPr>
          <w:bookmarkEnd w:id="5"/>
          <w:p w14:paraId="0BBC9C42" w14:textId="77777777" w:rsidR="00D60D61" w:rsidRPr="00A47C3F" w:rsidRDefault="00D60D61" w:rsidP="0069213F">
            <w:pPr>
              <w:keepNext/>
              <w:keepLines/>
              <w:spacing w:line="259" w:lineRule="auto"/>
              <w:jc w:val="center"/>
              <w:outlineLvl w:val="4"/>
              <w:rPr>
                <w:rFonts w:ascii="Calibri Light" w:hAnsi="Calibri Light" w:cs="Times New Roman"/>
                <w:color w:val="2F5496"/>
              </w:rPr>
            </w:pPr>
            <w:r w:rsidRPr="00A47C3F">
              <w:rPr>
                <w:rFonts w:ascii="Calibri Light" w:hAnsi="Calibri Light" w:cs="Times New Roman"/>
                <w:color w:val="2F5496"/>
              </w:rPr>
              <w:t>Services description</w:t>
            </w:r>
          </w:p>
        </w:tc>
        <w:tc>
          <w:tcPr>
            <w:tcW w:w="1229" w:type="dxa"/>
            <w:shd w:val="clear" w:color="auto" w:fill="BDD6EE"/>
            <w:vAlign w:val="center"/>
          </w:tcPr>
          <w:p w14:paraId="5DC346F9" w14:textId="77777777" w:rsidR="00D60D61" w:rsidRPr="00A47C3F" w:rsidRDefault="00D60D61" w:rsidP="0069213F">
            <w:pPr>
              <w:spacing w:after="160" w:line="259" w:lineRule="auto"/>
              <w:rPr>
                <w:rFonts w:ascii="Calibri Light" w:hAnsi="Calibri Light" w:cs="Times New Roman"/>
                <w:color w:val="2F5496"/>
              </w:rPr>
            </w:pPr>
          </w:p>
          <w:p w14:paraId="2786A4BC" w14:textId="77777777" w:rsidR="00D60D61" w:rsidRPr="00A47C3F" w:rsidRDefault="00D60D61" w:rsidP="0069213F">
            <w:pPr>
              <w:spacing w:after="160" w:line="259" w:lineRule="auto"/>
              <w:jc w:val="center"/>
              <w:rPr>
                <w:rFonts w:ascii="Calibri Light" w:hAnsi="Calibri Light" w:cs="Times New Roman"/>
                <w:color w:val="2F5496"/>
              </w:rPr>
            </w:pPr>
            <w:r w:rsidRPr="00A47C3F">
              <w:rPr>
                <w:rFonts w:ascii="Calibri Light" w:hAnsi="Calibri Light" w:cs="Times New Roman"/>
                <w:color w:val="2F5496"/>
              </w:rPr>
              <w:t>Unit Price</w:t>
            </w:r>
          </w:p>
        </w:tc>
        <w:tc>
          <w:tcPr>
            <w:tcW w:w="2141" w:type="dxa"/>
            <w:shd w:val="clear" w:color="auto" w:fill="BDD6EE"/>
            <w:vAlign w:val="center"/>
          </w:tcPr>
          <w:p w14:paraId="736A97CF" w14:textId="77777777" w:rsidR="00D60D61" w:rsidRPr="00A47C3F" w:rsidRDefault="00D60D61" w:rsidP="0069213F">
            <w:pPr>
              <w:spacing w:after="160" w:line="259" w:lineRule="auto"/>
              <w:jc w:val="center"/>
              <w:rPr>
                <w:rFonts w:ascii="Calibri Light" w:hAnsi="Calibri Light" w:cs="Times New Roman"/>
                <w:color w:val="2F5496"/>
              </w:rPr>
            </w:pPr>
            <w:r w:rsidRPr="00A47C3F">
              <w:rPr>
                <w:rFonts w:ascii="Calibri Light" w:hAnsi="Calibri Light" w:cs="Times New Roman"/>
                <w:color w:val="2F5496"/>
              </w:rPr>
              <w:t>Unit</w:t>
            </w:r>
          </w:p>
          <w:p w14:paraId="5B4EE665" w14:textId="77777777" w:rsidR="00D60D61" w:rsidRPr="00A47C3F" w:rsidRDefault="00D60D61" w:rsidP="0069213F">
            <w:pPr>
              <w:spacing w:after="160" w:line="259" w:lineRule="auto"/>
              <w:jc w:val="center"/>
              <w:rPr>
                <w:rFonts w:ascii="Calibri Light" w:hAnsi="Calibri Light" w:cs="Times New Roman"/>
                <w:color w:val="2F5496"/>
              </w:rPr>
            </w:pPr>
            <w:r w:rsidRPr="00A47C3F">
              <w:rPr>
                <w:rFonts w:ascii="Calibri Light" w:hAnsi="Calibri Light" w:cs="Times New Roman"/>
                <w:color w:val="2F5496"/>
              </w:rPr>
              <w:t>(Professional Fees: Hourly/Daily/Monthly RATE –SPECIFY</w:t>
            </w:r>
            <w:r>
              <w:rPr>
                <w:rFonts w:ascii="Calibri Light" w:hAnsi="Calibri Light" w:cs="Times New Roman"/>
                <w:color w:val="2F5496"/>
              </w:rPr>
              <w:t>, Lump Sum</w:t>
            </w:r>
            <w:r w:rsidRPr="00A47C3F">
              <w:rPr>
                <w:rFonts w:ascii="Calibri Light" w:hAnsi="Calibri Light" w:cs="Times New Roman"/>
                <w:color w:val="2F5496"/>
              </w:rPr>
              <w:t>)</w:t>
            </w:r>
          </w:p>
        </w:tc>
        <w:tc>
          <w:tcPr>
            <w:tcW w:w="1590" w:type="dxa"/>
            <w:shd w:val="clear" w:color="auto" w:fill="BDD6EE"/>
            <w:vAlign w:val="center"/>
          </w:tcPr>
          <w:p w14:paraId="7CE996D1" w14:textId="77777777" w:rsidR="00D60D61" w:rsidRPr="00A47C3F" w:rsidRDefault="00D60D61" w:rsidP="0069213F">
            <w:pPr>
              <w:keepNext/>
              <w:keepLines/>
              <w:spacing w:line="259" w:lineRule="auto"/>
              <w:jc w:val="center"/>
              <w:outlineLvl w:val="4"/>
              <w:rPr>
                <w:rFonts w:ascii="Calibri Light" w:hAnsi="Calibri Light" w:cs="Times New Roman"/>
                <w:color w:val="2F5496"/>
              </w:rPr>
            </w:pPr>
            <w:r w:rsidRPr="00A47C3F">
              <w:rPr>
                <w:rFonts w:ascii="Calibri Light" w:hAnsi="Calibri Light" w:cs="Times New Roman"/>
                <w:color w:val="2F5496"/>
              </w:rPr>
              <w:t>Total quantity</w:t>
            </w:r>
          </w:p>
        </w:tc>
        <w:tc>
          <w:tcPr>
            <w:tcW w:w="1420" w:type="dxa"/>
            <w:shd w:val="clear" w:color="auto" w:fill="BDD6EE"/>
            <w:vAlign w:val="center"/>
          </w:tcPr>
          <w:p w14:paraId="284BBFDF" w14:textId="77777777" w:rsidR="00D60D61" w:rsidRPr="00A47C3F" w:rsidRDefault="00D60D61" w:rsidP="0069213F">
            <w:pPr>
              <w:keepNext/>
              <w:keepLines/>
              <w:spacing w:line="259" w:lineRule="auto"/>
              <w:jc w:val="center"/>
              <w:outlineLvl w:val="4"/>
              <w:rPr>
                <w:rFonts w:ascii="Calibri Light" w:hAnsi="Calibri Light" w:cs="Times New Roman"/>
                <w:color w:val="2F5496"/>
              </w:rPr>
            </w:pPr>
            <w:r w:rsidRPr="00A47C3F">
              <w:rPr>
                <w:rFonts w:ascii="Calibri Light" w:hAnsi="Calibri Light" w:cs="Times New Roman"/>
                <w:color w:val="2F5496"/>
              </w:rPr>
              <w:t xml:space="preserve">Total Amount </w:t>
            </w:r>
            <w:sdt>
              <w:sdtPr>
                <w:rPr>
                  <w:rFonts w:ascii="Calibri Light" w:hAnsi="Calibri Light" w:cs="Times New Roman"/>
                  <w:color w:val="2F5496"/>
                </w:rPr>
                <w:id w:val="-32201971"/>
                <w:placeholder>
                  <w:docPart w:val="F64E53AEE73F4A879A2223CB8672F458"/>
                </w:placeholder>
                <w15:color w:val="FF0000"/>
              </w:sdtPr>
              <w:sdtEndPr/>
              <w:sdtContent>
                <w:r w:rsidRPr="00A47C3F">
                  <w:rPr>
                    <w:rFonts w:ascii="Calibri Light" w:hAnsi="Calibri Light" w:cs="Times New Roman"/>
                    <w:color w:val="2F5496"/>
                  </w:rPr>
                  <w:t>Euro</w:t>
                </w:r>
              </w:sdtContent>
            </w:sdt>
            <w:r w:rsidRPr="00A47C3F">
              <w:rPr>
                <w:rFonts w:ascii="Calibri Light" w:hAnsi="Calibri Light" w:cs="Times New Roman"/>
                <w:color w:val="2F5496"/>
              </w:rPr>
              <w:t xml:space="preserve"> (including taxes)</w:t>
            </w:r>
          </w:p>
        </w:tc>
      </w:tr>
      <w:tr w:rsidR="00D60D61" w:rsidRPr="00A47C3F" w14:paraId="4D768225" w14:textId="77777777" w:rsidTr="0069213F">
        <w:trPr>
          <w:trHeight w:val="1035"/>
          <w:jc w:val="center"/>
        </w:trPr>
        <w:sdt>
          <w:sdtPr>
            <w:rPr>
              <w:rFonts w:ascii="Calibri" w:eastAsia="Calibri" w:hAnsi="Calibri" w:cs="Calibri"/>
            </w:rPr>
            <w:id w:val="-688295253"/>
            <w:placeholder>
              <w:docPart w:val="610B2BA38BC54CF9824A1D0C3DF39825"/>
            </w:placeholder>
            <w15:color w:val="FFFF99"/>
          </w:sdtPr>
          <w:sdtEndPr>
            <w:rPr>
              <w:rFonts w:ascii="Times New Roman" w:eastAsiaTheme="minorHAnsi" w:hAnsi="Times New Roman"/>
              <w:sz w:val="24"/>
              <w:szCs w:val="24"/>
              <w:lang w:val="en-GB" w:eastAsia="en-GB"/>
            </w:rPr>
          </w:sdtEndPr>
          <w:sdtContent>
            <w:tc>
              <w:tcPr>
                <w:tcW w:w="2975" w:type="dxa"/>
                <w:vAlign w:val="center"/>
              </w:tcPr>
              <w:p w14:paraId="65F85140" w14:textId="77777777" w:rsidR="00D60D61" w:rsidRPr="00A47C3F" w:rsidRDefault="00D60D61" w:rsidP="0069213F">
                <w:pPr>
                  <w:spacing w:before="100" w:beforeAutospacing="1" w:after="100" w:afterAutospacing="1"/>
                  <w:rPr>
                    <w:rFonts w:ascii="Times New Roman" w:hAnsi="Times New Roman" w:cs="Calibri"/>
                    <w:sz w:val="24"/>
                    <w:szCs w:val="24"/>
                    <w:lang w:val="en-GB" w:eastAsia="en-GB"/>
                  </w:rPr>
                </w:pPr>
                <w:r w:rsidRPr="00A47C3F">
                  <w:rPr>
                    <w:rFonts w:ascii="Calibri" w:eastAsia="Calibri" w:hAnsi="Calibri" w:cs="Calibri"/>
                  </w:rPr>
                  <w:t>Tested Questionnaire - Country contact details</w:t>
                </w:r>
              </w:p>
            </w:tc>
          </w:sdtContent>
        </w:sdt>
        <w:tc>
          <w:tcPr>
            <w:tcW w:w="1229" w:type="dxa"/>
            <w:vAlign w:val="center"/>
          </w:tcPr>
          <w:sdt>
            <w:sdtPr>
              <w:rPr>
                <w:rFonts w:ascii="Calibri" w:eastAsia="Calibri" w:hAnsi="Calibri" w:cs="Times New Roman"/>
              </w:rPr>
              <w:id w:val="149020564"/>
              <w:placeholder>
                <w:docPart w:val="7DE9C5A41BA24B3EBB715FBC0A1EAFC4"/>
              </w:placeholder>
              <w:showingPlcHdr/>
              <w15:color w:val="FFFF99"/>
            </w:sdtPr>
            <w:sdtEndPr/>
            <w:sdtContent>
              <w:p w14:paraId="0251EC2E" w14:textId="77777777" w:rsidR="00D60D61" w:rsidRPr="00A47C3F" w:rsidRDefault="00D60D61" w:rsidP="0069213F">
                <w:pPr>
                  <w:spacing w:after="120" w:line="259" w:lineRule="auto"/>
                  <w:jc w:val="center"/>
                  <w:rPr>
                    <w:rFonts w:ascii="Calibri" w:eastAsia="Calibri" w:hAnsi="Calibri" w:cs="Times New Roman"/>
                  </w:rPr>
                </w:pPr>
                <w:r w:rsidRPr="00A47C3F">
                  <w:rPr>
                    <w:rFonts w:ascii="Calibri" w:eastAsia="Calibri" w:hAnsi="Calibri" w:cs="Times New Roman"/>
                    <w:i/>
                    <w:iCs/>
                    <w:color w:val="808080"/>
                  </w:rPr>
                  <w:t>[unit price]</w:t>
                </w:r>
              </w:p>
            </w:sdtContent>
          </w:sdt>
        </w:tc>
        <w:tc>
          <w:tcPr>
            <w:tcW w:w="2141" w:type="dxa"/>
            <w:vAlign w:val="center"/>
          </w:tcPr>
          <w:sdt>
            <w:sdtPr>
              <w:rPr>
                <w:rFonts w:ascii="Calibri" w:eastAsia="Calibri" w:hAnsi="Calibri" w:cs="Times New Roman"/>
              </w:rPr>
              <w:id w:val="-925725675"/>
              <w:placeholder>
                <w:docPart w:val="86C7918B45394C8F99038CB281576FD4"/>
              </w:placeholder>
              <w:showingPlcHdr/>
              <w15:color w:val="FFFF99"/>
            </w:sdtPr>
            <w:sdtEndPr/>
            <w:sdtContent>
              <w:p w14:paraId="1BDE51B7" w14:textId="77777777" w:rsidR="00D60D61" w:rsidRPr="00A47C3F" w:rsidRDefault="00D60D61" w:rsidP="0069213F">
                <w:pPr>
                  <w:spacing w:after="160" w:line="259" w:lineRule="auto"/>
                  <w:jc w:val="center"/>
                  <w:rPr>
                    <w:rFonts w:ascii="Calibri" w:eastAsia="Calibri" w:hAnsi="Calibri" w:cs="Times New Roman"/>
                  </w:rPr>
                </w:pPr>
                <w:r w:rsidRPr="00A47C3F">
                  <w:rPr>
                    <w:rFonts w:ascii="Calibri" w:eastAsia="Calibri" w:hAnsi="Calibri" w:cs="Times New Roman"/>
                    <w:i/>
                    <w:iCs/>
                    <w:color w:val="808080"/>
                  </w:rPr>
                  <w:t>[unit]</w:t>
                </w:r>
              </w:p>
            </w:sdtContent>
          </w:sdt>
        </w:tc>
        <w:sdt>
          <w:sdtPr>
            <w:rPr>
              <w:rFonts w:ascii="Calibri" w:eastAsia="Calibri" w:hAnsi="Calibri" w:cs="Times New Roman"/>
            </w:rPr>
            <w:id w:val="223960240"/>
            <w:placeholder>
              <w:docPart w:val="F5C2CA58219E43288BB9C1FD937B4207"/>
            </w:placeholder>
            <w:showingPlcHdr/>
            <w15:color w:val="FFFF99"/>
          </w:sdtPr>
          <w:sdtEndPr/>
          <w:sdtContent>
            <w:tc>
              <w:tcPr>
                <w:tcW w:w="1590" w:type="dxa"/>
                <w:vAlign w:val="center"/>
              </w:tcPr>
              <w:p w14:paraId="3AF1AB61" w14:textId="77777777" w:rsidR="00D60D61" w:rsidRPr="00A47C3F" w:rsidRDefault="00D60D61" w:rsidP="0069213F">
                <w:pPr>
                  <w:spacing w:after="160" w:line="259" w:lineRule="auto"/>
                  <w:jc w:val="center"/>
                  <w:rPr>
                    <w:rFonts w:ascii="Calibri" w:eastAsia="Calibri" w:hAnsi="Calibri" w:cs="Times New Roman"/>
                  </w:rPr>
                </w:pPr>
                <w:r w:rsidRPr="00A47C3F">
                  <w:rPr>
                    <w:rFonts w:ascii="Calibri" w:eastAsia="Calibri" w:hAnsi="Calibri" w:cs="Times New Roman"/>
                    <w:i/>
                    <w:iCs/>
                    <w:color w:val="808080"/>
                  </w:rPr>
                  <w:t>[quantity]</w:t>
                </w:r>
              </w:p>
            </w:tc>
          </w:sdtContent>
        </w:sdt>
        <w:sdt>
          <w:sdtPr>
            <w:rPr>
              <w:rFonts w:ascii="Calibri" w:eastAsia="Calibri" w:hAnsi="Calibri" w:cs="Times New Roman"/>
            </w:rPr>
            <w:id w:val="-1161232726"/>
            <w:placeholder>
              <w:docPart w:val="366ACF5F96BB422BB09D5B5F32A3382A"/>
            </w:placeholder>
            <w:showingPlcHdr/>
            <w15:color w:val="FFFF99"/>
          </w:sdtPr>
          <w:sdtEndPr/>
          <w:sdtContent>
            <w:tc>
              <w:tcPr>
                <w:tcW w:w="1420" w:type="dxa"/>
                <w:vAlign w:val="center"/>
              </w:tcPr>
              <w:p w14:paraId="6448872C" w14:textId="77777777" w:rsidR="00D60D61" w:rsidRPr="00A47C3F" w:rsidRDefault="00D60D61" w:rsidP="0069213F">
                <w:pPr>
                  <w:spacing w:after="160" w:line="259" w:lineRule="auto"/>
                  <w:jc w:val="center"/>
                  <w:rPr>
                    <w:rFonts w:ascii="Calibri" w:eastAsia="Calibri" w:hAnsi="Calibri" w:cs="Times New Roman"/>
                  </w:rPr>
                </w:pPr>
                <w:r w:rsidRPr="00A47C3F">
                  <w:rPr>
                    <w:rFonts w:ascii="Calibri" w:eastAsia="Calibri" w:hAnsi="Calibri" w:cs="Times New Roman"/>
                    <w:i/>
                    <w:iCs/>
                    <w:color w:val="808080"/>
                  </w:rPr>
                  <w:t>[total amount]</w:t>
                </w:r>
              </w:p>
            </w:tc>
          </w:sdtContent>
        </w:sdt>
      </w:tr>
      <w:tr w:rsidR="00D60D61" w:rsidRPr="00A47C3F" w14:paraId="10775DB6" w14:textId="77777777" w:rsidTr="0069213F">
        <w:trPr>
          <w:trHeight w:val="1066"/>
          <w:jc w:val="center"/>
        </w:trPr>
        <w:sdt>
          <w:sdtPr>
            <w:rPr>
              <w:rFonts w:ascii="Calibri" w:eastAsia="Calibri" w:hAnsi="Calibri" w:cs="Calibri"/>
            </w:rPr>
            <w:id w:val="2101983880"/>
            <w:placeholder>
              <w:docPart w:val="731DF2D18DE24755985D92AA0E88D35D"/>
            </w:placeholder>
            <w15:color w:val="FFFF99"/>
          </w:sdtPr>
          <w:sdtEndPr>
            <w:rPr>
              <w:rFonts w:ascii="Times New Roman" w:eastAsiaTheme="minorHAnsi" w:hAnsi="Times New Roman"/>
              <w:sz w:val="24"/>
              <w:szCs w:val="24"/>
              <w:lang w:val="en-GB" w:eastAsia="en-GB"/>
            </w:rPr>
          </w:sdtEndPr>
          <w:sdtContent>
            <w:tc>
              <w:tcPr>
                <w:tcW w:w="2975" w:type="dxa"/>
                <w:vAlign w:val="center"/>
              </w:tcPr>
              <w:p w14:paraId="566B9324" w14:textId="77777777" w:rsidR="00D60D61" w:rsidRPr="00A47C3F" w:rsidRDefault="00D60D61" w:rsidP="0069213F">
                <w:pPr>
                  <w:spacing w:before="100" w:beforeAutospacing="1" w:after="100" w:afterAutospacing="1"/>
                  <w:rPr>
                    <w:rFonts w:ascii="Calibri" w:eastAsia="Calibri" w:hAnsi="Calibri" w:cs="Calibri"/>
                  </w:rPr>
                </w:pPr>
                <w:r w:rsidRPr="00A47C3F">
                  <w:rPr>
                    <w:rFonts w:ascii="Calibri" w:eastAsia="Calibri" w:hAnsi="Calibri" w:cs="Calibri"/>
                  </w:rPr>
                  <w:t>Workshop report of up 5 pages</w:t>
                </w:r>
              </w:p>
            </w:tc>
          </w:sdtContent>
        </w:sdt>
        <w:tc>
          <w:tcPr>
            <w:tcW w:w="1229" w:type="dxa"/>
            <w:vAlign w:val="center"/>
          </w:tcPr>
          <w:sdt>
            <w:sdtPr>
              <w:rPr>
                <w:rFonts w:ascii="Calibri" w:eastAsia="Calibri" w:hAnsi="Calibri" w:cs="Times New Roman"/>
              </w:rPr>
              <w:id w:val="914980493"/>
              <w:placeholder>
                <w:docPart w:val="4A029AFE83E149D6B2BB39409236AB4E"/>
              </w:placeholder>
              <w:showingPlcHdr/>
              <w15:color w:val="FFFF99"/>
            </w:sdtPr>
            <w:sdtEndPr/>
            <w:sdtContent>
              <w:p w14:paraId="77F8B3C7" w14:textId="77777777" w:rsidR="00D60D61" w:rsidRPr="00A47C3F" w:rsidRDefault="00D60D61" w:rsidP="0069213F">
                <w:pPr>
                  <w:spacing w:after="120" w:line="259" w:lineRule="auto"/>
                  <w:jc w:val="center"/>
                  <w:rPr>
                    <w:rFonts w:ascii="Calibri" w:eastAsia="Calibri" w:hAnsi="Calibri" w:cs="Times New Roman"/>
                  </w:rPr>
                </w:pPr>
                <w:r w:rsidRPr="00A47C3F">
                  <w:rPr>
                    <w:rFonts w:ascii="Calibri" w:eastAsia="Calibri" w:hAnsi="Calibri" w:cs="Times New Roman"/>
                    <w:i/>
                    <w:iCs/>
                    <w:color w:val="808080"/>
                  </w:rPr>
                  <w:t>[unit price]</w:t>
                </w:r>
              </w:p>
            </w:sdtContent>
          </w:sdt>
        </w:tc>
        <w:tc>
          <w:tcPr>
            <w:tcW w:w="2141" w:type="dxa"/>
            <w:vAlign w:val="center"/>
          </w:tcPr>
          <w:sdt>
            <w:sdtPr>
              <w:rPr>
                <w:rFonts w:ascii="Calibri" w:eastAsia="Calibri" w:hAnsi="Calibri" w:cs="Times New Roman"/>
              </w:rPr>
              <w:id w:val="1732031559"/>
              <w:placeholder>
                <w:docPart w:val="656179E270504BB58BEC469479DCB47A"/>
              </w:placeholder>
              <w:showingPlcHdr/>
              <w15:color w:val="FFFF99"/>
            </w:sdtPr>
            <w:sdtEndPr/>
            <w:sdtContent>
              <w:p w14:paraId="1B15C21F" w14:textId="77777777" w:rsidR="00D60D61" w:rsidRPr="00A47C3F" w:rsidRDefault="00D60D61" w:rsidP="0069213F">
                <w:pPr>
                  <w:spacing w:after="160" w:line="259" w:lineRule="auto"/>
                  <w:jc w:val="center"/>
                  <w:rPr>
                    <w:rFonts w:ascii="Calibri" w:eastAsia="Calibri" w:hAnsi="Calibri" w:cs="Times New Roman"/>
                  </w:rPr>
                </w:pPr>
                <w:r w:rsidRPr="00A47C3F">
                  <w:rPr>
                    <w:rFonts w:ascii="Calibri" w:eastAsia="Calibri" w:hAnsi="Calibri" w:cs="Times New Roman"/>
                    <w:i/>
                    <w:iCs/>
                    <w:color w:val="808080"/>
                  </w:rPr>
                  <w:t>[unit]</w:t>
                </w:r>
              </w:p>
            </w:sdtContent>
          </w:sdt>
        </w:tc>
        <w:sdt>
          <w:sdtPr>
            <w:rPr>
              <w:rFonts w:ascii="Calibri" w:eastAsia="Calibri" w:hAnsi="Calibri" w:cs="Times New Roman"/>
            </w:rPr>
            <w:id w:val="-505519673"/>
            <w:placeholder>
              <w:docPart w:val="4ED76695FBCD4C45B2EFD76F253B09D3"/>
            </w:placeholder>
            <w:showingPlcHdr/>
            <w15:color w:val="FFFF99"/>
          </w:sdtPr>
          <w:sdtEndPr/>
          <w:sdtContent>
            <w:tc>
              <w:tcPr>
                <w:tcW w:w="1590" w:type="dxa"/>
                <w:vAlign w:val="center"/>
              </w:tcPr>
              <w:p w14:paraId="2CC4D73C" w14:textId="77777777" w:rsidR="00D60D61" w:rsidRPr="00A47C3F" w:rsidRDefault="00D60D61" w:rsidP="0069213F">
                <w:pPr>
                  <w:spacing w:after="160" w:line="259" w:lineRule="auto"/>
                  <w:jc w:val="center"/>
                  <w:rPr>
                    <w:rFonts w:ascii="Calibri" w:eastAsia="Calibri" w:hAnsi="Calibri" w:cs="Times New Roman"/>
                  </w:rPr>
                </w:pPr>
                <w:r w:rsidRPr="00A47C3F">
                  <w:rPr>
                    <w:rFonts w:ascii="Calibri" w:eastAsia="Calibri" w:hAnsi="Calibri" w:cs="Times New Roman"/>
                    <w:i/>
                    <w:iCs/>
                    <w:color w:val="808080"/>
                  </w:rPr>
                  <w:t>[quantity]</w:t>
                </w:r>
              </w:p>
            </w:tc>
          </w:sdtContent>
        </w:sdt>
        <w:sdt>
          <w:sdtPr>
            <w:rPr>
              <w:rFonts w:ascii="Calibri" w:eastAsia="Calibri" w:hAnsi="Calibri" w:cs="Times New Roman"/>
            </w:rPr>
            <w:id w:val="1911415693"/>
            <w:placeholder>
              <w:docPart w:val="610C93F9A4424E04A3BBE7F8CF5A4704"/>
            </w:placeholder>
            <w:showingPlcHdr/>
            <w15:color w:val="FFFF99"/>
          </w:sdtPr>
          <w:sdtEndPr/>
          <w:sdtContent>
            <w:tc>
              <w:tcPr>
                <w:tcW w:w="1420" w:type="dxa"/>
                <w:vAlign w:val="center"/>
              </w:tcPr>
              <w:p w14:paraId="1681E693" w14:textId="77777777" w:rsidR="00D60D61" w:rsidRPr="00A47C3F" w:rsidRDefault="00D60D61" w:rsidP="0069213F">
                <w:pPr>
                  <w:spacing w:after="160" w:line="259" w:lineRule="auto"/>
                  <w:jc w:val="center"/>
                  <w:rPr>
                    <w:rFonts w:ascii="Calibri" w:eastAsia="Calibri" w:hAnsi="Calibri" w:cs="Times New Roman"/>
                  </w:rPr>
                </w:pPr>
                <w:r w:rsidRPr="00A47C3F">
                  <w:rPr>
                    <w:rFonts w:ascii="Calibri" w:eastAsia="Calibri" w:hAnsi="Calibri" w:cs="Times New Roman"/>
                    <w:i/>
                    <w:iCs/>
                    <w:color w:val="808080"/>
                  </w:rPr>
                  <w:t>[total amount]</w:t>
                </w:r>
              </w:p>
            </w:tc>
          </w:sdtContent>
        </w:sdt>
      </w:tr>
      <w:tr w:rsidR="00D60D61" w:rsidRPr="00A47C3F" w14:paraId="041DA129" w14:textId="77777777" w:rsidTr="0069213F">
        <w:trPr>
          <w:trHeight w:val="1054"/>
          <w:jc w:val="center"/>
        </w:trPr>
        <w:tc>
          <w:tcPr>
            <w:tcW w:w="2975" w:type="dxa"/>
            <w:vAlign w:val="center"/>
          </w:tcPr>
          <w:p w14:paraId="4E52CD75" w14:textId="77777777" w:rsidR="00D60D61" w:rsidRPr="00A47C3F" w:rsidRDefault="00D60D61" w:rsidP="0069213F">
            <w:pPr>
              <w:spacing w:before="100" w:beforeAutospacing="1" w:after="100" w:afterAutospacing="1"/>
              <w:rPr>
                <w:rFonts w:ascii="Calibri" w:eastAsia="Calibri" w:hAnsi="Calibri" w:cs="Calibri"/>
              </w:rPr>
            </w:pPr>
            <w:r w:rsidRPr="00A47C3F">
              <w:rPr>
                <w:rFonts w:ascii="Calibri" w:eastAsia="Calibri" w:hAnsi="Calibri" w:cs="Calibri"/>
              </w:rPr>
              <w:t>Draft document of 20+ pages structured in a manner agreed with SDD</w:t>
            </w:r>
          </w:p>
        </w:tc>
        <w:tc>
          <w:tcPr>
            <w:tcW w:w="1229" w:type="dxa"/>
            <w:vAlign w:val="center"/>
          </w:tcPr>
          <w:sdt>
            <w:sdtPr>
              <w:rPr>
                <w:rFonts w:ascii="Calibri" w:eastAsia="Calibri" w:hAnsi="Calibri" w:cs="Times New Roman"/>
              </w:rPr>
              <w:id w:val="1855458890"/>
              <w:placeholder>
                <w:docPart w:val="7C54673451A844F99F95CE71D6E71FEA"/>
              </w:placeholder>
              <w:showingPlcHdr/>
              <w15:color w:val="FFFF99"/>
            </w:sdtPr>
            <w:sdtEndPr/>
            <w:sdtContent>
              <w:p w14:paraId="59A0E023" w14:textId="77777777" w:rsidR="00D60D61" w:rsidRPr="00A47C3F" w:rsidRDefault="00D60D61" w:rsidP="0069213F">
                <w:pPr>
                  <w:spacing w:after="120" w:line="259" w:lineRule="auto"/>
                  <w:jc w:val="center"/>
                  <w:rPr>
                    <w:rFonts w:ascii="Calibri" w:eastAsia="Calibri" w:hAnsi="Calibri" w:cs="Times New Roman"/>
                  </w:rPr>
                </w:pPr>
                <w:r w:rsidRPr="00A47C3F">
                  <w:rPr>
                    <w:rFonts w:ascii="Calibri" w:eastAsia="Calibri" w:hAnsi="Calibri" w:cs="Times New Roman"/>
                    <w:i/>
                    <w:iCs/>
                    <w:color w:val="808080"/>
                  </w:rPr>
                  <w:t>[unit price]</w:t>
                </w:r>
              </w:p>
            </w:sdtContent>
          </w:sdt>
        </w:tc>
        <w:tc>
          <w:tcPr>
            <w:tcW w:w="2141" w:type="dxa"/>
            <w:vAlign w:val="center"/>
          </w:tcPr>
          <w:sdt>
            <w:sdtPr>
              <w:rPr>
                <w:rFonts w:ascii="Calibri" w:eastAsia="Calibri" w:hAnsi="Calibri" w:cs="Times New Roman"/>
              </w:rPr>
              <w:id w:val="3249074"/>
              <w:placeholder>
                <w:docPart w:val="2DCCB99D5E52469A86A2121D23AF59D4"/>
              </w:placeholder>
              <w:showingPlcHdr/>
              <w15:color w:val="FFFF99"/>
            </w:sdtPr>
            <w:sdtEndPr/>
            <w:sdtContent>
              <w:p w14:paraId="0BC3885E" w14:textId="77777777" w:rsidR="00D60D61" w:rsidRPr="00A47C3F" w:rsidRDefault="00D60D61" w:rsidP="0069213F">
                <w:pPr>
                  <w:spacing w:after="160" w:line="259" w:lineRule="auto"/>
                  <w:jc w:val="center"/>
                  <w:rPr>
                    <w:rFonts w:ascii="Calibri" w:eastAsia="Calibri" w:hAnsi="Calibri" w:cs="Times New Roman"/>
                  </w:rPr>
                </w:pPr>
                <w:r w:rsidRPr="00A47C3F">
                  <w:rPr>
                    <w:rFonts w:ascii="Calibri" w:eastAsia="Calibri" w:hAnsi="Calibri" w:cs="Times New Roman"/>
                    <w:i/>
                    <w:iCs/>
                    <w:color w:val="808080"/>
                  </w:rPr>
                  <w:t>[unit]</w:t>
                </w:r>
              </w:p>
            </w:sdtContent>
          </w:sdt>
        </w:tc>
        <w:sdt>
          <w:sdtPr>
            <w:rPr>
              <w:rFonts w:ascii="Calibri" w:eastAsia="Calibri" w:hAnsi="Calibri" w:cs="Times New Roman"/>
            </w:rPr>
            <w:id w:val="91904289"/>
            <w:placeholder>
              <w:docPart w:val="5C56903A03BE4CA38709EAB5E4A39F57"/>
            </w:placeholder>
            <w:showingPlcHdr/>
            <w15:color w:val="FFFF99"/>
          </w:sdtPr>
          <w:sdtEndPr/>
          <w:sdtContent>
            <w:tc>
              <w:tcPr>
                <w:tcW w:w="1590" w:type="dxa"/>
                <w:vAlign w:val="center"/>
              </w:tcPr>
              <w:p w14:paraId="675335F8" w14:textId="77777777" w:rsidR="00D60D61" w:rsidRPr="00A47C3F" w:rsidRDefault="00D60D61" w:rsidP="0069213F">
                <w:pPr>
                  <w:spacing w:after="160" w:line="259" w:lineRule="auto"/>
                  <w:jc w:val="center"/>
                  <w:rPr>
                    <w:rFonts w:ascii="Calibri" w:eastAsia="Calibri" w:hAnsi="Calibri" w:cs="Times New Roman"/>
                  </w:rPr>
                </w:pPr>
                <w:r w:rsidRPr="00A47C3F">
                  <w:rPr>
                    <w:rFonts w:ascii="Calibri" w:eastAsia="Calibri" w:hAnsi="Calibri" w:cs="Times New Roman"/>
                    <w:i/>
                    <w:iCs/>
                    <w:color w:val="808080"/>
                  </w:rPr>
                  <w:t>[quantity]</w:t>
                </w:r>
              </w:p>
            </w:tc>
          </w:sdtContent>
        </w:sdt>
        <w:sdt>
          <w:sdtPr>
            <w:rPr>
              <w:rFonts w:ascii="Calibri" w:eastAsia="Calibri" w:hAnsi="Calibri" w:cs="Times New Roman"/>
            </w:rPr>
            <w:id w:val="-1900282983"/>
            <w:placeholder>
              <w:docPart w:val="167C1A6DBBCA440E99FDEE413CD17DEE"/>
            </w:placeholder>
            <w:showingPlcHdr/>
            <w15:color w:val="FFFF99"/>
          </w:sdtPr>
          <w:sdtEndPr/>
          <w:sdtContent>
            <w:tc>
              <w:tcPr>
                <w:tcW w:w="1420" w:type="dxa"/>
                <w:vAlign w:val="center"/>
              </w:tcPr>
              <w:p w14:paraId="7E4A514B" w14:textId="77777777" w:rsidR="00D60D61" w:rsidRPr="00A47C3F" w:rsidRDefault="00D60D61" w:rsidP="0069213F">
                <w:pPr>
                  <w:spacing w:after="160" w:line="259" w:lineRule="auto"/>
                  <w:jc w:val="center"/>
                  <w:rPr>
                    <w:rFonts w:ascii="Calibri" w:eastAsia="Calibri" w:hAnsi="Calibri" w:cs="Times New Roman"/>
                  </w:rPr>
                </w:pPr>
                <w:r w:rsidRPr="00A47C3F">
                  <w:rPr>
                    <w:rFonts w:ascii="Calibri" w:eastAsia="Calibri" w:hAnsi="Calibri" w:cs="Times New Roman"/>
                    <w:i/>
                    <w:iCs/>
                    <w:color w:val="808080"/>
                  </w:rPr>
                  <w:t>[total amount]</w:t>
                </w:r>
              </w:p>
            </w:tc>
          </w:sdtContent>
        </w:sdt>
      </w:tr>
      <w:tr w:rsidR="00D60D61" w:rsidRPr="00A47C3F" w14:paraId="7E2D5786" w14:textId="77777777" w:rsidTr="0069213F">
        <w:trPr>
          <w:trHeight w:val="1365"/>
          <w:jc w:val="center"/>
        </w:trPr>
        <w:tc>
          <w:tcPr>
            <w:tcW w:w="2975" w:type="dxa"/>
            <w:vAlign w:val="center"/>
          </w:tcPr>
          <w:p w14:paraId="7FBC5F8F" w14:textId="77777777" w:rsidR="00D60D61" w:rsidRPr="00A47C3F" w:rsidRDefault="00D60D61" w:rsidP="0069213F">
            <w:pPr>
              <w:spacing w:before="100" w:beforeAutospacing="1" w:after="100" w:afterAutospacing="1"/>
              <w:rPr>
                <w:rFonts w:ascii="Calibri" w:eastAsia="Calibri" w:hAnsi="Calibri" w:cs="Calibri"/>
              </w:rPr>
            </w:pPr>
            <w:r w:rsidRPr="00A47C3F">
              <w:rPr>
                <w:rFonts w:ascii="Calibri" w:eastAsia="Calibri" w:hAnsi="Calibri" w:cs="Calibri"/>
              </w:rPr>
              <w:t>Final document of publishable quality that can be used by countries and development partners when exploring replacement of their registration systems.</w:t>
            </w:r>
          </w:p>
        </w:tc>
        <w:tc>
          <w:tcPr>
            <w:tcW w:w="1229" w:type="dxa"/>
            <w:vAlign w:val="center"/>
          </w:tcPr>
          <w:sdt>
            <w:sdtPr>
              <w:rPr>
                <w:rFonts w:ascii="Calibri" w:eastAsia="Calibri" w:hAnsi="Calibri" w:cs="Times New Roman"/>
              </w:rPr>
              <w:id w:val="1133984996"/>
              <w:placeholder>
                <w:docPart w:val="EA4365C2FD874C779C590C41BA35BE8A"/>
              </w:placeholder>
              <w:showingPlcHdr/>
              <w15:color w:val="FFFF99"/>
            </w:sdtPr>
            <w:sdtEndPr/>
            <w:sdtContent>
              <w:p w14:paraId="78AADD98" w14:textId="77777777" w:rsidR="00D60D61" w:rsidRPr="00A47C3F" w:rsidRDefault="00D60D61" w:rsidP="0069213F">
                <w:pPr>
                  <w:spacing w:after="120" w:line="259" w:lineRule="auto"/>
                  <w:jc w:val="center"/>
                  <w:rPr>
                    <w:rFonts w:ascii="Calibri" w:eastAsia="Calibri" w:hAnsi="Calibri" w:cs="Times New Roman"/>
                  </w:rPr>
                </w:pPr>
                <w:r w:rsidRPr="00A47C3F">
                  <w:rPr>
                    <w:rFonts w:ascii="Calibri" w:eastAsia="Calibri" w:hAnsi="Calibri" w:cs="Times New Roman"/>
                    <w:i/>
                    <w:iCs/>
                    <w:color w:val="808080"/>
                  </w:rPr>
                  <w:t>[unit price]</w:t>
                </w:r>
              </w:p>
            </w:sdtContent>
          </w:sdt>
        </w:tc>
        <w:tc>
          <w:tcPr>
            <w:tcW w:w="2141" w:type="dxa"/>
            <w:vAlign w:val="center"/>
          </w:tcPr>
          <w:sdt>
            <w:sdtPr>
              <w:rPr>
                <w:rFonts w:ascii="Calibri" w:eastAsia="Calibri" w:hAnsi="Calibri" w:cs="Times New Roman"/>
              </w:rPr>
              <w:id w:val="1752318964"/>
              <w:placeholder>
                <w:docPart w:val="3CDCF95FD9D346A0B0E8F1F1EBC09575"/>
              </w:placeholder>
              <w:showingPlcHdr/>
              <w15:color w:val="FFFF99"/>
            </w:sdtPr>
            <w:sdtEndPr/>
            <w:sdtContent>
              <w:p w14:paraId="4E03F8BE" w14:textId="77777777" w:rsidR="00D60D61" w:rsidRPr="00A47C3F" w:rsidRDefault="00D60D61" w:rsidP="0069213F">
                <w:pPr>
                  <w:spacing w:after="160" w:line="259" w:lineRule="auto"/>
                  <w:jc w:val="center"/>
                  <w:rPr>
                    <w:rFonts w:ascii="Calibri" w:eastAsia="Calibri" w:hAnsi="Calibri" w:cs="Times New Roman"/>
                  </w:rPr>
                </w:pPr>
                <w:r w:rsidRPr="00A47C3F">
                  <w:rPr>
                    <w:rFonts w:ascii="Calibri" w:eastAsia="Calibri" w:hAnsi="Calibri" w:cs="Times New Roman"/>
                    <w:i/>
                    <w:iCs/>
                    <w:color w:val="808080"/>
                  </w:rPr>
                  <w:t>[unit]</w:t>
                </w:r>
              </w:p>
            </w:sdtContent>
          </w:sdt>
        </w:tc>
        <w:sdt>
          <w:sdtPr>
            <w:rPr>
              <w:rFonts w:ascii="Calibri" w:eastAsia="Calibri" w:hAnsi="Calibri" w:cs="Times New Roman"/>
            </w:rPr>
            <w:id w:val="1823474943"/>
            <w:placeholder>
              <w:docPart w:val="D6B5BA3E5BB444348F50B732238A8DAD"/>
            </w:placeholder>
            <w:showingPlcHdr/>
            <w15:color w:val="FFFF99"/>
          </w:sdtPr>
          <w:sdtEndPr/>
          <w:sdtContent>
            <w:tc>
              <w:tcPr>
                <w:tcW w:w="1590" w:type="dxa"/>
                <w:vAlign w:val="center"/>
              </w:tcPr>
              <w:p w14:paraId="096A79DA" w14:textId="77777777" w:rsidR="00D60D61" w:rsidRPr="00A47C3F" w:rsidRDefault="00D60D61" w:rsidP="0069213F">
                <w:pPr>
                  <w:spacing w:after="160" w:line="259" w:lineRule="auto"/>
                  <w:jc w:val="center"/>
                  <w:rPr>
                    <w:rFonts w:ascii="Calibri" w:eastAsia="Calibri" w:hAnsi="Calibri" w:cs="Times New Roman"/>
                  </w:rPr>
                </w:pPr>
                <w:r w:rsidRPr="00A47C3F">
                  <w:rPr>
                    <w:rFonts w:ascii="Calibri" w:eastAsia="Calibri" w:hAnsi="Calibri" w:cs="Times New Roman"/>
                    <w:i/>
                    <w:iCs/>
                    <w:color w:val="808080"/>
                  </w:rPr>
                  <w:t>[quantity]</w:t>
                </w:r>
              </w:p>
            </w:tc>
          </w:sdtContent>
        </w:sdt>
        <w:sdt>
          <w:sdtPr>
            <w:rPr>
              <w:rFonts w:ascii="Calibri" w:eastAsia="Calibri" w:hAnsi="Calibri" w:cs="Times New Roman"/>
            </w:rPr>
            <w:id w:val="-309093598"/>
            <w:placeholder>
              <w:docPart w:val="7E1DE27414DF46C0911B7C1A43474904"/>
            </w:placeholder>
            <w:showingPlcHdr/>
            <w15:color w:val="FFFF99"/>
          </w:sdtPr>
          <w:sdtEndPr/>
          <w:sdtContent>
            <w:tc>
              <w:tcPr>
                <w:tcW w:w="1420" w:type="dxa"/>
                <w:vAlign w:val="center"/>
              </w:tcPr>
              <w:p w14:paraId="54D15817" w14:textId="77777777" w:rsidR="00D60D61" w:rsidRPr="00A47C3F" w:rsidRDefault="00D60D61" w:rsidP="0069213F">
                <w:pPr>
                  <w:spacing w:after="160" w:line="259" w:lineRule="auto"/>
                  <w:jc w:val="center"/>
                  <w:rPr>
                    <w:rFonts w:ascii="Calibri" w:eastAsia="Calibri" w:hAnsi="Calibri" w:cs="Times New Roman"/>
                  </w:rPr>
                </w:pPr>
                <w:r w:rsidRPr="00A47C3F">
                  <w:rPr>
                    <w:rFonts w:ascii="Calibri" w:eastAsia="Calibri" w:hAnsi="Calibri" w:cs="Times New Roman"/>
                    <w:i/>
                    <w:iCs/>
                    <w:color w:val="808080"/>
                  </w:rPr>
                  <w:t>[total amount]</w:t>
                </w:r>
              </w:p>
            </w:tc>
          </w:sdtContent>
        </w:sdt>
      </w:tr>
      <w:tr w:rsidR="00D60D61" w:rsidRPr="00A47C3F" w14:paraId="168AF8FB" w14:textId="77777777" w:rsidTr="0069213F">
        <w:trPr>
          <w:trHeight w:val="4135"/>
          <w:jc w:val="center"/>
        </w:trPr>
        <w:sdt>
          <w:sdtPr>
            <w:rPr>
              <w:rFonts w:ascii="Calibri" w:eastAsia="Calibri" w:hAnsi="Calibri" w:cs="Calibri"/>
            </w:rPr>
            <w:id w:val="-776799035"/>
            <w:placeholder>
              <w:docPart w:val="AEE0BC1954B941CD8873E95BE56CC87B"/>
            </w:placeholder>
            <w15:color w:val="FFFF99"/>
          </w:sdtPr>
          <w:sdtEndPr>
            <w:rPr>
              <w:rFonts w:ascii="Times New Roman" w:eastAsiaTheme="minorHAnsi" w:hAnsi="Times New Roman"/>
              <w:sz w:val="24"/>
              <w:szCs w:val="24"/>
              <w:lang w:val="en-GB" w:eastAsia="en-GB"/>
            </w:rPr>
          </w:sdtEndPr>
          <w:sdtContent>
            <w:tc>
              <w:tcPr>
                <w:tcW w:w="2975" w:type="dxa"/>
                <w:vAlign w:val="center"/>
              </w:tcPr>
              <w:p w14:paraId="2C83A279" w14:textId="77777777" w:rsidR="00D60D61" w:rsidRPr="00A47C3F" w:rsidRDefault="00D60D61" w:rsidP="0069213F">
                <w:pPr>
                  <w:spacing w:before="100" w:beforeAutospacing="1" w:after="100" w:afterAutospacing="1"/>
                  <w:rPr>
                    <w:rFonts w:ascii="Calibri" w:hAnsi="Calibri" w:cs="Calibri"/>
                    <w:color w:val="000000"/>
                    <w:lang w:eastAsia="en-AU"/>
                  </w:rPr>
                </w:pPr>
                <w:r w:rsidRPr="00A47C3F">
                  <w:rPr>
                    <w:rFonts w:ascii="Calibri" w:hAnsi="Calibri" w:cs="Calibri"/>
                    <w:color w:val="000000"/>
                    <w:lang w:eastAsia="en-AU"/>
                  </w:rPr>
                  <w:t xml:space="preserve">Any other related costs specify (operating, </w:t>
                </w:r>
                <w:proofErr w:type="gramStart"/>
                <w:r w:rsidRPr="00A47C3F">
                  <w:rPr>
                    <w:rFonts w:ascii="Calibri" w:hAnsi="Calibri" w:cs="Calibri"/>
                    <w:color w:val="000000"/>
                    <w:lang w:val="en-GB" w:eastAsia="en-AU"/>
                  </w:rPr>
                  <w:t>management</w:t>
                </w:r>
                <w:proofErr w:type="gramEnd"/>
                <w:r w:rsidRPr="00A47C3F">
                  <w:rPr>
                    <w:rFonts w:ascii="Calibri" w:hAnsi="Calibri" w:cs="Calibri"/>
                    <w:color w:val="000000"/>
                    <w:lang w:val="en-GB" w:eastAsia="en-AU"/>
                  </w:rPr>
                  <w:t xml:space="preserve"> and any administrative cost) –</w:t>
                </w:r>
                <w:r w:rsidRPr="00A47C3F">
                  <w:rPr>
                    <w:rFonts w:ascii="Times New Roman" w:hAnsi="Times New Roman" w:cs="Calibri"/>
                    <w:color w:val="000000"/>
                    <w:sz w:val="24"/>
                    <w:szCs w:val="24"/>
                    <w:lang w:val="en-GB" w:eastAsia="en-AU"/>
                  </w:rPr>
                  <w:t xml:space="preserve"> </w:t>
                </w:r>
                <w:r w:rsidRPr="00A47C3F">
                  <w:rPr>
                    <w:rFonts w:ascii="Calibri" w:hAnsi="Calibri" w:cs="Calibri"/>
                    <w:color w:val="000000"/>
                    <w:lang w:eastAsia="en-AU"/>
                  </w:rPr>
                  <w:t>This will be reimbursed by the SPC upon submission of receipts. The costs must solely be for the purpose of implementation of project activities will require approval from Project manager before it is incurred</w:t>
                </w:r>
              </w:p>
            </w:tc>
          </w:sdtContent>
        </w:sdt>
        <w:tc>
          <w:tcPr>
            <w:tcW w:w="1229" w:type="dxa"/>
            <w:vAlign w:val="center"/>
          </w:tcPr>
          <w:sdt>
            <w:sdtPr>
              <w:rPr>
                <w:rFonts w:ascii="Calibri" w:eastAsia="Calibri" w:hAnsi="Calibri" w:cs="Times New Roman"/>
              </w:rPr>
              <w:id w:val="332646582"/>
              <w:placeholder>
                <w:docPart w:val="44BE2C7444814C319BE57227E91B652D"/>
              </w:placeholder>
              <w:showingPlcHdr/>
              <w15:color w:val="FFFF99"/>
            </w:sdtPr>
            <w:sdtEndPr/>
            <w:sdtContent>
              <w:p w14:paraId="50FCB9EC" w14:textId="77777777" w:rsidR="00D60D61" w:rsidRPr="00A47C3F" w:rsidRDefault="00D60D61" w:rsidP="0069213F">
                <w:pPr>
                  <w:spacing w:after="120" w:line="259" w:lineRule="auto"/>
                  <w:jc w:val="center"/>
                  <w:rPr>
                    <w:rFonts w:ascii="Calibri" w:eastAsia="Calibri" w:hAnsi="Calibri" w:cs="Times New Roman"/>
                  </w:rPr>
                </w:pPr>
                <w:r w:rsidRPr="00A47C3F">
                  <w:rPr>
                    <w:rFonts w:ascii="Calibri" w:eastAsia="Calibri" w:hAnsi="Calibri" w:cs="Times New Roman"/>
                    <w:i/>
                    <w:iCs/>
                    <w:color w:val="808080"/>
                  </w:rPr>
                  <w:t>[unit price]</w:t>
                </w:r>
              </w:p>
            </w:sdtContent>
          </w:sdt>
        </w:tc>
        <w:tc>
          <w:tcPr>
            <w:tcW w:w="2141" w:type="dxa"/>
            <w:vAlign w:val="center"/>
          </w:tcPr>
          <w:sdt>
            <w:sdtPr>
              <w:rPr>
                <w:rFonts w:ascii="Calibri" w:eastAsia="Calibri" w:hAnsi="Calibri" w:cs="Times New Roman"/>
              </w:rPr>
              <w:id w:val="30161886"/>
              <w:placeholder>
                <w:docPart w:val="01CA8E21814C44C9B9228B091804AF89"/>
              </w:placeholder>
              <w:showingPlcHdr/>
              <w15:color w:val="FFFF99"/>
            </w:sdtPr>
            <w:sdtEndPr/>
            <w:sdtContent>
              <w:p w14:paraId="0A7574E5" w14:textId="77777777" w:rsidR="00D60D61" w:rsidRPr="00A47C3F" w:rsidRDefault="00D60D61" w:rsidP="0069213F">
                <w:pPr>
                  <w:spacing w:after="160" w:line="259" w:lineRule="auto"/>
                  <w:jc w:val="center"/>
                  <w:rPr>
                    <w:rFonts w:ascii="Calibri" w:eastAsia="Calibri" w:hAnsi="Calibri" w:cs="Times New Roman"/>
                  </w:rPr>
                </w:pPr>
                <w:r w:rsidRPr="00A47C3F">
                  <w:rPr>
                    <w:rFonts w:ascii="Calibri" w:eastAsia="Calibri" w:hAnsi="Calibri" w:cs="Times New Roman"/>
                    <w:i/>
                    <w:iCs/>
                    <w:color w:val="808080"/>
                  </w:rPr>
                  <w:t>[unit]</w:t>
                </w:r>
              </w:p>
            </w:sdtContent>
          </w:sdt>
        </w:tc>
        <w:sdt>
          <w:sdtPr>
            <w:rPr>
              <w:rFonts w:ascii="Calibri" w:eastAsia="Calibri" w:hAnsi="Calibri" w:cs="Times New Roman"/>
            </w:rPr>
            <w:id w:val="2042084984"/>
            <w:placeholder>
              <w:docPart w:val="0104EF001BE34E0C991364A36193CA7C"/>
            </w:placeholder>
            <w:showingPlcHdr/>
            <w15:color w:val="FFFF99"/>
          </w:sdtPr>
          <w:sdtEndPr/>
          <w:sdtContent>
            <w:tc>
              <w:tcPr>
                <w:tcW w:w="1590" w:type="dxa"/>
                <w:vAlign w:val="center"/>
              </w:tcPr>
              <w:p w14:paraId="571226B8" w14:textId="77777777" w:rsidR="00D60D61" w:rsidRPr="00A47C3F" w:rsidRDefault="00D60D61" w:rsidP="0069213F">
                <w:pPr>
                  <w:spacing w:after="160" w:line="259" w:lineRule="auto"/>
                  <w:jc w:val="center"/>
                  <w:rPr>
                    <w:rFonts w:ascii="Calibri" w:eastAsia="Calibri" w:hAnsi="Calibri" w:cs="Times New Roman"/>
                  </w:rPr>
                </w:pPr>
                <w:r w:rsidRPr="00A47C3F">
                  <w:rPr>
                    <w:rFonts w:ascii="Calibri" w:eastAsia="Calibri" w:hAnsi="Calibri" w:cs="Times New Roman"/>
                    <w:i/>
                    <w:iCs/>
                    <w:color w:val="808080"/>
                  </w:rPr>
                  <w:t>[quantity]</w:t>
                </w:r>
              </w:p>
            </w:tc>
          </w:sdtContent>
        </w:sdt>
        <w:sdt>
          <w:sdtPr>
            <w:rPr>
              <w:rFonts w:ascii="Calibri" w:eastAsia="Calibri" w:hAnsi="Calibri" w:cs="Times New Roman"/>
            </w:rPr>
            <w:id w:val="-593934039"/>
            <w:placeholder>
              <w:docPart w:val="53B8CE4FAA0B4301AD60110886333EAF"/>
            </w:placeholder>
            <w:showingPlcHdr/>
            <w15:color w:val="FFFF99"/>
          </w:sdtPr>
          <w:sdtEndPr/>
          <w:sdtContent>
            <w:tc>
              <w:tcPr>
                <w:tcW w:w="1420" w:type="dxa"/>
                <w:vAlign w:val="center"/>
              </w:tcPr>
              <w:p w14:paraId="6E643D27" w14:textId="77777777" w:rsidR="00D60D61" w:rsidRPr="00A47C3F" w:rsidRDefault="00D60D61" w:rsidP="0069213F">
                <w:pPr>
                  <w:spacing w:after="160" w:line="259" w:lineRule="auto"/>
                  <w:jc w:val="center"/>
                  <w:rPr>
                    <w:rFonts w:ascii="Calibri" w:eastAsia="Calibri" w:hAnsi="Calibri" w:cs="Times New Roman"/>
                  </w:rPr>
                </w:pPr>
                <w:r w:rsidRPr="00A47C3F">
                  <w:rPr>
                    <w:rFonts w:ascii="Calibri" w:eastAsia="Calibri" w:hAnsi="Calibri" w:cs="Times New Roman"/>
                    <w:i/>
                    <w:iCs/>
                    <w:color w:val="808080"/>
                  </w:rPr>
                  <w:t>[total amount]</w:t>
                </w:r>
              </w:p>
            </w:tc>
          </w:sdtContent>
        </w:sdt>
      </w:tr>
      <w:tr w:rsidR="00D60D61" w:rsidRPr="00A47C3F" w14:paraId="7226CDC9" w14:textId="77777777" w:rsidTr="0069213F">
        <w:trPr>
          <w:trHeight w:val="74"/>
          <w:jc w:val="center"/>
        </w:trPr>
        <w:tc>
          <w:tcPr>
            <w:tcW w:w="7935" w:type="dxa"/>
            <w:gridSpan w:val="4"/>
            <w:shd w:val="clear" w:color="auto" w:fill="F2F2F2"/>
            <w:vAlign w:val="center"/>
          </w:tcPr>
          <w:p w14:paraId="6C7E79BE" w14:textId="77777777" w:rsidR="00D60D61" w:rsidRPr="00A47C3F" w:rsidRDefault="00D60D61" w:rsidP="0069213F">
            <w:pPr>
              <w:spacing w:after="160" w:line="259" w:lineRule="auto"/>
              <w:rPr>
                <w:rFonts w:ascii="Calibri" w:eastAsia="Calibri" w:hAnsi="Calibri" w:cs="Times New Roman"/>
              </w:rPr>
            </w:pPr>
            <w:r w:rsidRPr="00A47C3F">
              <w:rPr>
                <w:rFonts w:ascii="Calibri" w:eastAsia="Calibri" w:hAnsi="Calibri" w:cs="Times New Roman"/>
              </w:rPr>
              <w:t>Total</w:t>
            </w:r>
          </w:p>
        </w:tc>
        <w:sdt>
          <w:sdtPr>
            <w:rPr>
              <w:rFonts w:ascii="Calibri" w:eastAsia="Calibri" w:hAnsi="Calibri" w:cs="Times New Roman"/>
            </w:rPr>
            <w:id w:val="1083575705"/>
            <w:placeholder>
              <w:docPart w:val="A2A3E36631E142B08BE2E5D12C9027B8"/>
            </w:placeholder>
            <w:showingPlcHdr/>
            <w15:color w:val="FFFF99"/>
          </w:sdtPr>
          <w:sdtEndPr/>
          <w:sdtContent>
            <w:tc>
              <w:tcPr>
                <w:tcW w:w="1420" w:type="dxa"/>
                <w:shd w:val="clear" w:color="auto" w:fill="F2F2F2"/>
                <w:vAlign w:val="center"/>
              </w:tcPr>
              <w:p w14:paraId="4B114F94" w14:textId="77777777" w:rsidR="00D60D61" w:rsidRPr="00A47C3F" w:rsidRDefault="00D60D61" w:rsidP="0069213F">
                <w:pPr>
                  <w:spacing w:after="160" w:line="259" w:lineRule="auto"/>
                  <w:jc w:val="center"/>
                  <w:rPr>
                    <w:rFonts w:ascii="Calibri" w:eastAsia="Calibri" w:hAnsi="Calibri" w:cs="Times New Roman"/>
                  </w:rPr>
                </w:pPr>
                <w:r w:rsidRPr="00A47C3F">
                  <w:rPr>
                    <w:rFonts w:ascii="Calibri" w:eastAsia="Calibri" w:hAnsi="Calibri" w:cs="Times New Roman"/>
                    <w:i/>
                    <w:iCs/>
                    <w:color w:val="808080"/>
                  </w:rPr>
                  <w:t>[Total]</w:t>
                </w:r>
              </w:p>
            </w:tc>
          </w:sdtContent>
        </w:sdt>
      </w:tr>
    </w:tbl>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lastRenderedPageBreak/>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EndPr/>
              <w:sdtContent>
                <w:r w:rsidRPr="00401EB1">
                  <w:rPr>
                    <w:rStyle w:val="Textedelespacerserv"/>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End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B5491F"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Policepardfaut"/>
                  <w:b/>
                  <w:bCs/>
                </w:rPr>
              </w:sdtEndPr>
              <w:sdtContent>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Policepardfaut"/>
                  <w:rFonts w:ascii="Calibri" w:hAnsi="Calibri" w:cs="Calibri"/>
                  <w:b/>
                  <w:bCs/>
                </w:rPr>
              </w:sdtEndPr>
              <w:sdtContent>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CD68A0">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262C" w14:textId="77777777" w:rsidR="005E5DC2" w:rsidRDefault="005E5DC2" w:rsidP="00092213">
      <w:pPr>
        <w:spacing w:after="0" w:line="240" w:lineRule="auto"/>
      </w:pPr>
      <w:r>
        <w:separator/>
      </w:r>
    </w:p>
  </w:endnote>
  <w:endnote w:type="continuationSeparator" w:id="0">
    <w:p w14:paraId="00F876DC" w14:textId="77777777" w:rsidR="005E5DC2" w:rsidRDefault="005E5DC2"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Pieddepage"/>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Pieddepage"/>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Pieddepage"/>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CE1C" w14:textId="77777777" w:rsidR="005E5DC2" w:rsidRDefault="005E5DC2" w:rsidP="00092213">
      <w:pPr>
        <w:spacing w:after="0" w:line="240" w:lineRule="auto"/>
      </w:pPr>
      <w:r>
        <w:separator/>
      </w:r>
    </w:p>
  </w:footnote>
  <w:footnote w:type="continuationSeparator" w:id="0">
    <w:p w14:paraId="08641955" w14:textId="77777777" w:rsidR="005E5DC2" w:rsidRDefault="005E5DC2"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En-tte"/>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En-tte"/>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Titre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3A5C"/>
    <w:rsid w:val="0000710B"/>
    <w:rsid w:val="0004484C"/>
    <w:rsid w:val="00075277"/>
    <w:rsid w:val="00092213"/>
    <w:rsid w:val="000A1996"/>
    <w:rsid w:val="000A2965"/>
    <w:rsid w:val="000C0800"/>
    <w:rsid w:val="0013288E"/>
    <w:rsid w:val="00135E9B"/>
    <w:rsid w:val="00142691"/>
    <w:rsid w:val="00150821"/>
    <w:rsid w:val="001B1062"/>
    <w:rsid w:val="001B269E"/>
    <w:rsid w:val="001C4EB5"/>
    <w:rsid w:val="0020602A"/>
    <w:rsid w:val="002336D5"/>
    <w:rsid w:val="002337C7"/>
    <w:rsid w:val="00235305"/>
    <w:rsid w:val="00240D6D"/>
    <w:rsid w:val="00252BDD"/>
    <w:rsid w:val="00262674"/>
    <w:rsid w:val="002A5B11"/>
    <w:rsid w:val="002D43AD"/>
    <w:rsid w:val="003051A9"/>
    <w:rsid w:val="00313114"/>
    <w:rsid w:val="00370D8E"/>
    <w:rsid w:val="00372739"/>
    <w:rsid w:val="00384B80"/>
    <w:rsid w:val="003853E0"/>
    <w:rsid w:val="00436A06"/>
    <w:rsid w:val="00446962"/>
    <w:rsid w:val="0049001E"/>
    <w:rsid w:val="00510E73"/>
    <w:rsid w:val="00552BA7"/>
    <w:rsid w:val="00565303"/>
    <w:rsid w:val="00573753"/>
    <w:rsid w:val="00591B32"/>
    <w:rsid w:val="0059420F"/>
    <w:rsid w:val="005C3B7F"/>
    <w:rsid w:val="005E1D6F"/>
    <w:rsid w:val="005E5DC2"/>
    <w:rsid w:val="006658EF"/>
    <w:rsid w:val="00695A40"/>
    <w:rsid w:val="006A10EF"/>
    <w:rsid w:val="006B0E36"/>
    <w:rsid w:val="006C15E6"/>
    <w:rsid w:val="00740583"/>
    <w:rsid w:val="00740740"/>
    <w:rsid w:val="00741F31"/>
    <w:rsid w:val="007A6F84"/>
    <w:rsid w:val="007C6C25"/>
    <w:rsid w:val="007E0E62"/>
    <w:rsid w:val="00802F5C"/>
    <w:rsid w:val="008149C0"/>
    <w:rsid w:val="00814EFB"/>
    <w:rsid w:val="008834DD"/>
    <w:rsid w:val="008A4E00"/>
    <w:rsid w:val="008E1A7E"/>
    <w:rsid w:val="009C6D22"/>
    <w:rsid w:val="009E178F"/>
    <w:rsid w:val="00A00F11"/>
    <w:rsid w:val="00A1215F"/>
    <w:rsid w:val="00A53501"/>
    <w:rsid w:val="00A82BDF"/>
    <w:rsid w:val="00AA2F0F"/>
    <w:rsid w:val="00AC1FEF"/>
    <w:rsid w:val="00AD341C"/>
    <w:rsid w:val="00B17569"/>
    <w:rsid w:val="00B22143"/>
    <w:rsid w:val="00B2410B"/>
    <w:rsid w:val="00B5491F"/>
    <w:rsid w:val="00B946F6"/>
    <w:rsid w:val="00BD5DA7"/>
    <w:rsid w:val="00BF0B65"/>
    <w:rsid w:val="00BF1520"/>
    <w:rsid w:val="00C1170C"/>
    <w:rsid w:val="00CB1E58"/>
    <w:rsid w:val="00CD68A0"/>
    <w:rsid w:val="00CD70BF"/>
    <w:rsid w:val="00D05D4E"/>
    <w:rsid w:val="00D2038A"/>
    <w:rsid w:val="00D31733"/>
    <w:rsid w:val="00D5240C"/>
    <w:rsid w:val="00D60D61"/>
    <w:rsid w:val="00DB4CFF"/>
    <w:rsid w:val="00DE0892"/>
    <w:rsid w:val="00E14FCF"/>
    <w:rsid w:val="00E83DEB"/>
    <w:rsid w:val="00EA7A9E"/>
    <w:rsid w:val="00EB6640"/>
    <w:rsid w:val="00F02487"/>
    <w:rsid w:val="00F037A2"/>
    <w:rsid w:val="00F21E35"/>
    <w:rsid w:val="00F42F32"/>
    <w:rsid w:val="00F450C4"/>
    <w:rsid w:val="00F45AE9"/>
    <w:rsid w:val="00F62EF5"/>
    <w:rsid w:val="00F757C1"/>
    <w:rsid w:val="00F80897"/>
    <w:rsid w:val="00F814FE"/>
    <w:rsid w:val="00FB401B"/>
    <w:rsid w:val="00FD4042"/>
    <w:rsid w:val="00FF0080"/>
    <w:rsid w:val="00FF5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Titre1">
    <w:name w:val="heading 1"/>
    <w:basedOn w:val="Normal"/>
    <w:next w:val="Normal"/>
    <w:link w:val="Titre1C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Titre3">
    <w:name w:val="heading 3"/>
    <w:basedOn w:val="Normal"/>
    <w:next w:val="Normal"/>
    <w:link w:val="Titre3C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213"/>
    <w:pPr>
      <w:tabs>
        <w:tab w:val="center" w:pos="4513"/>
        <w:tab w:val="right" w:pos="9026"/>
      </w:tabs>
      <w:spacing w:after="0" w:line="240" w:lineRule="auto"/>
    </w:pPr>
  </w:style>
  <w:style w:type="character" w:customStyle="1" w:styleId="En-tteCar">
    <w:name w:val="En-tête Car"/>
    <w:basedOn w:val="Policepardfaut"/>
    <w:link w:val="En-tte"/>
    <w:uiPriority w:val="99"/>
    <w:rsid w:val="00092213"/>
    <w:rPr>
      <w:lang w:val="en-AU"/>
    </w:rPr>
  </w:style>
  <w:style w:type="paragraph" w:styleId="Pieddepage">
    <w:name w:val="footer"/>
    <w:basedOn w:val="Normal"/>
    <w:link w:val="PieddepageCar"/>
    <w:uiPriority w:val="99"/>
    <w:unhideWhenUsed/>
    <w:rsid w:val="000922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2213"/>
    <w:rPr>
      <w:lang w:val="en-AU"/>
    </w:rPr>
  </w:style>
  <w:style w:type="paragraph" w:styleId="Titre">
    <w:name w:val="Title"/>
    <w:basedOn w:val="Normal"/>
    <w:next w:val="Normal"/>
    <w:link w:val="TitreC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5B11"/>
    <w:rPr>
      <w:rFonts w:asciiTheme="majorHAnsi" w:eastAsiaTheme="majorEastAsia" w:hAnsiTheme="majorHAnsi" w:cstheme="majorBidi"/>
      <w:spacing w:val="-10"/>
      <w:kern w:val="28"/>
      <w:sz w:val="56"/>
      <w:szCs w:val="56"/>
      <w:lang w:val="en-AU"/>
    </w:rPr>
  </w:style>
  <w:style w:type="character" w:customStyle="1" w:styleId="Titre1Car">
    <w:name w:val="Titre 1 Car"/>
    <w:basedOn w:val="Policepardfaut"/>
    <w:link w:val="Titre1"/>
    <w:uiPriority w:val="9"/>
    <w:rsid w:val="002A5B11"/>
    <w:rPr>
      <w:rFonts w:asciiTheme="majorHAnsi" w:eastAsiaTheme="majorEastAsia" w:hAnsiTheme="majorHAnsi" w:cstheme="majorBidi"/>
      <w:color w:val="2F5496" w:themeColor="accent1" w:themeShade="BF"/>
      <w:sz w:val="32"/>
      <w:szCs w:val="32"/>
      <w:lang w:val="en-AU"/>
    </w:rPr>
  </w:style>
  <w:style w:type="table" w:styleId="Grilledetableauclaire">
    <w:name w:val="Grid Table Light"/>
    <w:basedOn w:val="Tableau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graphedeliste">
    <w:name w:val="List Paragraph"/>
    <w:basedOn w:val="Normal"/>
    <w:link w:val="ParagraphedelisteCar"/>
    <w:uiPriority w:val="34"/>
    <w:qFormat/>
    <w:rsid w:val="002A5B11"/>
    <w:pPr>
      <w:ind w:left="720"/>
      <w:contextualSpacing/>
    </w:pPr>
  </w:style>
  <w:style w:type="character" w:customStyle="1" w:styleId="Titre2Car">
    <w:name w:val="Titre 2 Car"/>
    <w:basedOn w:val="Policepardfaut"/>
    <w:link w:val="Titre2"/>
    <w:uiPriority w:val="9"/>
    <w:rsid w:val="002A5B11"/>
    <w:rPr>
      <w:rFonts w:eastAsiaTheme="majorEastAsia"/>
      <w:b/>
      <w:bCs/>
      <w:sz w:val="24"/>
      <w:szCs w:val="24"/>
      <w:lang w:val="en-GB"/>
    </w:rPr>
  </w:style>
  <w:style w:type="character" w:customStyle="1" w:styleId="ParagraphedelisteCar">
    <w:name w:val="Paragraphe de liste Car"/>
    <w:basedOn w:val="Policepardfaut"/>
    <w:link w:val="Paragraphedeliste"/>
    <w:uiPriority w:val="34"/>
    <w:locked/>
    <w:rsid w:val="002A5B11"/>
    <w:rPr>
      <w:lang w:val="en-AU"/>
    </w:rPr>
  </w:style>
  <w:style w:type="character" w:styleId="Textedelespacerserv">
    <w:name w:val="Placeholder Text"/>
    <w:basedOn w:val="Policepardfaut"/>
    <w:uiPriority w:val="99"/>
    <w:rsid w:val="00F45AE9"/>
    <w:rPr>
      <w:color w:val="808080"/>
    </w:rPr>
  </w:style>
  <w:style w:type="table" w:styleId="Grilledutableau">
    <w:name w:val="Table Grid"/>
    <w:basedOn w:val="Tableau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aireCar">
    <w:name w:val="Commentaire Car"/>
    <w:basedOn w:val="Policepardfaut"/>
    <w:link w:val="Commentaire"/>
    <w:uiPriority w:val="99"/>
    <w:semiHidden/>
    <w:rsid w:val="003051A9"/>
    <w:rPr>
      <w:rFonts w:ascii="Calibri" w:eastAsia="Calibri" w:hAnsi="Calibri" w:cs="Calibri"/>
      <w:sz w:val="20"/>
      <w:szCs w:val="20"/>
      <w:lang w:val="en-AU"/>
    </w:rPr>
  </w:style>
  <w:style w:type="character" w:customStyle="1" w:styleId="Titre3Car">
    <w:name w:val="Titre 3 Car"/>
    <w:basedOn w:val="Policepardfaut"/>
    <w:link w:val="Titre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Titre5Car">
    <w:name w:val="Titre 5 Car"/>
    <w:basedOn w:val="Policepardfaut"/>
    <w:link w:val="Titre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Policepardfaut"/>
    <w:uiPriority w:val="1"/>
    <w:rsid w:val="00CB1E58"/>
    <w:rPr>
      <w:rFonts w:asciiTheme="minorHAnsi" w:hAnsiTheme="minorHAnsi"/>
      <w:sz w:val="22"/>
    </w:rPr>
  </w:style>
  <w:style w:type="character" w:customStyle="1" w:styleId="normaltextrun">
    <w:name w:val="normaltextrun"/>
    <w:basedOn w:val="Policepardfau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1454521414">
      <w:bodyDiv w:val="1"/>
      <w:marLeft w:val="0"/>
      <w:marRight w:val="0"/>
      <w:marTop w:val="0"/>
      <w:marBottom w:val="0"/>
      <w:divBdr>
        <w:top w:val="none" w:sz="0" w:space="0" w:color="auto"/>
        <w:left w:val="none" w:sz="0" w:space="0" w:color="auto"/>
        <w:bottom w:val="none" w:sz="0" w:space="0" w:color="auto"/>
        <w:right w:val="none" w:sz="0" w:space="0" w:color="auto"/>
      </w:divBdr>
    </w:div>
    <w:div w:id="16817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824BBC" w:rsidP="00824BBC">
          <w:pPr>
            <w:pStyle w:val="F217C59E6B2745AD88EB81BC8FE09DBD"/>
          </w:pPr>
          <w:r w:rsidRPr="00401EB1">
            <w:rPr>
              <w:rStyle w:val="Textedelespacerserv"/>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Textedelespacerserv"/>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824BBC" w:rsidP="00824BBC">
          <w:pPr>
            <w:pStyle w:val="05DE85D4C98341F2A9BC0813F2027217"/>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824BBC" w:rsidP="00824BBC">
          <w:pPr>
            <w:pStyle w:val="45A638F1D4584F7DA36BCD474AA49228"/>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824BBC" w:rsidP="00824BBC">
          <w:pPr>
            <w:pStyle w:val="807073DFD02E4C73A9BEA2E73F44A6A4"/>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Textedelespacerserv"/>
              <w:b/>
              <w:bCs/>
              <w:i/>
              <w:iCs/>
            </w:rPr>
            <w:t>[SPC Reference number]</w:t>
          </w:r>
        </w:p>
      </w:docPartBody>
    </w:docPart>
    <w:docPart>
      <w:docPartPr>
        <w:name w:val="C0E25AB0037845F4A1F89704FBACBA67"/>
        <w:category>
          <w:name w:val="Général"/>
          <w:gallery w:val="placeholder"/>
        </w:category>
        <w:types>
          <w:type w:val="bbPlcHdr"/>
        </w:types>
        <w:behaviors>
          <w:behavior w:val="content"/>
        </w:behaviors>
        <w:guid w:val="{83383067-386F-47DC-A29E-C2B5F53CD79B}"/>
      </w:docPartPr>
      <w:docPartBody>
        <w:p w:rsidR="00BF31E1" w:rsidRDefault="00824BBC" w:rsidP="00824BBC">
          <w:pPr>
            <w:pStyle w:val="C0E25AB0037845F4A1F89704FBACBA67"/>
          </w:pPr>
          <w:r w:rsidRPr="00CD5689">
            <w:rPr>
              <w:i/>
              <w:iCs/>
              <w:color w:val="808080" w:themeColor="background1" w:themeShade="80"/>
            </w:rPr>
            <w:t>[total amount]</w:t>
          </w:r>
        </w:p>
      </w:docPartBody>
    </w:docPart>
    <w:docPart>
      <w:docPartPr>
        <w:name w:val="F64E53AEE73F4A879A2223CB8672F458"/>
        <w:category>
          <w:name w:val="Général"/>
          <w:gallery w:val="placeholder"/>
        </w:category>
        <w:types>
          <w:type w:val="bbPlcHdr"/>
        </w:types>
        <w:behaviors>
          <w:behavior w:val="content"/>
        </w:behaviors>
        <w:guid w:val="{E685F899-78FB-4A8F-8F17-3C053B383750}"/>
      </w:docPartPr>
      <w:docPartBody>
        <w:p w:rsidR="00E139E2" w:rsidRDefault="00BF31E1" w:rsidP="00BF31E1">
          <w:pPr>
            <w:pStyle w:val="F64E53AEE73F4A879A2223CB8672F458"/>
          </w:pPr>
          <w:r w:rsidRPr="00BB43E0">
            <w:rPr>
              <w:rFonts w:cstheme="minorHAnsi"/>
              <w:i/>
              <w:iCs/>
              <w:color w:val="808080" w:themeColor="background1" w:themeShade="80"/>
            </w:rPr>
            <w:t>[Currency]</w:t>
          </w:r>
        </w:p>
      </w:docPartBody>
    </w:docPart>
    <w:docPart>
      <w:docPartPr>
        <w:name w:val="610B2BA38BC54CF9824A1D0C3DF39825"/>
        <w:category>
          <w:name w:val="Général"/>
          <w:gallery w:val="placeholder"/>
        </w:category>
        <w:types>
          <w:type w:val="bbPlcHdr"/>
        </w:types>
        <w:behaviors>
          <w:behavior w:val="content"/>
        </w:behaviors>
        <w:guid w:val="{88CA11DA-E0E6-4003-B4F3-C1A051135989}"/>
      </w:docPartPr>
      <w:docPartBody>
        <w:p w:rsidR="00E139E2" w:rsidRDefault="00BF31E1" w:rsidP="00BF31E1">
          <w:pPr>
            <w:pStyle w:val="610B2BA38BC54CF9824A1D0C3DF39825"/>
          </w:pPr>
          <w:r w:rsidRPr="00CB1E58">
            <w:rPr>
              <w:i/>
              <w:iCs/>
              <w:color w:val="808080" w:themeColor="background1" w:themeShade="80"/>
            </w:rPr>
            <w:t>[Item description]</w:t>
          </w:r>
        </w:p>
      </w:docPartBody>
    </w:docPart>
    <w:docPart>
      <w:docPartPr>
        <w:name w:val="7DE9C5A41BA24B3EBB715FBC0A1EAFC4"/>
        <w:category>
          <w:name w:val="Général"/>
          <w:gallery w:val="placeholder"/>
        </w:category>
        <w:types>
          <w:type w:val="bbPlcHdr"/>
        </w:types>
        <w:behaviors>
          <w:behavior w:val="content"/>
        </w:behaviors>
        <w:guid w:val="{748DC5B5-7C08-4D05-977E-1E1D348F16EA}"/>
      </w:docPartPr>
      <w:docPartBody>
        <w:p w:rsidR="00E139E2" w:rsidRDefault="00BF31E1" w:rsidP="00BF31E1">
          <w:pPr>
            <w:pStyle w:val="7DE9C5A41BA24B3EBB715FBC0A1EAFC4"/>
          </w:pPr>
          <w:r w:rsidRPr="00CB1E58">
            <w:rPr>
              <w:i/>
              <w:iCs/>
              <w:color w:val="808080" w:themeColor="background1" w:themeShade="80"/>
            </w:rPr>
            <w:t>[unit price]</w:t>
          </w:r>
        </w:p>
      </w:docPartBody>
    </w:docPart>
    <w:docPart>
      <w:docPartPr>
        <w:name w:val="86C7918B45394C8F99038CB281576FD4"/>
        <w:category>
          <w:name w:val="Général"/>
          <w:gallery w:val="placeholder"/>
        </w:category>
        <w:types>
          <w:type w:val="bbPlcHdr"/>
        </w:types>
        <w:behaviors>
          <w:behavior w:val="content"/>
        </w:behaviors>
        <w:guid w:val="{A5C1426A-45BE-40E7-9A48-7E56BE0B8ED3}"/>
      </w:docPartPr>
      <w:docPartBody>
        <w:p w:rsidR="00E139E2" w:rsidRDefault="00BF31E1" w:rsidP="00BF31E1">
          <w:pPr>
            <w:pStyle w:val="86C7918B45394C8F99038CB281576FD4"/>
          </w:pPr>
          <w:r w:rsidRPr="00CB1E58">
            <w:rPr>
              <w:i/>
              <w:iCs/>
              <w:color w:val="808080" w:themeColor="background1" w:themeShade="80"/>
            </w:rPr>
            <w:t>[unit]</w:t>
          </w:r>
        </w:p>
      </w:docPartBody>
    </w:docPart>
    <w:docPart>
      <w:docPartPr>
        <w:name w:val="F5C2CA58219E43288BB9C1FD937B4207"/>
        <w:category>
          <w:name w:val="Général"/>
          <w:gallery w:val="placeholder"/>
        </w:category>
        <w:types>
          <w:type w:val="bbPlcHdr"/>
        </w:types>
        <w:behaviors>
          <w:behavior w:val="content"/>
        </w:behaviors>
        <w:guid w:val="{C97FDE2C-29A5-4AD5-9A39-72683F1FE662}"/>
      </w:docPartPr>
      <w:docPartBody>
        <w:p w:rsidR="00E139E2" w:rsidRDefault="00BF31E1" w:rsidP="00BF31E1">
          <w:pPr>
            <w:pStyle w:val="F5C2CA58219E43288BB9C1FD937B4207"/>
          </w:pPr>
          <w:r w:rsidRPr="00CB1E58">
            <w:rPr>
              <w:i/>
              <w:iCs/>
              <w:color w:val="808080" w:themeColor="background1" w:themeShade="80"/>
            </w:rPr>
            <w:t>[quantity]</w:t>
          </w:r>
        </w:p>
      </w:docPartBody>
    </w:docPart>
    <w:docPart>
      <w:docPartPr>
        <w:name w:val="366ACF5F96BB422BB09D5B5F32A3382A"/>
        <w:category>
          <w:name w:val="Général"/>
          <w:gallery w:val="placeholder"/>
        </w:category>
        <w:types>
          <w:type w:val="bbPlcHdr"/>
        </w:types>
        <w:behaviors>
          <w:behavior w:val="content"/>
        </w:behaviors>
        <w:guid w:val="{04985E34-B340-4F98-89A6-5EC1A8B28BCE}"/>
      </w:docPartPr>
      <w:docPartBody>
        <w:p w:rsidR="00E139E2" w:rsidRDefault="00BF31E1" w:rsidP="00BF31E1">
          <w:pPr>
            <w:pStyle w:val="366ACF5F96BB422BB09D5B5F32A3382A"/>
          </w:pPr>
          <w:r w:rsidRPr="00CB1E58">
            <w:rPr>
              <w:i/>
              <w:iCs/>
              <w:color w:val="808080" w:themeColor="background1" w:themeShade="80"/>
            </w:rPr>
            <w:t>[total amount]</w:t>
          </w:r>
        </w:p>
      </w:docPartBody>
    </w:docPart>
    <w:docPart>
      <w:docPartPr>
        <w:name w:val="731DF2D18DE24755985D92AA0E88D35D"/>
        <w:category>
          <w:name w:val="Général"/>
          <w:gallery w:val="placeholder"/>
        </w:category>
        <w:types>
          <w:type w:val="bbPlcHdr"/>
        </w:types>
        <w:behaviors>
          <w:behavior w:val="content"/>
        </w:behaviors>
        <w:guid w:val="{2E727027-9D53-4A5D-B29B-D3F59D4F019E}"/>
      </w:docPartPr>
      <w:docPartBody>
        <w:p w:rsidR="00E139E2" w:rsidRDefault="00BF31E1" w:rsidP="00BF31E1">
          <w:pPr>
            <w:pStyle w:val="731DF2D18DE24755985D92AA0E88D35D"/>
          </w:pPr>
          <w:r w:rsidRPr="00CB1E58">
            <w:rPr>
              <w:i/>
              <w:iCs/>
              <w:color w:val="808080" w:themeColor="background1" w:themeShade="80"/>
            </w:rPr>
            <w:t>[Item description]</w:t>
          </w:r>
        </w:p>
      </w:docPartBody>
    </w:docPart>
    <w:docPart>
      <w:docPartPr>
        <w:name w:val="4A029AFE83E149D6B2BB39409236AB4E"/>
        <w:category>
          <w:name w:val="Général"/>
          <w:gallery w:val="placeholder"/>
        </w:category>
        <w:types>
          <w:type w:val="bbPlcHdr"/>
        </w:types>
        <w:behaviors>
          <w:behavior w:val="content"/>
        </w:behaviors>
        <w:guid w:val="{04DB5DA5-9BB1-4F9E-89F8-E7BBCA126470}"/>
      </w:docPartPr>
      <w:docPartBody>
        <w:p w:rsidR="00E139E2" w:rsidRDefault="00BF31E1" w:rsidP="00BF31E1">
          <w:pPr>
            <w:pStyle w:val="4A029AFE83E149D6B2BB39409236AB4E"/>
          </w:pPr>
          <w:r w:rsidRPr="00CB1E58">
            <w:rPr>
              <w:i/>
              <w:iCs/>
              <w:color w:val="808080" w:themeColor="background1" w:themeShade="80"/>
            </w:rPr>
            <w:t>[unit price]</w:t>
          </w:r>
        </w:p>
      </w:docPartBody>
    </w:docPart>
    <w:docPart>
      <w:docPartPr>
        <w:name w:val="656179E270504BB58BEC469479DCB47A"/>
        <w:category>
          <w:name w:val="Général"/>
          <w:gallery w:val="placeholder"/>
        </w:category>
        <w:types>
          <w:type w:val="bbPlcHdr"/>
        </w:types>
        <w:behaviors>
          <w:behavior w:val="content"/>
        </w:behaviors>
        <w:guid w:val="{E1FF1586-5D75-4340-9369-D5EBCE034E70}"/>
      </w:docPartPr>
      <w:docPartBody>
        <w:p w:rsidR="00E139E2" w:rsidRDefault="00BF31E1" w:rsidP="00BF31E1">
          <w:pPr>
            <w:pStyle w:val="656179E270504BB58BEC469479DCB47A"/>
          </w:pPr>
          <w:r w:rsidRPr="00CB1E58">
            <w:rPr>
              <w:i/>
              <w:iCs/>
              <w:color w:val="808080" w:themeColor="background1" w:themeShade="80"/>
            </w:rPr>
            <w:t>[unit]</w:t>
          </w:r>
        </w:p>
      </w:docPartBody>
    </w:docPart>
    <w:docPart>
      <w:docPartPr>
        <w:name w:val="4ED76695FBCD4C45B2EFD76F253B09D3"/>
        <w:category>
          <w:name w:val="Général"/>
          <w:gallery w:val="placeholder"/>
        </w:category>
        <w:types>
          <w:type w:val="bbPlcHdr"/>
        </w:types>
        <w:behaviors>
          <w:behavior w:val="content"/>
        </w:behaviors>
        <w:guid w:val="{9903D984-13DF-4E48-8AEA-5D1E5B8C2640}"/>
      </w:docPartPr>
      <w:docPartBody>
        <w:p w:rsidR="00E139E2" w:rsidRDefault="00BF31E1" w:rsidP="00BF31E1">
          <w:pPr>
            <w:pStyle w:val="4ED76695FBCD4C45B2EFD76F253B09D3"/>
          </w:pPr>
          <w:r w:rsidRPr="00CB1E58">
            <w:rPr>
              <w:i/>
              <w:iCs/>
              <w:color w:val="808080" w:themeColor="background1" w:themeShade="80"/>
            </w:rPr>
            <w:t>[quantity]</w:t>
          </w:r>
        </w:p>
      </w:docPartBody>
    </w:docPart>
    <w:docPart>
      <w:docPartPr>
        <w:name w:val="610C93F9A4424E04A3BBE7F8CF5A4704"/>
        <w:category>
          <w:name w:val="Général"/>
          <w:gallery w:val="placeholder"/>
        </w:category>
        <w:types>
          <w:type w:val="bbPlcHdr"/>
        </w:types>
        <w:behaviors>
          <w:behavior w:val="content"/>
        </w:behaviors>
        <w:guid w:val="{7D292258-6097-4558-867C-F934AC4A5740}"/>
      </w:docPartPr>
      <w:docPartBody>
        <w:p w:rsidR="00E139E2" w:rsidRDefault="00BF31E1" w:rsidP="00BF31E1">
          <w:pPr>
            <w:pStyle w:val="610C93F9A4424E04A3BBE7F8CF5A4704"/>
          </w:pPr>
          <w:r w:rsidRPr="00CB1E58">
            <w:rPr>
              <w:i/>
              <w:iCs/>
              <w:color w:val="808080" w:themeColor="background1" w:themeShade="80"/>
            </w:rPr>
            <w:t>[total amount]</w:t>
          </w:r>
        </w:p>
      </w:docPartBody>
    </w:docPart>
    <w:docPart>
      <w:docPartPr>
        <w:name w:val="7C54673451A844F99F95CE71D6E71FEA"/>
        <w:category>
          <w:name w:val="Général"/>
          <w:gallery w:val="placeholder"/>
        </w:category>
        <w:types>
          <w:type w:val="bbPlcHdr"/>
        </w:types>
        <w:behaviors>
          <w:behavior w:val="content"/>
        </w:behaviors>
        <w:guid w:val="{7A9EBD6C-FB03-4AA6-ACB0-54728BCA4E82}"/>
      </w:docPartPr>
      <w:docPartBody>
        <w:p w:rsidR="00E139E2" w:rsidRDefault="00BF31E1" w:rsidP="00BF31E1">
          <w:pPr>
            <w:pStyle w:val="7C54673451A844F99F95CE71D6E71FEA"/>
          </w:pPr>
          <w:r w:rsidRPr="00CB1E58">
            <w:rPr>
              <w:i/>
              <w:iCs/>
              <w:color w:val="808080" w:themeColor="background1" w:themeShade="80"/>
            </w:rPr>
            <w:t>[unit price]</w:t>
          </w:r>
        </w:p>
      </w:docPartBody>
    </w:docPart>
    <w:docPart>
      <w:docPartPr>
        <w:name w:val="2DCCB99D5E52469A86A2121D23AF59D4"/>
        <w:category>
          <w:name w:val="Général"/>
          <w:gallery w:val="placeholder"/>
        </w:category>
        <w:types>
          <w:type w:val="bbPlcHdr"/>
        </w:types>
        <w:behaviors>
          <w:behavior w:val="content"/>
        </w:behaviors>
        <w:guid w:val="{FBF4BFAB-C9F0-41A9-8F9B-92CE7157C272}"/>
      </w:docPartPr>
      <w:docPartBody>
        <w:p w:rsidR="00E139E2" w:rsidRDefault="00BF31E1" w:rsidP="00BF31E1">
          <w:pPr>
            <w:pStyle w:val="2DCCB99D5E52469A86A2121D23AF59D4"/>
          </w:pPr>
          <w:r w:rsidRPr="00CB1E58">
            <w:rPr>
              <w:i/>
              <w:iCs/>
              <w:color w:val="808080" w:themeColor="background1" w:themeShade="80"/>
            </w:rPr>
            <w:t>[unit]</w:t>
          </w:r>
        </w:p>
      </w:docPartBody>
    </w:docPart>
    <w:docPart>
      <w:docPartPr>
        <w:name w:val="5C56903A03BE4CA38709EAB5E4A39F57"/>
        <w:category>
          <w:name w:val="Général"/>
          <w:gallery w:val="placeholder"/>
        </w:category>
        <w:types>
          <w:type w:val="bbPlcHdr"/>
        </w:types>
        <w:behaviors>
          <w:behavior w:val="content"/>
        </w:behaviors>
        <w:guid w:val="{A6B447E8-5481-487C-AFE3-9FD894A3287D}"/>
      </w:docPartPr>
      <w:docPartBody>
        <w:p w:rsidR="00E139E2" w:rsidRDefault="00BF31E1" w:rsidP="00BF31E1">
          <w:pPr>
            <w:pStyle w:val="5C56903A03BE4CA38709EAB5E4A39F57"/>
          </w:pPr>
          <w:r w:rsidRPr="00CB1E58">
            <w:rPr>
              <w:i/>
              <w:iCs/>
              <w:color w:val="808080" w:themeColor="background1" w:themeShade="80"/>
            </w:rPr>
            <w:t>[quantity]</w:t>
          </w:r>
        </w:p>
      </w:docPartBody>
    </w:docPart>
    <w:docPart>
      <w:docPartPr>
        <w:name w:val="167C1A6DBBCA440E99FDEE413CD17DEE"/>
        <w:category>
          <w:name w:val="Général"/>
          <w:gallery w:val="placeholder"/>
        </w:category>
        <w:types>
          <w:type w:val="bbPlcHdr"/>
        </w:types>
        <w:behaviors>
          <w:behavior w:val="content"/>
        </w:behaviors>
        <w:guid w:val="{D0C5FE64-3D58-4C12-9D17-CB7E4C5A98C3}"/>
      </w:docPartPr>
      <w:docPartBody>
        <w:p w:rsidR="00E139E2" w:rsidRDefault="00BF31E1" w:rsidP="00BF31E1">
          <w:pPr>
            <w:pStyle w:val="167C1A6DBBCA440E99FDEE413CD17DEE"/>
          </w:pPr>
          <w:r w:rsidRPr="00CB1E58">
            <w:rPr>
              <w:i/>
              <w:iCs/>
              <w:color w:val="808080" w:themeColor="background1" w:themeShade="80"/>
            </w:rPr>
            <w:t>[total amount]</w:t>
          </w:r>
        </w:p>
      </w:docPartBody>
    </w:docPart>
    <w:docPart>
      <w:docPartPr>
        <w:name w:val="EA4365C2FD874C779C590C41BA35BE8A"/>
        <w:category>
          <w:name w:val="Général"/>
          <w:gallery w:val="placeholder"/>
        </w:category>
        <w:types>
          <w:type w:val="bbPlcHdr"/>
        </w:types>
        <w:behaviors>
          <w:behavior w:val="content"/>
        </w:behaviors>
        <w:guid w:val="{247A7878-D072-4185-B264-E3BEB530979B}"/>
      </w:docPartPr>
      <w:docPartBody>
        <w:p w:rsidR="00E139E2" w:rsidRDefault="00BF31E1" w:rsidP="00BF31E1">
          <w:pPr>
            <w:pStyle w:val="EA4365C2FD874C779C590C41BA35BE8A"/>
          </w:pPr>
          <w:r w:rsidRPr="00CB1E58">
            <w:rPr>
              <w:i/>
              <w:iCs/>
              <w:color w:val="808080" w:themeColor="background1" w:themeShade="80"/>
            </w:rPr>
            <w:t>[unit price]</w:t>
          </w:r>
        </w:p>
      </w:docPartBody>
    </w:docPart>
    <w:docPart>
      <w:docPartPr>
        <w:name w:val="3CDCF95FD9D346A0B0E8F1F1EBC09575"/>
        <w:category>
          <w:name w:val="Général"/>
          <w:gallery w:val="placeholder"/>
        </w:category>
        <w:types>
          <w:type w:val="bbPlcHdr"/>
        </w:types>
        <w:behaviors>
          <w:behavior w:val="content"/>
        </w:behaviors>
        <w:guid w:val="{27BB4C3C-35BA-4327-B463-42D4A13D9E79}"/>
      </w:docPartPr>
      <w:docPartBody>
        <w:p w:rsidR="00E139E2" w:rsidRDefault="00BF31E1" w:rsidP="00BF31E1">
          <w:pPr>
            <w:pStyle w:val="3CDCF95FD9D346A0B0E8F1F1EBC09575"/>
          </w:pPr>
          <w:r w:rsidRPr="00CB1E58">
            <w:rPr>
              <w:i/>
              <w:iCs/>
              <w:color w:val="808080" w:themeColor="background1" w:themeShade="80"/>
            </w:rPr>
            <w:t>[unit]</w:t>
          </w:r>
        </w:p>
      </w:docPartBody>
    </w:docPart>
    <w:docPart>
      <w:docPartPr>
        <w:name w:val="D6B5BA3E5BB444348F50B732238A8DAD"/>
        <w:category>
          <w:name w:val="Général"/>
          <w:gallery w:val="placeholder"/>
        </w:category>
        <w:types>
          <w:type w:val="bbPlcHdr"/>
        </w:types>
        <w:behaviors>
          <w:behavior w:val="content"/>
        </w:behaviors>
        <w:guid w:val="{F5FAB998-0EDE-49F8-A4C1-72513562DA7A}"/>
      </w:docPartPr>
      <w:docPartBody>
        <w:p w:rsidR="00E139E2" w:rsidRDefault="00BF31E1" w:rsidP="00BF31E1">
          <w:pPr>
            <w:pStyle w:val="D6B5BA3E5BB444348F50B732238A8DAD"/>
          </w:pPr>
          <w:r w:rsidRPr="00CB1E58">
            <w:rPr>
              <w:i/>
              <w:iCs/>
              <w:color w:val="808080" w:themeColor="background1" w:themeShade="80"/>
            </w:rPr>
            <w:t>[quantity]</w:t>
          </w:r>
        </w:p>
      </w:docPartBody>
    </w:docPart>
    <w:docPart>
      <w:docPartPr>
        <w:name w:val="7E1DE27414DF46C0911B7C1A43474904"/>
        <w:category>
          <w:name w:val="Général"/>
          <w:gallery w:val="placeholder"/>
        </w:category>
        <w:types>
          <w:type w:val="bbPlcHdr"/>
        </w:types>
        <w:behaviors>
          <w:behavior w:val="content"/>
        </w:behaviors>
        <w:guid w:val="{ACFA0A7D-8F9E-49FF-A239-54644D8184FA}"/>
      </w:docPartPr>
      <w:docPartBody>
        <w:p w:rsidR="00E139E2" w:rsidRDefault="00BF31E1" w:rsidP="00BF31E1">
          <w:pPr>
            <w:pStyle w:val="7E1DE27414DF46C0911B7C1A43474904"/>
          </w:pPr>
          <w:r w:rsidRPr="00CB1E58">
            <w:rPr>
              <w:i/>
              <w:iCs/>
              <w:color w:val="808080" w:themeColor="background1" w:themeShade="80"/>
            </w:rPr>
            <w:t>[total amount]</w:t>
          </w:r>
        </w:p>
      </w:docPartBody>
    </w:docPart>
    <w:docPart>
      <w:docPartPr>
        <w:name w:val="AEE0BC1954B941CD8873E95BE56CC87B"/>
        <w:category>
          <w:name w:val="Général"/>
          <w:gallery w:val="placeholder"/>
        </w:category>
        <w:types>
          <w:type w:val="bbPlcHdr"/>
        </w:types>
        <w:behaviors>
          <w:behavior w:val="content"/>
        </w:behaviors>
        <w:guid w:val="{E2207236-40DA-43F9-9324-61DB29D09F5D}"/>
      </w:docPartPr>
      <w:docPartBody>
        <w:p w:rsidR="00E139E2" w:rsidRDefault="00BF31E1" w:rsidP="00BF31E1">
          <w:pPr>
            <w:pStyle w:val="AEE0BC1954B941CD8873E95BE56CC87B"/>
          </w:pPr>
          <w:r w:rsidRPr="00CB1E58">
            <w:rPr>
              <w:i/>
              <w:iCs/>
              <w:color w:val="808080" w:themeColor="background1" w:themeShade="80"/>
            </w:rPr>
            <w:t>[Item description]</w:t>
          </w:r>
        </w:p>
      </w:docPartBody>
    </w:docPart>
    <w:docPart>
      <w:docPartPr>
        <w:name w:val="44BE2C7444814C319BE57227E91B652D"/>
        <w:category>
          <w:name w:val="Général"/>
          <w:gallery w:val="placeholder"/>
        </w:category>
        <w:types>
          <w:type w:val="bbPlcHdr"/>
        </w:types>
        <w:behaviors>
          <w:behavior w:val="content"/>
        </w:behaviors>
        <w:guid w:val="{F5E5D521-5DE6-441F-9078-FE9D53B369DE}"/>
      </w:docPartPr>
      <w:docPartBody>
        <w:p w:rsidR="00E139E2" w:rsidRDefault="00BF31E1" w:rsidP="00BF31E1">
          <w:pPr>
            <w:pStyle w:val="44BE2C7444814C319BE57227E91B652D"/>
          </w:pPr>
          <w:r w:rsidRPr="00CB1E58">
            <w:rPr>
              <w:i/>
              <w:iCs/>
              <w:color w:val="808080" w:themeColor="background1" w:themeShade="80"/>
            </w:rPr>
            <w:t>[unit price]</w:t>
          </w:r>
        </w:p>
      </w:docPartBody>
    </w:docPart>
    <w:docPart>
      <w:docPartPr>
        <w:name w:val="01CA8E21814C44C9B9228B091804AF89"/>
        <w:category>
          <w:name w:val="Général"/>
          <w:gallery w:val="placeholder"/>
        </w:category>
        <w:types>
          <w:type w:val="bbPlcHdr"/>
        </w:types>
        <w:behaviors>
          <w:behavior w:val="content"/>
        </w:behaviors>
        <w:guid w:val="{DCF96A44-976F-4E4E-A777-721DB7C5D71C}"/>
      </w:docPartPr>
      <w:docPartBody>
        <w:p w:rsidR="00E139E2" w:rsidRDefault="00BF31E1" w:rsidP="00BF31E1">
          <w:pPr>
            <w:pStyle w:val="01CA8E21814C44C9B9228B091804AF89"/>
          </w:pPr>
          <w:r w:rsidRPr="00CB1E58">
            <w:rPr>
              <w:i/>
              <w:iCs/>
              <w:color w:val="808080" w:themeColor="background1" w:themeShade="80"/>
            </w:rPr>
            <w:t>[unit]</w:t>
          </w:r>
        </w:p>
      </w:docPartBody>
    </w:docPart>
    <w:docPart>
      <w:docPartPr>
        <w:name w:val="0104EF001BE34E0C991364A36193CA7C"/>
        <w:category>
          <w:name w:val="Général"/>
          <w:gallery w:val="placeholder"/>
        </w:category>
        <w:types>
          <w:type w:val="bbPlcHdr"/>
        </w:types>
        <w:behaviors>
          <w:behavior w:val="content"/>
        </w:behaviors>
        <w:guid w:val="{540B8386-171A-4A8B-9FB9-5E89DB825C7D}"/>
      </w:docPartPr>
      <w:docPartBody>
        <w:p w:rsidR="00E139E2" w:rsidRDefault="00BF31E1" w:rsidP="00BF31E1">
          <w:pPr>
            <w:pStyle w:val="0104EF001BE34E0C991364A36193CA7C"/>
          </w:pPr>
          <w:r w:rsidRPr="00CB1E58">
            <w:rPr>
              <w:i/>
              <w:iCs/>
              <w:color w:val="808080" w:themeColor="background1" w:themeShade="80"/>
            </w:rPr>
            <w:t>[quantity]</w:t>
          </w:r>
        </w:p>
      </w:docPartBody>
    </w:docPart>
    <w:docPart>
      <w:docPartPr>
        <w:name w:val="53B8CE4FAA0B4301AD60110886333EAF"/>
        <w:category>
          <w:name w:val="Général"/>
          <w:gallery w:val="placeholder"/>
        </w:category>
        <w:types>
          <w:type w:val="bbPlcHdr"/>
        </w:types>
        <w:behaviors>
          <w:behavior w:val="content"/>
        </w:behaviors>
        <w:guid w:val="{D8960D5C-B8E3-4CC0-81AE-C161E25EF882}"/>
      </w:docPartPr>
      <w:docPartBody>
        <w:p w:rsidR="00E139E2" w:rsidRDefault="00BF31E1" w:rsidP="00BF31E1">
          <w:pPr>
            <w:pStyle w:val="53B8CE4FAA0B4301AD60110886333EAF"/>
          </w:pPr>
          <w:r w:rsidRPr="00CB1E58">
            <w:rPr>
              <w:i/>
              <w:iCs/>
              <w:color w:val="808080" w:themeColor="background1" w:themeShade="80"/>
            </w:rPr>
            <w:t>[total amount]</w:t>
          </w:r>
        </w:p>
      </w:docPartBody>
    </w:docPart>
    <w:docPart>
      <w:docPartPr>
        <w:name w:val="A2A3E36631E142B08BE2E5D12C9027B8"/>
        <w:category>
          <w:name w:val="Général"/>
          <w:gallery w:val="placeholder"/>
        </w:category>
        <w:types>
          <w:type w:val="bbPlcHdr"/>
        </w:types>
        <w:behaviors>
          <w:behavior w:val="content"/>
        </w:behaviors>
        <w:guid w:val="{CC639B3B-EA5E-4974-AF63-CB1A8AE49609}"/>
      </w:docPartPr>
      <w:docPartBody>
        <w:p w:rsidR="00E139E2" w:rsidRDefault="00BF31E1" w:rsidP="00BF31E1">
          <w:pPr>
            <w:pStyle w:val="A2A3E36631E142B08BE2E5D12C9027B8"/>
          </w:pPr>
          <w:r w:rsidRPr="00446E5B">
            <w:rPr>
              <w:rFonts w:ascii="Calibri" w:eastAsia="Calibri" w:hAnsi="Calibri" w:cs="Times New Roman"/>
              <w:i/>
              <w:iCs/>
              <w:color w:val="808080"/>
            </w:rPr>
            <w:t>[Total]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37681"/>
    <w:rsid w:val="002934C9"/>
    <w:rsid w:val="003A5672"/>
    <w:rsid w:val="003D5101"/>
    <w:rsid w:val="004F7387"/>
    <w:rsid w:val="005164F0"/>
    <w:rsid w:val="00551650"/>
    <w:rsid w:val="005B2A6E"/>
    <w:rsid w:val="005B60CC"/>
    <w:rsid w:val="006B27DD"/>
    <w:rsid w:val="007236EC"/>
    <w:rsid w:val="00744E75"/>
    <w:rsid w:val="00745696"/>
    <w:rsid w:val="007864FB"/>
    <w:rsid w:val="007E6B93"/>
    <w:rsid w:val="00824BBC"/>
    <w:rsid w:val="00872A9F"/>
    <w:rsid w:val="008C69F7"/>
    <w:rsid w:val="00A96FF8"/>
    <w:rsid w:val="00AF074C"/>
    <w:rsid w:val="00AF714D"/>
    <w:rsid w:val="00BA7B26"/>
    <w:rsid w:val="00BC5787"/>
    <w:rsid w:val="00BF31E1"/>
    <w:rsid w:val="00D00FAE"/>
    <w:rsid w:val="00DE53EA"/>
    <w:rsid w:val="00E139E2"/>
    <w:rsid w:val="00F2491C"/>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824BBC"/>
    <w:rPr>
      <w:color w:val="808080"/>
    </w:rPr>
  </w:style>
  <w:style w:type="paragraph" w:styleId="Paragraphedeliste">
    <w:name w:val="List Paragraph"/>
    <w:basedOn w:val="Normal"/>
    <w:link w:val="ParagraphedelisteCar"/>
    <w:uiPriority w:val="34"/>
    <w:qFormat/>
    <w:rsid w:val="00744E75"/>
    <w:pPr>
      <w:ind w:left="720"/>
      <w:contextualSpacing/>
    </w:pPr>
    <w:rPr>
      <w:rFonts w:eastAsiaTheme="minorHAnsi"/>
      <w:lang w:val="en-AU" w:eastAsia="en-US"/>
    </w:rPr>
  </w:style>
  <w:style w:type="character" w:customStyle="1" w:styleId="ParagraphedelisteCar">
    <w:name w:val="Paragraphe de liste Car"/>
    <w:basedOn w:val="Policepardfaut"/>
    <w:link w:val="Paragraphedeliste"/>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F64E53AEE73F4A879A2223CB8672F458">
    <w:name w:val="F64E53AEE73F4A879A2223CB8672F458"/>
    <w:rsid w:val="00BF31E1"/>
    <w:rPr>
      <w:lang w:val="en-AU" w:eastAsia="en-AU"/>
    </w:rPr>
  </w:style>
  <w:style w:type="paragraph" w:customStyle="1" w:styleId="610B2BA38BC54CF9824A1D0C3DF39825">
    <w:name w:val="610B2BA38BC54CF9824A1D0C3DF39825"/>
    <w:rsid w:val="00BF31E1"/>
    <w:rPr>
      <w:lang w:val="en-AU" w:eastAsia="en-AU"/>
    </w:rPr>
  </w:style>
  <w:style w:type="paragraph" w:customStyle="1" w:styleId="7DE9C5A41BA24B3EBB715FBC0A1EAFC4">
    <w:name w:val="7DE9C5A41BA24B3EBB715FBC0A1EAFC4"/>
    <w:rsid w:val="00BF31E1"/>
    <w:rPr>
      <w:lang w:val="en-AU" w:eastAsia="en-AU"/>
    </w:rPr>
  </w:style>
  <w:style w:type="paragraph" w:customStyle="1" w:styleId="86C7918B45394C8F99038CB281576FD4">
    <w:name w:val="86C7918B45394C8F99038CB281576FD4"/>
    <w:rsid w:val="00BF31E1"/>
    <w:rPr>
      <w:lang w:val="en-AU" w:eastAsia="en-AU"/>
    </w:rPr>
  </w:style>
  <w:style w:type="paragraph" w:customStyle="1" w:styleId="F5C2CA58219E43288BB9C1FD937B4207">
    <w:name w:val="F5C2CA58219E43288BB9C1FD937B4207"/>
    <w:rsid w:val="00BF31E1"/>
    <w:rPr>
      <w:lang w:val="en-AU" w:eastAsia="en-AU"/>
    </w:rPr>
  </w:style>
  <w:style w:type="paragraph" w:customStyle="1" w:styleId="366ACF5F96BB422BB09D5B5F32A3382A">
    <w:name w:val="366ACF5F96BB422BB09D5B5F32A3382A"/>
    <w:rsid w:val="00BF31E1"/>
    <w:rPr>
      <w:lang w:val="en-AU" w:eastAsia="en-AU"/>
    </w:rPr>
  </w:style>
  <w:style w:type="paragraph" w:customStyle="1" w:styleId="731DF2D18DE24755985D92AA0E88D35D">
    <w:name w:val="731DF2D18DE24755985D92AA0E88D35D"/>
    <w:rsid w:val="00BF31E1"/>
    <w:rPr>
      <w:lang w:val="en-AU" w:eastAsia="en-AU"/>
    </w:rPr>
  </w:style>
  <w:style w:type="paragraph" w:customStyle="1" w:styleId="4A029AFE83E149D6B2BB39409236AB4E">
    <w:name w:val="4A029AFE83E149D6B2BB39409236AB4E"/>
    <w:rsid w:val="00BF31E1"/>
    <w:rPr>
      <w:lang w:val="en-AU" w:eastAsia="en-AU"/>
    </w:rPr>
  </w:style>
  <w:style w:type="paragraph" w:customStyle="1" w:styleId="656179E270504BB58BEC469479DCB47A">
    <w:name w:val="656179E270504BB58BEC469479DCB47A"/>
    <w:rsid w:val="00BF31E1"/>
    <w:rPr>
      <w:lang w:val="en-AU" w:eastAsia="en-AU"/>
    </w:rPr>
  </w:style>
  <w:style w:type="paragraph" w:customStyle="1" w:styleId="4ED76695FBCD4C45B2EFD76F253B09D3">
    <w:name w:val="4ED76695FBCD4C45B2EFD76F253B09D3"/>
    <w:rsid w:val="00BF31E1"/>
    <w:rPr>
      <w:lang w:val="en-AU" w:eastAsia="en-AU"/>
    </w:rPr>
  </w:style>
  <w:style w:type="paragraph" w:customStyle="1" w:styleId="610C93F9A4424E04A3BBE7F8CF5A4704">
    <w:name w:val="610C93F9A4424E04A3BBE7F8CF5A4704"/>
    <w:rsid w:val="00BF31E1"/>
    <w:rPr>
      <w:lang w:val="en-AU" w:eastAsia="en-AU"/>
    </w:rPr>
  </w:style>
  <w:style w:type="paragraph" w:customStyle="1" w:styleId="7C54673451A844F99F95CE71D6E71FEA">
    <w:name w:val="7C54673451A844F99F95CE71D6E71FEA"/>
    <w:rsid w:val="00BF31E1"/>
    <w:rPr>
      <w:lang w:val="en-AU" w:eastAsia="en-AU"/>
    </w:rPr>
  </w:style>
  <w:style w:type="paragraph" w:customStyle="1" w:styleId="2DCCB99D5E52469A86A2121D23AF59D4">
    <w:name w:val="2DCCB99D5E52469A86A2121D23AF59D4"/>
    <w:rsid w:val="00BF31E1"/>
    <w:rPr>
      <w:lang w:val="en-AU" w:eastAsia="en-AU"/>
    </w:rPr>
  </w:style>
  <w:style w:type="paragraph" w:customStyle="1" w:styleId="5C56903A03BE4CA38709EAB5E4A39F57">
    <w:name w:val="5C56903A03BE4CA38709EAB5E4A39F57"/>
    <w:rsid w:val="00BF31E1"/>
    <w:rPr>
      <w:lang w:val="en-AU" w:eastAsia="en-AU"/>
    </w:rPr>
  </w:style>
  <w:style w:type="paragraph" w:customStyle="1" w:styleId="167C1A6DBBCA440E99FDEE413CD17DEE">
    <w:name w:val="167C1A6DBBCA440E99FDEE413CD17DEE"/>
    <w:rsid w:val="00BF31E1"/>
    <w:rPr>
      <w:lang w:val="en-AU" w:eastAsia="en-AU"/>
    </w:rPr>
  </w:style>
  <w:style w:type="paragraph" w:customStyle="1" w:styleId="EA4365C2FD874C779C590C41BA35BE8A">
    <w:name w:val="EA4365C2FD874C779C590C41BA35BE8A"/>
    <w:rsid w:val="00BF31E1"/>
    <w:rPr>
      <w:lang w:val="en-AU" w:eastAsia="en-AU"/>
    </w:rPr>
  </w:style>
  <w:style w:type="paragraph" w:customStyle="1" w:styleId="3CDCF95FD9D346A0B0E8F1F1EBC09575">
    <w:name w:val="3CDCF95FD9D346A0B0E8F1F1EBC09575"/>
    <w:rsid w:val="00BF31E1"/>
    <w:rPr>
      <w:lang w:val="en-AU" w:eastAsia="en-AU"/>
    </w:rPr>
  </w:style>
  <w:style w:type="paragraph" w:customStyle="1" w:styleId="D6B5BA3E5BB444348F50B732238A8DAD">
    <w:name w:val="D6B5BA3E5BB444348F50B732238A8DAD"/>
    <w:rsid w:val="00BF31E1"/>
    <w:rPr>
      <w:lang w:val="en-AU" w:eastAsia="en-AU"/>
    </w:rPr>
  </w:style>
  <w:style w:type="paragraph" w:customStyle="1" w:styleId="7E1DE27414DF46C0911B7C1A43474904">
    <w:name w:val="7E1DE27414DF46C0911B7C1A43474904"/>
    <w:rsid w:val="00BF31E1"/>
    <w:rPr>
      <w:lang w:val="en-AU" w:eastAsia="en-AU"/>
    </w:rPr>
  </w:style>
  <w:style w:type="paragraph" w:customStyle="1" w:styleId="AEE0BC1954B941CD8873E95BE56CC87B">
    <w:name w:val="AEE0BC1954B941CD8873E95BE56CC87B"/>
    <w:rsid w:val="00BF31E1"/>
    <w:rPr>
      <w:lang w:val="en-AU" w:eastAsia="en-AU"/>
    </w:rPr>
  </w:style>
  <w:style w:type="paragraph" w:customStyle="1" w:styleId="44BE2C7444814C319BE57227E91B652D">
    <w:name w:val="44BE2C7444814C319BE57227E91B652D"/>
    <w:rsid w:val="00BF31E1"/>
    <w:rPr>
      <w:lang w:val="en-AU" w:eastAsia="en-AU"/>
    </w:rPr>
  </w:style>
  <w:style w:type="paragraph" w:customStyle="1" w:styleId="01CA8E21814C44C9B9228B091804AF89">
    <w:name w:val="01CA8E21814C44C9B9228B091804AF89"/>
    <w:rsid w:val="00BF31E1"/>
    <w:rPr>
      <w:lang w:val="en-AU" w:eastAsia="en-AU"/>
    </w:rPr>
  </w:style>
  <w:style w:type="paragraph" w:customStyle="1" w:styleId="0104EF001BE34E0C991364A36193CA7C">
    <w:name w:val="0104EF001BE34E0C991364A36193CA7C"/>
    <w:rsid w:val="00BF31E1"/>
    <w:rPr>
      <w:lang w:val="en-AU" w:eastAsia="en-AU"/>
    </w:rPr>
  </w:style>
  <w:style w:type="paragraph" w:customStyle="1" w:styleId="53B8CE4FAA0B4301AD60110886333EAF">
    <w:name w:val="53B8CE4FAA0B4301AD60110886333EAF"/>
    <w:rsid w:val="00BF31E1"/>
    <w:rPr>
      <w:lang w:val="en-AU" w:eastAsia="en-AU"/>
    </w:rPr>
  </w:style>
  <w:style w:type="paragraph" w:customStyle="1" w:styleId="A2A3E36631E142B08BE2E5D12C9027B8">
    <w:name w:val="A2A3E36631E142B08BE2E5D12C9027B8"/>
    <w:rsid w:val="00BF31E1"/>
    <w:rPr>
      <w:lang w:val="en-AU" w:eastAsia="en-AU"/>
    </w:rPr>
  </w:style>
  <w:style w:type="paragraph" w:customStyle="1" w:styleId="F217C59E6B2745AD88EB81BC8FE09DBD">
    <w:name w:val="F217C59E6B2745AD88EB81BC8FE09DBD"/>
    <w:rsid w:val="00824BBC"/>
    <w:rPr>
      <w:rFonts w:eastAsiaTheme="minorHAnsi"/>
      <w:lang w:val="en-AU" w:eastAsia="en-US"/>
    </w:rPr>
  </w:style>
  <w:style w:type="paragraph" w:customStyle="1" w:styleId="05DE85D4C98341F2A9BC0813F2027217">
    <w:name w:val="05DE85D4C98341F2A9BC0813F2027217"/>
    <w:rsid w:val="00824BBC"/>
    <w:rPr>
      <w:rFonts w:eastAsiaTheme="minorHAnsi"/>
      <w:lang w:val="en-AU" w:eastAsia="en-US"/>
    </w:rPr>
  </w:style>
  <w:style w:type="paragraph" w:customStyle="1" w:styleId="45A638F1D4584F7DA36BCD474AA49228">
    <w:name w:val="45A638F1D4584F7DA36BCD474AA49228"/>
    <w:rsid w:val="00824BBC"/>
    <w:rPr>
      <w:rFonts w:eastAsiaTheme="minorHAnsi"/>
      <w:lang w:val="en-AU" w:eastAsia="en-US"/>
    </w:rPr>
  </w:style>
  <w:style w:type="paragraph" w:customStyle="1" w:styleId="807073DFD02E4C73A9BEA2E73F44A6A4">
    <w:name w:val="807073DFD02E4C73A9BEA2E73F44A6A4"/>
    <w:rsid w:val="00824BBC"/>
    <w:rPr>
      <w:rFonts w:eastAsiaTheme="minorHAnsi"/>
      <w:lang w:val="en-AU" w:eastAsia="en-US"/>
    </w:rPr>
  </w:style>
  <w:style w:type="paragraph" w:customStyle="1" w:styleId="C0E25AB0037845F4A1F89704FBACBA67">
    <w:name w:val="C0E25AB0037845F4A1F89704FBACBA67"/>
    <w:rsid w:val="00824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79947-931A-4187-AE33-3A8EBF13E159}">
  <ds:schemaRefs>
    <ds:schemaRef ds:uri="http://schemas.microsoft.com/office/infopath/2007/PartnerControls"/>
    <ds:schemaRef ds:uri="7eba3e7d-44c6-41fb-ad69-f704fa780ee7"/>
    <ds:schemaRef ds:uri="http://schemas.microsoft.com/office/2006/documentManagement/types"/>
    <ds:schemaRef ds:uri="http://purl.org/dc/terms/"/>
    <ds:schemaRef ds:uri="http://schemas.openxmlformats.org/package/2006/metadata/core-properties"/>
    <ds:schemaRef ds:uri="http://schemas.microsoft.com/sharepoint/v3"/>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3.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4.xml><?xml version="1.0" encoding="utf-8"?>
<ds:datastoreItem xmlns:ds="http://schemas.openxmlformats.org/officeDocument/2006/customXml" ds:itemID="{039F73F1-7FE9-4B70-9C52-7D36B060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3278</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Sophie Lemahieu-Colombie</cp:lastModifiedBy>
  <cp:revision>2</cp:revision>
  <dcterms:created xsi:type="dcterms:W3CDTF">2023-06-12T20:22:00Z</dcterms:created>
  <dcterms:modified xsi:type="dcterms:W3CDTF">2023-06-12T20:22:00Z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