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C4E2" w14:textId="73363AB6" w:rsidR="00446962" w:rsidRDefault="00205F96" w:rsidP="00CB1E58">
      <w:pPr>
        <w:jc w:val="right"/>
      </w:pPr>
      <w:sdt>
        <w:sdtPr>
          <w:rPr>
            <w:rStyle w:val="Calibri11NoBold"/>
            <w:b/>
            <w:bCs/>
          </w:rPr>
          <w:alias w:val="SPC Reference"/>
          <w:tag w:val="SPCReference"/>
          <w:id w:val="861784366"/>
          <w:placeholder>
            <w:docPart w:val="6D9FD88D2F6C4942BD7254C8B449821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FB401B">
            <w:rPr>
              <w:rStyle w:val="Calibri11NoBold"/>
              <w:b/>
              <w:bCs/>
            </w:rPr>
            <w:t>RFQ 2</w:t>
          </w:r>
          <w:r w:rsidR="00F80897">
            <w:rPr>
              <w:rStyle w:val="Calibri11NoBold"/>
              <w:b/>
              <w:bCs/>
            </w:rPr>
            <w:t>3</w:t>
          </w:r>
          <w:r w:rsidR="00FF503B">
            <w:rPr>
              <w:rStyle w:val="Calibri11NoBold"/>
              <w:b/>
              <w:bCs/>
            </w:rPr>
            <w:t>-</w:t>
          </w:r>
          <w:r w:rsidR="00FF0080">
            <w:rPr>
              <w:rStyle w:val="Calibri11NoBold"/>
              <w:b/>
              <w:bCs/>
            </w:rPr>
            <w:t>5</w:t>
          </w:r>
          <w:r w:rsidR="00C15CF6">
            <w:rPr>
              <w:rStyle w:val="Calibri11NoBold"/>
              <w:b/>
              <w:bCs/>
            </w:rPr>
            <w:t>992</w:t>
          </w:r>
        </w:sdtContent>
      </w:sdt>
    </w:p>
    <w:p w14:paraId="25E17A9E" w14:textId="6549E748" w:rsidR="007A6F84" w:rsidRPr="00CB1E58" w:rsidRDefault="00FF0080" w:rsidP="002A5B11">
      <w:pPr>
        <w:pStyle w:val="Heading1"/>
      </w:pPr>
      <w:r>
        <w:t>ANNEX II -</w:t>
      </w:r>
      <w:r w:rsidR="007A6F84">
        <w:fldChar w:fldCharType="begin"/>
      </w:r>
      <w:r w:rsidR="007A6F84"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7E28945" w14:textId="2D7993EA" w:rsidR="00092213" w:rsidRDefault="007A6F84" w:rsidP="00CB1E58">
      <w:pPr>
        <w:pStyle w:val="Heading1"/>
        <w:rPr>
          <w:lang w:val="en-GB"/>
        </w:rPr>
      </w:pPr>
      <w:r w:rsidRPr="00CB1E58">
        <w:instrText xml:space="preserve"> </w:instrText>
      </w:r>
      <w:r>
        <w:fldChar w:fldCharType="separate"/>
      </w:r>
      <w:r w:rsidR="00CB1E58" w:rsidRPr="00CB1E58">
        <w:t>FINAN</w:t>
      </w:r>
      <w:r w:rsidR="00CB1E58">
        <w:t>CI</w:t>
      </w:r>
      <w:r w:rsidR="00CB1E58" w:rsidRPr="00CB1E58">
        <w:t>AL</w:t>
      </w:r>
      <w:r w:rsidR="00CB1E58">
        <w:t xml:space="preserve"> PROPOSAL SUMBISSION FORM</w:t>
      </w:r>
      <w:r>
        <w:rPr>
          <w:lang w:val="en-GB"/>
        </w:rPr>
        <w:fldChar w:fldCharType="end"/>
      </w:r>
      <w:r w:rsidR="00CB1E58">
        <w:rPr>
          <w:lang w:val="en-GB"/>
        </w:rPr>
        <w:t xml:space="preserve"> </w:t>
      </w:r>
      <w:bookmarkStart w:id="0" w:name="_Hlk101881226"/>
      <w:r w:rsidR="00CB1E58">
        <w:rPr>
          <w:lang w:val="en-GB"/>
        </w:rPr>
        <w:t>–</w:t>
      </w:r>
      <w:bookmarkEnd w:id="0"/>
      <w:r w:rsidR="00CB1E58">
        <w:rPr>
          <w:lang w:val="en-GB"/>
        </w:rPr>
        <w:t xml:space="preserve"> </w:t>
      </w:r>
      <w:r w:rsidR="00EB6640">
        <w:rPr>
          <w:lang w:val="en-GB"/>
        </w:rPr>
        <w:t>SERVICES</w:t>
      </w:r>
    </w:p>
    <w:p w14:paraId="3B8C3829" w14:textId="1ED56539" w:rsidR="00F21E35" w:rsidRDefault="00F21E35" w:rsidP="00F21E35">
      <w:pPr>
        <w:pStyle w:val="Heading5"/>
        <w:widowControl w:val="0"/>
        <w:spacing w:after="120" w:line="240" w:lineRule="atLeast"/>
        <w:ind w:right="108"/>
        <w:jc w:val="both"/>
        <w:rPr>
          <w:b/>
          <w:bCs/>
          <w:sz w:val="26"/>
          <w:szCs w:val="26"/>
        </w:rPr>
      </w:pPr>
      <w:bookmarkStart w:id="1" w:name="_Hlk99461341"/>
      <w:r w:rsidRPr="00F21E35">
        <w:rPr>
          <w:b/>
          <w:bCs/>
          <w:sz w:val="26"/>
          <w:szCs w:val="26"/>
        </w:rPr>
        <w:t>INSTRUCTIONS TO BIDDERS</w:t>
      </w:r>
    </w:p>
    <w:p w14:paraId="7B98EB35" w14:textId="77777777" w:rsidR="00EA7A9E" w:rsidRPr="00EA7A9E" w:rsidRDefault="00EA7A9E" w:rsidP="00EA7A9E">
      <w:pPr>
        <w:spacing w:after="0"/>
      </w:pPr>
    </w:p>
    <w:bookmarkEnd w:id="1"/>
    <w:p w14:paraId="31167356" w14:textId="2C3F9E18"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3055276C"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77EE7FA3" w14:textId="77777777" w:rsidR="00F02487" w:rsidRDefault="00F21E35"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w:t>
      </w:r>
      <w:r w:rsidR="00EA7A9E">
        <w:t xml:space="preserve"> </w:t>
      </w:r>
    </w:p>
    <w:p w14:paraId="02E2C1E7" w14:textId="77777777" w:rsidR="00F02487" w:rsidRDefault="00F02487"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22BA9570" w14:textId="13A382EF"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rsidRPr="00F21E35">
        <w:t>Good detail in their financial proposal helps b</w:t>
      </w:r>
      <w:r>
        <w:t>id</w:t>
      </w:r>
      <w:r w:rsidRPr="00F21E35">
        <w:t>ders to give clarity and transparency to their proposal and makes it easier for SPC to score the proposals received</w:t>
      </w:r>
      <w:r>
        <w:t>.</w:t>
      </w:r>
    </w:p>
    <w:p w14:paraId="5BF3C325"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5E4DCA6D" w14:textId="48CFF26D" w:rsid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2"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rsidR="00F02487">
        <w:t xml:space="preserve"> equipment,</w:t>
      </w:r>
      <w:r w:rsidRPr="00B17569">
        <w:t xml:space="preserve"> travel, etc.). </w:t>
      </w:r>
      <w:r>
        <w:t xml:space="preserve"> </w:t>
      </w:r>
      <w:r w:rsidRPr="00B17569">
        <w:t>These costs will either be included in their fees</w:t>
      </w:r>
      <w:r w:rsidR="00F02487">
        <w:t xml:space="preserve">, </w:t>
      </w:r>
      <w:proofErr w:type="gramStart"/>
      <w:r w:rsidR="00F02487">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24058273" w14:textId="77777777" w:rsidR="00EA7A9E" w:rsidRDefault="00EA7A9E"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p>
    <w:p w14:paraId="094487FE" w14:textId="6A9A7CCD" w:rsidR="00F02487" w:rsidRPr="00B17569" w:rsidRDefault="00B17569"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7B65BC46" w14:textId="7BA92D06" w:rsidR="00BF1520" w:rsidRPr="00277391" w:rsidRDefault="00BF1520" w:rsidP="00EA7A9E">
      <w:pPr>
        <w:pBdr>
          <w:top w:val="single" w:sz="18" w:space="1" w:color="DEEAF6" w:themeColor="accent5" w:themeTint="33"/>
          <w:left w:val="single" w:sz="18" w:space="4" w:color="DEEAF6" w:themeColor="accent5" w:themeTint="33"/>
          <w:bottom w:val="single" w:sz="18" w:space="1" w:color="DEEAF6" w:themeColor="accent5" w:themeTint="33"/>
          <w:right w:val="single" w:sz="18" w:space="4" w:color="DEEAF6" w:themeColor="accent5" w:themeTint="33"/>
        </w:pBdr>
        <w:spacing w:after="0"/>
        <w:jc w:val="both"/>
      </w:pPr>
      <w:bookmarkStart w:id="3" w:name="_Hlk99564394"/>
      <w:bookmarkStart w:id="4" w:name="_Hlk99460315"/>
      <w:bookmarkEnd w:id="2"/>
    </w:p>
    <w:bookmarkEnd w:id="3"/>
    <w:bookmarkEnd w:id="4"/>
    <w:p w14:paraId="4E1CED50" w14:textId="788C74D3" w:rsidR="000C0800" w:rsidRDefault="00EA7A9E" w:rsidP="00B2410B">
      <w:pPr>
        <w:rPr>
          <w:b/>
          <w:bCs/>
          <w:sz w:val="26"/>
          <w:szCs w:val="26"/>
        </w:rPr>
      </w:pPr>
      <w:r>
        <w:rPr>
          <w:b/>
          <w:bCs/>
        </w:rPr>
        <w:br w:type="page"/>
      </w:r>
      <w:bookmarkStart w:id="5" w:name="_Hlk99459967"/>
      <w:r w:rsidR="00F62EF5" w:rsidRPr="00F62EF5">
        <w:rPr>
          <w:b/>
          <w:bCs/>
          <w:sz w:val="26"/>
          <w:szCs w:val="26"/>
        </w:rPr>
        <w:lastRenderedPageBreak/>
        <w:t>BIDDER’</w:t>
      </w:r>
      <w:r w:rsidR="00F62EF5">
        <w:rPr>
          <w:b/>
          <w:bCs/>
          <w:sz w:val="26"/>
          <w:szCs w:val="26"/>
        </w:rPr>
        <w:t>S</w:t>
      </w:r>
      <w:r w:rsidR="00F62EF5" w:rsidRPr="00F62EF5">
        <w:rPr>
          <w:b/>
          <w:bCs/>
          <w:sz w:val="26"/>
          <w:szCs w:val="26"/>
        </w:rPr>
        <w:t xml:space="preserve"> FINANCIAL </w:t>
      </w:r>
      <w:r w:rsidR="00A82BDF">
        <w:rPr>
          <w:b/>
          <w:bCs/>
          <w:sz w:val="26"/>
          <w:szCs w:val="26"/>
        </w:rPr>
        <w:t xml:space="preserve">PROPOSAL </w:t>
      </w:r>
      <w:r w:rsidR="00B2410B">
        <w:rPr>
          <w:b/>
          <w:bCs/>
          <w:sz w:val="26"/>
          <w:szCs w:val="26"/>
        </w:rPr>
        <w:t>–</w:t>
      </w:r>
      <w:r w:rsidR="00F62EF5">
        <w:rPr>
          <w:b/>
          <w:bCs/>
          <w:sz w:val="26"/>
          <w:szCs w:val="26"/>
        </w:rPr>
        <w:t xml:space="preserve"> SERVICES</w:t>
      </w:r>
    </w:p>
    <w:p w14:paraId="1D4C4CC1" w14:textId="71AD7ADC" w:rsidR="000C0800" w:rsidRDefault="000C0800" w:rsidP="00B2410B">
      <w:pPr>
        <w:rPr>
          <w:rFonts w:asciiTheme="majorHAnsi" w:eastAsiaTheme="majorEastAsia" w:hAnsiTheme="majorHAnsi" w:cstheme="majorBidi"/>
          <w:i/>
          <w:iCs/>
          <w:color w:val="808080" w:themeColor="background1" w:themeShade="80"/>
          <w:sz w:val="24"/>
          <w:szCs w:val="24"/>
          <w:u w:val="single"/>
        </w:rPr>
      </w:pPr>
      <w:r w:rsidRPr="000C4D8B">
        <w:rPr>
          <w:b/>
          <w:bCs/>
          <w:u w:val="single"/>
        </w:rPr>
        <w:t>Total price of the service</w:t>
      </w:r>
      <w:r>
        <w:rPr>
          <w:b/>
          <w:bCs/>
          <w:u w:val="single"/>
        </w:rPr>
        <w:t>s</w:t>
      </w:r>
      <w:r w:rsidRPr="000C4D8B">
        <w:rPr>
          <w:b/>
          <w:bCs/>
          <w:u w:val="single"/>
        </w:rPr>
        <w:t xml:space="preserve"> (in words and in </w:t>
      </w:r>
      <w:r w:rsidR="00B41038">
        <w:rPr>
          <w:b/>
          <w:bCs/>
          <w:u w:val="single"/>
        </w:rPr>
        <w:t>USD</w:t>
      </w:r>
      <w:r w:rsidRPr="000C4D8B">
        <w:rPr>
          <w:b/>
          <w:bCs/>
          <w:u w:val="single"/>
        </w:rPr>
        <w:t>):</w:t>
      </w:r>
      <w:r w:rsidRPr="000C4D8B">
        <w:rPr>
          <w:u w:val="single"/>
        </w:rPr>
        <w:t xml:space="preserve">     </w:t>
      </w:r>
      <w:sdt>
        <w:sdtPr>
          <w:rPr>
            <w:u w:val="single"/>
          </w:rPr>
          <w:id w:val="1572081274"/>
          <w:placeholder>
            <w:docPart w:val="C0E25AB0037845F4A1F89704FBACBA67"/>
          </w:placeholder>
          <w:showingPlcHdr/>
          <w15:color w:val="FFFF99"/>
        </w:sdtPr>
        <w:sdtEndPr/>
        <w:sdtContent>
          <w:r w:rsidRPr="000C4D8B">
            <w:rPr>
              <w:i/>
              <w:iCs/>
              <w:color w:val="808080" w:themeColor="background1" w:themeShade="80"/>
              <w:u w:val="single"/>
            </w:rPr>
            <w:t>[total amount]</w:t>
          </w:r>
        </w:sdtContent>
      </w:sdt>
      <w:r w:rsidRPr="000C4D8B">
        <w:rPr>
          <w:rFonts w:asciiTheme="majorHAnsi" w:eastAsiaTheme="majorEastAsia" w:hAnsiTheme="majorHAnsi" w:cstheme="majorBidi"/>
          <w:i/>
          <w:iCs/>
          <w:color w:val="808080" w:themeColor="background1" w:themeShade="80"/>
          <w:sz w:val="24"/>
          <w:szCs w:val="24"/>
          <w:u w:val="single"/>
        </w:rPr>
        <w:t xml:space="preserve">                   </w:t>
      </w:r>
    </w:p>
    <w:p w14:paraId="7149C067" w14:textId="36903A29" w:rsidR="000C0800" w:rsidRPr="000C0800" w:rsidRDefault="000C0800" w:rsidP="00372739">
      <w:pPr>
        <w:spacing w:after="0"/>
        <w:rPr>
          <w:rFonts w:asciiTheme="majorHAnsi" w:eastAsiaTheme="majorEastAsia" w:hAnsiTheme="majorHAnsi" w:cstheme="majorBidi"/>
          <w:i/>
          <w:iCs/>
          <w:color w:val="808080" w:themeColor="background1" w:themeShade="80"/>
          <w:sz w:val="24"/>
          <w:szCs w:val="24"/>
          <w:u w:val="single"/>
        </w:rPr>
      </w:pPr>
      <w:r w:rsidRPr="000C4D8B">
        <w:rPr>
          <w:rFonts w:asciiTheme="majorHAnsi" w:eastAsiaTheme="majorEastAsia" w:hAnsiTheme="majorHAnsi" w:cstheme="majorBidi"/>
          <w:i/>
          <w:iCs/>
          <w:color w:val="808080" w:themeColor="background1" w:themeShade="80"/>
          <w:sz w:val="24"/>
          <w:szCs w:val="24"/>
          <w:u w:val="single"/>
        </w:rPr>
        <w:t xml:space="preserve">                                                                    </w:t>
      </w:r>
      <w:r w:rsidRPr="000C0800">
        <w:rPr>
          <w:b/>
          <w:bCs/>
          <w:sz w:val="26"/>
          <w:szCs w:val="26"/>
        </w:rPr>
        <w:t xml:space="preserve">                                                                                                                                              </w:t>
      </w:r>
    </w:p>
    <w:tbl>
      <w:tblPr>
        <w:tblStyle w:val="TableGrid"/>
        <w:tblW w:w="9355" w:type="dxa"/>
        <w:tblLook w:val="04A0" w:firstRow="1" w:lastRow="0" w:firstColumn="1" w:lastColumn="0" w:noHBand="0" w:noVBand="1"/>
      </w:tblPr>
      <w:tblGrid>
        <w:gridCol w:w="2479"/>
        <w:gridCol w:w="1159"/>
        <w:gridCol w:w="2141"/>
        <w:gridCol w:w="2313"/>
        <w:gridCol w:w="1263"/>
      </w:tblGrid>
      <w:tr w:rsidR="00CD68A0" w14:paraId="4FEABA28" w14:textId="1D4C5333" w:rsidTr="00C15CF6">
        <w:trPr>
          <w:trHeight w:val="536"/>
        </w:trPr>
        <w:tc>
          <w:tcPr>
            <w:tcW w:w="2982" w:type="dxa"/>
            <w:shd w:val="clear" w:color="auto" w:fill="BDD6EE" w:themeFill="accent5" w:themeFillTint="66"/>
            <w:vAlign w:val="center"/>
          </w:tcPr>
          <w:bookmarkEnd w:id="5"/>
          <w:p w14:paraId="71FC76BF" w14:textId="4B5B310D" w:rsidR="00CD68A0" w:rsidRDefault="00CD68A0" w:rsidP="00F80897">
            <w:pPr>
              <w:pStyle w:val="Heading5"/>
              <w:spacing w:before="0"/>
              <w:jc w:val="center"/>
            </w:pPr>
            <w:r>
              <w:t>Services description</w:t>
            </w:r>
          </w:p>
        </w:tc>
        <w:tc>
          <w:tcPr>
            <w:tcW w:w="1226" w:type="dxa"/>
            <w:shd w:val="clear" w:color="auto" w:fill="BDD6EE" w:themeFill="accent5" w:themeFillTint="66"/>
          </w:tcPr>
          <w:p w14:paraId="4F9B1061" w14:textId="77777777" w:rsidR="00205F96" w:rsidRDefault="00205F96" w:rsidP="00205F96">
            <w:pPr>
              <w:spacing w:line="259" w:lineRule="auto"/>
              <w:rPr>
                <w:rFonts w:asciiTheme="majorHAnsi" w:eastAsiaTheme="majorEastAsia" w:hAnsiTheme="majorHAnsi" w:cstheme="majorBidi"/>
                <w:color w:val="2F5496" w:themeColor="accent1" w:themeShade="BF"/>
              </w:rPr>
            </w:pPr>
          </w:p>
          <w:p w14:paraId="71414C8E" w14:textId="77777777" w:rsidR="00205F96" w:rsidRPr="00205F96" w:rsidRDefault="00205F96" w:rsidP="00205F96">
            <w:pPr>
              <w:spacing w:line="259" w:lineRule="auto"/>
              <w:rPr>
                <w:rFonts w:asciiTheme="majorHAnsi" w:eastAsiaTheme="majorEastAsia" w:hAnsiTheme="majorHAnsi" w:cstheme="majorBidi"/>
                <w:color w:val="2F5496" w:themeColor="accent1" w:themeShade="BF"/>
              </w:rPr>
            </w:pPr>
          </w:p>
          <w:p w14:paraId="23AB8D05" w14:textId="4DBFBBF9" w:rsidR="00CD68A0" w:rsidRPr="00205F96" w:rsidRDefault="00CD68A0" w:rsidP="00205F96">
            <w:pPr>
              <w:spacing w:line="259" w:lineRule="auto"/>
              <w:rPr>
                <w:rFonts w:asciiTheme="majorHAnsi" w:eastAsiaTheme="majorEastAsia" w:hAnsiTheme="majorHAnsi" w:cstheme="majorBidi"/>
                <w:color w:val="2F5496" w:themeColor="accent1" w:themeShade="BF"/>
              </w:rPr>
            </w:pPr>
            <w:r w:rsidRPr="00205F96">
              <w:rPr>
                <w:rFonts w:asciiTheme="majorHAnsi" w:eastAsiaTheme="majorEastAsia" w:hAnsiTheme="majorHAnsi" w:cstheme="majorBidi"/>
                <w:color w:val="2F5496" w:themeColor="accent1" w:themeShade="BF"/>
              </w:rPr>
              <w:t>Unit Price</w:t>
            </w:r>
          </w:p>
        </w:tc>
        <w:tc>
          <w:tcPr>
            <w:tcW w:w="2141" w:type="dxa"/>
            <w:shd w:val="clear" w:color="auto" w:fill="BDD6EE" w:themeFill="accent5" w:themeFillTint="66"/>
          </w:tcPr>
          <w:p w14:paraId="38DA858F" w14:textId="6B05836C" w:rsidR="00CD68A0" w:rsidRDefault="00CD68A0" w:rsidP="00CD68A0">
            <w:pPr>
              <w:spacing w:after="160" w:line="259" w:lineRule="auto"/>
              <w:jc w:val="center"/>
              <w:rPr>
                <w:rFonts w:asciiTheme="majorHAnsi" w:eastAsiaTheme="majorEastAsia" w:hAnsiTheme="majorHAnsi" w:cstheme="majorBidi"/>
                <w:color w:val="2F5496" w:themeColor="accent1" w:themeShade="BF"/>
              </w:rPr>
            </w:pPr>
            <w:r w:rsidRPr="00CD68A0">
              <w:rPr>
                <w:rFonts w:asciiTheme="majorHAnsi" w:eastAsiaTheme="majorEastAsia" w:hAnsiTheme="majorHAnsi" w:cstheme="majorBidi"/>
                <w:color w:val="2F5496" w:themeColor="accent1" w:themeShade="BF"/>
              </w:rPr>
              <w:t>Unit</w:t>
            </w:r>
          </w:p>
          <w:p w14:paraId="7BE03252" w14:textId="527FB0DA" w:rsidR="00CD68A0" w:rsidRPr="00CD68A0" w:rsidRDefault="00CD68A0" w:rsidP="00CD68A0">
            <w:pPr>
              <w:spacing w:after="160" w:line="259" w:lineRule="auto"/>
              <w:jc w:val="center"/>
              <w:rPr>
                <w:rFonts w:asciiTheme="majorHAnsi" w:eastAsiaTheme="majorEastAsia" w:hAnsiTheme="majorHAnsi" w:cstheme="majorBidi"/>
                <w:color w:val="2F5496" w:themeColor="accent1" w:themeShade="BF"/>
              </w:rPr>
            </w:pPr>
            <w:r w:rsidRPr="00CD68A0">
              <w:rPr>
                <w:rFonts w:asciiTheme="majorHAnsi" w:eastAsiaTheme="majorEastAsia" w:hAnsiTheme="majorHAnsi" w:cstheme="majorBidi"/>
                <w:color w:val="2F5496" w:themeColor="accent1" w:themeShade="BF"/>
              </w:rPr>
              <w:t>(Professional Fees</w:t>
            </w:r>
            <w:r>
              <w:rPr>
                <w:rFonts w:asciiTheme="majorHAnsi" w:eastAsiaTheme="majorEastAsia" w:hAnsiTheme="majorHAnsi" w:cstheme="majorBidi"/>
                <w:color w:val="2F5496" w:themeColor="accent1" w:themeShade="BF"/>
              </w:rPr>
              <w:t xml:space="preserve">: </w:t>
            </w:r>
            <w:r w:rsidRPr="00CD68A0">
              <w:rPr>
                <w:rFonts w:asciiTheme="majorHAnsi" w:eastAsiaTheme="majorEastAsia" w:hAnsiTheme="majorHAnsi" w:cstheme="majorBidi"/>
                <w:color w:val="2F5496" w:themeColor="accent1" w:themeShade="BF"/>
              </w:rPr>
              <w:t>Hourly/Daily/Monthly RATE –SPECIFY)</w:t>
            </w:r>
          </w:p>
        </w:tc>
        <w:tc>
          <w:tcPr>
            <w:tcW w:w="1588" w:type="dxa"/>
            <w:shd w:val="clear" w:color="auto" w:fill="BDD6EE" w:themeFill="accent5" w:themeFillTint="66"/>
            <w:vAlign w:val="center"/>
          </w:tcPr>
          <w:p w14:paraId="1024FEC8" w14:textId="26FAA4F7" w:rsidR="00CD68A0" w:rsidRDefault="00CD68A0" w:rsidP="00CD68A0">
            <w:pPr>
              <w:pStyle w:val="Heading5"/>
              <w:spacing w:before="0"/>
              <w:jc w:val="center"/>
            </w:pPr>
            <w:r>
              <w:t>Total quantity</w:t>
            </w:r>
            <w:r w:rsidR="00B3717F">
              <w:br/>
              <w:t>(Hours/Weeks/Months)</w:t>
            </w:r>
          </w:p>
        </w:tc>
        <w:tc>
          <w:tcPr>
            <w:tcW w:w="1418" w:type="dxa"/>
            <w:shd w:val="clear" w:color="auto" w:fill="BDD6EE" w:themeFill="accent5" w:themeFillTint="66"/>
          </w:tcPr>
          <w:p w14:paraId="1420964F" w14:textId="73E0E247" w:rsidR="00CD68A0" w:rsidRDefault="00CD68A0" w:rsidP="00CD68A0">
            <w:pPr>
              <w:pStyle w:val="Heading5"/>
              <w:spacing w:before="0"/>
              <w:jc w:val="center"/>
            </w:pPr>
            <w:r w:rsidRPr="00446E5B">
              <w:rPr>
                <w:rFonts w:ascii="Calibri Light" w:hAnsi="Calibri Light" w:cs="Times New Roman"/>
                <w:color w:val="2F5496"/>
              </w:rPr>
              <w:t xml:space="preserve">Total Amount </w:t>
            </w:r>
            <w:sdt>
              <w:sdtPr>
                <w:rPr>
                  <w:rFonts w:ascii="Calibri Light" w:hAnsi="Calibri Light" w:cs="Times New Roman"/>
                  <w:color w:val="2F5496"/>
                </w:rPr>
                <w:id w:val="-32201971"/>
                <w:placeholder>
                  <w:docPart w:val="CB77DB0F6220493EB183EED22754A98D"/>
                </w:placeholder>
                <w15:color w:val="FF0000"/>
              </w:sdtPr>
              <w:sdtEndPr/>
              <w:sdtContent>
                <w:r w:rsidR="00B41038">
                  <w:rPr>
                    <w:rFonts w:ascii="Calibri Light" w:hAnsi="Calibri Light" w:cs="Times New Roman"/>
                    <w:color w:val="2F5496"/>
                  </w:rPr>
                  <w:t>USD</w:t>
                </w:r>
              </w:sdtContent>
            </w:sdt>
            <w:r w:rsidRPr="00446E5B">
              <w:rPr>
                <w:rFonts w:ascii="Calibri Light" w:hAnsi="Calibri Light" w:cs="Times New Roman"/>
                <w:color w:val="2F5496"/>
              </w:rPr>
              <w:t xml:space="preserve"> (including taxes)</w:t>
            </w:r>
          </w:p>
        </w:tc>
      </w:tr>
      <w:tr w:rsidR="00CD68A0" w14:paraId="29C6C709" w14:textId="413312D1" w:rsidTr="00C15CF6">
        <w:trPr>
          <w:trHeight w:val="1035"/>
        </w:trPr>
        <w:sdt>
          <w:sdtPr>
            <w:rPr>
              <w:rFonts w:asciiTheme="minorHAnsi" w:eastAsiaTheme="minorHAnsi" w:hAnsiTheme="minorHAnsi" w:cstheme="minorHAnsi"/>
              <w:sz w:val="22"/>
              <w:szCs w:val="22"/>
              <w:lang w:val="en-AU" w:eastAsia="en-US"/>
            </w:rPr>
            <w:id w:val="-688295253"/>
            <w:placeholder>
              <w:docPart w:val="295CC0ADA52F42F49E6378B73F8CBA75"/>
            </w:placeholder>
            <w15:color w:val="FFFF99"/>
          </w:sdtPr>
          <w:sdtEndPr>
            <w:rPr>
              <w:rFonts w:ascii="Times New Roman" w:eastAsia="Times New Roman" w:hAnsi="Times New Roman"/>
              <w:sz w:val="24"/>
              <w:szCs w:val="24"/>
              <w:lang w:val="en-GB" w:eastAsia="en-GB"/>
            </w:rPr>
          </w:sdtEndPr>
          <w:sdtContent>
            <w:tc>
              <w:tcPr>
                <w:tcW w:w="2982" w:type="dxa"/>
                <w:vAlign w:val="center"/>
              </w:tcPr>
              <w:p w14:paraId="108CEE90" w14:textId="30485EF2" w:rsidR="00CD68A0" w:rsidRPr="00AA2F0F" w:rsidRDefault="00C15CF6" w:rsidP="00B3717F">
                <w:pPr>
                  <w:pStyle w:val="NormalWeb"/>
                  <w:spacing w:before="0" w:beforeAutospacing="0" w:after="0" w:afterAutospacing="0"/>
                  <w:rPr>
                    <w:rFonts w:cstheme="minorHAnsi"/>
                  </w:rPr>
                </w:pPr>
                <w:r w:rsidRPr="0068644D">
                  <w:rPr>
                    <w:rStyle w:val="Calibri11NoBold"/>
                  </w:rPr>
                  <w:t>An assessment of the current situation within the PSIDS region of individual countr</w:t>
                </w:r>
                <w:r>
                  <w:rPr>
                    <w:rStyle w:val="Calibri11NoBold"/>
                  </w:rPr>
                  <w:t>ie</w:t>
                </w:r>
                <w:r w:rsidRPr="0068644D">
                  <w:rPr>
                    <w:rStyle w:val="Calibri11NoBold"/>
                  </w:rPr>
                  <w:t>s</w:t>
                </w:r>
                <w:r w:rsidR="00B3717F">
                  <w:rPr>
                    <w:rStyle w:val="Calibri11NoBold"/>
                  </w:rPr>
                  <w:t>.</w:t>
                </w:r>
              </w:p>
            </w:tc>
          </w:sdtContent>
        </w:sdt>
        <w:tc>
          <w:tcPr>
            <w:tcW w:w="1226" w:type="dxa"/>
            <w:vMerge w:val="restart"/>
          </w:tcPr>
          <w:p w14:paraId="05D2C918" w14:textId="37FE5A97" w:rsidR="00CD68A0" w:rsidRPr="00B3717F" w:rsidRDefault="00CD68A0" w:rsidP="00B3717F">
            <w:pPr>
              <w:jc w:val="center"/>
              <w:rPr>
                <w:i/>
                <w:iCs/>
                <w:color w:val="808080" w:themeColor="background1" w:themeShade="80"/>
              </w:rPr>
            </w:pPr>
          </w:p>
          <w:p w14:paraId="1D735B30" w14:textId="77777777" w:rsidR="00003A5C" w:rsidRPr="00B3717F" w:rsidRDefault="00003A5C" w:rsidP="00B3717F">
            <w:pPr>
              <w:jc w:val="center"/>
              <w:rPr>
                <w:i/>
                <w:iCs/>
                <w:color w:val="808080" w:themeColor="background1" w:themeShade="80"/>
              </w:rPr>
            </w:pPr>
          </w:p>
          <w:p w14:paraId="6B06A37C" w14:textId="77777777" w:rsidR="00B3717F" w:rsidRPr="00B3717F" w:rsidRDefault="00B3717F" w:rsidP="00B3717F">
            <w:pPr>
              <w:jc w:val="center"/>
              <w:rPr>
                <w:i/>
                <w:iCs/>
                <w:color w:val="808080" w:themeColor="background1" w:themeShade="80"/>
              </w:rPr>
            </w:pPr>
          </w:p>
          <w:p w14:paraId="61C88543" w14:textId="77777777" w:rsidR="00B3717F" w:rsidRPr="00B3717F" w:rsidRDefault="00B3717F" w:rsidP="00B3717F">
            <w:pPr>
              <w:jc w:val="center"/>
              <w:rPr>
                <w:i/>
                <w:iCs/>
                <w:color w:val="808080" w:themeColor="background1" w:themeShade="80"/>
              </w:rPr>
            </w:pPr>
          </w:p>
          <w:p w14:paraId="2FD16B4D" w14:textId="77777777" w:rsidR="00003A5C" w:rsidRPr="00B3717F" w:rsidRDefault="00003A5C" w:rsidP="00B3717F">
            <w:pPr>
              <w:jc w:val="center"/>
              <w:rPr>
                <w:i/>
                <w:iCs/>
                <w:color w:val="808080" w:themeColor="background1" w:themeShade="80"/>
              </w:rPr>
            </w:pPr>
          </w:p>
          <w:sdt>
            <w:sdtPr>
              <w:rPr>
                <w:i/>
                <w:iCs/>
                <w:color w:val="808080" w:themeColor="background1" w:themeShade="80"/>
              </w:rPr>
              <w:id w:val="149020564"/>
              <w:placeholder>
                <w:docPart w:val="54EB4009E744493D85A6911C69B39C01"/>
              </w:placeholder>
              <w15:color w:val="FFFF99"/>
            </w:sdtPr>
            <w:sdtEndPr/>
            <w:sdtContent>
              <w:p w14:paraId="0D91EC46" w14:textId="4C7843AD" w:rsidR="00003A5C" w:rsidRPr="00B3717F" w:rsidRDefault="00B3717F" w:rsidP="00B3717F">
                <w:pPr>
                  <w:jc w:val="center"/>
                  <w:rPr>
                    <w:i/>
                    <w:iCs/>
                    <w:color w:val="808080" w:themeColor="background1" w:themeShade="80"/>
                  </w:rPr>
                </w:pPr>
                <w:r w:rsidRPr="00B3717F">
                  <w:rPr>
                    <w:i/>
                    <w:iCs/>
                    <w:color w:val="808080" w:themeColor="background1" w:themeShade="80"/>
                  </w:rPr>
                  <w:t>Lumpsum</w:t>
                </w:r>
              </w:p>
            </w:sdtContent>
          </w:sdt>
          <w:p w14:paraId="24528A57" w14:textId="77777777" w:rsidR="00003A5C" w:rsidRPr="00B3717F" w:rsidRDefault="00003A5C" w:rsidP="00B3717F">
            <w:pPr>
              <w:jc w:val="center"/>
              <w:rPr>
                <w:i/>
                <w:iCs/>
                <w:color w:val="808080" w:themeColor="background1" w:themeShade="80"/>
              </w:rPr>
            </w:pPr>
          </w:p>
          <w:p w14:paraId="4A44DD02" w14:textId="77777777" w:rsidR="00CD68A0" w:rsidRPr="00B3717F" w:rsidRDefault="00CD68A0" w:rsidP="00B3717F">
            <w:pPr>
              <w:jc w:val="center"/>
              <w:rPr>
                <w:i/>
                <w:iCs/>
                <w:color w:val="808080" w:themeColor="background1" w:themeShade="80"/>
              </w:rPr>
            </w:pPr>
          </w:p>
        </w:tc>
        <w:tc>
          <w:tcPr>
            <w:tcW w:w="2141" w:type="dxa"/>
            <w:vMerge w:val="restart"/>
          </w:tcPr>
          <w:p w14:paraId="28372B5D" w14:textId="77777777" w:rsidR="00003A5C" w:rsidRPr="00B3717F" w:rsidRDefault="00003A5C" w:rsidP="00B3717F">
            <w:pPr>
              <w:jc w:val="center"/>
              <w:rPr>
                <w:i/>
                <w:iCs/>
                <w:color w:val="808080" w:themeColor="background1" w:themeShade="80"/>
              </w:rPr>
            </w:pPr>
          </w:p>
          <w:p w14:paraId="4622C69D" w14:textId="77777777" w:rsidR="00003A5C" w:rsidRPr="00B3717F" w:rsidRDefault="00003A5C" w:rsidP="00B3717F">
            <w:pPr>
              <w:jc w:val="center"/>
              <w:rPr>
                <w:i/>
                <w:iCs/>
                <w:color w:val="808080" w:themeColor="background1" w:themeShade="80"/>
              </w:rPr>
            </w:pPr>
          </w:p>
          <w:p w14:paraId="0320217B" w14:textId="77777777" w:rsidR="00B3717F" w:rsidRPr="00B3717F" w:rsidRDefault="00B3717F" w:rsidP="00B3717F">
            <w:pPr>
              <w:jc w:val="center"/>
              <w:rPr>
                <w:i/>
                <w:iCs/>
                <w:color w:val="808080" w:themeColor="background1" w:themeShade="80"/>
              </w:rPr>
            </w:pPr>
          </w:p>
          <w:p w14:paraId="1947C218" w14:textId="77777777" w:rsidR="00003A5C" w:rsidRPr="00B3717F" w:rsidRDefault="00003A5C" w:rsidP="00B3717F">
            <w:pPr>
              <w:jc w:val="center"/>
              <w:rPr>
                <w:i/>
                <w:iCs/>
                <w:color w:val="808080" w:themeColor="background1" w:themeShade="80"/>
              </w:rPr>
            </w:pPr>
          </w:p>
          <w:p w14:paraId="7CDC033C" w14:textId="77777777" w:rsidR="00B3717F" w:rsidRPr="00B3717F" w:rsidRDefault="00B3717F" w:rsidP="00B3717F">
            <w:pPr>
              <w:jc w:val="center"/>
              <w:rPr>
                <w:i/>
                <w:iCs/>
                <w:color w:val="808080" w:themeColor="background1" w:themeShade="80"/>
              </w:rPr>
            </w:pPr>
          </w:p>
          <w:sdt>
            <w:sdtPr>
              <w:rPr>
                <w:i/>
                <w:iCs/>
                <w:color w:val="808080" w:themeColor="background1" w:themeShade="80"/>
              </w:rPr>
              <w:id w:val="-925725675"/>
              <w:placeholder>
                <w:docPart w:val="67F64D29FAE24EF494F62B7575F7569C"/>
              </w:placeholder>
              <w15:color w:val="FFFF99"/>
            </w:sdtPr>
            <w:sdtEndPr/>
            <w:sdtContent>
              <w:p w14:paraId="6C3D17E8" w14:textId="085D0E3E" w:rsidR="00CD68A0" w:rsidRPr="00B3717F" w:rsidRDefault="00B3717F" w:rsidP="00B3717F">
                <w:pPr>
                  <w:jc w:val="center"/>
                  <w:rPr>
                    <w:i/>
                    <w:iCs/>
                    <w:color w:val="808080" w:themeColor="background1" w:themeShade="80"/>
                  </w:rPr>
                </w:pPr>
                <w:r w:rsidRPr="00B3717F">
                  <w:rPr>
                    <w:i/>
                    <w:iCs/>
                    <w:color w:val="808080" w:themeColor="background1" w:themeShade="80"/>
                  </w:rPr>
                  <w:t>Lumpsum</w:t>
                </w:r>
              </w:p>
            </w:sdtContent>
          </w:sdt>
          <w:p w14:paraId="7ECB04F5" w14:textId="77777777" w:rsidR="00CD68A0" w:rsidRPr="00B3717F" w:rsidRDefault="00CD68A0" w:rsidP="00B3717F">
            <w:pPr>
              <w:jc w:val="center"/>
              <w:rPr>
                <w:i/>
                <w:iCs/>
                <w:color w:val="808080" w:themeColor="background1" w:themeShade="80"/>
              </w:rPr>
            </w:pPr>
          </w:p>
          <w:p w14:paraId="4D8A1793" w14:textId="77777777" w:rsidR="00CD68A0" w:rsidRPr="00B3717F" w:rsidRDefault="00CD68A0" w:rsidP="00B3717F">
            <w:pPr>
              <w:jc w:val="center"/>
              <w:rPr>
                <w:i/>
                <w:iCs/>
                <w:color w:val="808080" w:themeColor="background1" w:themeShade="80"/>
              </w:rPr>
            </w:pPr>
          </w:p>
          <w:p w14:paraId="4A210955" w14:textId="47ABA139" w:rsidR="00CD68A0" w:rsidRPr="00B3717F" w:rsidRDefault="00CD68A0" w:rsidP="00B3717F">
            <w:pPr>
              <w:jc w:val="center"/>
              <w:rPr>
                <w:i/>
                <w:iCs/>
                <w:color w:val="808080" w:themeColor="background1" w:themeShade="80"/>
              </w:rPr>
            </w:pPr>
          </w:p>
        </w:tc>
        <w:sdt>
          <w:sdtPr>
            <w:id w:val="223960240"/>
            <w:placeholder>
              <w:docPart w:val="7C0014281B7F4F04B742C0A65F5EE500"/>
            </w:placeholder>
            <w:showingPlcHdr/>
            <w15:color w:val="FFFF99"/>
          </w:sdtPr>
          <w:sdtEndPr/>
          <w:sdtContent>
            <w:tc>
              <w:tcPr>
                <w:tcW w:w="1588" w:type="dxa"/>
                <w:vAlign w:val="center"/>
              </w:tcPr>
              <w:p w14:paraId="29E1BBEB" w14:textId="62F773C4" w:rsidR="00CD68A0" w:rsidRDefault="00CD68A0" w:rsidP="00B3717F">
                <w:pPr>
                  <w:jc w:val="center"/>
                </w:pPr>
                <w:r w:rsidRPr="00CB1E58">
                  <w:rPr>
                    <w:i/>
                    <w:iCs/>
                    <w:color w:val="808080" w:themeColor="background1" w:themeShade="80"/>
                  </w:rPr>
                  <w:t>[quantity]</w:t>
                </w:r>
              </w:p>
            </w:tc>
          </w:sdtContent>
        </w:sdt>
        <w:sdt>
          <w:sdtPr>
            <w:id w:val="-1161232726"/>
            <w:placeholder>
              <w:docPart w:val="3BC8027D80F9440787DF92DE94539935"/>
            </w:placeholder>
            <w:showingPlcHdr/>
            <w15:color w:val="FFFF99"/>
          </w:sdtPr>
          <w:sdtEndPr/>
          <w:sdtContent>
            <w:tc>
              <w:tcPr>
                <w:tcW w:w="1418" w:type="dxa"/>
                <w:vAlign w:val="center"/>
              </w:tcPr>
              <w:p w14:paraId="5F65A5A7" w14:textId="1F5F2FBD" w:rsidR="00CD68A0" w:rsidRDefault="00CD68A0" w:rsidP="00B3717F">
                <w:pPr>
                  <w:jc w:val="center"/>
                </w:pPr>
                <w:r w:rsidRPr="00CB1E58">
                  <w:rPr>
                    <w:i/>
                    <w:iCs/>
                    <w:color w:val="808080" w:themeColor="background1" w:themeShade="80"/>
                  </w:rPr>
                  <w:t>[total amount]</w:t>
                </w:r>
              </w:p>
            </w:tc>
          </w:sdtContent>
        </w:sdt>
      </w:tr>
      <w:tr w:rsidR="00CD68A0" w14:paraId="5AA71429" w14:textId="77777777" w:rsidTr="00C15CF6">
        <w:trPr>
          <w:trHeight w:val="1066"/>
        </w:trPr>
        <w:sdt>
          <w:sdtPr>
            <w:rPr>
              <w:rFonts w:asciiTheme="minorHAnsi" w:eastAsiaTheme="minorHAnsi" w:hAnsiTheme="minorHAnsi" w:cstheme="minorHAnsi"/>
              <w:sz w:val="22"/>
              <w:szCs w:val="22"/>
              <w:lang w:val="en-AU" w:eastAsia="en-US"/>
            </w:rPr>
            <w:id w:val="2101983880"/>
            <w:placeholder>
              <w:docPart w:val="E2DA40928EE842C8BB743180B7DCAA1E"/>
            </w:placeholder>
            <w15:color w:val="FFFF99"/>
          </w:sdtPr>
          <w:sdtEndPr>
            <w:rPr>
              <w:rFonts w:ascii="Times New Roman" w:eastAsia="Times New Roman" w:hAnsi="Times New Roman"/>
              <w:sz w:val="24"/>
              <w:szCs w:val="24"/>
              <w:lang w:val="en-GB" w:eastAsia="en-GB"/>
            </w:rPr>
          </w:sdtEndPr>
          <w:sdtContent>
            <w:tc>
              <w:tcPr>
                <w:tcW w:w="2982" w:type="dxa"/>
                <w:vAlign w:val="center"/>
              </w:tcPr>
              <w:p w14:paraId="0245F7BE" w14:textId="68055986" w:rsidR="00CD68A0" w:rsidRDefault="00C15CF6" w:rsidP="00B3717F">
                <w:pPr>
                  <w:pStyle w:val="NormalWeb"/>
                  <w:spacing w:before="0" w:beforeAutospacing="0" w:after="0" w:afterAutospacing="0"/>
                  <w:rPr>
                    <w:rFonts w:asciiTheme="minorHAnsi" w:eastAsiaTheme="minorHAnsi" w:hAnsiTheme="minorHAnsi" w:cstheme="minorHAnsi"/>
                    <w:sz w:val="22"/>
                    <w:szCs w:val="22"/>
                    <w:lang w:val="en-AU" w:eastAsia="en-US"/>
                  </w:rPr>
                </w:pPr>
                <w:r w:rsidRPr="0068644D">
                  <w:rPr>
                    <w:rStyle w:val="Calibri11NoBold"/>
                  </w:rPr>
                  <w:t xml:space="preserve">An assessment of the present situation of </w:t>
                </w:r>
                <w:r>
                  <w:rPr>
                    <w:rStyle w:val="Calibri11NoBold"/>
                  </w:rPr>
                  <w:t xml:space="preserve">Pacific </w:t>
                </w:r>
                <w:r w:rsidRPr="0068644D">
                  <w:rPr>
                    <w:rStyle w:val="Calibri11NoBold"/>
                  </w:rPr>
                  <w:t>regional agencies</w:t>
                </w:r>
                <w:r w:rsidR="00B3717F">
                  <w:rPr>
                    <w:rStyle w:val="Calibri11NoBold"/>
                  </w:rPr>
                  <w:t>.</w:t>
                </w:r>
              </w:p>
            </w:tc>
          </w:sdtContent>
        </w:sdt>
        <w:tc>
          <w:tcPr>
            <w:tcW w:w="1226" w:type="dxa"/>
            <w:vMerge/>
          </w:tcPr>
          <w:p w14:paraId="6AE21534" w14:textId="77777777" w:rsidR="00CD68A0" w:rsidRDefault="00CD68A0" w:rsidP="00B3717F">
            <w:pPr>
              <w:jc w:val="center"/>
            </w:pPr>
          </w:p>
        </w:tc>
        <w:tc>
          <w:tcPr>
            <w:tcW w:w="2141" w:type="dxa"/>
            <w:vMerge/>
          </w:tcPr>
          <w:p w14:paraId="50037E5F" w14:textId="156F5C85" w:rsidR="00CD68A0" w:rsidRDefault="00CD68A0" w:rsidP="00B3717F">
            <w:pPr>
              <w:jc w:val="center"/>
            </w:pPr>
          </w:p>
        </w:tc>
        <w:sdt>
          <w:sdtPr>
            <w:id w:val="-505519673"/>
            <w:placeholder>
              <w:docPart w:val="7BECF78AA3364723BF463AE29E8058DD"/>
            </w:placeholder>
            <w:showingPlcHdr/>
            <w15:color w:val="FFFF99"/>
          </w:sdtPr>
          <w:sdtEndPr/>
          <w:sdtContent>
            <w:tc>
              <w:tcPr>
                <w:tcW w:w="1588" w:type="dxa"/>
                <w:vAlign w:val="center"/>
              </w:tcPr>
              <w:p w14:paraId="3113DA8E" w14:textId="01EA67E9" w:rsidR="00CD68A0" w:rsidRDefault="00CD68A0" w:rsidP="00B3717F">
                <w:pPr>
                  <w:jc w:val="center"/>
                </w:pPr>
                <w:r w:rsidRPr="00CB1E58">
                  <w:rPr>
                    <w:i/>
                    <w:iCs/>
                    <w:color w:val="808080" w:themeColor="background1" w:themeShade="80"/>
                  </w:rPr>
                  <w:t>[quantity]</w:t>
                </w:r>
              </w:p>
            </w:tc>
          </w:sdtContent>
        </w:sdt>
        <w:sdt>
          <w:sdtPr>
            <w:id w:val="1911415693"/>
            <w:placeholder>
              <w:docPart w:val="2C87B487EC494A97A287A42C359687D0"/>
            </w:placeholder>
            <w:showingPlcHdr/>
            <w15:color w:val="FFFF99"/>
          </w:sdtPr>
          <w:sdtEndPr/>
          <w:sdtContent>
            <w:tc>
              <w:tcPr>
                <w:tcW w:w="1418" w:type="dxa"/>
                <w:vAlign w:val="center"/>
              </w:tcPr>
              <w:p w14:paraId="61B43D78" w14:textId="4A9EE0F7" w:rsidR="00CD68A0" w:rsidRDefault="00CD68A0" w:rsidP="00B3717F">
                <w:pPr>
                  <w:jc w:val="center"/>
                </w:pPr>
                <w:r w:rsidRPr="00CB1E58">
                  <w:rPr>
                    <w:i/>
                    <w:iCs/>
                    <w:color w:val="808080" w:themeColor="background1" w:themeShade="80"/>
                  </w:rPr>
                  <w:t>[total amount]</w:t>
                </w:r>
              </w:p>
            </w:tc>
          </w:sdtContent>
        </w:sdt>
      </w:tr>
      <w:tr w:rsidR="00CD68A0" w14:paraId="0DB4A7A1" w14:textId="77777777" w:rsidTr="00C15CF6">
        <w:trPr>
          <w:trHeight w:val="1054"/>
        </w:trPr>
        <w:tc>
          <w:tcPr>
            <w:tcW w:w="2982" w:type="dxa"/>
            <w:vAlign w:val="center"/>
          </w:tcPr>
          <w:p w14:paraId="2659C847" w14:textId="636F27A7" w:rsidR="00CD68A0" w:rsidRDefault="00C15CF6" w:rsidP="00B3717F">
            <w:pPr>
              <w:pStyle w:val="NormalWeb"/>
              <w:spacing w:before="0" w:beforeAutospacing="0" w:after="0" w:afterAutospacing="0"/>
              <w:rPr>
                <w:rFonts w:asciiTheme="minorHAnsi" w:eastAsiaTheme="minorHAnsi" w:hAnsiTheme="minorHAnsi" w:cstheme="minorHAnsi"/>
                <w:sz w:val="22"/>
                <w:szCs w:val="22"/>
                <w:lang w:val="en-AU" w:eastAsia="en-US"/>
              </w:rPr>
            </w:pPr>
            <w:r>
              <w:rPr>
                <w:rStyle w:val="Calibri11NoBold"/>
              </w:rPr>
              <w:t>R</w:t>
            </w:r>
            <w:r w:rsidRPr="0068644D">
              <w:rPr>
                <w:rStyle w:val="Calibri11NoBold"/>
              </w:rPr>
              <w:t>ecommend</w:t>
            </w:r>
            <w:r>
              <w:rPr>
                <w:rStyle w:val="Calibri11NoBold"/>
              </w:rPr>
              <w:t>ations on the</w:t>
            </w:r>
            <w:r w:rsidRPr="0068644D">
              <w:rPr>
                <w:rStyle w:val="Calibri11NoBold"/>
              </w:rPr>
              <w:t xml:space="preserve"> scope for the </w:t>
            </w:r>
            <w:r>
              <w:rPr>
                <w:rStyle w:val="Calibri11NoBold"/>
              </w:rPr>
              <w:t xml:space="preserve">RPACA </w:t>
            </w:r>
            <w:r w:rsidRPr="0068644D">
              <w:rPr>
                <w:rStyle w:val="Calibri11NoBold"/>
              </w:rPr>
              <w:t>initiative</w:t>
            </w:r>
            <w:r w:rsidR="00B3717F">
              <w:rPr>
                <w:rStyle w:val="Calibri11NoBold"/>
              </w:rPr>
              <w:t>.</w:t>
            </w:r>
          </w:p>
        </w:tc>
        <w:tc>
          <w:tcPr>
            <w:tcW w:w="1226" w:type="dxa"/>
            <w:vMerge/>
          </w:tcPr>
          <w:p w14:paraId="02D5BF2B" w14:textId="77777777" w:rsidR="00CD68A0" w:rsidRDefault="00CD68A0" w:rsidP="00B3717F">
            <w:pPr>
              <w:jc w:val="center"/>
            </w:pPr>
          </w:p>
        </w:tc>
        <w:tc>
          <w:tcPr>
            <w:tcW w:w="2141" w:type="dxa"/>
            <w:vMerge/>
          </w:tcPr>
          <w:p w14:paraId="0C110D26" w14:textId="1CD28A0E" w:rsidR="00CD68A0" w:rsidRDefault="00CD68A0" w:rsidP="00B3717F">
            <w:pPr>
              <w:jc w:val="center"/>
            </w:pPr>
          </w:p>
        </w:tc>
        <w:sdt>
          <w:sdtPr>
            <w:id w:val="91904289"/>
            <w:placeholder>
              <w:docPart w:val="177A47817F6A4D808B1510B39A981E23"/>
            </w:placeholder>
            <w:showingPlcHdr/>
            <w15:color w:val="FFFF99"/>
          </w:sdtPr>
          <w:sdtEndPr/>
          <w:sdtContent>
            <w:tc>
              <w:tcPr>
                <w:tcW w:w="1588" w:type="dxa"/>
                <w:vAlign w:val="center"/>
              </w:tcPr>
              <w:p w14:paraId="05321E22" w14:textId="57558D2E" w:rsidR="00CD68A0" w:rsidRDefault="00CD68A0" w:rsidP="00B3717F">
                <w:pPr>
                  <w:jc w:val="center"/>
                </w:pPr>
                <w:r w:rsidRPr="00CB1E58">
                  <w:rPr>
                    <w:i/>
                    <w:iCs/>
                    <w:color w:val="808080" w:themeColor="background1" w:themeShade="80"/>
                  </w:rPr>
                  <w:t>[quantity]</w:t>
                </w:r>
              </w:p>
            </w:tc>
          </w:sdtContent>
        </w:sdt>
        <w:sdt>
          <w:sdtPr>
            <w:id w:val="-1900282983"/>
            <w:placeholder>
              <w:docPart w:val="C89CDF4DBD924A9C85DC0BEEFB26C393"/>
            </w:placeholder>
            <w:showingPlcHdr/>
            <w15:color w:val="FFFF99"/>
          </w:sdtPr>
          <w:sdtEndPr/>
          <w:sdtContent>
            <w:tc>
              <w:tcPr>
                <w:tcW w:w="1418" w:type="dxa"/>
                <w:vAlign w:val="center"/>
              </w:tcPr>
              <w:p w14:paraId="6EBAC216" w14:textId="33F50BC8" w:rsidR="00CD68A0" w:rsidRDefault="00CD68A0" w:rsidP="00B3717F">
                <w:pPr>
                  <w:jc w:val="center"/>
                </w:pPr>
                <w:r w:rsidRPr="00CB1E58">
                  <w:rPr>
                    <w:i/>
                    <w:iCs/>
                    <w:color w:val="808080" w:themeColor="background1" w:themeShade="80"/>
                  </w:rPr>
                  <w:t>[total amount]</w:t>
                </w:r>
              </w:p>
            </w:tc>
          </w:sdtContent>
        </w:sdt>
      </w:tr>
      <w:tr w:rsidR="00CD68A0" w14:paraId="0ADA7F86" w14:textId="5990EDAE" w:rsidTr="00C15CF6">
        <w:trPr>
          <w:trHeight w:val="1359"/>
        </w:trPr>
        <w:sdt>
          <w:sdtPr>
            <w:rPr>
              <w:rFonts w:asciiTheme="minorHAnsi" w:eastAsiaTheme="minorHAnsi" w:hAnsiTheme="minorHAnsi" w:cstheme="minorHAnsi"/>
              <w:sz w:val="22"/>
              <w:szCs w:val="22"/>
              <w:lang w:val="en-AU" w:eastAsia="en-US"/>
            </w:rPr>
            <w:id w:val="-776799035"/>
            <w:placeholder>
              <w:docPart w:val="6F13B5B7670B4A07884C8746ED01C408"/>
            </w:placeholder>
            <w15:color w:val="FFFF99"/>
          </w:sdtPr>
          <w:sdtEndPr>
            <w:rPr>
              <w:rFonts w:ascii="Times New Roman" w:eastAsia="Times New Roman" w:hAnsi="Times New Roman"/>
              <w:sz w:val="24"/>
              <w:szCs w:val="24"/>
              <w:lang w:val="en-GB" w:eastAsia="en-GB"/>
            </w:rPr>
          </w:sdtEndPr>
          <w:sdtContent>
            <w:tc>
              <w:tcPr>
                <w:tcW w:w="2982" w:type="dxa"/>
                <w:vAlign w:val="center"/>
              </w:tcPr>
              <w:p w14:paraId="10085E06" w14:textId="4D71CAE4" w:rsidR="00CD68A0" w:rsidRPr="00CD68A0" w:rsidRDefault="00CD68A0" w:rsidP="00B3717F">
                <w:pPr>
                  <w:pStyle w:val="NormalWeb"/>
                  <w:spacing w:before="0" w:beforeAutospacing="0" w:after="0" w:afterAutospacing="0"/>
                  <w:rPr>
                    <w:rFonts w:asciiTheme="minorHAnsi" w:hAnsiTheme="minorHAnsi" w:cstheme="minorHAnsi"/>
                    <w:color w:val="000000"/>
                    <w:sz w:val="22"/>
                    <w:szCs w:val="22"/>
                    <w:lang w:val="en-AU" w:eastAsia="en-AU"/>
                  </w:rPr>
                </w:pPr>
                <w:r w:rsidRPr="00AA2F0F">
                  <w:rPr>
                    <w:rFonts w:asciiTheme="minorHAnsi" w:hAnsiTheme="minorHAnsi" w:cstheme="minorHAnsi"/>
                    <w:color w:val="000000"/>
                    <w:sz w:val="22"/>
                    <w:szCs w:val="22"/>
                    <w:lang w:val="en-AU" w:eastAsia="en-AU"/>
                  </w:rPr>
                  <w:t>Any other related costs specify (operating,</w:t>
                </w:r>
                <w:r>
                  <w:rPr>
                    <w:rFonts w:asciiTheme="minorHAnsi" w:hAnsiTheme="minorHAnsi" w:cstheme="minorHAnsi"/>
                    <w:color w:val="000000"/>
                    <w:sz w:val="22"/>
                    <w:szCs w:val="22"/>
                    <w:lang w:val="en-AU" w:eastAsia="en-AU"/>
                  </w:rPr>
                  <w:t xml:space="preserve"> </w:t>
                </w:r>
                <w:proofErr w:type="gramStart"/>
                <w:r w:rsidRPr="00AA2F0F">
                  <w:rPr>
                    <w:rFonts w:asciiTheme="minorHAnsi" w:hAnsiTheme="minorHAnsi" w:cstheme="minorHAnsi"/>
                    <w:color w:val="000000"/>
                    <w:sz w:val="22"/>
                    <w:szCs w:val="22"/>
                    <w:lang w:eastAsia="en-AU"/>
                  </w:rPr>
                  <w:t>management</w:t>
                </w:r>
                <w:proofErr w:type="gramEnd"/>
                <w:r w:rsidRPr="00AA2F0F">
                  <w:rPr>
                    <w:rFonts w:asciiTheme="minorHAnsi" w:hAnsiTheme="minorHAnsi" w:cstheme="minorHAnsi"/>
                    <w:color w:val="000000"/>
                    <w:sz w:val="22"/>
                    <w:szCs w:val="22"/>
                    <w:lang w:eastAsia="en-AU"/>
                  </w:rPr>
                  <w:t xml:space="preserve"> and any administrative cost</w:t>
                </w:r>
                <w:r>
                  <w:rPr>
                    <w:rFonts w:asciiTheme="minorHAnsi" w:hAnsiTheme="minorHAnsi" w:cstheme="minorHAnsi"/>
                    <w:color w:val="000000"/>
                    <w:sz w:val="22"/>
                    <w:szCs w:val="22"/>
                    <w:lang w:eastAsia="en-AU"/>
                  </w:rPr>
                  <w:t>)</w:t>
                </w:r>
                <w:r w:rsidR="00B3717F">
                  <w:rPr>
                    <w:rFonts w:asciiTheme="minorHAnsi" w:hAnsiTheme="minorHAnsi" w:cstheme="minorHAnsi"/>
                    <w:color w:val="000000"/>
                    <w:sz w:val="22"/>
                    <w:szCs w:val="22"/>
                    <w:lang w:eastAsia="en-AU"/>
                  </w:rPr>
                  <w:t>.</w:t>
                </w:r>
              </w:p>
            </w:tc>
          </w:sdtContent>
        </w:sdt>
        <w:tc>
          <w:tcPr>
            <w:tcW w:w="1226" w:type="dxa"/>
          </w:tcPr>
          <w:p w14:paraId="08E9343B" w14:textId="77777777" w:rsidR="00CD68A0" w:rsidRDefault="00CD68A0" w:rsidP="00B3717F">
            <w:pPr>
              <w:jc w:val="center"/>
            </w:pPr>
          </w:p>
          <w:p w14:paraId="7666B1B0" w14:textId="77777777" w:rsidR="00CD68A0" w:rsidRDefault="00CD68A0" w:rsidP="00B3717F">
            <w:pPr>
              <w:jc w:val="center"/>
            </w:pPr>
          </w:p>
          <w:sdt>
            <w:sdtPr>
              <w:rPr>
                <w:rFonts w:ascii="Calibri" w:eastAsia="Calibri" w:hAnsi="Calibri" w:cs="Times New Roman"/>
              </w:rPr>
              <w:id w:val="332646582"/>
              <w:placeholder>
                <w:docPart w:val="FE156BBDDA0E4EF7BB3E19049B3EF96D"/>
              </w:placeholder>
              <w:showingPlcHdr/>
              <w15:color w:val="FFFF99"/>
            </w:sdtPr>
            <w:sdtEndPr/>
            <w:sdtContent>
              <w:p w14:paraId="2F2B1E07" w14:textId="77777777" w:rsidR="00CD68A0" w:rsidRDefault="00CD68A0" w:rsidP="00B3717F">
                <w:pPr>
                  <w:jc w:val="center"/>
                  <w:rPr>
                    <w:rFonts w:ascii="Calibri" w:eastAsia="Calibri" w:hAnsi="Calibri" w:cs="Times New Roman"/>
                  </w:rPr>
                </w:pPr>
                <w:r w:rsidRPr="00CD68A0">
                  <w:rPr>
                    <w:rFonts w:ascii="Calibri" w:eastAsia="Calibri" w:hAnsi="Calibri" w:cs="Times New Roman"/>
                    <w:i/>
                    <w:iCs/>
                    <w:color w:val="808080"/>
                  </w:rPr>
                  <w:t>[unit price]</w:t>
                </w:r>
              </w:p>
            </w:sdtContent>
          </w:sdt>
          <w:p w14:paraId="4097B3CC" w14:textId="6A9CFA19" w:rsidR="00CD68A0" w:rsidRDefault="00CD68A0" w:rsidP="00B3717F">
            <w:pPr>
              <w:jc w:val="center"/>
            </w:pPr>
          </w:p>
        </w:tc>
        <w:tc>
          <w:tcPr>
            <w:tcW w:w="2141" w:type="dxa"/>
          </w:tcPr>
          <w:p w14:paraId="2528948E" w14:textId="1A336433" w:rsidR="00CD68A0" w:rsidRDefault="00CD68A0" w:rsidP="00B3717F">
            <w:pPr>
              <w:jc w:val="center"/>
            </w:pPr>
          </w:p>
          <w:p w14:paraId="71E58179" w14:textId="77777777" w:rsidR="00CD68A0" w:rsidRDefault="00CD68A0" w:rsidP="00B3717F">
            <w:pPr>
              <w:jc w:val="center"/>
            </w:pPr>
          </w:p>
          <w:sdt>
            <w:sdtPr>
              <w:id w:val="30161886"/>
              <w:placeholder>
                <w:docPart w:val="716CE6D0D27A4F9AB6A7A43A6C624E86"/>
              </w:placeholder>
              <w:showingPlcHdr/>
              <w15:color w:val="FFFF99"/>
            </w:sdtPr>
            <w:sdtEndPr/>
            <w:sdtContent>
              <w:p w14:paraId="1015FEF5" w14:textId="06746F82" w:rsidR="00CD68A0" w:rsidRDefault="00CD68A0" w:rsidP="00B3717F">
                <w:pPr>
                  <w:jc w:val="center"/>
                </w:pPr>
                <w:r w:rsidRPr="00CB1E58">
                  <w:rPr>
                    <w:i/>
                    <w:iCs/>
                    <w:color w:val="808080" w:themeColor="background1" w:themeShade="80"/>
                  </w:rPr>
                  <w:t>[unit]</w:t>
                </w:r>
              </w:p>
            </w:sdtContent>
          </w:sdt>
        </w:tc>
        <w:sdt>
          <w:sdtPr>
            <w:id w:val="2042084984"/>
            <w:placeholder>
              <w:docPart w:val="FF9A290AD4E24B20A4B24E16610F86E7"/>
            </w:placeholder>
            <w:showingPlcHdr/>
            <w15:color w:val="FFFF99"/>
          </w:sdtPr>
          <w:sdtEndPr/>
          <w:sdtContent>
            <w:tc>
              <w:tcPr>
                <w:tcW w:w="1588" w:type="dxa"/>
                <w:vAlign w:val="center"/>
              </w:tcPr>
              <w:p w14:paraId="584EB284" w14:textId="706FE7A1" w:rsidR="00CD68A0" w:rsidRDefault="00CD68A0" w:rsidP="00B3717F">
                <w:pPr>
                  <w:jc w:val="center"/>
                </w:pPr>
                <w:r w:rsidRPr="00CB1E58">
                  <w:rPr>
                    <w:i/>
                    <w:iCs/>
                    <w:color w:val="808080" w:themeColor="background1" w:themeShade="80"/>
                  </w:rPr>
                  <w:t>[quantity]</w:t>
                </w:r>
              </w:p>
            </w:tc>
          </w:sdtContent>
        </w:sdt>
        <w:sdt>
          <w:sdtPr>
            <w:id w:val="-593934039"/>
            <w:placeholder>
              <w:docPart w:val="9A40D13D61124EED84DF1B2BB6359AD5"/>
            </w:placeholder>
            <w:showingPlcHdr/>
            <w15:color w:val="FFFF99"/>
          </w:sdtPr>
          <w:sdtEndPr/>
          <w:sdtContent>
            <w:tc>
              <w:tcPr>
                <w:tcW w:w="1418" w:type="dxa"/>
                <w:vAlign w:val="center"/>
              </w:tcPr>
              <w:p w14:paraId="27FB0946" w14:textId="00EDF434" w:rsidR="00CD68A0" w:rsidRDefault="00CD68A0" w:rsidP="00B3717F">
                <w:pPr>
                  <w:jc w:val="center"/>
                </w:pPr>
                <w:r w:rsidRPr="00CB1E58">
                  <w:rPr>
                    <w:i/>
                    <w:iCs/>
                    <w:color w:val="808080" w:themeColor="background1" w:themeShade="80"/>
                  </w:rPr>
                  <w:t>[total amount]</w:t>
                </w:r>
              </w:p>
            </w:tc>
          </w:sdtContent>
        </w:sdt>
      </w:tr>
      <w:tr w:rsidR="00003A5C" w14:paraId="757E55C4" w14:textId="77777777" w:rsidTr="00C15CF6">
        <w:trPr>
          <w:trHeight w:val="74"/>
        </w:trPr>
        <w:tc>
          <w:tcPr>
            <w:tcW w:w="7937" w:type="dxa"/>
            <w:gridSpan w:val="4"/>
            <w:shd w:val="clear" w:color="auto" w:fill="F2F2F2" w:themeFill="background1" w:themeFillShade="F2"/>
            <w:vAlign w:val="center"/>
          </w:tcPr>
          <w:p w14:paraId="34EE551F" w14:textId="4FD61D8D" w:rsidR="00003A5C" w:rsidRDefault="00003A5C" w:rsidP="00003A5C">
            <w:r>
              <w:t>Total</w:t>
            </w:r>
          </w:p>
        </w:tc>
        <w:sdt>
          <w:sdtPr>
            <w:rPr>
              <w:rFonts w:ascii="Calibri" w:eastAsia="Calibri" w:hAnsi="Calibri" w:cs="Times New Roman"/>
            </w:rPr>
            <w:id w:val="1083575705"/>
            <w:placeholder>
              <w:docPart w:val="73A33D05039B4304BF3BDBF560EA53FC"/>
            </w:placeholder>
            <w:showingPlcHdr/>
            <w15:color w:val="FFFF99"/>
          </w:sdtPr>
          <w:sdtEndPr/>
          <w:sdtContent>
            <w:tc>
              <w:tcPr>
                <w:tcW w:w="1418" w:type="dxa"/>
                <w:shd w:val="clear" w:color="auto" w:fill="F2F2F2" w:themeFill="background1" w:themeFillShade="F2"/>
                <w:vAlign w:val="center"/>
              </w:tcPr>
              <w:p w14:paraId="36444E58" w14:textId="3BD1D668" w:rsidR="00003A5C" w:rsidRDefault="00003A5C" w:rsidP="00CD68A0">
                <w:pPr>
                  <w:jc w:val="center"/>
                </w:pPr>
                <w:r w:rsidRPr="00446E5B">
                  <w:rPr>
                    <w:rFonts w:ascii="Calibri" w:eastAsia="Calibri" w:hAnsi="Calibri" w:cs="Times New Roman"/>
                    <w:i/>
                    <w:iCs/>
                    <w:color w:val="808080"/>
                  </w:rPr>
                  <w:t>[Total]</w:t>
                </w:r>
              </w:p>
            </w:tc>
          </w:sdtContent>
        </w:sdt>
      </w:tr>
    </w:tbl>
    <w:p w14:paraId="2E27C3EF" w14:textId="4694686A" w:rsidR="009C6D22" w:rsidRDefault="009C6D22" w:rsidP="00B2410B">
      <w:pPr>
        <w:spacing w:after="0"/>
      </w:pPr>
    </w:p>
    <w:p w14:paraId="494D7832" w14:textId="3F588BE2" w:rsidR="009C6D22" w:rsidRDefault="009C6D22" w:rsidP="00B2410B">
      <w:pPr>
        <w:spacing w:after="0"/>
        <w:jc w:val="both"/>
      </w:pPr>
      <w:bookmarkStart w:id="6" w:name="_Hlk99564403"/>
      <w:r>
        <w:t>No payment will be made for items which have not been priced. Such items are deemed to be covered by the financial offer.</w:t>
      </w:r>
    </w:p>
    <w:p w14:paraId="42FB452D" w14:textId="77777777" w:rsidR="00B2410B" w:rsidRDefault="00B2410B" w:rsidP="00B2410B">
      <w:pPr>
        <w:spacing w:after="0"/>
        <w:jc w:val="both"/>
      </w:pPr>
    </w:p>
    <w:p w14:paraId="3C08FF97" w14:textId="77777777" w:rsidR="009C6D22" w:rsidRDefault="009C6D22" w:rsidP="00B2410B">
      <w:pPr>
        <w:spacing w:after="0"/>
        <w:jc w:val="both"/>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6767403" w14:textId="77777777" w:rsidR="009C6D22" w:rsidRDefault="009C6D22" w:rsidP="00B2410B">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CB1E58" w:rsidRPr="003F2E6D" w14:paraId="410EF341" w14:textId="77777777" w:rsidTr="00000363">
        <w:tc>
          <w:tcPr>
            <w:tcW w:w="9776" w:type="dxa"/>
          </w:tcPr>
          <w:p w14:paraId="4B9CF875" w14:textId="77777777" w:rsidR="00CB1E58" w:rsidRPr="003F2E6D" w:rsidRDefault="00CB1E58" w:rsidP="00B2410B">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F217C59E6B2745AD88EB81BC8FE09DBD"/>
                </w:placeholder>
                <w:showingPlcHdr/>
                <w15:color w:val="FFFF99"/>
              </w:sdtPr>
              <w:sdtEndPr/>
              <w:sdtContent>
                <w:r w:rsidRPr="00401EB1">
                  <w:rPr>
                    <w:rStyle w:val="PlaceholderText"/>
                    <w:rFonts w:cstheme="minorHAnsi"/>
                    <w:i/>
                    <w:iCs/>
                  </w:rPr>
                  <w:t>[insert name of the company]</w:t>
                </w:r>
              </w:sdtContent>
            </w:sdt>
          </w:p>
          <w:p w14:paraId="5FF47A91" w14:textId="77777777" w:rsidR="00CB1E58" w:rsidRPr="003F2E6D" w:rsidRDefault="00CB1E58" w:rsidP="00B2410B">
            <w:pPr>
              <w:ind w:right="108"/>
            </w:pPr>
          </w:p>
        </w:tc>
      </w:tr>
      <w:tr w:rsidR="00CB1E58" w:rsidRPr="003F2E6D" w14:paraId="533AB599" w14:textId="77777777" w:rsidTr="00000363">
        <w:tc>
          <w:tcPr>
            <w:tcW w:w="9776" w:type="dxa"/>
            <w:shd w:val="clear" w:color="auto" w:fill="F2F2F2" w:themeFill="background1" w:themeFillShade="F2"/>
          </w:tcPr>
          <w:sdt>
            <w:sdtPr>
              <w:id w:val="-549381132"/>
              <w:placeholder>
                <w:docPart w:val="61DD48D2241A4B07B3DE1C4AABEE25C8"/>
              </w:placeholder>
              <w15:color w:val="FFFF99"/>
            </w:sdtPr>
            <w:sdtEndPr/>
            <w:sdtContent>
              <w:p w14:paraId="7596D1A3" w14:textId="77777777" w:rsidR="00CB1E58" w:rsidRPr="003F2E6D" w:rsidRDefault="00CB1E58" w:rsidP="00B2410B">
                <w:pPr>
                  <w:ind w:right="108"/>
                </w:pPr>
                <w:r w:rsidRPr="003F2E6D">
                  <w:t>Signature:</w:t>
                </w:r>
              </w:p>
              <w:p w14:paraId="35F54FEE" w14:textId="77777777" w:rsidR="00CB1E58" w:rsidRPr="003F2E6D" w:rsidRDefault="00CB1E58" w:rsidP="00B2410B">
                <w:pPr>
                  <w:ind w:right="108"/>
                </w:pPr>
              </w:p>
              <w:p w14:paraId="1F081EBA" w14:textId="77777777" w:rsidR="00CB1E58" w:rsidRPr="003F2E6D" w:rsidRDefault="00205F96" w:rsidP="00B2410B">
                <w:pPr>
                  <w:ind w:right="108"/>
                </w:pPr>
              </w:p>
            </w:sdtContent>
          </w:sdt>
          <w:p w14:paraId="158F8111" w14:textId="4636309B" w:rsidR="00CB1E58" w:rsidRPr="003F2E6D" w:rsidRDefault="00CB1E58" w:rsidP="00B2410B">
            <w:pPr>
              <w:ind w:right="108"/>
            </w:pPr>
            <w:r w:rsidRPr="003F2E6D">
              <w:t>Name of the representative:</w:t>
            </w:r>
            <w:r>
              <w:t xml:space="preserve"> </w:t>
            </w:r>
            <w:sdt>
              <w:sdtPr>
                <w:rPr>
                  <w:rStyle w:val="Calibri11NoBold"/>
                </w:rPr>
                <w:id w:val="-1565262048"/>
                <w:placeholder>
                  <w:docPart w:val="05DE85D4C98341F2A9BC0813F2027217"/>
                </w:placeholder>
                <w:showingPlcHdr/>
                <w15:color w:val="FFFF99"/>
              </w:sdtPr>
              <w:sdtEndPr>
                <w:rPr>
                  <w:rStyle w:val="DefaultParagraphFont"/>
                  <w:b/>
                  <w:bCs/>
                </w:rPr>
              </w:sdtEndPr>
              <w:sdtContent>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sdtContent>
            </w:sdt>
          </w:p>
          <w:p w14:paraId="3D572532" w14:textId="77777777" w:rsidR="00CB1E58" w:rsidRPr="00401EB1" w:rsidRDefault="00CB1E58" w:rsidP="00B2410B">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45A638F1D4584F7DA36BCD474AA49228"/>
                </w:placeholder>
                <w:showingPlcHdr/>
                <w15:color w:val="FFFF99"/>
              </w:sdtPr>
              <w:sdtEndPr>
                <w:rPr>
                  <w:rStyle w:val="DefaultParagraphFont"/>
                  <w:rFonts w:ascii="Calibri" w:hAnsi="Calibri" w:cs="Calibri"/>
                  <w:b/>
                  <w:bCs/>
                </w:rPr>
              </w:sdtEndPr>
              <w:sdtContent>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sdtContent>
            </w:sdt>
          </w:p>
        </w:tc>
      </w:tr>
      <w:tr w:rsidR="00CB1E58" w:rsidRPr="003F2E6D" w14:paraId="00E3F9FB" w14:textId="77777777" w:rsidTr="00000363">
        <w:trPr>
          <w:trHeight w:val="580"/>
        </w:trPr>
        <w:tc>
          <w:tcPr>
            <w:tcW w:w="9776" w:type="dxa"/>
            <w:shd w:val="clear" w:color="auto" w:fill="F2F2F2" w:themeFill="background1" w:themeFillShade="F2"/>
          </w:tcPr>
          <w:p w14:paraId="0E557E89" w14:textId="77777777" w:rsidR="00CB1E58" w:rsidRPr="003F2E6D" w:rsidRDefault="00CB1E58" w:rsidP="00B2410B">
            <w:pPr>
              <w:ind w:right="108"/>
            </w:pPr>
            <w:r w:rsidRPr="003F2E6D">
              <w:t xml:space="preserve">Date: </w:t>
            </w:r>
            <w:sdt>
              <w:sdtPr>
                <w:rPr>
                  <w:rStyle w:val="Calibri11NoBold"/>
                </w:rPr>
                <w:id w:val="-100880160"/>
                <w:placeholder>
                  <w:docPart w:val="807073DFD02E4C73A9BEA2E73F44A6A4"/>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2DB158B" w14:textId="77777777" w:rsidR="00CB1E58" w:rsidRPr="00CB1E58" w:rsidRDefault="00CB1E58" w:rsidP="00B2410B">
      <w:pPr>
        <w:spacing w:after="0"/>
      </w:pPr>
    </w:p>
    <w:sectPr w:rsidR="00CB1E58" w:rsidRPr="00CB1E58" w:rsidSect="00CD68A0">
      <w:headerReference w:type="default" r:id="rId11"/>
      <w:footerReference w:type="default" r:id="rId12"/>
      <w:headerReference w:type="first" r:id="rId13"/>
      <w:footerReference w:type="first" r:id="rId14"/>
      <w:pgSz w:w="11906" w:h="16838"/>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0FFD" w14:textId="77777777" w:rsidR="00E74F04" w:rsidRDefault="00E74F04" w:rsidP="00092213">
      <w:pPr>
        <w:spacing w:after="0" w:line="240" w:lineRule="auto"/>
      </w:pPr>
      <w:r>
        <w:separator/>
      </w:r>
    </w:p>
  </w:endnote>
  <w:endnote w:type="continuationSeparator" w:id="0">
    <w:p w14:paraId="7C1D5AC7" w14:textId="77777777" w:rsidR="00E74F04" w:rsidRDefault="00E74F04" w:rsidP="00092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48B1D5FF" w14:textId="346EAD3E" w:rsidR="00262674" w:rsidRPr="00262674" w:rsidRDefault="00262674" w:rsidP="00262674">
        <w:pPr>
          <w:pStyle w:val="Footer"/>
          <w:jc w:val="right"/>
          <w:rPr>
            <w:sz w:val="20"/>
            <w:szCs w:val="20"/>
          </w:rPr>
        </w:pPr>
        <w:r w:rsidRPr="009D1E8A">
          <w:rPr>
            <w:sz w:val="20"/>
            <w:szCs w:val="20"/>
          </w:rPr>
          <w:fldChar w:fldCharType="begin"/>
        </w:r>
        <w:r w:rsidRPr="009D1E8A">
          <w:rPr>
            <w:sz w:val="20"/>
            <w:szCs w:val="20"/>
          </w:rPr>
          <w:instrText>PAGE   \* MERGEFORMAT</w:instrText>
        </w:r>
        <w:r w:rsidRPr="009D1E8A">
          <w:rPr>
            <w:sz w:val="20"/>
            <w:szCs w:val="20"/>
          </w:rPr>
          <w:fldChar w:fldCharType="separate"/>
        </w:r>
        <w:r>
          <w:rPr>
            <w:sz w:val="20"/>
            <w:szCs w:val="20"/>
          </w:rPr>
          <w:t>2</w:t>
        </w:r>
        <w:r w:rsidRPr="009D1E8A">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4DB349F0" w14:textId="77777777" w:rsidR="00262674" w:rsidRPr="009D1E8A" w:rsidRDefault="00262674" w:rsidP="00262674">
        <w:pPr>
          <w:pStyle w:val="Footer"/>
          <w:jc w:val="right"/>
          <w:rPr>
            <w:noProof/>
            <w:sz w:val="20"/>
            <w:szCs w:val="20"/>
          </w:rPr>
        </w:pPr>
        <w:r w:rsidRPr="009D1E8A">
          <w:rPr>
            <w:noProof/>
            <w:sz w:val="20"/>
            <w:szCs w:val="20"/>
          </w:rPr>
          <w:fldChar w:fldCharType="begin"/>
        </w:r>
        <w:r w:rsidRPr="009D1E8A">
          <w:rPr>
            <w:noProof/>
            <w:sz w:val="20"/>
            <w:szCs w:val="20"/>
          </w:rPr>
          <w:instrText xml:space="preserve"> PAGE   \* MERGEFORMAT </w:instrText>
        </w:r>
        <w:r w:rsidRPr="009D1E8A">
          <w:rPr>
            <w:noProof/>
            <w:sz w:val="20"/>
            <w:szCs w:val="20"/>
          </w:rPr>
          <w:fldChar w:fldCharType="separate"/>
        </w:r>
        <w:r>
          <w:rPr>
            <w:noProof/>
            <w:sz w:val="20"/>
            <w:szCs w:val="20"/>
          </w:rPr>
          <w:t>1</w:t>
        </w:r>
        <w:r w:rsidRPr="009D1E8A">
          <w:rPr>
            <w:noProof/>
            <w:sz w:val="20"/>
            <w:szCs w:val="20"/>
          </w:rPr>
          <w:fldChar w:fldCharType="end"/>
        </w:r>
      </w:p>
      <w:p w14:paraId="58A295DD" w14:textId="1A019FBC" w:rsidR="00262674" w:rsidRPr="00262674" w:rsidRDefault="00262674">
        <w:pPr>
          <w:pStyle w:val="Footer"/>
          <w:rPr>
            <w:noProof/>
            <w:sz w:val="16"/>
            <w:szCs w:val="16"/>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r w:rsidRPr="009D1E8A">
          <w:rPr>
            <w:noProof/>
            <w:sz w:val="12"/>
            <w:szCs w:val="12"/>
          </w:rPr>
          <w:t>V</w:t>
        </w:r>
        <w:r w:rsidR="0000710B">
          <w:rPr>
            <w:noProof/>
            <w:sz w:val="12"/>
            <w:szCs w:val="12"/>
          </w:rPr>
          <w:t>2</w:t>
        </w:r>
        <w:r w:rsidRPr="009D1E8A">
          <w:rPr>
            <w:noProof/>
            <w:sz w:val="12"/>
            <w:szCs w:val="12"/>
          </w:rPr>
          <w:t>-202</w:t>
        </w:r>
        <w:bookmarkEnd w:id="7"/>
        <w:bookmarkEnd w:id="8"/>
        <w:bookmarkEnd w:id="9"/>
        <w:bookmarkEnd w:id="10"/>
        <w:bookmarkEnd w:id="11"/>
        <w:bookmarkEnd w:id="12"/>
        <w:bookmarkEnd w:id="13"/>
        <w:bookmarkEnd w:id="14"/>
        <w:r w:rsidRPr="009D1E8A">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E71AC" w14:textId="77777777" w:rsidR="00E74F04" w:rsidRDefault="00E74F04" w:rsidP="00092213">
      <w:pPr>
        <w:spacing w:after="0" w:line="240" w:lineRule="auto"/>
      </w:pPr>
      <w:r>
        <w:separator/>
      </w:r>
    </w:p>
  </w:footnote>
  <w:footnote w:type="continuationSeparator" w:id="0">
    <w:p w14:paraId="4C463070" w14:textId="77777777" w:rsidR="00E74F04" w:rsidRDefault="00E74F04" w:rsidP="00092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4760" w14:textId="5CC8B2E7" w:rsidR="00092213" w:rsidRDefault="00802F5C" w:rsidP="00092213">
    <w:pPr>
      <w:pStyle w:val="Header"/>
      <w:tabs>
        <w:tab w:val="left" w:pos="993"/>
      </w:tabs>
      <w:ind w:left="-1418"/>
    </w:pPr>
    <w:r>
      <w:rPr>
        <w:noProof/>
        <w:lang w:eastAsia="en-GB"/>
      </w:rPr>
      <w:drawing>
        <wp:anchor distT="0" distB="0" distL="114300" distR="114300" simplePos="0" relativeHeight="251659264" behindDoc="1" locked="0" layoutInCell="1" allowOverlap="1" wp14:anchorId="1A84297A" wp14:editId="22DA2649">
          <wp:simplePos x="0" y="0"/>
          <wp:positionH relativeFrom="column">
            <wp:posOffset>-914400</wp:posOffset>
          </wp:positionH>
          <wp:positionV relativeFrom="paragraph">
            <wp:posOffset>0</wp:posOffset>
          </wp:positionV>
          <wp:extent cx="7579440" cy="174499"/>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C2C5" w14:textId="4A919E95" w:rsidR="00802F5C" w:rsidRDefault="0004484C" w:rsidP="00802F5C">
    <w:pPr>
      <w:pStyle w:val="Header"/>
      <w:ind w:left="-1418"/>
    </w:pPr>
    <w:r>
      <w:rPr>
        <w:noProof/>
      </w:rPr>
      <w:drawing>
        <wp:inline distT="0" distB="0" distL="0" distR="0" wp14:anchorId="4F7D9252" wp14:editId="6C946793">
          <wp:extent cx="7539939" cy="1222744"/>
          <wp:effectExtent l="0" t="0" r="4445"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9193" cy="12307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517"/>
    <w:multiLevelType w:val="hybridMultilevel"/>
    <w:tmpl w:val="4E3257CC"/>
    <w:lvl w:ilvl="0" w:tplc="807C88A8">
      <w:start w:val="1"/>
      <w:numFmt w:val="upperLetter"/>
      <w:pStyle w:val="Heading2"/>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635D6D"/>
    <w:multiLevelType w:val="hybridMultilevel"/>
    <w:tmpl w:val="30B2740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64002E6E"/>
    <w:multiLevelType w:val="hybridMultilevel"/>
    <w:tmpl w:val="CC349694"/>
    <w:lvl w:ilvl="0" w:tplc="EF6EE4AA">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90555477">
    <w:abstractNumId w:val="2"/>
  </w:num>
  <w:num w:numId="2" w16cid:durableId="148446499">
    <w:abstractNumId w:val="0"/>
  </w:num>
  <w:num w:numId="3" w16cid:durableId="1564558314">
    <w:abstractNumId w:val="1"/>
  </w:num>
  <w:num w:numId="4" w16cid:durableId="607276185">
    <w:abstractNumId w:val="3"/>
  </w:num>
  <w:num w:numId="5" w16cid:durableId="1858811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13"/>
    <w:rsid w:val="00003A5C"/>
    <w:rsid w:val="0000710B"/>
    <w:rsid w:val="0004484C"/>
    <w:rsid w:val="00075277"/>
    <w:rsid w:val="00092213"/>
    <w:rsid w:val="000A1996"/>
    <w:rsid w:val="000A2965"/>
    <w:rsid w:val="000C0800"/>
    <w:rsid w:val="0013288E"/>
    <w:rsid w:val="00135E9B"/>
    <w:rsid w:val="00142691"/>
    <w:rsid w:val="00150821"/>
    <w:rsid w:val="001B1062"/>
    <w:rsid w:val="001B269E"/>
    <w:rsid w:val="001C4EB5"/>
    <w:rsid w:val="00205F96"/>
    <w:rsid w:val="0020602A"/>
    <w:rsid w:val="002336D5"/>
    <w:rsid w:val="002337C7"/>
    <w:rsid w:val="00235305"/>
    <w:rsid w:val="00240D6D"/>
    <w:rsid w:val="00252BDD"/>
    <w:rsid w:val="00262674"/>
    <w:rsid w:val="002A5B11"/>
    <w:rsid w:val="002D43AD"/>
    <w:rsid w:val="003051A9"/>
    <w:rsid w:val="00313114"/>
    <w:rsid w:val="00370D8E"/>
    <w:rsid w:val="00372739"/>
    <w:rsid w:val="00384B80"/>
    <w:rsid w:val="003853E0"/>
    <w:rsid w:val="00436A06"/>
    <w:rsid w:val="00446962"/>
    <w:rsid w:val="0049001E"/>
    <w:rsid w:val="00510E73"/>
    <w:rsid w:val="00552BA7"/>
    <w:rsid w:val="00565303"/>
    <w:rsid w:val="00573753"/>
    <w:rsid w:val="00591B32"/>
    <w:rsid w:val="0059420F"/>
    <w:rsid w:val="005C3B7F"/>
    <w:rsid w:val="005E1D6F"/>
    <w:rsid w:val="005E5DC2"/>
    <w:rsid w:val="006658EF"/>
    <w:rsid w:val="00695A40"/>
    <w:rsid w:val="006A10EF"/>
    <w:rsid w:val="006B0E36"/>
    <w:rsid w:val="006C15E6"/>
    <w:rsid w:val="00740583"/>
    <w:rsid w:val="00740740"/>
    <w:rsid w:val="00741F31"/>
    <w:rsid w:val="007A6F84"/>
    <w:rsid w:val="007C6C25"/>
    <w:rsid w:val="007E0E62"/>
    <w:rsid w:val="00802F5C"/>
    <w:rsid w:val="008149C0"/>
    <w:rsid w:val="00814EFB"/>
    <w:rsid w:val="008834DD"/>
    <w:rsid w:val="008A4E00"/>
    <w:rsid w:val="008E1A7E"/>
    <w:rsid w:val="009C6D22"/>
    <w:rsid w:val="009E178F"/>
    <w:rsid w:val="00A00F11"/>
    <w:rsid w:val="00A1215F"/>
    <w:rsid w:val="00A53501"/>
    <w:rsid w:val="00A82BDF"/>
    <w:rsid w:val="00AA2F0F"/>
    <w:rsid w:val="00AC1FEF"/>
    <w:rsid w:val="00AD341C"/>
    <w:rsid w:val="00B17569"/>
    <w:rsid w:val="00B22143"/>
    <w:rsid w:val="00B2410B"/>
    <w:rsid w:val="00B3717F"/>
    <w:rsid w:val="00B41038"/>
    <w:rsid w:val="00B946F6"/>
    <w:rsid w:val="00BD5DA7"/>
    <w:rsid w:val="00BF0B65"/>
    <w:rsid w:val="00BF1520"/>
    <w:rsid w:val="00C1170C"/>
    <w:rsid w:val="00C15CF6"/>
    <w:rsid w:val="00CB1E58"/>
    <w:rsid w:val="00CD68A0"/>
    <w:rsid w:val="00CD70BF"/>
    <w:rsid w:val="00D05D4E"/>
    <w:rsid w:val="00D2038A"/>
    <w:rsid w:val="00D31733"/>
    <w:rsid w:val="00D5240C"/>
    <w:rsid w:val="00DB4CFF"/>
    <w:rsid w:val="00DE0892"/>
    <w:rsid w:val="00E14FCF"/>
    <w:rsid w:val="00E74F04"/>
    <w:rsid w:val="00E83DEB"/>
    <w:rsid w:val="00EA7A9E"/>
    <w:rsid w:val="00EB6640"/>
    <w:rsid w:val="00F02487"/>
    <w:rsid w:val="00F037A2"/>
    <w:rsid w:val="00F21E35"/>
    <w:rsid w:val="00F42F32"/>
    <w:rsid w:val="00F450C4"/>
    <w:rsid w:val="00F45AE9"/>
    <w:rsid w:val="00F62EF5"/>
    <w:rsid w:val="00F757C1"/>
    <w:rsid w:val="00F80897"/>
    <w:rsid w:val="00F814FE"/>
    <w:rsid w:val="00FB401B"/>
    <w:rsid w:val="00FD4042"/>
    <w:rsid w:val="00FF0080"/>
    <w:rsid w:val="00FF50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0BF3"/>
  <w15:chartTrackingRefBased/>
  <w15:docId w15:val="{CD3D7441-C2E2-440A-B3FD-C43E065B7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2A5B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5B11"/>
    <w:pPr>
      <w:keepNext/>
      <w:keepLines/>
      <w:numPr>
        <w:numId w:val="2"/>
      </w:numPr>
      <w:tabs>
        <w:tab w:val="num" w:pos="360"/>
      </w:tabs>
      <w:spacing w:after="120"/>
      <w:ind w:left="0" w:firstLine="0"/>
      <w:contextualSpacing/>
      <w:outlineLvl w:val="1"/>
    </w:pPr>
    <w:rPr>
      <w:rFonts w:eastAsiaTheme="majorEastAsia"/>
      <w:b/>
      <w:bCs/>
      <w:sz w:val="24"/>
      <w:szCs w:val="24"/>
      <w:lang w:val="en-GB"/>
    </w:rPr>
  </w:style>
  <w:style w:type="paragraph" w:styleId="Heading3">
    <w:name w:val="heading 3"/>
    <w:basedOn w:val="Normal"/>
    <w:next w:val="Normal"/>
    <w:link w:val="Heading3Char"/>
    <w:uiPriority w:val="9"/>
    <w:unhideWhenUsed/>
    <w:qFormat/>
    <w:rsid w:val="00CB1E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unhideWhenUsed/>
    <w:qFormat/>
    <w:rsid w:val="00CB1E5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213"/>
    <w:rPr>
      <w:lang w:val="en-AU"/>
    </w:rPr>
  </w:style>
  <w:style w:type="paragraph" w:styleId="Footer">
    <w:name w:val="footer"/>
    <w:basedOn w:val="Normal"/>
    <w:link w:val="FooterChar"/>
    <w:uiPriority w:val="99"/>
    <w:unhideWhenUsed/>
    <w:rsid w:val="00092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213"/>
    <w:rPr>
      <w:lang w:val="en-AU"/>
    </w:rPr>
  </w:style>
  <w:style w:type="paragraph" w:styleId="Title">
    <w:name w:val="Title"/>
    <w:basedOn w:val="Normal"/>
    <w:next w:val="Normal"/>
    <w:link w:val="TitleChar"/>
    <w:uiPriority w:val="10"/>
    <w:qFormat/>
    <w:rsid w:val="002A5B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5B11"/>
    <w:rPr>
      <w:rFonts w:asciiTheme="majorHAnsi" w:eastAsiaTheme="majorEastAsia" w:hAnsiTheme="majorHAnsi" w:cstheme="majorBidi"/>
      <w:spacing w:val="-10"/>
      <w:kern w:val="28"/>
      <w:sz w:val="56"/>
      <w:szCs w:val="56"/>
      <w:lang w:val="en-AU"/>
    </w:rPr>
  </w:style>
  <w:style w:type="character" w:customStyle="1" w:styleId="Heading1Char">
    <w:name w:val="Heading 1 Char"/>
    <w:basedOn w:val="DefaultParagraphFont"/>
    <w:link w:val="Heading1"/>
    <w:uiPriority w:val="9"/>
    <w:rsid w:val="002A5B11"/>
    <w:rPr>
      <w:rFonts w:asciiTheme="majorHAnsi" w:eastAsiaTheme="majorEastAsia" w:hAnsiTheme="majorHAnsi" w:cstheme="majorBidi"/>
      <w:color w:val="2F5496" w:themeColor="accent1" w:themeShade="BF"/>
      <w:sz w:val="32"/>
      <w:szCs w:val="32"/>
      <w:lang w:val="en-AU"/>
    </w:rPr>
  </w:style>
  <w:style w:type="table" w:styleId="TableGridLight">
    <w:name w:val="Grid Table Light"/>
    <w:basedOn w:val="TableNormal"/>
    <w:uiPriority w:val="40"/>
    <w:rsid w:val="002A5B11"/>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2A5B1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link w:val="ListParagraphChar"/>
    <w:uiPriority w:val="34"/>
    <w:qFormat/>
    <w:rsid w:val="002A5B11"/>
    <w:pPr>
      <w:ind w:left="720"/>
      <w:contextualSpacing/>
    </w:pPr>
  </w:style>
  <w:style w:type="character" w:customStyle="1" w:styleId="Heading2Char">
    <w:name w:val="Heading 2 Char"/>
    <w:basedOn w:val="DefaultParagraphFont"/>
    <w:link w:val="Heading2"/>
    <w:uiPriority w:val="9"/>
    <w:rsid w:val="002A5B11"/>
    <w:rPr>
      <w:rFonts w:eastAsiaTheme="majorEastAsia"/>
      <w:b/>
      <w:bCs/>
      <w:sz w:val="24"/>
      <w:szCs w:val="24"/>
      <w:lang w:val="en-GB"/>
    </w:rPr>
  </w:style>
  <w:style w:type="character" w:customStyle="1" w:styleId="ListParagraphChar">
    <w:name w:val="List Paragraph Char"/>
    <w:basedOn w:val="DefaultParagraphFont"/>
    <w:link w:val="ListParagraph"/>
    <w:uiPriority w:val="34"/>
    <w:locked/>
    <w:rsid w:val="002A5B11"/>
    <w:rPr>
      <w:lang w:val="en-AU"/>
    </w:rPr>
  </w:style>
  <w:style w:type="character" w:styleId="PlaceholderText">
    <w:name w:val="Placeholder Text"/>
    <w:basedOn w:val="DefaultParagraphFont"/>
    <w:uiPriority w:val="99"/>
    <w:rsid w:val="00F45AE9"/>
    <w:rPr>
      <w:color w:val="808080"/>
    </w:rPr>
  </w:style>
  <w:style w:type="table" w:styleId="TableGrid">
    <w:name w:val="Table Grid"/>
    <w:basedOn w:val="TableNormal"/>
    <w:rsid w:val="00F4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051A9"/>
    <w:pPr>
      <w:widowControl w:val="0"/>
      <w:autoSpaceDE w:val="0"/>
      <w:autoSpaceDN w:val="0"/>
      <w:spacing w:after="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semiHidden/>
    <w:rsid w:val="003051A9"/>
    <w:rPr>
      <w:rFonts w:ascii="Calibri" w:eastAsia="Calibri" w:hAnsi="Calibri" w:cs="Calibri"/>
      <w:sz w:val="20"/>
      <w:szCs w:val="20"/>
      <w:lang w:val="en-AU"/>
    </w:rPr>
  </w:style>
  <w:style w:type="character" w:customStyle="1" w:styleId="Heading3Char">
    <w:name w:val="Heading 3 Char"/>
    <w:basedOn w:val="DefaultParagraphFont"/>
    <w:link w:val="Heading3"/>
    <w:uiPriority w:val="9"/>
    <w:rsid w:val="00CB1E58"/>
    <w:rPr>
      <w:rFonts w:asciiTheme="majorHAnsi" w:eastAsiaTheme="majorEastAsia" w:hAnsiTheme="majorHAnsi" w:cstheme="majorBidi"/>
      <w:color w:val="1F3763" w:themeColor="accent1" w:themeShade="7F"/>
      <w:sz w:val="24"/>
      <w:szCs w:val="24"/>
      <w:lang w:val="en-AU"/>
    </w:rPr>
  </w:style>
  <w:style w:type="character" w:customStyle="1" w:styleId="Heading5Char">
    <w:name w:val="Heading 5 Char"/>
    <w:basedOn w:val="DefaultParagraphFont"/>
    <w:link w:val="Heading5"/>
    <w:uiPriority w:val="9"/>
    <w:rsid w:val="00CB1E58"/>
    <w:rPr>
      <w:rFonts w:asciiTheme="majorHAnsi" w:eastAsiaTheme="majorEastAsia" w:hAnsiTheme="majorHAnsi" w:cstheme="majorBidi"/>
      <w:color w:val="2F5496" w:themeColor="accent1" w:themeShade="BF"/>
      <w:lang w:val="en-AU"/>
    </w:rPr>
  </w:style>
  <w:style w:type="character" w:customStyle="1" w:styleId="Calibri11NoBold">
    <w:name w:val="Calibri 11 (No Bold)"/>
    <w:basedOn w:val="DefaultParagraphFont"/>
    <w:uiPriority w:val="1"/>
    <w:rsid w:val="00CB1E58"/>
    <w:rPr>
      <w:rFonts w:asciiTheme="minorHAnsi" w:hAnsiTheme="minorHAnsi"/>
      <w:sz w:val="22"/>
    </w:rPr>
  </w:style>
  <w:style w:type="character" w:customStyle="1" w:styleId="normaltextrun">
    <w:name w:val="normaltextrun"/>
    <w:basedOn w:val="DefaultParagraphFont"/>
    <w:rsid w:val="00F21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5469">
      <w:bodyDiv w:val="1"/>
      <w:marLeft w:val="0"/>
      <w:marRight w:val="0"/>
      <w:marTop w:val="0"/>
      <w:marBottom w:val="0"/>
      <w:divBdr>
        <w:top w:val="none" w:sz="0" w:space="0" w:color="auto"/>
        <w:left w:val="none" w:sz="0" w:space="0" w:color="auto"/>
        <w:bottom w:val="none" w:sz="0" w:space="0" w:color="auto"/>
        <w:right w:val="none" w:sz="0" w:space="0" w:color="auto"/>
      </w:divBdr>
      <w:divsChild>
        <w:div w:id="628703931">
          <w:marLeft w:val="0"/>
          <w:marRight w:val="0"/>
          <w:marTop w:val="0"/>
          <w:marBottom w:val="0"/>
          <w:divBdr>
            <w:top w:val="none" w:sz="0" w:space="0" w:color="auto"/>
            <w:left w:val="none" w:sz="0" w:space="0" w:color="auto"/>
            <w:bottom w:val="none" w:sz="0" w:space="0" w:color="auto"/>
            <w:right w:val="none" w:sz="0" w:space="0" w:color="auto"/>
          </w:divBdr>
        </w:div>
        <w:div w:id="580916508">
          <w:marLeft w:val="0"/>
          <w:marRight w:val="0"/>
          <w:marTop w:val="0"/>
          <w:marBottom w:val="0"/>
          <w:divBdr>
            <w:top w:val="none" w:sz="0" w:space="0" w:color="auto"/>
            <w:left w:val="none" w:sz="0" w:space="0" w:color="auto"/>
            <w:bottom w:val="none" w:sz="0" w:space="0" w:color="auto"/>
            <w:right w:val="none" w:sz="0" w:space="0" w:color="auto"/>
          </w:divBdr>
        </w:div>
        <w:div w:id="1919554562">
          <w:marLeft w:val="0"/>
          <w:marRight w:val="0"/>
          <w:marTop w:val="0"/>
          <w:marBottom w:val="0"/>
          <w:divBdr>
            <w:top w:val="none" w:sz="0" w:space="0" w:color="auto"/>
            <w:left w:val="none" w:sz="0" w:space="0" w:color="auto"/>
            <w:bottom w:val="none" w:sz="0" w:space="0" w:color="auto"/>
            <w:right w:val="none" w:sz="0" w:space="0" w:color="auto"/>
          </w:divBdr>
        </w:div>
        <w:div w:id="489950561">
          <w:marLeft w:val="0"/>
          <w:marRight w:val="0"/>
          <w:marTop w:val="0"/>
          <w:marBottom w:val="0"/>
          <w:divBdr>
            <w:top w:val="none" w:sz="0" w:space="0" w:color="auto"/>
            <w:left w:val="none" w:sz="0" w:space="0" w:color="auto"/>
            <w:bottom w:val="none" w:sz="0" w:space="0" w:color="auto"/>
            <w:right w:val="none" w:sz="0" w:space="0" w:color="auto"/>
          </w:divBdr>
        </w:div>
        <w:div w:id="1199583694">
          <w:marLeft w:val="0"/>
          <w:marRight w:val="0"/>
          <w:marTop w:val="0"/>
          <w:marBottom w:val="0"/>
          <w:divBdr>
            <w:top w:val="none" w:sz="0" w:space="0" w:color="auto"/>
            <w:left w:val="none" w:sz="0" w:space="0" w:color="auto"/>
            <w:bottom w:val="none" w:sz="0" w:space="0" w:color="auto"/>
            <w:right w:val="none" w:sz="0" w:space="0" w:color="auto"/>
          </w:divBdr>
        </w:div>
        <w:div w:id="1284848443">
          <w:marLeft w:val="0"/>
          <w:marRight w:val="0"/>
          <w:marTop w:val="0"/>
          <w:marBottom w:val="0"/>
          <w:divBdr>
            <w:top w:val="none" w:sz="0" w:space="0" w:color="auto"/>
            <w:left w:val="none" w:sz="0" w:space="0" w:color="auto"/>
            <w:bottom w:val="none" w:sz="0" w:space="0" w:color="auto"/>
            <w:right w:val="none" w:sz="0" w:space="0" w:color="auto"/>
          </w:divBdr>
        </w:div>
        <w:div w:id="1603218647">
          <w:marLeft w:val="0"/>
          <w:marRight w:val="0"/>
          <w:marTop w:val="0"/>
          <w:marBottom w:val="0"/>
          <w:divBdr>
            <w:top w:val="none" w:sz="0" w:space="0" w:color="auto"/>
            <w:left w:val="none" w:sz="0" w:space="0" w:color="auto"/>
            <w:bottom w:val="none" w:sz="0" w:space="0" w:color="auto"/>
            <w:right w:val="none" w:sz="0" w:space="0" w:color="auto"/>
          </w:divBdr>
        </w:div>
        <w:div w:id="1199971537">
          <w:marLeft w:val="0"/>
          <w:marRight w:val="0"/>
          <w:marTop w:val="0"/>
          <w:marBottom w:val="0"/>
          <w:divBdr>
            <w:top w:val="none" w:sz="0" w:space="0" w:color="auto"/>
            <w:left w:val="none" w:sz="0" w:space="0" w:color="auto"/>
            <w:bottom w:val="none" w:sz="0" w:space="0" w:color="auto"/>
            <w:right w:val="none" w:sz="0" w:space="0" w:color="auto"/>
          </w:divBdr>
        </w:div>
        <w:div w:id="531110531">
          <w:marLeft w:val="0"/>
          <w:marRight w:val="0"/>
          <w:marTop w:val="0"/>
          <w:marBottom w:val="0"/>
          <w:divBdr>
            <w:top w:val="none" w:sz="0" w:space="0" w:color="auto"/>
            <w:left w:val="none" w:sz="0" w:space="0" w:color="auto"/>
            <w:bottom w:val="none" w:sz="0" w:space="0" w:color="auto"/>
            <w:right w:val="none" w:sz="0" w:space="0" w:color="auto"/>
          </w:divBdr>
        </w:div>
        <w:div w:id="600181071">
          <w:marLeft w:val="0"/>
          <w:marRight w:val="0"/>
          <w:marTop w:val="0"/>
          <w:marBottom w:val="0"/>
          <w:divBdr>
            <w:top w:val="none" w:sz="0" w:space="0" w:color="auto"/>
            <w:left w:val="none" w:sz="0" w:space="0" w:color="auto"/>
            <w:bottom w:val="none" w:sz="0" w:space="0" w:color="auto"/>
            <w:right w:val="none" w:sz="0" w:space="0" w:color="auto"/>
          </w:divBdr>
        </w:div>
        <w:div w:id="804085397">
          <w:marLeft w:val="0"/>
          <w:marRight w:val="0"/>
          <w:marTop w:val="0"/>
          <w:marBottom w:val="0"/>
          <w:divBdr>
            <w:top w:val="none" w:sz="0" w:space="0" w:color="auto"/>
            <w:left w:val="none" w:sz="0" w:space="0" w:color="auto"/>
            <w:bottom w:val="none" w:sz="0" w:space="0" w:color="auto"/>
            <w:right w:val="none" w:sz="0" w:space="0" w:color="auto"/>
          </w:divBdr>
        </w:div>
        <w:div w:id="791361415">
          <w:marLeft w:val="0"/>
          <w:marRight w:val="0"/>
          <w:marTop w:val="0"/>
          <w:marBottom w:val="0"/>
          <w:divBdr>
            <w:top w:val="none" w:sz="0" w:space="0" w:color="auto"/>
            <w:left w:val="none" w:sz="0" w:space="0" w:color="auto"/>
            <w:bottom w:val="none" w:sz="0" w:space="0" w:color="auto"/>
            <w:right w:val="none" w:sz="0" w:space="0" w:color="auto"/>
          </w:divBdr>
        </w:div>
        <w:div w:id="1355808947">
          <w:marLeft w:val="0"/>
          <w:marRight w:val="0"/>
          <w:marTop w:val="0"/>
          <w:marBottom w:val="0"/>
          <w:divBdr>
            <w:top w:val="none" w:sz="0" w:space="0" w:color="auto"/>
            <w:left w:val="none" w:sz="0" w:space="0" w:color="auto"/>
            <w:bottom w:val="none" w:sz="0" w:space="0" w:color="auto"/>
            <w:right w:val="none" w:sz="0" w:space="0" w:color="auto"/>
          </w:divBdr>
        </w:div>
        <w:div w:id="1358385723">
          <w:marLeft w:val="0"/>
          <w:marRight w:val="0"/>
          <w:marTop w:val="0"/>
          <w:marBottom w:val="0"/>
          <w:divBdr>
            <w:top w:val="none" w:sz="0" w:space="0" w:color="auto"/>
            <w:left w:val="none" w:sz="0" w:space="0" w:color="auto"/>
            <w:bottom w:val="none" w:sz="0" w:space="0" w:color="auto"/>
            <w:right w:val="none" w:sz="0" w:space="0" w:color="auto"/>
          </w:divBdr>
        </w:div>
        <w:div w:id="925309182">
          <w:marLeft w:val="0"/>
          <w:marRight w:val="0"/>
          <w:marTop w:val="0"/>
          <w:marBottom w:val="0"/>
          <w:divBdr>
            <w:top w:val="none" w:sz="0" w:space="0" w:color="auto"/>
            <w:left w:val="none" w:sz="0" w:space="0" w:color="auto"/>
            <w:bottom w:val="none" w:sz="0" w:space="0" w:color="auto"/>
            <w:right w:val="none" w:sz="0" w:space="0" w:color="auto"/>
          </w:divBdr>
        </w:div>
        <w:div w:id="1214001163">
          <w:marLeft w:val="0"/>
          <w:marRight w:val="0"/>
          <w:marTop w:val="0"/>
          <w:marBottom w:val="0"/>
          <w:divBdr>
            <w:top w:val="none" w:sz="0" w:space="0" w:color="auto"/>
            <w:left w:val="none" w:sz="0" w:space="0" w:color="auto"/>
            <w:bottom w:val="none" w:sz="0" w:space="0" w:color="auto"/>
            <w:right w:val="none" w:sz="0" w:space="0" w:color="auto"/>
          </w:divBdr>
        </w:div>
        <w:div w:id="779842092">
          <w:marLeft w:val="0"/>
          <w:marRight w:val="0"/>
          <w:marTop w:val="0"/>
          <w:marBottom w:val="0"/>
          <w:divBdr>
            <w:top w:val="none" w:sz="0" w:space="0" w:color="auto"/>
            <w:left w:val="none" w:sz="0" w:space="0" w:color="auto"/>
            <w:bottom w:val="none" w:sz="0" w:space="0" w:color="auto"/>
            <w:right w:val="none" w:sz="0" w:space="0" w:color="auto"/>
          </w:divBdr>
        </w:div>
        <w:div w:id="775101808">
          <w:marLeft w:val="0"/>
          <w:marRight w:val="0"/>
          <w:marTop w:val="0"/>
          <w:marBottom w:val="0"/>
          <w:divBdr>
            <w:top w:val="none" w:sz="0" w:space="0" w:color="auto"/>
            <w:left w:val="none" w:sz="0" w:space="0" w:color="auto"/>
            <w:bottom w:val="none" w:sz="0" w:space="0" w:color="auto"/>
            <w:right w:val="none" w:sz="0" w:space="0" w:color="auto"/>
          </w:divBdr>
        </w:div>
        <w:div w:id="1612663664">
          <w:marLeft w:val="0"/>
          <w:marRight w:val="0"/>
          <w:marTop w:val="0"/>
          <w:marBottom w:val="0"/>
          <w:divBdr>
            <w:top w:val="none" w:sz="0" w:space="0" w:color="auto"/>
            <w:left w:val="none" w:sz="0" w:space="0" w:color="auto"/>
            <w:bottom w:val="none" w:sz="0" w:space="0" w:color="auto"/>
            <w:right w:val="none" w:sz="0" w:space="0" w:color="auto"/>
          </w:divBdr>
        </w:div>
        <w:div w:id="751704382">
          <w:marLeft w:val="0"/>
          <w:marRight w:val="0"/>
          <w:marTop w:val="0"/>
          <w:marBottom w:val="0"/>
          <w:divBdr>
            <w:top w:val="none" w:sz="0" w:space="0" w:color="auto"/>
            <w:left w:val="none" w:sz="0" w:space="0" w:color="auto"/>
            <w:bottom w:val="none" w:sz="0" w:space="0" w:color="auto"/>
            <w:right w:val="none" w:sz="0" w:space="0" w:color="auto"/>
          </w:divBdr>
        </w:div>
        <w:div w:id="1739354653">
          <w:marLeft w:val="0"/>
          <w:marRight w:val="0"/>
          <w:marTop w:val="0"/>
          <w:marBottom w:val="0"/>
          <w:divBdr>
            <w:top w:val="none" w:sz="0" w:space="0" w:color="auto"/>
            <w:left w:val="none" w:sz="0" w:space="0" w:color="auto"/>
            <w:bottom w:val="none" w:sz="0" w:space="0" w:color="auto"/>
            <w:right w:val="none" w:sz="0" w:space="0" w:color="auto"/>
          </w:divBdr>
        </w:div>
        <w:div w:id="1659191721">
          <w:marLeft w:val="0"/>
          <w:marRight w:val="0"/>
          <w:marTop w:val="0"/>
          <w:marBottom w:val="0"/>
          <w:divBdr>
            <w:top w:val="none" w:sz="0" w:space="0" w:color="auto"/>
            <w:left w:val="none" w:sz="0" w:space="0" w:color="auto"/>
            <w:bottom w:val="none" w:sz="0" w:space="0" w:color="auto"/>
            <w:right w:val="none" w:sz="0" w:space="0" w:color="auto"/>
          </w:divBdr>
        </w:div>
        <w:div w:id="312367406">
          <w:marLeft w:val="0"/>
          <w:marRight w:val="0"/>
          <w:marTop w:val="0"/>
          <w:marBottom w:val="0"/>
          <w:divBdr>
            <w:top w:val="none" w:sz="0" w:space="0" w:color="auto"/>
            <w:left w:val="none" w:sz="0" w:space="0" w:color="auto"/>
            <w:bottom w:val="none" w:sz="0" w:space="0" w:color="auto"/>
            <w:right w:val="none" w:sz="0" w:space="0" w:color="auto"/>
          </w:divBdr>
        </w:div>
        <w:div w:id="1426925254">
          <w:marLeft w:val="0"/>
          <w:marRight w:val="0"/>
          <w:marTop w:val="0"/>
          <w:marBottom w:val="0"/>
          <w:divBdr>
            <w:top w:val="none" w:sz="0" w:space="0" w:color="auto"/>
            <w:left w:val="none" w:sz="0" w:space="0" w:color="auto"/>
            <w:bottom w:val="none" w:sz="0" w:space="0" w:color="auto"/>
            <w:right w:val="none" w:sz="0" w:space="0" w:color="auto"/>
          </w:divBdr>
        </w:div>
        <w:div w:id="187721151">
          <w:marLeft w:val="0"/>
          <w:marRight w:val="0"/>
          <w:marTop w:val="0"/>
          <w:marBottom w:val="0"/>
          <w:divBdr>
            <w:top w:val="none" w:sz="0" w:space="0" w:color="auto"/>
            <w:left w:val="none" w:sz="0" w:space="0" w:color="auto"/>
            <w:bottom w:val="none" w:sz="0" w:space="0" w:color="auto"/>
            <w:right w:val="none" w:sz="0" w:space="0" w:color="auto"/>
          </w:divBdr>
        </w:div>
        <w:div w:id="2133284895">
          <w:marLeft w:val="0"/>
          <w:marRight w:val="0"/>
          <w:marTop w:val="0"/>
          <w:marBottom w:val="0"/>
          <w:divBdr>
            <w:top w:val="none" w:sz="0" w:space="0" w:color="auto"/>
            <w:left w:val="none" w:sz="0" w:space="0" w:color="auto"/>
            <w:bottom w:val="none" w:sz="0" w:space="0" w:color="auto"/>
            <w:right w:val="none" w:sz="0" w:space="0" w:color="auto"/>
          </w:divBdr>
          <w:divsChild>
            <w:div w:id="58331892">
              <w:marLeft w:val="0"/>
              <w:marRight w:val="0"/>
              <w:marTop w:val="0"/>
              <w:marBottom w:val="0"/>
              <w:divBdr>
                <w:top w:val="none" w:sz="0" w:space="0" w:color="auto"/>
                <w:left w:val="none" w:sz="0" w:space="0" w:color="auto"/>
                <w:bottom w:val="none" w:sz="0" w:space="0" w:color="auto"/>
                <w:right w:val="none" w:sz="0" w:space="0" w:color="auto"/>
              </w:divBdr>
            </w:div>
            <w:div w:id="922882462">
              <w:marLeft w:val="0"/>
              <w:marRight w:val="0"/>
              <w:marTop w:val="0"/>
              <w:marBottom w:val="0"/>
              <w:divBdr>
                <w:top w:val="none" w:sz="0" w:space="0" w:color="auto"/>
                <w:left w:val="none" w:sz="0" w:space="0" w:color="auto"/>
                <w:bottom w:val="none" w:sz="0" w:space="0" w:color="auto"/>
                <w:right w:val="none" w:sz="0" w:space="0" w:color="auto"/>
              </w:divBdr>
            </w:div>
            <w:div w:id="1889341995">
              <w:marLeft w:val="0"/>
              <w:marRight w:val="0"/>
              <w:marTop w:val="0"/>
              <w:marBottom w:val="0"/>
              <w:divBdr>
                <w:top w:val="none" w:sz="0" w:space="0" w:color="auto"/>
                <w:left w:val="none" w:sz="0" w:space="0" w:color="auto"/>
                <w:bottom w:val="none" w:sz="0" w:space="0" w:color="auto"/>
                <w:right w:val="none" w:sz="0" w:space="0" w:color="auto"/>
              </w:divBdr>
            </w:div>
          </w:divsChild>
        </w:div>
        <w:div w:id="1180044425">
          <w:marLeft w:val="0"/>
          <w:marRight w:val="0"/>
          <w:marTop w:val="0"/>
          <w:marBottom w:val="0"/>
          <w:divBdr>
            <w:top w:val="none" w:sz="0" w:space="0" w:color="auto"/>
            <w:left w:val="none" w:sz="0" w:space="0" w:color="auto"/>
            <w:bottom w:val="none" w:sz="0" w:space="0" w:color="auto"/>
            <w:right w:val="none" w:sz="0" w:space="0" w:color="auto"/>
          </w:divBdr>
        </w:div>
        <w:div w:id="2024085790">
          <w:marLeft w:val="0"/>
          <w:marRight w:val="0"/>
          <w:marTop w:val="0"/>
          <w:marBottom w:val="0"/>
          <w:divBdr>
            <w:top w:val="none" w:sz="0" w:space="0" w:color="auto"/>
            <w:left w:val="none" w:sz="0" w:space="0" w:color="auto"/>
            <w:bottom w:val="none" w:sz="0" w:space="0" w:color="auto"/>
            <w:right w:val="none" w:sz="0" w:space="0" w:color="auto"/>
          </w:divBdr>
        </w:div>
        <w:div w:id="901061646">
          <w:marLeft w:val="0"/>
          <w:marRight w:val="0"/>
          <w:marTop w:val="0"/>
          <w:marBottom w:val="0"/>
          <w:divBdr>
            <w:top w:val="none" w:sz="0" w:space="0" w:color="auto"/>
            <w:left w:val="none" w:sz="0" w:space="0" w:color="auto"/>
            <w:bottom w:val="none" w:sz="0" w:space="0" w:color="auto"/>
            <w:right w:val="none" w:sz="0" w:space="0" w:color="auto"/>
          </w:divBdr>
        </w:div>
        <w:div w:id="1413357929">
          <w:marLeft w:val="0"/>
          <w:marRight w:val="0"/>
          <w:marTop w:val="0"/>
          <w:marBottom w:val="0"/>
          <w:divBdr>
            <w:top w:val="none" w:sz="0" w:space="0" w:color="auto"/>
            <w:left w:val="none" w:sz="0" w:space="0" w:color="auto"/>
            <w:bottom w:val="none" w:sz="0" w:space="0" w:color="auto"/>
            <w:right w:val="none" w:sz="0" w:space="0" w:color="auto"/>
          </w:divBdr>
        </w:div>
        <w:div w:id="1416706121">
          <w:marLeft w:val="0"/>
          <w:marRight w:val="0"/>
          <w:marTop w:val="0"/>
          <w:marBottom w:val="0"/>
          <w:divBdr>
            <w:top w:val="none" w:sz="0" w:space="0" w:color="auto"/>
            <w:left w:val="none" w:sz="0" w:space="0" w:color="auto"/>
            <w:bottom w:val="none" w:sz="0" w:space="0" w:color="auto"/>
            <w:right w:val="none" w:sz="0" w:space="0" w:color="auto"/>
          </w:divBdr>
        </w:div>
        <w:div w:id="1655837135">
          <w:marLeft w:val="0"/>
          <w:marRight w:val="0"/>
          <w:marTop w:val="0"/>
          <w:marBottom w:val="0"/>
          <w:divBdr>
            <w:top w:val="none" w:sz="0" w:space="0" w:color="auto"/>
            <w:left w:val="none" w:sz="0" w:space="0" w:color="auto"/>
            <w:bottom w:val="none" w:sz="0" w:space="0" w:color="auto"/>
            <w:right w:val="none" w:sz="0" w:space="0" w:color="auto"/>
          </w:divBdr>
        </w:div>
        <w:div w:id="1181505673">
          <w:marLeft w:val="0"/>
          <w:marRight w:val="0"/>
          <w:marTop w:val="0"/>
          <w:marBottom w:val="0"/>
          <w:divBdr>
            <w:top w:val="none" w:sz="0" w:space="0" w:color="auto"/>
            <w:left w:val="none" w:sz="0" w:space="0" w:color="auto"/>
            <w:bottom w:val="none" w:sz="0" w:space="0" w:color="auto"/>
            <w:right w:val="none" w:sz="0" w:space="0" w:color="auto"/>
          </w:divBdr>
        </w:div>
      </w:divsChild>
    </w:div>
    <w:div w:id="1454521414">
      <w:bodyDiv w:val="1"/>
      <w:marLeft w:val="0"/>
      <w:marRight w:val="0"/>
      <w:marTop w:val="0"/>
      <w:marBottom w:val="0"/>
      <w:divBdr>
        <w:top w:val="none" w:sz="0" w:space="0" w:color="auto"/>
        <w:left w:val="none" w:sz="0" w:space="0" w:color="auto"/>
        <w:bottom w:val="none" w:sz="0" w:space="0" w:color="auto"/>
        <w:right w:val="none" w:sz="0" w:space="0" w:color="auto"/>
      </w:divBdr>
    </w:div>
    <w:div w:id="168173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17C59E6B2745AD88EB81BC8FE09DBD"/>
        <w:category>
          <w:name w:val="General"/>
          <w:gallery w:val="placeholder"/>
        </w:category>
        <w:types>
          <w:type w:val="bbPlcHdr"/>
        </w:types>
        <w:behaviors>
          <w:behavior w:val="content"/>
        </w:behaviors>
        <w:guid w:val="{FE0BDD68-B442-47C4-A873-DFCBFB829D92}"/>
      </w:docPartPr>
      <w:docPartBody>
        <w:p w:rsidR="005B60CC" w:rsidRDefault="00824BBC" w:rsidP="00824BBC">
          <w:pPr>
            <w:pStyle w:val="F217C59E6B2745AD88EB81BC8FE09DBD"/>
          </w:pPr>
          <w:r w:rsidRPr="00401EB1">
            <w:rPr>
              <w:rStyle w:val="PlaceholderText"/>
              <w:rFonts w:cstheme="minorHAnsi"/>
              <w:i/>
              <w:iCs/>
            </w:rPr>
            <w:t>[insert name of the company]</w:t>
          </w:r>
        </w:p>
      </w:docPartBody>
    </w:docPart>
    <w:docPart>
      <w:docPartPr>
        <w:name w:val="61DD48D2241A4B07B3DE1C4AABEE25C8"/>
        <w:category>
          <w:name w:val="General"/>
          <w:gallery w:val="placeholder"/>
        </w:category>
        <w:types>
          <w:type w:val="bbPlcHdr"/>
        </w:types>
        <w:behaviors>
          <w:behavior w:val="content"/>
        </w:behaviors>
        <w:guid w:val="{089CC8DF-CF42-42E8-A6D1-120D377581B0}"/>
      </w:docPartPr>
      <w:docPartBody>
        <w:p w:rsidR="005B60CC" w:rsidRDefault="007E6B93" w:rsidP="007E6B93">
          <w:pPr>
            <w:pStyle w:val="61DD48D2241A4B07B3DE1C4AABEE25C8"/>
          </w:pPr>
          <w:r w:rsidRPr="001A1B34">
            <w:rPr>
              <w:rStyle w:val="PlaceholderText"/>
            </w:rPr>
            <w:t>Click or tap here to enter text.</w:t>
          </w:r>
        </w:p>
      </w:docPartBody>
    </w:docPart>
    <w:docPart>
      <w:docPartPr>
        <w:name w:val="05DE85D4C98341F2A9BC0813F2027217"/>
        <w:category>
          <w:name w:val="General"/>
          <w:gallery w:val="placeholder"/>
        </w:category>
        <w:types>
          <w:type w:val="bbPlcHdr"/>
        </w:types>
        <w:behaviors>
          <w:behavior w:val="content"/>
        </w:behaviors>
        <w:guid w:val="{D2D44437-9122-4A46-9A3E-7FFF3CDCE96E}"/>
      </w:docPartPr>
      <w:docPartBody>
        <w:p w:rsidR="005B60CC" w:rsidRDefault="00824BBC" w:rsidP="00824BBC">
          <w:pPr>
            <w:pStyle w:val="05DE85D4C98341F2A9BC0813F2027217"/>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45A638F1D4584F7DA36BCD474AA49228"/>
        <w:category>
          <w:name w:val="General"/>
          <w:gallery w:val="placeholder"/>
        </w:category>
        <w:types>
          <w:type w:val="bbPlcHdr"/>
        </w:types>
        <w:behaviors>
          <w:behavior w:val="content"/>
        </w:behaviors>
        <w:guid w:val="{5D614834-AF43-4682-8023-753EA1E4B959}"/>
      </w:docPartPr>
      <w:docPartBody>
        <w:p w:rsidR="005B60CC" w:rsidRDefault="00824BBC" w:rsidP="00824BBC">
          <w:pPr>
            <w:pStyle w:val="45A638F1D4584F7DA36BCD474AA49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807073DFD02E4C73A9BEA2E73F44A6A4"/>
        <w:category>
          <w:name w:val="General"/>
          <w:gallery w:val="placeholder"/>
        </w:category>
        <w:types>
          <w:type w:val="bbPlcHdr"/>
        </w:types>
        <w:behaviors>
          <w:behavior w:val="content"/>
        </w:behaviors>
        <w:guid w:val="{AFE63259-04AF-4D7E-99A9-D3BEFF89986A}"/>
      </w:docPartPr>
      <w:docPartBody>
        <w:p w:rsidR="005B60CC" w:rsidRDefault="00824BBC" w:rsidP="00824BBC">
          <w:pPr>
            <w:pStyle w:val="807073DFD02E4C73A9BEA2E73F44A6A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6D9FD88D2F6C4942BD7254C8B4498219"/>
        <w:category>
          <w:name w:val="General"/>
          <w:gallery w:val="placeholder"/>
        </w:category>
        <w:types>
          <w:type w:val="bbPlcHdr"/>
        </w:types>
        <w:behaviors>
          <w:behavior w:val="content"/>
        </w:behaviors>
        <w:guid w:val="{FAEDE407-2EBC-40F4-A5C3-0843CEB7C193}"/>
      </w:docPartPr>
      <w:docPartBody>
        <w:p w:rsidR="005B60CC" w:rsidRDefault="003D5101" w:rsidP="003D5101">
          <w:pPr>
            <w:pStyle w:val="6D9FD88D2F6C4942BD7254C8B44982191"/>
          </w:pPr>
          <w:r w:rsidRPr="006355B1">
            <w:rPr>
              <w:rStyle w:val="PlaceholderText"/>
              <w:b/>
              <w:bCs/>
              <w:i/>
              <w:iCs/>
            </w:rPr>
            <w:t>[SPC Reference number]</w:t>
          </w:r>
        </w:p>
      </w:docPartBody>
    </w:docPart>
    <w:docPart>
      <w:docPartPr>
        <w:name w:val="C0E25AB0037845F4A1F89704FBACBA67"/>
        <w:category>
          <w:name w:val="Général"/>
          <w:gallery w:val="placeholder"/>
        </w:category>
        <w:types>
          <w:type w:val="bbPlcHdr"/>
        </w:types>
        <w:behaviors>
          <w:behavior w:val="content"/>
        </w:behaviors>
        <w:guid w:val="{83383067-386F-47DC-A29E-C2B5F53CD79B}"/>
      </w:docPartPr>
      <w:docPartBody>
        <w:p w:rsidR="005673B4" w:rsidRDefault="00824BBC" w:rsidP="00824BBC">
          <w:pPr>
            <w:pStyle w:val="C0E25AB0037845F4A1F89704FBACBA67"/>
          </w:pPr>
          <w:r w:rsidRPr="00CD5689">
            <w:rPr>
              <w:i/>
              <w:iCs/>
              <w:color w:val="808080" w:themeColor="background1" w:themeShade="80"/>
            </w:rPr>
            <w:t>[total amount]</w:t>
          </w:r>
        </w:p>
      </w:docPartBody>
    </w:docPart>
    <w:docPart>
      <w:docPartPr>
        <w:name w:val="CB77DB0F6220493EB183EED22754A98D"/>
        <w:category>
          <w:name w:val="Général"/>
          <w:gallery w:val="placeholder"/>
        </w:category>
        <w:types>
          <w:type w:val="bbPlcHdr"/>
        </w:types>
        <w:behaviors>
          <w:behavior w:val="content"/>
        </w:behaviors>
        <w:guid w:val="{7D889742-DD55-46FD-BFD2-EB333611A242}"/>
      </w:docPartPr>
      <w:docPartBody>
        <w:p w:rsidR="005673B4" w:rsidRDefault="00824BBC" w:rsidP="00824BBC">
          <w:pPr>
            <w:pStyle w:val="CB77DB0F6220493EB183EED22754A98D"/>
          </w:pPr>
          <w:r w:rsidRPr="00BB43E0">
            <w:rPr>
              <w:rFonts w:cstheme="minorHAnsi"/>
              <w:i/>
              <w:iCs/>
              <w:color w:val="808080" w:themeColor="background1" w:themeShade="80"/>
            </w:rPr>
            <w:t>[Currency]</w:t>
          </w:r>
        </w:p>
      </w:docPartBody>
    </w:docPart>
    <w:docPart>
      <w:docPartPr>
        <w:name w:val="6F13B5B7670B4A07884C8746ED01C408"/>
        <w:category>
          <w:name w:val="Général"/>
          <w:gallery w:val="placeholder"/>
        </w:category>
        <w:types>
          <w:type w:val="bbPlcHdr"/>
        </w:types>
        <w:behaviors>
          <w:behavior w:val="content"/>
        </w:behaviors>
        <w:guid w:val="{0B4A976B-E143-4218-B489-E7E9E8B1D677}"/>
      </w:docPartPr>
      <w:docPartBody>
        <w:p w:rsidR="005673B4" w:rsidRDefault="00824BBC" w:rsidP="00824BBC">
          <w:pPr>
            <w:pStyle w:val="6F13B5B7670B4A07884C8746ED01C408"/>
          </w:pPr>
          <w:r w:rsidRPr="00CB1E58">
            <w:rPr>
              <w:i/>
              <w:iCs/>
              <w:color w:val="808080" w:themeColor="background1" w:themeShade="80"/>
            </w:rPr>
            <w:t>[Item description]</w:t>
          </w:r>
        </w:p>
      </w:docPartBody>
    </w:docPart>
    <w:docPart>
      <w:docPartPr>
        <w:name w:val="716CE6D0D27A4F9AB6A7A43A6C624E86"/>
        <w:category>
          <w:name w:val="Général"/>
          <w:gallery w:val="placeholder"/>
        </w:category>
        <w:types>
          <w:type w:val="bbPlcHdr"/>
        </w:types>
        <w:behaviors>
          <w:behavior w:val="content"/>
        </w:behaviors>
        <w:guid w:val="{11FC31B8-EF02-4F33-8FE8-53A4BE185065}"/>
      </w:docPartPr>
      <w:docPartBody>
        <w:p w:rsidR="005673B4" w:rsidRDefault="00824BBC" w:rsidP="00824BBC">
          <w:pPr>
            <w:pStyle w:val="716CE6D0D27A4F9AB6A7A43A6C624E86"/>
          </w:pPr>
          <w:r w:rsidRPr="00CB1E58">
            <w:rPr>
              <w:i/>
              <w:iCs/>
              <w:color w:val="808080" w:themeColor="background1" w:themeShade="80"/>
            </w:rPr>
            <w:t>[unit]</w:t>
          </w:r>
        </w:p>
      </w:docPartBody>
    </w:docPart>
    <w:docPart>
      <w:docPartPr>
        <w:name w:val="FF9A290AD4E24B20A4B24E16610F86E7"/>
        <w:category>
          <w:name w:val="Général"/>
          <w:gallery w:val="placeholder"/>
        </w:category>
        <w:types>
          <w:type w:val="bbPlcHdr"/>
        </w:types>
        <w:behaviors>
          <w:behavior w:val="content"/>
        </w:behaviors>
        <w:guid w:val="{97CD10F4-3FC3-4851-8D1C-22E8ABA09503}"/>
      </w:docPartPr>
      <w:docPartBody>
        <w:p w:rsidR="005673B4" w:rsidRDefault="00824BBC" w:rsidP="00824BBC">
          <w:pPr>
            <w:pStyle w:val="FF9A290AD4E24B20A4B24E16610F86E7"/>
          </w:pPr>
          <w:r w:rsidRPr="00CB1E58">
            <w:rPr>
              <w:i/>
              <w:iCs/>
              <w:color w:val="808080" w:themeColor="background1" w:themeShade="80"/>
            </w:rPr>
            <w:t>[quantity]</w:t>
          </w:r>
        </w:p>
      </w:docPartBody>
    </w:docPart>
    <w:docPart>
      <w:docPartPr>
        <w:name w:val="9A40D13D61124EED84DF1B2BB6359AD5"/>
        <w:category>
          <w:name w:val="Général"/>
          <w:gallery w:val="placeholder"/>
        </w:category>
        <w:types>
          <w:type w:val="bbPlcHdr"/>
        </w:types>
        <w:behaviors>
          <w:behavior w:val="content"/>
        </w:behaviors>
        <w:guid w:val="{CB70A0CB-48BD-4279-87A9-87DD0E1B2EB5}"/>
      </w:docPartPr>
      <w:docPartBody>
        <w:p w:rsidR="005673B4" w:rsidRDefault="00824BBC" w:rsidP="00824BBC">
          <w:pPr>
            <w:pStyle w:val="9A40D13D61124EED84DF1B2BB6359AD5"/>
          </w:pPr>
          <w:r w:rsidRPr="00CB1E58">
            <w:rPr>
              <w:i/>
              <w:iCs/>
              <w:color w:val="808080" w:themeColor="background1" w:themeShade="80"/>
            </w:rPr>
            <w:t>[total amount]</w:t>
          </w:r>
        </w:p>
      </w:docPartBody>
    </w:docPart>
    <w:docPart>
      <w:docPartPr>
        <w:name w:val="FE156BBDDA0E4EF7BB3E19049B3EF96D"/>
        <w:category>
          <w:name w:val="Général"/>
          <w:gallery w:val="placeholder"/>
        </w:category>
        <w:types>
          <w:type w:val="bbPlcHdr"/>
        </w:types>
        <w:behaviors>
          <w:behavior w:val="content"/>
        </w:behaviors>
        <w:guid w:val="{619BBD25-A78C-4255-A380-62A667D1FF88}"/>
      </w:docPartPr>
      <w:docPartBody>
        <w:p w:rsidR="005673B4" w:rsidRDefault="00824BBC" w:rsidP="00824BBC">
          <w:pPr>
            <w:pStyle w:val="FE156BBDDA0E4EF7BB3E19049B3EF96D"/>
          </w:pPr>
          <w:r w:rsidRPr="00CB1E58">
            <w:rPr>
              <w:i/>
              <w:iCs/>
              <w:color w:val="808080" w:themeColor="background1" w:themeShade="80"/>
            </w:rPr>
            <w:t>[unit price]</w:t>
          </w:r>
        </w:p>
      </w:docPartBody>
    </w:docPart>
    <w:docPart>
      <w:docPartPr>
        <w:name w:val="295CC0ADA52F42F49E6378B73F8CBA75"/>
        <w:category>
          <w:name w:val="Général"/>
          <w:gallery w:val="placeholder"/>
        </w:category>
        <w:types>
          <w:type w:val="bbPlcHdr"/>
        </w:types>
        <w:behaviors>
          <w:behavior w:val="content"/>
        </w:behaviors>
        <w:guid w:val="{7907ACC0-0782-4FE0-8420-FD65E88485C6}"/>
      </w:docPartPr>
      <w:docPartBody>
        <w:p w:rsidR="005673B4" w:rsidRDefault="00824BBC" w:rsidP="00824BBC">
          <w:pPr>
            <w:pStyle w:val="295CC0ADA52F42F49E6378B73F8CBA75"/>
          </w:pPr>
          <w:r w:rsidRPr="00CB1E58">
            <w:rPr>
              <w:i/>
              <w:iCs/>
              <w:color w:val="808080" w:themeColor="background1" w:themeShade="80"/>
            </w:rPr>
            <w:t>[Item description]</w:t>
          </w:r>
        </w:p>
      </w:docPartBody>
    </w:docPart>
    <w:docPart>
      <w:docPartPr>
        <w:name w:val="67F64D29FAE24EF494F62B7575F7569C"/>
        <w:category>
          <w:name w:val="Général"/>
          <w:gallery w:val="placeholder"/>
        </w:category>
        <w:types>
          <w:type w:val="bbPlcHdr"/>
        </w:types>
        <w:behaviors>
          <w:behavior w:val="content"/>
        </w:behaviors>
        <w:guid w:val="{F1B911EA-CBC4-404A-A708-9D6B0C26D25F}"/>
      </w:docPartPr>
      <w:docPartBody>
        <w:p w:rsidR="005673B4" w:rsidRDefault="00824BBC" w:rsidP="00824BBC">
          <w:pPr>
            <w:pStyle w:val="67F64D29FAE24EF494F62B7575F7569C"/>
          </w:pPr>
          <w:r w:rsidRPr="00CB1E58">
            <w:rPr>
              <w:i/>
              <w:iCs/>
              <w:color w:val="808080" w:themeColor="background1" w:themeShade="80"/>
            </w:rPr>
            <w:t>[unit]</w:t>
          </w:r>
        </w:p>
      </w:docPartBody>
    </w:docPart>
    <w:docPart>
      <w:docPartPr>
        <w:name w:val="7C0014281B7F4F04B742C0A65F5EE500"/>
        <w:category>
          <w:name w:val="Général"/>
          <w:gallery w:val="placeholder"/>
        </w:category>
        <w:types>
          <w:type w:val="bbPlcHdr"/>
        </w:types>
        <w:behaviors>
          <w:behavior w:val="content"/>
        </w:behaviors>
        <w:guid w:val="{EA316203-8E42-4E7E-A5B9-E354194EB39C}"/>
      </w:docPartPr>
      <w:docPartBody>
        <w:p w:rsidR="005673B4" w:rsidRDefault="00824BBC" w:rsidP="00824BBC">
          <w:pPr>
            <w:pStyle w:val="7C0014281B7F4F04B742C0A65F5EE500"/>
          </w:pPr>
          <w:r w:rsidRPr="00CB1E58">
            <w:rPr>
              <w:i/>
              <w:iCs/>
              <w:color w:val="808080" w:themeColor="background1" w:themeShade="80"/>
            </w:rPr>
            <w:t>[quantity]</w:t>
          </w:r>
        </w:p>
      </w:docPartBody>
    </w:docPart>
    <w:docPart>
      <w:docPartPr>
        <w:name w:val="3BC8027D80F9440787DF92DE94539935"/>
        <w:category>
          <w:name w:val="Général"/>
          <w:gallery w:val="placeholder"/>
        </w:category>
        <w:types>
          <w:type w:val="bbPlcHdr"/>
        </w:types>
        <w:behaviors>
          <w:behavior w:val="content"/>
        </w:behaviors>
        <w:guid w:val="{A39BB00E-F3F2-45A4-AEC0-354021CC25AA}"/>
      </w:docPartPr>
      <w:docPartBody>
        <w:p w:rsidR="005673B4" w:rsidRDefault="00824BBC" w:rsidP="00824BBC">
          <w:pPr>
            <w:pStyle w:val="3BC8027D80F9440787DF92DE94539935"/>
          </w:pPr>
          <w:r w:rsidRPr="00CB1E58">
            <w:rPr>
              <w:i/>
              <w:iCs/>
              <w:color w:val="808080" w:themeColor="background1" w:themeShade="80"/>
            </w:rPr>
            <w:t>[total amount]</w:t>
          </w:r>
        </w:p>
      </w:docPartBody>
    </w:docPart>
    <w:docPart>
      <w:docPartPr>
        <w:name w:val="E2DA40928EE842C8BB743180B7DCAA1E"/>
        <w:category>
          <w:name w:val="Général"/>
          <w:gallery w:val="placeholder"/>
        </w:category>
        <w:types>
          <w:type w:val="bbPlcHdr"/>
        </w:types>
        <w:behaviors>
          <w:behavior w:val="content"/>
        </w:behaviors>
        <w:guid w:val="{A8725927-019D-47FC-86CF-144D733E424E}"/>
      </w:docPartPr>
      <w:docPartBody>
        <w:p w:rsidR="005673B4" w:rsidRDefault="00824BBC" w:rsidP="00824BBC">
          <w:pPr>
            <w:pStyle w:val="E2DA40928EE842C8BB743180B7DCAA1E"/>
          </w:pPr>
          <w:r w:rsidRPr="00CB1E58">
            <w:rPr>
              <w:i/>
              <w:iCs/>
              <w:color w:val="808080" w:themeColor="background1" w:themeShade="80"/>
            </w:rPr>
            <w:t>[Item description]</w:t>
          </w:r>
        </w:p>
      </w:docPartBody>
    </w:docPart>
    <w:docPart>
      <w:docPartPr>
        <w:name w:val="7BECF78AA3364723BF463AE29E8058DD"/>
        <w:category>
          <w:name w:val="Général"/>
          <w:gallery w:val="placeholder"/>
        </w:category>
        <w:types>
          <w:type w:val="bbPlcHdr"/>
        </w:types>
        <w:behaviors>
          <w:behavior w:val="content"/>
        </w:behaviors>
        <w:guid w:val="{40312AC7-B3C0-4247-A35D-A6F3C0BF5E7F}"/>
      </w:docPartPr>
      <w:docPartBody>
        <w:p w:rsidR="005673B4" w:rsidRDefault="00824BBC" w:rsidP="00824BBC">
          <w:pPr>
            <w:pStyle w:val="7BECF78AA3364723BF463AE29E8058DD"/>
          </w:pPr>
          <w:r w:rsidRPr="00CB1E58">
            <w:rPr>
              <w:i/>
              <w:iCs/>
              <w:color w:val="808080" w:themeColor="background1" w:themeShade="80"/>
            </w:rPr>
            <w:t>[quantity]</w:t>
          </w:r>
        </w:p>
      </w:docPartBody>
    </w:docPart>
    <w:docPart>
      <w:docPartPr>
        <w:name w:val="2C87B487EC494A97A287A42C359687D0"/>
        <w:category>
          <w:name w:val="Général"/>
          <w:gallery w:val="placeholder"/>
        </w:category>
        <w:types>
          <w:type w:val="bbPlcHdr"/>
        </w:types>
        <w:behaviors>
          <w:behavior w:val="content"/>
        </w:behaviors>
        <w:guid w:val="{E508843F-3796-48B2-82D7-51F6D7433DBF}"/>
      </w:docPartPr>
      <w:docPartBody>
        <w:p w:rsidR="005673B4" w:rsidRDefault="00824BBC" w:rsidP="00824BBC">
          <w:pPr>
            <w:pStyle w:val="2C87B487EC494A97A287A42C359687D0"/>
          </w:pPr>
          <w:r w:rsidRPr="00CB1E58">
            <w:rPr>
              <w:i/>
              <w:iCs/>
              <w:color w:val="808080" w:themeColor="background1" w:themeShade="80"/>
            </w:rPr>
            <w:t>[total amount]</w:t>
          </w:r>
        </w:p>
      </w:docPartBody>
    </w:docPart>
    <w:docPart>
      <w:docPartPr>
        <w:name w:val="177A47817F6A4D808B1510B39A981E23"/>
        <w:category>
          <w:name w:val="Général"/>
          <w:gallery w:val="placeholder"/>
        </w:category>
        <w:types>
          <w:type w:val="bbPlcHdr"/>
        </w:types>
        <w:behaviors>
          <w:behavior w:val="content"/>
        </w:behaviors>
        <w:guid w:val="{8169A3B7-9E04-42C0-B2F7-D5108F2268B8}"/>
      </w:docPartPr>
      <w:docPartBody>
        <w:p w:rsidR="005673B4" w:rsidRDefault="00824BBC" w:rsidP="00824BBC">
          <w:pPr>
            <w:pStyle w:val="177A47817F6A4D808B1510B39A981E23"/>
          </w:pPr>
          <w:r w:rsidRPr="00CB1E58">
            <w:rPr>
              <w:i/>
              <w:iCs/>
              <w:color w:val="808080" w:themeColor="background1" w:themeShade="80"/>
            </w:rPr>
            <w:t>[quantity]</w:t>
          </w:r>
        </w:p>
      </w:docPartBody>
    </w:docPart>
    <w:docPart>
      <w:docPartPr>
        <w:name w:val="C89CDF4DBD924A9C85DC0BEEFB26C393"/>
        <w:category>
          <w:name w:val="Général"/>
          <w:gallery w:val="placeholder"/>
        </w:category>
        <w:types>
          <w:type w:val="bbPlcHdr"/>
        </w:types>
        <w:behaviors>
          <w:behavior w:val="content"/>
        </w:behaviors>
        <w:guid w:val="{3562F16A-8ACC-4C77-8A00-D0E8FD838B8C}"/>
      </w:docPartPr>
      <w:docPartBody>
        <w:p w:rsidR="005673B4" w:rsidRDefault="00824BBC" w:rsidP="00824BBC">
          <w:pPr>
            <w:pStyle w:val="C89CDF4DBD924A9C85DC0BEEFB26C393"/>
          </w:pPr>
          <w:r w:rsidRPr="00CB1E58">
            <w:rPr>
              <w:i/>
              <w:iCs/>
              <w:color w:val="808080" w:themeColor="background1" w:themeShade="80"/>
            </w:rPr>
            <w:t>[total amount]</w:t>
          </w:r>
        </w:p>
      </w:docPartBody>
    </w:docPart>
    <w:docPart>
      <w:docPartPr>
        <w:name w:val="54EB4009E744493D85A6911C69B39C01"/>
        <w:category>
          <w:name w:val="Général"/>
          <w:gallery w:val="placeholder"/>
        </w:category>
        <w:types>
          <w:type w:val="bbPlcHdr"/>
        </w:types>
        <w:behaviors>
          <w:behavior w:val="content"/>
        </w:behaviors>
        <w:guid w:val="{BBB22E7E-0EF5-46BB-AE2D-177B04F2C736}"/>
      </w:docPartPr>
      <w:docPartBody>
        <w:p w:rsidR="005673B4" w:rsidRDefault="00824BBC" w:rsidP="00824BBC">
          <w:pPr>
            <w:pStyle w:val="54EB4009E744493D85A6911C69B39C01"/>
          </w:pPr>
          <w:r w:rsidRPr="00CB1E58">
            <w:rPr>
              <w:i/>
              <w:iCs/>
              <w:color w:val="808080" w:themeColor="background1" w:themeShade="80"/>
            </w:rPr>
            <w:t>[unit price]</w:t>
          </w:r>
        </w:p>
      </w:docPartBody>
    </w:docPart>
    <w:docPart>
      <w:docPartPr>
        <w:name w:val="73A33D05039B4304BF3BDBF560EA53FC"/>
        <w:category>
          <w:name w:val="Général"/>
          <w:gallery w:val="placeholder"/>
        </w:category>
        <w:types>
          <w:type w:val="bbPlcHdr"/>
        </w:types>
        <w:behaviors>
          <w:behavior w:val="content"/>
        </w:behaviors>
        <w:guid w:val="{C93CBCD8-BFDA-4006-9C40-6BA0766BFA4E}"/>
      </w:docPartPr>
      <w:docPartBody>
        <w:p w:rsidR="005673B4" w:rsidRDefault="00824BBC" w:rsidP="00824BBC">
          <w:pPr>
            <w:pStyle w:val="73A33D05039B4304BF3BDBF560EA53FC"/>
          </w:pPr>
          <w:r w:rsidRPr="00446E5B">
            <w:rPr>
              <w:rFonts w:ascii="Calibri" w:eastAsia="Calibri" w:hAnsi="Calibri" w:cs="Times New Roman"/>
              <w:i/>
              <w:iCs/>
              <w:color w:val="808080"/>
            </w:rPr>
            <w:t>[Total]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85210892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1C"/>
    <w:rsid w:val="000241A5"/>
    <w:rsid w:val="00062670"/>
    <w:rsid w:val="00152837"/>
    <w:rsid w:val="001719C8"/>
    <w:rsid w:val="002105B0"/>
    <w:rsid w:val="00237681"/>
    <w:rsid w:val="002934C9"/>
    <w:rsid w:val="003A5672"/>
    <w:rsid w:val="003D5101"/>
    <w:rsid w:val="004F7387"/>
    <w:rsid w:val="005164F0"/>
    <w:rsid w:val="00551650"/>
    <w:rsid w:val="005673B4"/>
    <w:rsid w:val="005B2A6E"/>
    <w:rsid w:val="005B60CC"/>
    <w:rsid w:val="006B27DD"/>
    <w:rsid w:val="007236EC"/>
    <w:rsid w:val="00744E75"/>
    <w:rsid w:val="00745696"/>
    <w:rsid w:val="007864FB"/>
    <w:rsid w:val="007E6B93"/>
    <w:rsid w:val="00824BBC"/>
    <w:rsid w:val="00872A9F"/>
    <w:rsid w:val="008C69F7"/>
    <w:rsid w:val="00A96FF8"/>
    <w:rsid w:val="00AF074C"/>
    <w:rsid w:val="00AF714D"/>
    <w:rsid w:val="00B3291F"/>
    <w:rsid w:val="00BA7B26"/>
    <w:rsid w:val="00BC5787"/>
    <w:rsid w:val="00D00FAE"/>
    <w:rsid w:val="00DE53EA"/>
    <w:rsid w:val="00F2491C"/>
    <w:rsid w:val="00F90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4BBC"/>
    <w:rPr>
      <w:color w:val="808080"/>
    </w:rPr>
  </w:style>
  <w:style w:type="paragraph" w:styleId="ListParagraph">
    <w:name w:val="List Paragraph"/>
    <w:basedOn w:val="Normal"/>
    <w:link w:val="ListParagraphChar"/>
    <w:uiPriority w:val="34"/>
    <w:qFormat/>
    <w:rsid w:val="00744E75"/>
    <w:pPr>
      <w:ind w:left="720"/>
      <w:contextualSpacing/>
    </w:pPr>
    <w:rPr>
      <w:rFonts w:eastAsiaTheme="minorHAnsi"/>
      <w:lang w:val="en-AU" w:eastAsia="en-US"/>
    </w:rPr>
  </w:style>
  <w:style w:type="character" w:customStyle="1" w:styleId="ListParagraphChar">
    <w:name w:val="List Paragraph Char"/>
    <w:basedOn w:val="DefaultParagraphFont"/>
    <w:link w:val="ListParagraph"/>
    <w:uiPriority w:val="34"/>
    <w:locked/>
    <w:rsid w:val="00744E75"/>
    <w:rPr>
      <w:rFonts w:eastAsiaTheme="minorHAnsi"/>
      <w:lang w:val="en-AU" w:eastAsia="en-US"/>
    </w:rPr>
  </w:style>
  <w:style w:type="paragraph" w:styleId="NormalWeb">
    <w:name w:val="Normal (Web)"/>
    <w:basedOn w:val="Normal"/>
    <w:uiPriority w:val="99"/>
    <w:unhideWhenUsed/>
    <w:rsid w:val="00F2491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61DD48D2241A4B07B3DE1C4AABEE25C8">
    <w:name w:val="61DD48D2241A4B07B3DE1C4AABEE25C8"/>
    <w:rsid w:val="007E6B93"/>
  </w:style>
  <w:style w:type="paragraph" w:customStyle="1" w:styleId="6D9FD88D2F6C4942BD7254C8B44982191">
    <w:name w:val="6D9FD88D2F6C4942BD7254C8B44982191"/>
    <w:rsid w:val="003D5101"/>
    <w:rPr>
      <w:rFonts w:eastAsiaTheme="minorHAnsi"/>
      <w:lang w:val="en-AU" w:eastAsia="en-US"/>
    </w:rPr>
  </w:style>
  <w:style w:type="paragraph" w:customStyle="1" w:styleId="F217C59E6B2745AD88EB81BC8FE09DBD">
    <w:name w:val="F217C59E6B2745AD88EB81BC8FE09DBD"/>
    <w:rsid w:val="00824BBC"/>
    <w:rPr>
      <w:rFonts w:eastAsiaTheme="minorHAnsi"/>
      <w:lang w:val="en-AU" w:eastAsia="en-US"/>
    </w:rPr>
  </w:style>
  <w:style w:type="paragraph" w:customStyle="1" w:styleId="05DE85D4C98341F2A9BC0813F2027217">
    <w:name w:val="05DE85D4C98341F2A9BC0813F2027217"/>
    <w:rsid w:val="00824BBC"/>
    <w:rPr>
      <w:rFonts w:eastAsiaTheme="minorHAnsi"/>
      <w:lang w:val="en-AU" w:eastAsia="en-US"/>
    </w:rPr>
  </w:style>
  <w:style w:type="paragraph" w:customStyle="1" w:styleId="45A638F1D4584F7DA36BCD474AA49228">
    <w:name w:val="45A638F1D4584F7DA36BCD474AA49228"/>
    <w:rsid w:val="00824BBC"/>
    <w:rPr>
      <w:rFonts w:eastAsiaTheme="minorHAnsi"/>
      <w:lang w:val="en-AU" w:eastAsia="en-US"/>
    </w:rPr>
  </w:style>
  <w:style w:type="paragraph" w:customStyle="1" w:styleId="807073DFD02E4C73A9BEA2E73F44A6A4">
    <w:name w:val="807073DFD02E4C73A9BEA2E73F44A6A4"/>
    <w:rsid w:val="00824BBC"/>
    <w:rPr>
      <w:rFonts w:eastAsiaTheme="minorHAnsi"/>
      <w:lang w:val="en-AU" w:eastAsia="en-US"/>
    </w:rPr>
  </w:style>
  <w:style w:type="paragraph" w:customStyle="1" w:styleId="C0E25AB0037845F4A1F89704FBACBA67">
    <w:name w:val="C0E25AB0037845F4A1F89704FBACBA67"/>
    <w:rsid w:val="00824BBC"/>
  </w:style>
  <w:style w:type="paragraph" w:customStyle="1" w:styleId="CB77DB0F6220493EB183EED22754A98D">
    <w:name w:val="CB77DB0F6220493EB183EED22754A98D"/>
    <w:rsid w:val="00824BBC"/>
  </w:style>
  <w:style w:type="paragraph" w:customStyle="1" w:styleId="6F13B5B7670B4A07884C8746ED01C408">
    <w:name w:val="6F13B5B7670B4A07884C8746ED01C408"/>
    <w:rsid w:val="00824BBC"/>
  </w:style>
  <w:style w:type="paragraph" w:customStyle="1" w:styleId="716CE6D0D27A4F9AB6A7A43A6C624E86">
    <w:name w:val="716CE6D0D27A4F9AB6A7A43A6C624E86"/>
    <w:rsid w:val="00824BBC"/>
  </w:style>
  <w:style w:type="paragraph" w:customStyle="1" w:styleId="FF9A290AD4E24B20A4B24E16610F86E7">
    <w:name w:val="FF9A290AD4E24B20A4B24E16610F86E7"/>
    <w:rsid w:val="00824BBC"/>
  </w:style>
  <w:style w:type="paragraph" w:customStyle="1" w:styleId="9A40D13D61124EED84DF1B2BB6359AD5">
    <w:name w:val="9A40D13D61124EED84DF1B2BB6359AD5"/>
    <w:rsid w:val="00824BBC"/>
  </w:style>
  <w:style w:type="paragraph" w:customStyle="1" w:styleId="FE156BBDDA0E4EF7BB3E19049B3EF96D">
    <w:name w:val="FE156BBDDA0E4EF7BB3E19049B3EF96D"/>
    <w:rsid w:val="00824BBC"/>
  </w:style>
  <w:style w:type="paragraph" w:customStyle="1" w:styleId="295CC0ADA52F42F49E6378B73F8CBA75">
    <w:name w:val="295CC0ADA52F42F49E6378B73F8CBA75"/>
    <w:rsid w:val="00824BBC"/>
  </w:style>
  <w:style w:type="paragraph" w:customStyle="1" w:styleId="67F64D29FAE24EF494F62B7575F7569C">
    <w:name w:val="67F64D29FAE24EF494F62B7575F7569C"/>
    <w:rsid w:val="00824BBC"/>
  </w:style>
  <w:style w:type="paragraph" w:customStyle="1" w:styleId="7C0014281B7F4F04B742C0A65F5EE500">
    <w:name w:val="7C0014281B7F4F04B742C0A65F5EE500"/>
    <w:rsid w:val="00824BBC"/>
  </w:style>
  <w:style w:type="paragraph" w:customStyle="1" w:styleId="3BC8027D80F9440787DF92DE94539935">
    <w:name w:val="3BC8027D80F9440787DF92DE94539935"/>
    <w:rsid w:val="00824BBC"/>
  </w:style>
  <w:style w:type="paragraph" w:customStyle="1" w:styleId="E2DA40928EE842C8BB743180B7DCAA1E">
    <w:name w:val="E2DA40928EE842C8BB743180B7DCAA1E"/>
    <w:rsid w:val="00824BBC"/>
  </w:style>
  <w:style w:type="paragraph" w:customStyle="1" w:styleId="7BECF78AA3364723BF463AE29E8058DD">
    <w:name w:val="7BECF78AA3364723BF463AE29E8058DD"/>
    <w:rsid w:val="00824BBC"/>
  </w:style>
  <w:style w:type="paragraph" w:customStyle="1" w:styleId="2C87B487EC494A97A287A42C359687D0">
    <w:name w:val="2C87B487EC494A97A287A42C359687D0"/>
    <w:rsid w:val="00824BBC"/>
  </w:style>
  <w:style w:type="paragraph" w:customStyle="1" w:styleId="177A47817F6A4D808B1510B39A981E23">
    <w:name w:val="177A47817F6A4D808B1510B39A981E23"/>
    <w:rsid w:val="00824BBC"/>
  </w:style>
  <w:style w:type="paragraph" w:customStyle="1" w:styleId="C89CDF4DBD924A9C85DC0BEEFB26C393">
    <w:name w:val="C89CDF4DBD924A9C85DC0BEEFB26C393"/>
    <w:rsid w:val="00824BBC"/>
  </w:style>
  <w:style w:type="paragraph" w:customStyle="1" w:styleId="54EB4009E744493D85A6911C69B39C01">
    <w:name w:val="54EB4009E744493D85A6911C69B39C01"/>
    <w:rsid w:val="00824BBC"/>
  </w:style>
  <w:style w:type="paragraph" w:customStyle="1" w:styleId="73A33D05039B4304BF3BDBF560EA53FC">
    <w:name w:val="73A33D05039B4304BF3BDBF560EA53FC"/>
    <w:rsid w:val="00824B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80A86-494B-47B6-9B47-FA8A07E3E062}">
  <ds:schemaRefs>
    <ds:schemaRef ds:uri="http://schemas.microsoft.com/sharepoint/v3/contenttype/forms"/>
  </ds:schemaRefs>
</ds:datastoreItem>
</file>

<file path=customXml/itemProps2.xml><?xml version="1.0" encoding="utf-8"?>
<ds:datastoreItem xmlns:ds="http://schemas.openxmlformats.org/officeDocument/2006/customXml" ds:itemID="{331DA167-F017-4905-94EF-DA8F50173D42}">
  <ds:schemaRefs>
    <ds:schemaRef ds:uri="http://schemas.openxmlformats.org/officeDocument/2006/bibliography"/>
  </ds:schemaRefs>
</ds:datastoreItem>
</file>

<file path=customXml/itemProps3.xml><?xml version="1.0" encoding="utf-8"?>
<ds:datastoreItem xmlns:ds="http://schemas.openxmlformats.org/officeDocument/2006/customXml" ds:itemID="{4D779947-931A-4187-AE33-3A8EBF13E15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39F73F1-7FE9-4B70-9C52-7D36B0600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520</Words>
  <Characters>2965</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Hinal Kumar</cp:lastModifiedBy>
  <cp:revision>11</cp:revision>
  <dcterms:created xsi:type="dcterms:W3CDTF">2023-06-11T23:32:00Z</dcterms:created>
  <dcterms:modified xsi:type="dcterms:W3CDTF">2023-11-09T00:18:00Z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