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2F6B" w14:textId="77777777" w:rsidR="00377B7C" w:rsidRPr="0003306C" w:rsidRDefault="00377B7C" w:rsidP="00377B7C">
      <w:pPr>
        <w:keepNext/>
        <w:keepLines/>
        <w:spacing w:before="40"/>
        <w:outlineLvl w:val="2"/>
        <w:rPr>
          <w:rFonts w:ascii="Calibri Light" w:hAnsi="Calibri Light" w:cs="Times New Roman"/>
          <w:color w:val="1F4D78"/>
          <w:sz w:val="32"/>
          <w:szCs w:val="32"/>
        </w:rPr>
      </w:pPr>
      <w:r w:rsidRPr="0003306C">
        <w:rPr>
          <w:rFonts w:ascii="Calibri Light" w:hAnsi="Calibri Light" w:cs="Times New Roman"/>
          <w:color w:val="1F4D78"/>
          <w:sz w:val="32"/>
          <w:szCs w:val="32"/>
        </w:rPr>
        <w:t>TECHNICAL PROPOSAL SUBMISSION FORM – SERVICES</w:t>
      </w:r>
    </w:p>
    <w:p w14:paraId="0ED80D3E" w14:textId="77777777" w:rsidR="00377B7C" w:rsidRPr="0003306C" w:rsidRDefault="00377B7C" w:rsidP="00377B7C">
      <w:pPr>
        <w:keepNext/>
        <w:keepLines/>
        <w:spacing w:before="40" w:after="0"/>
        <w:outlineLvl w:val="4"/>
        <w:rPr>
          <w:rFonts w:ascii="Calibri Light" w:hAnsi="Calibri Light" w:cs="Times New Roman"/>
          <w:b/>
          <w:bCs/>
          <w:color w:val="2E74B5"/>
        </w:rPr>
      </w:pPr>
      <w:r w:rsidRPr="0003306C">
        <w:rPr>
          <w:rFonts w:ascii="Calibri Light" w:hAnsi="Calibri Light" w:cs="Times New Roman"/>
          <w:b/>
          <w:bCs/>
          <w:color w:val="2E74B5"/>
        </w:rPr>
        <w:t>INSTRUCTIONS TO BIDDERS</w:t>
      </w:r>
    </w:p>
    <w:p w14:paraId="1180B042" w14:textId="77777777" w:rsidR="00377B7C" w:rsidRDefault="00377B7C" w:rsidP="00377B7C">
      <w:pPr>
        <w:rPr>
          <w:rFonts w:ascii="Calibri" w:hAnsi="Calibri" w:cs="Calibri"/>
          <w:i/>
          <w:iCs/>
          <w:color w:val="808080"/>
        </w:rPr>
      </w:pPr>
    </w:p>
    <w:tbl>
      <w:tblPr>
        <w:tblStyle w:val="TableGrid"/>
        <w:tblW w:w="9776" w:type="dxa"/>
        <w:tblLook w:val="04A0" w:firstRow="1" w:lastRow="0" w:firstColumn="1" w:lastColumn="0" w:noHBand="0" w:noVBand="1"/>
      </w:tblPr>
      <w:tblGrid>
        <w:gridCol w:w="5382"/>
        <w:gridCol w:w="4354"/>
        <w:gridCol w:w="40"/>
      </w:tblGrid>
      <w:tr w:rsidR="00377B7C" w:rsidRPr="0081490F" w14:paraId="5F3E01B6" w14:textId="77777777" w:rsidTr="00653FDD">
        <w:trPr>
          <w:gridAfter w:val="1"/>
          <w:wAfter w:w="40" w:type="dxa"/>
        </w:trPr>
        <w:tc>
          <w:tcPr>
            <w:tcW w:w="9736" w:type="dxa"/>
            <w:gridSpan w:val="2"/>
            <w:shd w:val="clear" w:color="auto" w:fill="B4C6E7" w:themeFill="accent1" w:themeFillTint="66"/>
            <w:vAlign w:val="center"/>
          </w:tcPr>
          <w:p w14:paraId="10F69850" w14:textId="77777777" w:rsidR="00377B7C" w:rsidRPr="0081490F" w:rsidRDefault="00377B7C" w:rsidP="00653FDD">
            <w:pPr>
              <w:rPr>
                <w:rFonts w:ascii="Calibri Light" w:hAnsi="Calibri Light" w:cs="Calibri Light"/>
                <w:sz w:val="32"/>
                <w:szCs w:val="32"/>
              </w:rPr>
            </w:pPr>
            <w:r w:rsidRPr="0081490F">
              <w:rPr>
                <w:rFonts w:ascii="Calibri Light" w:hAnsi="Calibri Light" w:cs="Calibri Light"/>
                <w:color w:val="2F5496" w:themeColor="accent1" w:themeShade="BF"/>
                <w:sz w:val="32"/>
                <w:szCs w:val="32"/>
              </w:rPr>
              <w:t>Technical Requirements</w:t>
            </w:r>
          </w:p>
        </w:tc>
      </w:tr>
      <w:tr w:rsidR="00377B7C" w:rsidRPr="0081490F" w14:paraId="05F5DA6E" w14:textId="77777777" w:rsidTr="00653FDD">
        <w:trPr>
          <w:gridAfter w:val="1"/>
          <w:wAfter w:w="40" w:type="dxa"/>
        </w:trPr>
        <w:tc>
          <w:tcPr>
            <w:tcW w:w="5382" w:type="dxa"/>
            <w:shd w:val="clear" w:color="auto" w:fill="B4C6E7" w:themeFill="accent1" w:themeFillTint="66"/>
            <w:vAlign w:val="center"/>
          </w:tcPr>
          <w:p w14:paraId="68D49C59" w14:textId="77777777" w:rsidR="00377B7C" w:rsidRPr="0081490F" w:rsidRDefault="00377B7C" w:rsidP="00653FDD">
            <w:pPr>
              <w:rPr>
                <w:rFonts w:asciiTheme="majorHAnsi" w:hAnsiTheme="majorHAnsi" w:cstheme="majorHAnsi"/>
                <w:i/>
                <w:iCs/>
              </w:rPr>
            </w:pPr>
            <w:r w:rsidRPr="0081490F">
              <w:rPr>
                <w:rFonts w:asciiTheme="majorHAnsi" w:hAnsiTheme="majorHAnsi" w:cstheme="majorHAnsi"/>
                <w:i/>
                <w:iCs/>
              </w:rPr>
              <w:t>Evaluation criteria</w:t>
            </w:r>
          </w:p>
        </w:tc>
        <w:tc>
          <w:tcPr>
            <w:tcW w:w="4354" w:type="dxa"/>
            <w:shd w:val="clear" w:color="auto" w:fill="B4C6E7" w:themeFill="accent1" w:themeFillTint="66"/>
            <w:vAlign w:val="center"/>
          </w:tcPr>
          <w:p w14:paraId="3F7EFE7D" w14:textId="77777777" w:rsidR="00377B7C" w:rsidRPr="0081490F" w:rsidRDefault="00377B7C" w:rsidP="00653FDD">
            <w:pPr>
              <w:rPr>
                <w:rFonts w:asciiTheme="majorHAnsi" w:hAnsiTheme="majorHAnsi" w:cstheme="majorHAnsi"/>
                <w:i/>
                <w:iCs/>
              </w:rPr>
            </w:pPr>
            <w:r w:rsidRPr="0081490F">
              <w:rPr>
                <w:rFonts w:asciiTheme="majorHAnsi" w:hAnsiTheme="majorHAnsi" w:cstheme="majorHAnsi"/>
                <w:i/>
                <w:iCs/>
              </w:rPr>
              <w:t>Response by Bidder</w:t>
            </w:r>
          </w:p>
        </w:tc>
      </w:tr>
      <w:tr w:rsidR="00377B7C" w:rsidRPr="0081490F" w14:paraId="1E756554" w14:textId="77777777" w:rsidTr="00653FDD">
        <w:trPr>
          <w:gridAfter w:val="1"/>
          <w:wAfter w:w="40" w:type="dxa"/>
          <w:trHeight w:val="437"/>
        </w:trPr>
        <w:sdt>
          <w:sdtPr>
            <w:rPr>
              <w:rFonts w:eastAsiaTheme="majorEastAsia"/>
              <w:b/>
            </w:rPr>
            <w:id w:val="490997636"/>
            <w:placeholder>
              <w:docPart w:val="9FE4FFE7D52143969C4A27A48687E299"/>
            </w:placeholder>
            <w15:color w:val="FF0000"/>
          </w:sdtPr>
          <w:sdtEndPr>
            <w:rPr>
              <w:rFonts w:eastAsia="Times New Roman"/>
              <w:b w:val="0"/>
              <w:bCs/>
            </w:rPr>
          </w:sdtEndPr>
          <w:sdtContent>
            <w:tc>
              <w:tcPr>
                <w:tcW w:w="9736" w:type="dxa"/>
                <w:gridSpan w:val="2"/>
                <w:shd w:val="clear" w:color="auto" w:fill="D9E2F3" w:themeFill="accent1" w:themeFillTint="33"/>
                <w:vAlign w:val="center"/>
              </w:tcPr>
              <w:p w14:paraId="43C95958" w14:textId="77777777" w:rsidR="00377B7C" w:rsidRPr="0081490F" w:rsidRDefault="00377B7C" w:rsidP="00653FDD">
                <w:pPr>
                  <w:rPr>
                    <w:b/>
                    <w:bCs/>
                    <w:lang w:eastAsia="en-GB"/>
                  </w:rPr>
                </w:pPr>
                <w:r w:rsidRPr="0081490F">
                  <w:rPr>
                    <w:b/>
                    <w:bCs/>
                    <w:lang w:eastAsia="en-GB"/>
                  </w:rPr>
                  <w:t xml:space="preserve">Technical requirement </w:t>
                </w:r>
                <w:r>
                  <w:rPr>
                    <w:b/>
                    <w:bCs/>
                    <w:lang w:eastAsia="en-GB"/>
                  </w:rPr>
                  <w:t>1</w:t>
                </w:r>
                <w:r w:rsidRPr="0081490F">
                  <w:rPr>
                    <w:b/>
                    <w:bCs/>
                    <w:lang w:eastAsia="en-GB"/>
                  </w:rPr>
                  <w:t>:</w:t>
                </w:r>
              </w:p>
            </w:tc>
          </w:sdtContent>
        </w:sdt>
      </w:tr>
      <w:tr w:rsidR="00377B7C" w:rsidRPr="0081490F" w14:paraId="18160F49" w14:textId="77777777" w:rsidTr="00653FDD">
        <w:trPr>
          <w:gridAfter w:val="1"/>
          <w:wAfter w:w="40" w:type="dxa"/>
          <w:trHeight w:val="1039"/>
        </w:trPr>
        <w:tc>
          <w:tcPr>
            <w:tcW w:w="5382" w:type="dxa"/>
            <w:vAlign w:val="center"/>
          </w:tcPr>
          <w:p w14:paraId="18BD119F" w14:textId="77777777" w:rsidR="00377B7C" w:rsidRPr="00227AA4" w:rsidRDefault="00377B7C" w:rsidP="00653FDD">
            <w:pPr>
              <w:rPr>
                <w:lang w:eastAsia="en-GB"/>
              </w:rPr>
            </w:pPr>
            <w:sdt>
              <w:sdtPr>
                <w:rPr>
                  <w:b/>
                  <w:bCs/>
                  <w:lang w:eastAsia="en-GB"/>
                </w:rPr>
                <w:id w:val="-1360894390"/>
                <w:placeholder>
                  <w:docPart w:val="A7088532003241B4B239A67659ABC3B8"/>
                </w:placeholder>
                <w15:color w:val="FF0000"/>
              </w:sdtPr>
              <w:sdtEndPr>
                <w:rPr>
                  <w:i/>
                  <w:iCs/>
                  <w:color w:val="808080" w:themeColor="background1" w:themeShade="80"/>
                  <w:lang w:eastAsia="fr-FR"/>
                </w:rPr>
              </w:sdtEndPr>
              <w:sdtContent>
                <w:r w:rsidRPr="00D4398C">
                  <w:rPr>
                    <w:lang w:eastAsia="en-GB"/>
                  </w:rPr>
                  <w:t>Experience in working with countries in the Pacific as a microbiologist and familiarity in the Pacific region’s Microbiology service and the standard used for microbiology testing, the shortfalls and planned corrective measures.</w:t>
                </w:r>
              </w:sdtContent>
            </w:sdt>
          </w:p>
        </w:tc>
        <w:sdt>
          <w:sdtPr>
            <w:id w:val="1959904572"/>
            <w:placeholder>
              <w:docPart w:val="93AB0F0F3A9441018FEE8F98D79AB014"/>
            </w:placeholder>
            <w:showingPlcHdr/>
            <w15:color w:val="FFFF99"/>
          </w:sdtPr>
          <w:sdtContent>
            <w:tc>
              <w:tcPr>
                <w:tcW w:w="4354" w:type="dxa"/>
                <w:vAlign w:val="center"/>
              </w:tcPr>
              <w:p w14:paraId="2859CCE4" w14:textId="77777777" w:rsidR="00377B7C" w:rsidRPr="0081490F" w:rsidRDefault="00377B7C" w:rsidP="00653FDD">
                <w:r w:rsidRPr="0081490F">
                  <w:rPr>
                    <w:i/>
                    <w:iCs/>
                    <w:color w:val="808080" w:themeColor="background1" w:themeShade="80"/>
                  </w:rPr>
                  <w:t>[Bidder’s answer]</w:t>
                </w:r>
              </w:p>
            </w:tc>
          </w:sdtContent>
        </w:sdt>
      </w:tr>
      <w:tr w:rsidR="00377B7C" w:rsidRPr="0081490F" w14:paraId="5C177B80" w14:textId="77777777" w:rsidTr="00653FDD">
        <w:trPr>
          <w:gridAfter w:val="1"/>
          <w:wAfter w:w="40" w:type="dxa"/>
        </w:trPr>
        <w:sdt>
          <w:sdtPr>
            <w:rPr>
              <w:rFonts w:eastAsiaTheme="majorEastAsia"/>
              <w:b/>
            </w:rPr>
            <w:id w:val="-454485833"/>
            <w:placeholder>
              <w:docPart w:val="2259D026F4DD4D22A042961FC531264B"/>
            </w:placeholder>
            <w15:color w:val="FF0000"/>
          </w:sdtPr>
          <w:sdtEndPr>
            <w:rPr>
              <w:rFonts w:eastAsia="Times New Roman"/>
              <w:b w:val="0"/>
              <w:bCs/>
            </w:rPr>
          </w:sdtEndPr>
          <w:sdtContent>
            <w:tc>
              <w:tcPr>
                <w:tcW w:w="9736" w:type="dxa"/>
                <w:gridSpan w:val="2"/>
                <w:shd w:val="clear" w:color="auto" w:fill="D9E2F3" w:themeFill="accent1" w:themeFillTint="33"/>
                <w:vAlign w:val="center"/>
              </w:tcPr>
              <w:p w14:paraId="21552FCC" w14:textId="77777777" w:rsidR="00377B7C" w:rsidRPr="0081490F" w:rsidRDefault="00377B7C" w:rsidP="00653FDD">
                <w:pPr>
                  <w:rPr>
                    <w:b/>
                    <w:bCs/>
                    <w:lang w:eastAsia="en-GB"/>
                  </w:rPr>
                </w:pPr>
                <w:r w:rsidRPr="0081490F">
                  <w:rPr>
                    <w:rFonts w:ascii="Calibri" w:hAnsi="Calibri" w:cs="Calibri"/>
                    <w:b/>
                    <w:bCs/>
                    <w:color w:val="000000"/>
                    <w:bdr w:val="none" w:sz="0" w:space="0" w:color="auto" w:frame="1"/>
                  </w:rPr>
                  <w:t xml:space="preserve">Technical requirement </w:t>
                </w:r>
                <w:r>
                  <w:rPr>
                    <w:rFonts w:ascii="Calibri" w:hAnsi="Calibri" w:cs="Calibri"/>
                    <w:b/>
                    <w:bCs/>
                    <w:color w:val="000000"/>
                    <w:bdr w:val="none" w:sz="0" w:space="0" w:color="auto" w:frame="1"/>
                  </w:rPr>
                  <w:t>2</w:t>
                </w:r>
                <w:r w:rsidRPr="0081490F">
                  <w:rPr>
                    <w:b/>
                    <w:bCs/>
                    <w:lang w:eastAsia="en-GB"/>
                  </w:rPr>
                  <w:t>:</w:t>
                </w:r>
              </w:p>
            </w:tc>
          </w:sdtContent>
        </w:sdt>
      </w:tr>
      <w:tr w:rsidR="00377B7C" w:rsidRPr="0081490F" w14:paraId="6C632504" w14:textId="77777777" w:rsidTr="00653FDD">
        <w:trPr>
          <w:gridAfter w:val="1"/>
          <w:wAfter w:w="40" w:type="dxa"/>
          <w:trHeight w:val="988"/>
        </w:trPr>
        <w:sdt>
          <w:sdtPr>
            <w:id w:val="1729416797"/>
            <w:placeholder>
              <w:docPart w:val="EEB77E10DF99482DA04FB1FA1857C144"/>
            </w:placeholder>
            <w15:color w:val="FF0000"/>
          </w:sdtPr>
          <w:sdtEndPr>
            <w:rPr>
              <w:i/>
              <w:iCs/>
              <w:color w:val="808080" w:themeColor="background1" w:themeShade="80"/>
            </w:rPr>
          </w:sdtEndPr>
          <w:sdtContent>
            <w:tc>
              <w:tcPr>
                <w:tcW w:w="5382" w:type="dxa"/>
                <w:vAlign w:val="center"/>
              </w:tcPr>
              <w:p w14:paraId="0BE9C7E7" w14:textId="77777777" w:rsidR="00377B7C" w:rsidRPr="00227AA4" w:rsidRDefault="00377B7C" w:rsidP="00653FDD">
                <w:sdt>
                  <w:sdtPr>
                    <w:rPr>
                      <w:rStyle w:val="Calibri11NoBold"/>
                    </w:rPr>
                    <w:id w:val="701518523"/>
                    <w:placeholder>
                      <w:docPart w:val="D4A3809EEB1B47FAA43A218FCA906CAF"/>
                    </w:placeholder>
                    <w15:color w:val="FF0000"/>
                  </w:sdtPr>
                  <w:sdtEndPr>
                    <w:rPr>
                      <w:rStyle w:val="DefaultParagraphFont"/>
                      <w:i/>
                      <w:iCs/>
                      <w:color w:val="808080" w:themeColor="background1" w:themeShade="80"/>
                      <w:lang w:eastAsia="fr-FR"/>
                    </w:rPr>
                  </w:sdtEndPr>
                  <w:sdtContent>
                    <w:r w:rsidRPr="00D4398C">
                      <w:rPr>
                        <w:rStyle w:val="Calibri11NoBold"/>
                      </w:rPr>
                      <w:t>Familiarity with Fiji Microbiology service and the standard used for microbiology testing, shortfalls and planned corrective measures</w:t>
                    </w:r>
                  </w:sdtContent>
                </w:sdt>
              </w:p>
            </w:tc>
          </w:sdtContent>
        </w:sdt>
        <w:sdt>
          <w:sdtPr>
            <w:id w:val="845135468"/>
            <w:placeholder>
              <w:docPart w:val="2C4B127DFCBE48C08C282188BE554448"/>
            </w:placeholder>
            <w:showingPlcHdr/>
            <w15:color w:val="FFFF99"/>
          </w:sdtPr>
          <w:sdtContent>
            <w:tc>
              <w:tcPr>
                <w:tcW w:w="4354" w:type="dxa"/>
                <w:vAlign w:val="center"/>
              </w:tcPr>
              <w:p w14:paraId="22A699B3" w14:textId="77777777" w:rsidR="00377B7C" w:rsidRPr="0081490F" w:rsidRDefault="00377B7C" w:rsidP="00653FDD">
                <w:r w:rsidRPr="0081490F">
                  <w:rPr>
                    <w:i/>
                    <w:iCs/>
                    <w:color w:val="808080" w:themeColor="background1" w:themeShade="80"/>
                  </w:rPr>
                  <w:t>[Bidder’s answer]</w:t>
                </w:r>
              </w:p>
            </w:tc>
          </w:sdtContent>
        </w:sdt>
      </w:tr>
      <w:tr w:rsidR="00377B7C" w:rsidRPr="0081490F" w14:paraId="5A20EA59" w14:textId="77777777" w:rsidTr="00653FDD">
        <w:trPr>
          <w:gridAfter w:val="1"/>
          <w:wAfter w:w="40" w:type="dxa"/>
        </w:trPr>
        <w:sdt>
          <w:sdtPr>
            <w:rPr>
              <w:rFonts w:eastAsiaTheme="majorEastAsia"/>
              <w:b/>
            </w:rPr>
            <w:id w:val="-1749105866"/>
            <w:placeholder>
              <w:docPart w:val="5EB29944833B48F0A8E4C0571ACB7B98"/>
            </w:placeholder>
            <w15:color w:val="FF0000"/>
          </w:sdtPr>
          <w:sdtEndPr>
            <w:rPr>
              <w:rFonts w:eastAsia="Times New Roman"/>
              <w:b w:val="0"/>
              <w:bCs/>
            </w:rPr>
          </w:sdtEndPr>
          <w:sdtContent>
            <w:tc>
              <w:tcPr>
                <w:tcW w:w="9736" w:type="dxa"/>
                <w:gridSpan w:val="2"/>
                <w:shd w:val="clear" w:color="auto" w:fill="D9E2F3" w:themeFill="accent1" w:themeFillTint="33"/>
                <w:vAlign w:val="center"/>
              </w:tcPr>
              <w:p w14:paraId="3290051D" w14:textId="77777777" w:rsidR="00377B7C" w:rsidRDefault="00377B7C" w:rsidP="00653FDD">
                <w:r w:rsidRPr="0081490F">
                  <w:rPr>
                    <w:rFonts w:ascii="Calibri" w:hAnsi="Calibri" w:cs="Calibri"/>
                    <w:b/>
                    <w:bCs/>
                    <w:color w:val="000000"/>
                    <w:bdr w:val="none" w:sz="0" w:space="0" w:color="auto" w:frame="1"/>
                  </w:rPr>
                  <w:t xml:space="preserve">Technical requirement </w:t>
                </w:r>
                <w:r>
                  <w:rPr>
                    <w:rFonts w:ascii="Calibri" w:hAnsi="Calibri" w:cs="Calibri"/>
                    <w:b/>
                    <w:bCs/>
                    <w:color w:val="000000"/>
                    <w:bdr w:val="none" w:sz="0" w:space="0" w:color="auto" w:frame="1"/>
                  </w:rPr>
                  <w:t>3</w:t>
                </w:r>
                <w:r w:rsidRPr="0081490F">
                  <w:rPr>
                    <w:b/>
                    <w:bCs/>
                    <w:lang w:eastAsia="en-GB"/>
                  </w:rPr>
                  <w:t>:</w:t>
                </w:r>
              </w:p>
            </w:tc>
          </w:sdtContent>
        </w:sdt>
      </w:tr>
      <w:tr w:rsidR="00377B7C" w:rsidRPr="0081490F" w14:paraId="5E04A8C0" w14:textId="77777777" w:rsidTr="00653FDD">
        <w:trPr>
          <w:gridAfter w:val="1"/>
          <w:wAfter w:w="40" w:type="dxa"/>
          <w:trHeight w:val="1119"/>
        </w:trPr>
        <w:tc>
          <w:tcPr>
            <w:tcW w:w="5382" w:type="dxa"/>
          </w:tcPr>
          <w:p w14:paraId="3BCB36BE" w14:textId="77777777" w:rsidR="00377B7C" w:rsidRPr="00227AA4" w:rsidRDefault="00377B7C" w:rsidP="00653FDD">
            <w:r w:rsidRPr="00D4398C">
              <w:t>Experience in performing whole genome sequencing and the use of WGS results to determine epidemiology of the disease</w:t>
            </w:r>
          </w:p>
        </w:tc>
        <w:sdt>
          <w:sdtPr>
            <w:id w:val="1608771700"/>
            <w:placeholder>
              <w:docPart w:val="1D492BC947194B738D59CD7436DF2852"/>
            </w:placeholder>
            <w:showingPlcHdr/>
            <w15:color w:val="FFFF99"/>
          </w:sdtPr>
          <w:sdtContent>
            <w:tc>
              <w:tcPr>
                <w:tcW w:w="4354" w:type="dxa"/>
                <w:vAlign w:val="center"/>
              </w:tcPr>
              <w:p w14:paraId="7DFFEBC4" w14:textId="77777777" w:rsidR="00377B7C" w:rsidRPr="0081490F" w:rsidRDefault="00377B7C" w:rsidP="00653FDD">
                <w:r w:rsidRPr="0081490F">
                  <w:rPr>
                    <w:i/>
                    <w:iCs/>
                    <w:color w:val="808080" w:themeColor="background1" w:themeShade="80"/>
                  </w:rPr>
                  <w:t>[Bidder’s answer]</w:t>
                </w:r>
              </w:p>
            </w:tc>
          </w:sdtContent>
        </w:sdt>
      </w:tr>
      <w:tr w:rsidR="00377B7C" w:rsidRPr="0081490F" w14:paraId="424109DF" w14:textId="77777777" w:rsidTr="00653FDD">
        <w:trPr>
          <w:gridAfter w:val="1"/>
          <w:wAfter w:w="40" w:type="dxa"/>
        </w:trPr>
        <w:sdt>
          <w:sdtPr>
            <w:rPr>
              <w:rFonts w:eastAsiaTheme="majorEastAsia"/>
              <w:b/>
            </w:rPr>
            <w:id w:val="-870370152"/>
            <w:placeholder>
              <w:docPart w:val="2E9CDFBC22BC4A05AADA0590208047A9"/>
            </w:placeholder>
            <w15:color w:val="FF0000"/>
          </w:sdtPr>
          <w:sdtEndPr>
            <w:rPr>
              <w:rFonts w:eastAsia="Times New Roman"/>
              <w:b w:val="0"/>
              <w:bCs/>
            </w:rPr>
          </w:sdtEndPr>
          <w:sdtContent>
            <w:tc>
              <w:tcPr>
                <w:tcW w:w="9736" w:type="dxa"/>
                <w:gridSpan w:val="2"/>
                <w:shd w:val="clear" w:color="auto" w:fill="D9E2F3" w:themeFill="accent1" w:themeFillTint="33"/>
              </w:tcPr>
              <w:p w14:paraId="73CAB2FA" w14:textId="77777777" w:rsidR="00377B7C" w:rsidRDefault="00377B7C" w:rsidP="00653FDD">
                <w:r w:rsidRPr="0081490F">
                  <w:rPr>
                    <w:rFonts w:ascii="Calibri" w:hAnsi="Calibri" w:cs="Calibri"/>
                    <w:b/>
                    <w:bCs/>
                    <w:color w:val="000000"/>
                    <w:bdr w:val="none" w:sz="0" w:space="0" w:color="auto" w:frame="1"/>
                  </w:rPr>
                  <w:t xml:space="preserve">Technical requirement </w:t>
                </w:r>
                <w:r>
                  <w:rPr>
                    <w:rFonts w:ascii="Calibri" w:hAnsi="Calibri" w:cs="Calibri"/>
                    <w:b/>
                    <w:bCs/>
                    <w:color w:val="000000"/>
                    <w:bdr w:val="none" w:sz="0" w:space="0" w:color="auto" w:frame="1"/>
                  </w:rPr>
                  <w:t>4</w:t>
                </w:r>
                <w:r w:rsidRPr="0081490F">
                  <w:rPr>
                    <w:b/>
                    <w:bCs/>
                    <w:lang w:eastAsia="en-GB"/>
                  </w:rPr>
                  <w:t>:</w:t>
                </w:r>
              </w:p>
            </w:tc>
          </w:sdtContent>
        </w:sdt>
      </w:tr>
      <w:tr w:rsidR="00377B7C" w:rsidRPr="0081490F" w14:paraId="64A195D8" w14:textId="77777777" w:rsidTr="00653FDD">
        <w:trPr>
          <w:gridAfter w:val="1"/>
          <w:wAfter w:w="40" w:type="dxa"/>
          <w:trHeight w:val="997"/>
        </w:trPr>
        <w:tc>
          <w:tcPr>
            <w:tcW w:w="5382" w:type="dxa"/>
            <w:vAlign w:val="center"/>
          </w:tcPr>
          <w:p w14:paraId="54247CF6" w14:textId="77777777" w:rsidR="00377B7C" w:rsidRPr="00227AA4" w:rsidRDefault="00377B7C" w:rsidP="00653FDD">
            <w:pPr>
              <w:rPr>
                <w:rFonts w:ascii="Calibri" w:eastAsia="Calibri" w:hAnsi="Calibri" w:cs="Times New Roman"/>
              </w:rPr>
            </w:pPr>
            <w:sdt>
              <w:sdtPr>
                <w:rPr>
                  <w:rStyle w:val="Calibri11NoBold"/>
                </w:rPr>
                <w:id w:val="-102196688"/>
                <w:placeholder>
                  <w:docPart w:val="D7A8761AD44545CAA27F9ED2DE063ED9"/>
                </w:placeholder>
                <w15:color w:val="FF0000"/>
              </w:sdtPr>
              <w:sdtEndPr>
                <w:rPr>
                  <w:rStyle w:val="DefaultParagraphFont"/>
                  <w:i/>
                  <w:iCs/>
                  <w:color w:val="808080" w:themeColor="background1" w:themeShade="80"/>
                  <w:lang w:eastAsia="fr-FR"/>
                </w:rPr>
              </w:sdtEndPr>
              <w:sdtContent>
                <w:r w:rsidRPr="00D4398C">
                  <w:rPr>
                    <w:rStyle w:val="Calibri11NoBold"/>
                  </w:rPr>
                  <w:t>Ability to interpret WGS bioinformatics reports and defining phylogenetic trees of an organism</w:t>
                </w:r>
              </w:sdtContent>
            </w:sdt>
          </w:p>
        </w:tc>
        <w:sdt>
          <w:sdtPr>
            <w:id w:val="-582449223"/>
            <w:placeholder>
              <w:docPart w:val="D3421350FECC499B93D8E9E945108526"/>
            </w:placeholder>
            <w:showingPlcHdr/>
            <w15:color w:val="FFFF99"/>
          </w:sdtPr>
          <w:sdtContent>
            <w:tc>
              <w:tcPr>
                <w:tcW w:w="4354" w:type="dxa"/>
                <w:vAlign w:val="center"/>
              </w:tcPr>
              <w:p w14:paraId="16DAD81D" w14:textId="77777777" w:rsidR="00377B7C" w:rsidRDefault="00377B7C" w:rsidP="00653FDD">
                <w:r w:rsidRPr="0081490F">
                  <w:rPr>
                    <w:i/>
                    <w:iCs/>
                    <w:color w:val="808080" w:themeColor="background1" w:themeShade="80"/>
                  </w:rPr>
                  <w:t>[Bidder’s answer]</w:t>
                </w:r>
              </w:p>
            </w:tc>
          </w:sdtContent>
        </w:sdt>
      </w:tr>
      <w:tr w:rsidR="00377B7C" w:rsidRPr="0081490F" w14:paraId="21B7E12C" w14:textId="77777777" w:rsidTr="00653FD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tcPr>
          <w:p w14:paraId="25FE59FC" w14:textId="77777777" w:rsidR="00377B7C" w:rsidRPr="00227AA4" w:rsidRDefault="00377B7C" w:rsidP="00653FDD">
            <w:pPr>
              <w:rPr>
                <w:rFonts w:ascii="Calibri" w:hAnsi="Calibri" w:cs="Calibri"/>
                <w:b/>
                <w:bCs/>
              </w:rPr>
            </w:pPr>
          </w:p>
          <w:p w14:paraId="29CEDC35" w14:textId="77777777" w:rsidR="00377B7C" w:rsidRPr="00227AA4" w:rsidRDefault="00377B7C" w:rsidP="00653FDD">
            <w:pPr>
              <w:rPr>
                <w:rFonts w:ascii="Calibri" w:hAnsi="Calibri" w:cs="Calibri"/>
                <w:b/>
                <w:bCs/>
              </w:rPr>
            </w:pPr>
          </w:p>
          <w:p w14:paraId="7FE2B7EA" w14:textId="77777777" w:rsidR="00377B7C" w:rsidRPr="00227AA4" w:rsidRDefault="00377B7C" w:rsidP="00653FDD">
            <w:pPr>
              <w:rPr>
                <w:rFonts w:ascii="Calibri" w:hAnsi="Calibri" w:cs="Calibri"/>
                <w:b/>
                <w:bCs/>
              </w:rPr>
            </w:pPr>
          </w:p>
          <w:p w14:paraId="37B683F8" w14:textId="77777777" w:rsidR="00377B7C" w:rsidRPr="00227AA4" w:rsidRDefault="00377B7C" w:rsidP="00653FDD">
            <w:pPr>
              <w:rPr>
                <w:rFonts w:ascii="Calibri" w:hAnsi="Calibri" w:cs="Calibri"/>
                <w:b/>
                <w:bCs/>
              </w:rPr>
            </w:pPr>
            <w:r w:rsidRPr="00227AA4">
              <w:rPr>
                <w:rFonts w:ascii="Calibri" w:hAnsi="Calibri" w:cs="Calibri"/>
                <w:b/>
                <w:bCs/>
              </w:rPr>
              <w:t xml:space="preserve">For the Bidder: </w:t>
            </w:r>
            <w:sdt>
              <w:sdtPr>
                <w:rPr>
                  <w:rFonts w:ascii="Calibri" w:hAnsi="Calibri" w:cs="Calibri"/>
                  <w:b/>
                  <w:bCs/>
                </w:rPr>
                <w:id w:val="204148508"/>
                <w:placeholder>
                  <w:docPart w:val="FDDF9BE4CA934CE9B7568E99AC37BBE6"/>
                </w:placeholder>
                <w:showingPlcHdr/>
                <w15:color w:val="FFFF99"/>
              </w:sdtPr>
              <w:sdtContent>
                <w:r w:rsidRPr="00227AA4">
                  <w:rPr>
                    <w:i/>
                    <w:iCs/>
                    <w:color w:val="808080"/>
                  </w:rPr>
                  <w:t>[insert name of the company]</w:t>
                </w:r>
              </w:sdtContent>
            </w:sdt>
          </w:p>
          <w:p w14:paraId="6FF19396" w14:textId="77777777" w:rsidR="00377B7C" w:rsidRPr="00227AA4" w:rsidRDefault="00377B7C" w:rsidP="00653FDD"/>
        </w:tc>
      </w:tr>
      <w:tr w:rsidR="00377B7C" w:rsidRPr="0081490F" w14:paraId="341C4B70" w14:textId="77777777" w:rsidTr="00653FD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shd w:val="clear" w:color="auto" w:fill="F2F2F2" w:themeFill="background1" w:themeFillShade="F2"/>
          </w:tcPr>
          <w:sdt>
            <w:sdtPr>
              <w:id w:val="-39137629"/>
              <w:placeholder>
                <w:docPart w:val="60F231F23E394A49A922847B7CF1F9ED"/>
              </w:placeholder>
              <w15:color w:val="FFFF99"/>
            </w:sdtPr>
            <w:sdtContent>
              <w:p w14:paraId="26461C3E" w14:textId="77777777" w:rsidR="00377B7C" w:rsidRPr="0081490F" w:rsidRDefault="00377B7C" w:rsidP="00653FDD">
                <w:r w:rsidRPr="0081490F">
                  <w:t>Signature:</w:t>
                </w:r>
              </w:p>
            </w:sdtContent>
          </w:sdt>
          <w:p w14:paraId="6AB64665" w14:textId="77777777" w:rsidR="00377B7C" w:rsidRPr="00227AA4" w:rsidRDefault="00377B7C" w:rsidP="00653FDD">
            <w:r w:rsidRPr="00227AA4">
              <w:t xml:space="preserve">Name of the representative: </w:t>
            </w:r>
            <w:sdt>
              <w:sdtPr>
                <w:id w:val="-1362894804"/>
                <w:placeholder>
                  <w:docPart w:val="1F429EA5CBE34DB69936D2BADE859D20"/>
                </w:placeholder>
                <w:showingPlcHdr/>
                <w15:color w:val="FFFF99"/>
              </w:sdtPr>
              <w:sdtEndPr>
                <w:rPr>
                  <w:b/>
                  <w:bCs/>
                </w:rPr>
              </w:sdtEndPr>
              <w:sdtContent>
                <w:r w:rsidRPr="00227AA4">
                  <w:rPr>
                    <w:i/>
                    <w:iCs/>
                    <w:color w:val="808080"/>
                  </w:rPr>
                  <w:t>[insert name of the representative]</w:t>
                </w:r>
              </w:sdtContent>
            </w:sdt>
          </w:p>
          <w:p w14:paraId="6DB782A8" w14:textId="77777777" w:rsidR="00377B7C" w:rsidRPr="00227AA4" w:rsidRDefault="00377B7C" w:rsidP="00653FDD">
            <w:pPr>
              <w:rPr>
                <w:rFonts w:ascii="Calibri" w:hAnsi="Calibri" w:cs="Calibri"/>
                <w:color w:val="808080" w:themeColor="background1" w:themeShade="80"/>
              </w:rPr>
            </w:pPr>
            <w:r w:rsidRPr="00227AA4">
              <w:rPr>
                <w:rFonts w:ascii="Calibri" w:hAnsi="Calibri" w:cs="Calibri"/>
              </w:rPr>
              <w:t xml:space="preserve">Title: </w:t>
            </w:r>
            <w:sdt>
              <w:sdtPr>
                <w:id w:val="1412200514"/>
                <w:placeholder>
                  <w:docPart w:val="90029CB1CDB342B5ABF89E096496CA78"/>
                </w:placeholder>
                <w:showingPlcHdr/>
                <w15:color w:val="FFFF99"/>
              </w:sdtPr>
              <w:sdtEndPr>
                <w:rPr>
                  <w:rFonts w:ascii="Calibri" w:hAnsi="Calibri" w:cs="Calibri"/>
                  <w:b/>
                  <w:bCs/>
                </w:rPr>
              </w:sdtEndPr>
              <w:sdtContent>
                <w:r w:rsidRPr="00227AA4">
                  <w:rPr>
                    <w:i/>
                    <w:iCs/>
                    <w:color w:val="808080"/>
                  </w:rPr>
                  <w:t>[insert Title of the representative]</w:t>
                </w:r>
              </w:sdtContent>
            </w:sdt>
          </w:p>
        </w:tc>
      </w:tr>
      <w:tr w:rsidR="00377B7C" w:rsidRPr="0081490F" w14:paraId="1A11718D" w14:textId="77777777" w:rsidTr="00653FD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3"/>
            <w:shd w:val="clear" w:color="auto" w:fill="F2F2F2" w:themeFill="background1" w:themeFillShade="F2"/>
          </w:tcPr>
          <w:p w14:paraId="3C86CA73" w14:textId="77777777" w:rsidR="00377B7C" w:rsidRPr="00227AA4" w:rsidRDefault="00377B7C" w:rsidP="00653FDD">
            <w:r w:rsidRPr="00227AA4">
              <w:t xml:space="preserve">Date: </w:t>
            </w:r>
            <w:sdt>
              <w:sdtPr>
                <w:id w:val="-628635464"/>
                <w:placeholder>
                  <w:docPart w:val="946A172EE00F4913AEF2166FF33835E4"/>
                </w:placeholder>
                <w:showingPlcHdr/>
                <w15:color w:val="FFFF99"/>
                <w:date>
                  <w:dateFormat w:val="d/MM/yyyy"/>
                  <w:lid w:val="en-AU"/>
                  <w:storeMappedDataAs w:val="dateTime"/>
                  <w:calendar w:val="gregorian"/>
                </w:date>
              </w:sdtPr>
              <w:sdtContent>
                <w:r w:rsidRPr="0081490F">
                  <w:rPr>
                    <w:i/>
                    <w:iCs/>
                    <w:color w:val="808080"/>
                  </w:rPr>
                  <w:t>[</w:t>
                </w:r>
                <w:r w:rsidRPr="0081490F">
                  <w:rPr>
                    <w:rFonts w:ascii="Calibri" w:hAnsi="Calibri" w:cs="Calibri"/>
                    <w:i/>
                    <w:iCs/>
                    <w:color w:val="808080"/>
                  </w:rPr>
                  <w:t>Click or tap to enter a date]</w:t>
                </w:r>
              </w:sdtContent>
            </w:sdt>
          </w:p>
        </w:tc>
      </w:tr>
    </w:tbl>
    <w:p w14:paraId="2A3DE48C" w14:textId="77777777" w:rsidR="00377B7C" w:rsidRPr="00227AA4" w:rsidRDefault="00377B7C" w:rsidP="00377B7C">
      <w:pPr>
        <w:rPr>
          <w:rFonts w:ascii="Calibri" w:hAnsi="Calibri" w:cs="Calibri"/>
          <w:i/>
          <w:iCs/>
          <w:color w:val="808080"/>
        </w:rPr>
      </w:pPr>
    </w:p>
    <w:p w14:paraId="23759CC9" w14:textId="77777777" w:rsidR="00377B7C" w:rsidRPr="0003306C" w:rsidRDefault="00377B7C" w:rsidP="00377B7C">
      <w:pPr>
        <w:rPr>
          <w:rFonts w:ascii="Calibri" w:hAnsi="Calibri" w:cs="Calibri"/>
          <w:b/>
          <w:bCs/>
        </w:rPr>
      </w:pPr>
    </w:p>
    <w:p w14:paraId="720CA142" w14:textId="77777777" w:rsidR="00377B7C" w:rsidRDefault="00377B7C" w:rsidP="00377B7C">
      <w:pPr>
        <w:rPr>
          <w:rFonts w:ascii="Calibri" w:hAnsi="Calibri" w:cs="Calibri"/>
          <w:b/>
          <w:bCs/>
        </w:rPr>
      </w:pPr>
    </w:p>
    <w:p w14:paraId="699363CD" w14:textId="77777777" w:rsidR="00377B7C" w:rsidRDefault="00377B7C" w:rsidP="00377B7C">
      <w:pPr>
        <w:rPr>
          <w:rFonts w:ascii="Calibri" w:hAnsi="Calibri" w:cs="Calibri"/>
          <w:b/>
          <w:bCs/>
        </w:rPr>
      </w:pPr>
    </w:p>
    <w:p w14:paraId="56688F01" w14:textId="77777777" w:rsidR="00377B7C" w:rsidRPr="0003306C" w:rsidRDefault="00377B7C" w:rsidP="00377B7C">
      <w:pPr>
        <w:rPr>
          <w:rFonts w:ascii="Calibri" w:hAnsi="Calibri" w:cs="Calibri"/>
          <w:b/>
          <w:bCs/>
        </w:rPr>
      </w:pPr>
    </w:p>
    <w:p w14:paraId="044309E9" w14:textId="77777777" w:rsidR="00377B7C" w:rsidRPr="0003306C" w:rsidRDefault="00377B7C" w:rsidP="00377B7C">
      <w:pPr>
        <w:jc w:val="right"/>
        <w:rPr>
          <w:rFonts w:ascii="Calibri" w:hAnsi="Calibri" w:cs="Calibri"/>
        </w:rPr>
      </w:pPr>
      <w:sdt>
        <w:sdtPr>
          <w:rPr>
            <w:rFonts w:ascii="Calibri" w:hAnsi="Calibri" w:cs="Calibri"/>
            <w:b/>
            <w:bCs/>
          </w:rPr>
          <w:alias w:val="SPC Reference"/>
          <w:tag w:val="SPCReference"/>
          <w:id w:val="861784366"/>
          <w:placeholder>
            <w:docPart w:val="451A643B892042B49722E8245B6D503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03306C">
            <w:rPr>
              <w:rFonts w:ascii="Calibri" w:hAnsi="Calibri" w:cs="Calibri"/>
              <w:b/>
              <w:bCs/>
            </w:rPr>
            <w:t>RFQ</w:t>
          </w:r>
        </w:sdtContent>
      </w:sdt>
      <w:r w:rsidRPr="0003306C">
        <w:rPr>
          <w:rFonts w:ascii="Calibri" w:hAnsi="Calibri" w:cs="Calibri"/>
          <w:b/>
          <w:bCs/>
        </w:rPr>
        <w:t xml:space="preserve"> 24-6</w:t>
      </w:r>
      <w:r>
        <w:rPr>
          <w:rFonts w:ascii="Calibri" w:hAnsi="Calibri" w:cs="Calibri"/>
          <w:b/>
          <w:bCs/>
        </w:rPr>
        <w:t>301</w:t>
      </w:r>
    </w:p>
    <w:p w14:paraId="1ADFDC61" w14:textId="77777777" w:rsidR="00377B7C" w:rsidRPr="0003306C" w:rsidRDefault="00377B7C" w:rsidP="00377B7C">
      <w:pPr>
        <w:keepNext/>
        <w:keepLines/>
        <w:spacing w:before="40"/>
        <w:outlineLvl w:val="2"/>
        <w:rPr>
          <w:rFonts w:ascii="Calibri Light" w:hAnsi="Calibri Light" w:cs="Times New Roman"/>
          <w:b/>
          <w:bCs/>
          <w:color w:val="1F4D78"/>
          <w:sz w:val="26"/>
          <w:szCs w:val="26"/>
        </w:rPr>
      </w:pPr>
      <w:bookmarkStart w:id="0" w:name="_Toc126252874"/>
      <w:bookmarkStart w:id="1" w:name="_Toc126564746"/>
      <w:bookmarkStart w:id="2" w:name="_Toc126570173"/>
      <w:bookmarkStart w:id="3" w:name="_Toc133392309"/>
      <w:bookmarkStart w:id="4" w:name="_Toc133414411"/>
      <w:bookmarkStart w:id="5" w:name="_Toc138157502"/>
      <w:bookmarkStart w:id="6" w:name="_Toc148946768"/>
      <w:bookmarkStart w:id="7" w:name="_Toc152319603"/>
      <w:bookmarkStart w:id="8" w:name="_Hlk99459967"/>
      <w:r w:rsidRPr="0003306C">
        <w:rPr>
          <w:rFonts w:ascii="Calibri Light" w:hAnsi="Calibri Light" w:cs="Times New Roman"/>
          <w:color w:val="1F4D78"/>
          <w:sz w:val="32"/>
          <w:szCs w:val="32"/>
        </w:rPr>
        <w:t>BIDDER’S FINANCIAL PROPOSAL</w:t>
      </w:r>
      <w:bookmarkEnd w:id="0"/>
      <w:bookmarkEnd w:id="1"/>
      <w:bookmarkEnd w:id="2"/>
      <w:bookmarkEnd w:id="3"/>
      <w:bookmarkEnd w:id="4"/>
      <w:bookmarkEnd w:id="5"/>
      <w:bookmarkEnd w:id="6"/>
      <w:bookmarkEnd w:id="7"/>
      <w:r w:rsidRPr="0003306C">
        <w:rPr>
          <w:rFonts w:ascii="Calibri Light" w:hAnsi="Calibri Light" w:cs="Times New Roman"/>
          <w:b/>
          <w:bCs/>
          <w:color w:val="1F4D78"/>
          <w:sz w:val="26"/>
          <w:szCs w:val="26"/>
        </w:rPr>
        <w:t xml:space="preserve"> </w:t>
      </w:r>
    </w:p>
    <w:bookmarkEnd w:id="8"/>
    <w:p w14:paraId="19163993" w14:textId="77777777" w:rsidR="00377B7C" w:rsidRPr="0003306C" w:rsidRDefault="00377B7C" w:rsidP="00377B7C">
      <w:pPr>
        <w:rPr>
          <w:rFonts w:ascii="Calibri" w:hAnsi="Calibri" w:cs="Calibri"/>
          <w:lang w:eastAsia="en-GB"/>
        </w:rPr>
      </w:pPr>
    </w:p>
    <w:p w14:paraId="04AB890F" w14:textId="77777777" w:rsidR="00377B7C" w:rsidRPr="0003306C" w:rsidRDefault="00377B7C" w:rsidP="00377B7C">
      <w:pPr>
        <w:widowControl w:val="0"/>
        <w:autoSpaceDE w:val="0"/>
        <w:autoSpaceDN w:val="0"/>
        <w:spacing w:before="14" w:after="0"/>
        <w:ind w:right="-319"/>
        <w:rPr>
          <w:rFonts w:ascii="Carlito" w:eastAsia="Carlito" w:hAnsi="Carlito" w:cs="Carlito"/>
          <w:snapToGrid w:val="0"/>
        </w:rPr>
      </w:pPr>
      <w:r w:rsidRPr="0003306C">
        <w:rPr>
          <w:rFonts w:ascii="Carlito" w:eastAsia="Carlito" w:hAnsi="Carlito" w:cs="Carlito"/>
          <w:snapToGrid w:val="0"/>
        </w:rPr>
        <w:t xml:space="preserve">All costs indicated on the Financial Proposal should be </w:t>
      </w:r>
      <w:r w:rsidRPr="0003306C">
        <w:rPr>
          <w:rFonts w:ascii="Carlito" w:eastAsia="Carlito" w:hAnsi="Carlito" w:cs="Carlito"/>
          <w:b/>
          <w:bCs/>
          <w:snapToGrid w:val="0"/>
        </w:rPr>
        <w:t>inclusive</w:t>
      </w:r>
      <w:r w:rsidRPr="0003306C">
        <w:rPr>
          <w:rFonts w:ascii="Carlito" w:eastAsia="Carlito" w:hAnsi="Carlito" w:cs="Carlito"/>
          <w:snapToGrid w:val="0"/>
        </w:rPr>
        <w:t xml:space="preserve"> of all applicable taxes.</w:t>
      </w:r>
      <w:r w:rsidRPr="0003306C">
        <w:rPr>
          <w:rFonts w:ascii="Carlito" w:eastAsia="Carlito" w:hAnsi="Carlito" w:cs="Carlito"/>
        </w:rPr>
        <w:t xml:space="preserve"> </w:t>
      </w:r>
      <w:r w:rsidRPr="0003306C">
        <w:rPr>
          <w:rFonts w:ascii="Carlito" w:eastAsia="Carlito" w:hAnsi="Carlito" w:cs="Carlito"/>
          <w:snapToGrid w:val="0"/>
        </w:rPr>
        <w:br/>
      </w:r>
    </w:p>
    <w:p w14:paraId="43B5B0F5" w14:textId="77777777" w:rsidR="00377B7C" w:rsidRPr="0003306C" w:rsidRDefault="00377B7C" w:rsidP="00377B7C">
      <w:pPr>
        <w:widowControl w:val="0"/>
        <w:autoSpaceDE w:val="0"/>
        <w:autoSpaceDN w:val="0"/>
        <w:spacing w:before="14" w:after="0"/>
        <w:rPr>
          <w:rFonts w:ascii="Calibri" w:hAnsi="Calibri" w:cs="Calibri"/>
        </w:rPr>
      </w:pPr>
      <w:r w:rsidRPr="0003306C">
        <w:rPr>
          <w:rFonts w:ascii="Carlito" w:eastAsia="Carlito" w:hAnsi="Carlito" w:cs="Carlito"/>
          <w:snapToGrid w:val="0"/>
        </w:rPr>
        <w:t xml:space="preserve">The format shown below should be used in preparing the price schedule. </w:t>
      </w:r>
      <w:r w:rsidRPr="0003306C">
        <w:rPr>
          <w:rFonts w:ascii="Calibri" w:hAnsi="Calibri" w:cs="Calibri"/>
        </w:rPr>
        <w:t xml:space="preserve">All prices in the proposal must be presented in </w:t>
      </w:r>
      <w:sdt>
        <w:sdtPr>
          <w:rPr>
            <w:rFonts w:ascii="Calibri" w:hAnsi="Calibri" w:cs="Calibri"/>
            <w:b/>
            <w:bCs/>
          </w:rPr>
          <w:id w:val="56986694"/>
          <w:placeholder>
            <w:docPart w:val="A776FC318FB9412495DF2302F493C9F5"/>
          </w:placeholder>
          <w15:color w:val="FF0000"/>
        </w:sdtPr>
        <w:sdtContent>
          <w:r w:rsidRPr="0003306C">
            <w:rPr>
              <w:rFonts w:ascii="Calibri" w:hAnsi="Calibri" w:cs="Calibri"/>
              <w:bCs/>
            </w:rPr>
            <w:t>bidders’ local currency</w:t>
          </w:r>
        </w:sdtContent>
      </w:sdt>
      <w:r w:rsidRPr="0003306C">
        <w:rPr>
          <w:rFonts w:ascii="Calibri" w:hAnsi="Calibri" w:cs="Calibri"/>
          <w:bCs/>
        </w:rPr>
        <w:t>.</w:t>
      </w:r>
      <w:r w:rsidRPr="0003306C">
        <w:rPr>
          <w:rFonts w:ascii="Calibri" w:hAnsi="Calibri" w:cs="Calibri"/>
        </w:rPr>
        <w:t xml:space="preserve"> </w:t>
      </w:r>
    </w:p>
    <w:p w14:paraId="2C527CCC" w14:textId="77777777" w:rsidR="00377B7C" w:rsidRPr="0003306C" w:rsidRDefault="00377B7C" w:rsidP="00377B7C">
      <w:pPr>
        <w:widowControl w:val="0"/>
        <w:autoSpaceDE w:val="0"/>
        <w:autoSpaceDN w:val="0"/>
        <w:spacing w:before="14" w:after="0"/>
        <w:rPr>
          <w:rFonts w:ascii="Carlito" w:eastAsia="Carlito" w:hAnsi="Carlito" w:cs="Carlito"/>
          <w:snapToGrid w:val="0"/>
        </w:rPr>
      </w:pPr>
    </w:p>
    <w:tbl>
      <w:tblPr>
        <w:tblStyle w:val="GridTable4-Accent11"/>
        <w:tblW w:w="0" w:type="auto"/>
        <w:tblLook w:val="04A0" w:firstRow="1" w:lastRow="0" w:firstColumn="1" w:lastColumn="0" w:noHBand="0" w:noVBand="1"/>
      </w:tblPr>
      <w:tblGrid>
        <w:gridCol w:w="6091"/>
        <w:gridCol w:w="2832"/>
      </w:tblGrid>
      <w:tr w:rsidR="00377B7C" w:rsidRPr="0003306C" w14:paraId="486194F2" w14:textId="77777777" w:rsidTr="00653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38A771F" w14:textId="77777777" w:rsidR="00377B7C" w:rsidRPr="0003306C" w:rsidRDefault="00377B7C" w:rsidP="00653FDD">
            <w:pPr>
              <w:jc w:val="center"/>
              <w:textAlignment w:val="baseline"/>
              <w:rPr>
                <w:rFonts w:ascii="Calibri" w:hAnsi="Calibri" w:cs="Calibri"/>
                <w:color w:val="000000"/>
                <w:lang w:eastAsia="en-AU"/>
              </w:rPr>
            </w:pPr>
            <w:r w:rsidRPr="0003306C">
              <w:rPr>
                <w:rFonts w:ascii="Calibri" w:hAnsi="Calibri" w:cs="Calibri"/>
                <w:color w:val="000000"/>
                <w:lang w:eastAsia="en-AU"/>
              </w:rPr>
              <w:t>Particulars</w:t>
            </w:r>
          </w:p>
        </w:tc>
        <w:tc>
          <w:tcPr>
            <w:tcW w:w="2832" w:type="dxa"/>
          </w:tcPr>
          <w:p w14:paraId="2208D860" w14:textId="77777777" w:rsidR="00377B7C" w:rsidRPr="0003306C" w:rsidRDefault="00377B7C" w:rsidP="00653FDD">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en-AU"/>
              </w:rPr>
            </w:pPr>
            <w:r w:rsidRPr="0003306C">
              <w:rPr>
                <w:rFonts w:ascii="Calibri" w:hAnsi="Calibri" w:cs="Calibri"/>
                <w:color w:val="000000"/>
                <w:lang w:eastAsia="en-AU"/>
              </w:rPr>
              <w:t>Amount (STATE CURRENCY)</w:t>
            </w:r>
          </w:p>
        </w:tc>
      </w:tr>
      <w:tr w:rsidR="00377B7C" w:rsidRPr="0003306C" w14:paraId="25B4E534" w14:textId="77777777" w:rsidTr="0065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629BD8FC" w14:textId="77777777" w:rsidR="00377B7C" w:rsidRPr="0003306C" w:rsidRDefault="00377B7C" w:rsidP="00653FDD">
            <w:pPr>
              <w:textAlignment w:val="baseline"/>
              <w:rPr>
                <w:rFonts w:ascii="Calibri" w:hAnsi="Calibri" w:cs="Calibri"/>
                <w:color w:val="000000"/>
                <w:lang w:eastAsia="en-AU"/>
              </w:rPr>
            </w:pPr>
            <w:r w:rsidRPr="0003306C">
              <w:rPr>
                <w:rFonts w:ascii="Calibri" w:hAnsi="Calibri" w:cs="Calibri"/>
                <w:color w:val="000000"/>
                <w:lang w:eastAsia="en-AU"/>
              </w:rPr>
              <w:t>Professional Fee</w:t>
            </w:r>
            <w:r>
              <w:rPr>
                <w:rFonts w:ascii="Calibri" w:hAnsi="Calibri" w:cs="Calibri"/>
                <w:color w:val="000000"/>
                <w:lang w:eastAsia="en-AU"/>
              </w:rPr>
              <w:t xml:space="preserve"> </w:t>
            </w:r>
            <w:r w:rsidRPr="0003306C">
              <w:rPr>
                <w:rFonts w:ascii="Calibri" w:hAnsi="Calibri" w:cs="Calibri"/>
                <w:color w:val="000000"/>
                <w:lang w:eastAsia="en-AU"/>
              </w:rPr>
              <w:t>(</w:t>
            </w:r>
            <w:proofErr w:type="spellStart"/>
            <w:r>
              <w:rPr>
                <w:rFonts w:ascii="Calibri" w:hAnsi="Calibri" w:cs="Calibri"/>
                <w:color w:val="000000"/>
                <w:lang w:eastAsia="en-AU"/>
              </w:rPr>
              <w:t>lumsum</w:t>
            </w:r>
            <w:proofErr w:type="spellEnd"/>
            <w:r>
              <w:rPr>
                <w:rFonts w:ascii="Calibri" w:hAnsi="Calibri" w:cs="Calibri"/>
                <w:color w:val="000000"/>
                <w:lang w:eastAsia="en-AU"/>
              </w:rPr>
              <w:t xml:space="preserve">, </w:t>
            </w:r>
            <w:r w:rsidRPr="0003306C">
              <w:rPr>
                <w:rFonts w:ascii="Calibri" w:hAnsi="Calibri" w:cs="Calibri"/>
                <w:color w:val="000000"/>
                <w:lang w:eastAsia="en-AU"/>
              </w:rPr>
              <w:t>Inclusive of all related charges)</w:t>
            </w:r>
          </w:p>
        </w:tc>
        <w:tc>
          <w:tcPr>
            <w:tcW w:w="2832" w:type="dxa"/>
          </w:tcPr>
          <w:p w14:paraId="0FE029EB" w14:textId="77777777" w:rsidR="00377B7C" w:rsidRPr="0003306C" w:rsidRDefault="00377B7C" w:rsidP="00653FDD">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377B7C" w:rsidRPr="0003306C" w14:paraId="7CE71CA0" w14:textId="77777777" w:rsidTr="00653FDD">
        <w:tc>
          <w:tcPr>
            <w:cnfStyle w:val="001000000000" w:firstRow="0" w:lastRow="0" w:firstColumn="1" w:lastColumn="0" w:oddVBand="0" w:evenVBand="0" w:oddHBand="0" w:evenHBand="0" w:firstRowFirstColumn="0" w:firstRowLastColumn="0" w:lastRowFirstColumn="0" w:lastRowLastColumn="0"/>
            <w:tcW w:w="6091" w:type="dxa"/>
            <w:vAlign w:val="center"/>
          </w:tcPr>
          <w:p w14:paraId="27C9C4A6" w14:textId="77777777" w:rsidR="00377B7C" w:rsidRPr="0003306C" w:rsidRDefault="00377B7C" w:rsidP="00653FDD">
            <w:pPr>
              <w:textAlignment w:val="baseline"/>
              <w:rPr>
                <w:rFonts w:ascii="Calibri" w:hAnsi="Calibri" w:cs="Calibri"/>
                <w:sz w:val="24"/>
                <w:szCs w:val="24"/>
                <w:lang w:val="en-GB"/>
              </w:rPr>
            </w:pPr>
            <w:r w:rsidRPr="0003306C">
              <w:rPr>
                <w:rFonts w:ascii="Calibri" w:hAnsi="Calibri" w:cs="Calibri"/>
                <w:sz w:val="24"/>
                <w:szCs w:val="24"/>
                <w:lang w:val="en-GB"/>
              </w:rPr>
              <w:t>Others</w:t>
            </w:r>
            <w:r>
              <w:rPr>
                <w:rFonts w:ascii="Calibri" w:hAnsi="Calibri" w:cs="Calibri"/>
                <w:sz w:val="24"/>
                <w:szCs w:val="24"/>
                <w:lang w:val="en-GB"/>
              </w:rPr>
              <w:t xml:space="preserve"> </w:t>
            </w:r>
            <w:r w:rsidRPr="0003306C">
              <w:rPr>
                <w:rFonts w:ascii="Calibri" w:hAnsi="Calibri" w:cs="Calibri"/>
                <w:sz w:val="24"/>
                <w:szCs w:val="24"/>
                <w:lang w:val="en-GB"/>
              </w:rPr>
              <w:t>(Specify)</w:t>
            </w:r>
          </w:p>
        </w:tc>
        <w:tc>
          <w:tcPr>
            <w:tcW w:w="2832" w:type="dxa"/>
          </w:tcPr>
          <w:p w14:paraId="0289D619" w14:textId="77777777" w:rsidR="00377B7C" w:rsidRPr="0003306C" w:rsidRDefault="00377B7C" w:rsidP="00653FDD">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r w:rsidR="00377B7C" w:rsidRPr="0003306C" w14:paraId="34A7E8A0" w14:textId="77777777" w:rsidTr="00653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49421206" w14:textId="77777777" w:rsidR="00377B7C" w:rsidRPr="0003306C" w:rsidRDefault="00377B7C" w:rsidP="00653FDD">
            <w:pPr>
              <w:textAlignment w:val="baseline"/>
              <w:rPr>
                <w:rFonts w:ascii="Calibri" w:hAnsi="Calibri" w:cs="Calibri"/>
                <w:color w:val="000000"/>
                <w:lang w:eastAsia="en-AU"/>
              </w:rPr>
            </w:pPr>
            <w:r w:rsidRPr="0003306C">
              <w:rPr>
                <w:rFonts w:ascii="Calibri" w:hAnsi="Calibri" w:cs="Calibri"/>
                <w:color w:val="000000"/>
                <w:lang w:eastAsia="en-AU"/>
              </w:rPr>
              <w:t xml:space="preserve">TOTAL [Insert Currency] </w:t>
            </w:r>
          </w:p>
        </w:tc>
        <w:tc>
          <w:tcPr>
            <w:tcW w:w="2832" w:type="dxa"/>
          </w:tcPr>
          <w:p w14:paraId="06BA5051" w14:textId="77777777" w:rsidR="00377B7C" w:rsidRPr="0003306C" w:rsidRDefault="00377B7C" w:rsidP="00653FDD">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bl>
    <w:p w14:paraId="28941A9E" w14:textId="77777777" w:rsidR="00377B7C" w:rsidRPr="0003306C" w:rsidRDefault="00377B7C" w:rsidP="00377B7C">
      <w:pPr>
        <w:spacing w:after="0"/>
        <w:textAlignment w:val="baseline"/>
        <w:rPr>
          <w:rFonts w:ascii="Segoe UI" w:hAnsi="Segoe UI" w:cs="Segoe UI"/>
          <w:sz w:val="18"/>
          <w:szCs w:val="18"/>
          <w:lang w:eastAsia="en-AU"/>
        </w:rPr>
      </w:pPr>
    </w:p>
    <w:p w14:paraId="54CDE6BB" w14:textId="77777777" w:rsidR="00377B7C" w:rsidRPr="0003306C" w:rsidRDefault="00377B7C" w:rsidP="00377B7C">
      <w:pPr>
        <w:contextualSpacing/>
        <w:rPr>
          <w:rFonts w:ascii="Calibri" w:hAnsi="Calibri" w:cs="Calibri"/>
        </w:rPr>
      </w:pPr>
      <w:r w:rsidRPr="0003306C">
        <w:rPr>
          <w:rFonts w:ascii="Calibri" w:hAnsi="Calibri" w:cs="Calibri"/>
          <w:lang w:val="en-GB" w:eastAsia="en-AU"/>
        </w:rPr>
        <w:t>​</w:t>
      </w:r>
      <w:r w:rsidRPr="0003306C">
        <w:rPr>
          <w:rFonts w:ascii="Calibri" w:hAnsi="Calibri" w:cs="Calibri"/>
        </w:rPr>
        <w:t>Professional fees: Staff salaries, consultant fees and any other professional costs (with details on the level of effort of each person on the team if applicable. i.e., 50% full time, full-time, etc.).</w:t>
      </w:r>
    </w:p>
    <w:p w14:paraId="7A196AC6" w14:textId="77777777" w:rsidR="00377B7C" w:rsidRPr="0003306C" w:rsidRDefault="00377B7C" w:rsidP="00377B7C">
      <w:pPr>
        <w:contextualSpacing/>
        <w:rPr>
          <w:rFonts w:ascii="Calibri" w:hAnsi="Calibri" w:cs="Calibri"/>
        </w:rPr>
      </w:pPr>
    </w:p>
    <w:p w14:paraId="3C221BC6" w14:textId="77777777" w:rsidR="00377B7C" w:rsidRPr="0003306C" w:rsidRDefault="00377B7C" w:rsidP="00377B7C">
      <w:pPr>
        <w:contextualSpacing/>
        <w:rPr>
          <w:rFonts w:ascii="Calibri" w:hAnsi="Calibri" w:cs="Calibri"/>
        </w:rPr>
      </w:pPr>
      <w:r w:rsidRPr="0003306C">
        <w:rPr>
          <w:rFonts w:ascii="Calibri" w:hAnsi="Calibri" w:cs="Calibri"/>
        </w:rPr>
        <w:t xml:space="preserve">Other expenses: if any, that are directly related to the delivery of the services will be reimbursable based on actuals (receipts and other supporting documents will be required). Such expenses will need prior approval before it is incurred and paid.  </w:t>
      </w:r>
    </w:p>
    <w:p w14:paraId="03905FDD" w14:textId="77777777" w:rsidR="00377B7C" w:rsidRPr="0003306C" w:rsidRDefault="00377B7C" w:rsidP="00377B7C">
      <w:pPr>
        <w:spacing w:after="0"/>
        <w:ind w:right="105"/>
        <w:textAlignment w:val="baseline"/>
        <w:rPr>
          <w:rFonts w:ascii="Calibri" w:hAnsi="Calibri" w:cs="Calibri"/>
        </w:rPr>
      </w:pPr>
    </w:p>
    <w:p w14:paraId="54BA4819" w14:textId="77777777" w:rsidR="00377B7C" w:rsidRPr="0003306C" w:rsidRDefault="00377B7C" w:rsidP="00377B7C">
      <w:pPr>
        <w:spacing w:after="0"/>
        <w:ind w:right="105"/>
        <w:textAlignment w:val="baseline"/>
        <w:rPr>
          <w:rFonts w:ascii="Calibri" w:hAnsi="Calibri" w:cs="Calibri"/>
        </w:rPr>
      </w:pPr>
      <w:bookmarkStart w:id="9" w:name="_Hlk137122179"/>
      <w:r w:rsidRPr="0003306C">
        <w:rPr>
          <w:rFonts w:ascii="Calibri" w:hAnsi="Calibri" w:cs="Calibri"/>
        </w:rPr>
        <w:t>SPC does not provide or reimburse insurance for consultant’s travel or health, professional indemnity or any other risks or liabilities that may arise during the consultancy (this includes any subcontractors or associates the consultant may hire). SPC is also not responsible for any arrangements or payments related to visas, taxes, or duties for which the consultant may be liable.</w:t>
      </w:r>
    </w:p>
    <w:bookmarkEnd w:id="9"/>
    <w:p w14:paraId="096CC45F" w14:textId="77777777" w:rsidR="00377B7C" w:rsidRPr="0003306C" w:rsidRDefault="00377B7C" w:rsidP="00377B7C">
      <w:pPr>
        <w:spacing w:after="0"/>
        <w:ind w:right="105"/>
        <w:textAlignment w:val="baseline"/>
        <w:rPr>
          <w:rFonts w:ascii="Calibri" w:hAnsi="Calibri" w:cs="Calibri"/>
        </w:rPr>
      </w:pPr>
    </w:p>
    <w:p w14:paraId="2CB62975" w14:textId="77777777" w:rsidR="00377B7C" w:rsidRPr="0003306C" w:rsidRDefault="00377B7C" w:rsidP="00377B7C">
      <w:pPr>
        <w:rPr>
          <w:rFonts w:ascii="Calibri" w:hAnsi="Calibri" w:cs="Calibri"/>
        </w:rPr>
      </w:pPr>
      <w:r w:rsidRPr="0003306C">
        <w:rPr>
          <w:rFonts w:ascii="Calibri" w:hAnsi="Calibri" w:cs="Calibri"/>
        </w:rPr>
        <w:t>The Contractor’s duty station is their home country with travel. If travel is required, SPC will pay semi flexible economy airfares, meals, incidentals, and accommodation (DSA).</w:t>
      </w:r>
    </w:p>
    <w:p w14:paraId="63614924" w14:textId="77777777" w:rsidR="00377B7C" w:rsidRPr="0003306C" w:rsidRDefault="00377B7C" w:rsidP="00377B7C">
      <w:pPr>
        <w:spacing w:after="0"/>
        <w:rPr>
          <w:rFonts w:ascii="Calibri" w:hAnsi="Calibri" w:cs="Calibri"/>
        </w:rPr>
      </w:pPr>
    </w:p>
    <w:p w14:paraId="263FC98A" w14:textId="77777777" w:rsidR="00377B7C" w:rsidRPr="0003306C" w:rsidRDefault="00377B7C" w:rsidP="00377B7C">
      <w:pPr>
        <w:spacing w:after="0"/>
        <w:rPr>
          <w:rFonts w:ascii="Calibri" w:hAnsi="Calibri" w:cs="Calibri"/>
        </w:rPr>
      </w:pPr>
      <w:bookmarkStart w:id="10" w:name="_Hlk137122188"/>
      <w:r w:rsidRPr="0003306C">
        <w:rPr>
          <w:rFonts w:ascii="Calibri" w:hAnsi="Calibri" w:cs="Calibri"/>
        </w:rPr>
        <w:t>SPC will not cover any IT and communication equipment for the duration of the assignment. The consultant is to ensure stable internet connection for virtual interactions when necessary.</w:t>
      </w:r>
    </w:p>
    <w:bookmarkEnd w:id="10"/>
    <w:p w14:paraId="78237657" w14:textId="77777777" w:rsidR="00377B7C" w:rsidRPr="0003306C" w:rsidRDefault="00377B7C" w:rsidP="00377B7C">
      <w:pPr>
        <w:spacing w:after="0"/>
        <w:ind w:right="105"/>
        <w:textAlignment w:val="baseline"/>
        <w:rPr>
          <w:rFonts w:ascii="Calibri" w:hAnsi="Calibri" w:cs="Calibri"/>
        </w:rPr>
      </w:pPr>
      <w:r w:rsidRPr="0003306C">
        <w:rPr>
          <w:rFonts w:ascii="Calibri" w:hAnsi="Calibri" w:cs="Calibri"/>
        </w:rPr>
        <w:t> </w:t>
      </w:r>
    </w:p>
    <w:p w14:paraId="037FE530" w14:textId="77777777" w:rsidR="00377B7C" w:rsidRPr="0003306C" w:rsidRDefault="00377B7C" w:rsidP="00377B7C">
      <w:pPr>
        <w:spacing w:after="0"/>
        <w:ind w:right="105"/>
        <w:textAlignment w:val="baseline"/>
        <w:rPr>
          <w:rFonts w:ascii="Calibri" w:hAnsi="Calibri" w:cs="Calibri"/>
        </w:rPr>
      </w:pPr>
      <w:r w:rsidRPr="0003306C">
        <w:rPr>
          <w:rFonts w:ascii="Calibri" w:hAnsi="Calibri" w:cs="Calibri"/>
        </w:rPr>
        <w:t>No payment will be made for items which have not been priced. Such items are deemed to be covered by the financial offer. </w:t>
      </w:r>
    </w:p>
    <w:p w14:paraId="5C882665" w14:textId="77777777" w:rsidR="00377B7C" w:rsidRPr="0003306C" w:rsidRDefault="00377B7C" w:rsidP="00377B7C">
      <w:pPr>
        <w:spacing w:after="0"/>
        <w:ind w:right="105"/>
        <w:textAlignment w:val="baseline"/>
        <w:rPr>
          <w:rFonts w:ascii="Calibri" w:hAnsi="Calibri" w:cs="Calibri"/>
          <w:lang w:eastAsia="en-AU"/>
        </w:rPr>
      </w:pPr>
      <w:r w:rsidRPr="0003306C">
        <w:rPr>
          <w:rFonts w:ascii="Calibri" w:hAnsi="Calibri" w:cs="Calibri"/>
          <w:lang w:eastAsia="en-AU"/>
        </w:rPr>
        <w:t> </w:t>
      </w:r>
    </w:p>
    <w:p w14:paraId="6E35E73A" w14:textId="77777777" w:rsidR="00377B7C" w:rsidRDefault="00377B7C" w:rsidP="00377B7C">
      <w:pPr>
        <w:spacing w:after="0"/>
        <w:ind w:right="105"/>
        <w:textAlignment w:val="baseline"/>
        <w:rPr>
          <w:rFonts w:ascii="Calibri" w:hAnsi="Calibri" w:cs="Calibri"/>
          <w:lang w:eastAsia="en-AU"/>
        </w:rPr>
      </w:pPr>
      <w:r w:rsidRPr="0003306C">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03306C">
        <w:rPr>
          <w:rFonts w:ascii="Calibri" w:hAnsi="Calibri" w:cs="Calibri"/>
          <w:lang w:eastAsia="en-AU"/>
        </w:rPr>
        <w:t> </w:t>
      </w:r>
    </w:p>
    <w:p w14:paraId="24F4838C" w14:textId="77777777" w:rsidR="00377B7C" w:rsidRPr="0003306C" w:rsidRDefault="00377B7C" w:rsidP="00377B7C">
      <w:pPr>
        <w:spacing w:after="0"/>
        <w:ind w:right="105"/>
        <w:textAlignment w:val="baseline"/>
        <w:rPr>
          <w:rFonts w:ascii="Segoe UI"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77B7C" w:rsidRPr="0003306C" w14:paraId="6CA3FFF1" w14:textId="77777777" w:rsidTr="00653FDD">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536765DA" w14:textId="77777777" w:rsidR="00377B7C" w:rsidRPr="0003306C" w:rsidRDefault="00377B7C" w:rsidP="00653FDD">
            <w:pPr>
              <w:spacing w:after="0"/>
              <w:ind w:right="105"/>
              <w:textAlignment w:val="baseline"/>
              <w:rPr>
                <w:rFonts w:ascii="Segoe UI" w:hAnsi="Segoe UI" w:cs="Segoe UI"/>
                <w:sz w:val="18"/>
                <w:szCs w:val="18"/>
                <w:lang w:eastAsia="en-AU"/>
              </w:rPr>
            </w:pPr>
            <w:r w:rsidRPr="0003306C">
              <w:rPr>
                <w:rFonts w:ascii="Calibri" w:hAnsi="Calibri" w:cs="Calibri"/>
                <w:b/>
                <w:bCs/>
                <w:lang w:val="en-GB" w:eastAsia="en-AU"/>
              </w:rPr>
              <w:t>For the Bidder: ​</w:t>
            </w:r>
          </w:p>
          <w:p w14:paraId="40BB4DC9" w14:textId="77777777" w:rsidR="00377B7C" w:rsidRPr="0003306C" w:rsidRDefault="00377B7C" w:rsidP="00653FDD">
            <w:pPr>
              <w:spacing w:after="0"/>
              <w:ind w:right="105"/>
              <w:textAlignment w:val="baseline"/>
              <w:rPr>
                <w:rFonts w:ascii="Segoe UI" w:hAnsi="Segoe UI" w:cs="Segoe UI"/>
                <w:sz w:val="18"/>
                <w:szCs w:val="18"/>
                <w:lang w:eastAsia="en-AU"/>
              </w:rPr>
            </w:pPr>
          </w:p>
        </w:tc>
      </w:tr>
      <w:tr w:rsidR="00377B7C" w:rsidRPr="0003306C" w14:paraId="47FA307E" w14:textId="77777777" w:rsidTr="00653FDD">
        <w:trPr>
          <w:trHeight w:val="300"/>
        </w:trPr>
        <w:tc>
          <w:tcPr>
            <w:tcW w:w="9765" w:type="dxa"/>
            <w:tcBorders>
              <w:top w:val="nil"/>
              <w:left w:val="single" w:sz="6" w:space="0" w:color="D9D9D9"/>
              <w:bottom w:val="nil"/>
              <w:right w:val="single" w:sz="6" w:space="0" w:color="D9D9D9"/>
            </w:tcBorders>
            <w:shd w:val="clear" w:color="auto" w:fill="F2F2F2"/>
            <w:hideMark/>
          </w:tcPr>
          <w:p w14:paraId="6A9EBE47" w14:textId="77777777" w:rsidR="00377B7C" w:rsidRPr="0003306C" w:rsidRDefault="00377B7C" w:rsidP="00653FDD">
            <w:pPr>
              <w:spacing w:after="0"/>
              <w:ind w:right="105"/>
              <w:textAlignment w:val="baseline"/>
              <w:rPr>
                <w:rFonts w:ascii="Segoe UI" w:hAnsi="Segoe UI" w:cs="Segoe UI"/>
                <w:sz w:val="18"/>
                <w:szCs w:val="18"/>
                <w:lang w:eastAsia="en-AU"/>
              </w:rPr>
            </w:pPr>
            <w:r w:rsidRPr="0003306C">
              <w:rPr>
                <w:rFonts w:ascii="Calibri" w:hAnsi="Calibri" w:cs="Calibri"/>
                <w:lang w:val="en-GB" w:eastAsia="en-AU"/>
              </w:rPr>
              <w:t>​​Signature:</w:t>
            </w:r>
            <w:r w:rsidRPr="0003306C">
              <w:rPr>
                <w:rFonts w:ascii="Calibri" w:hAnsi="Calibri" w:cs="Calibri"/>
                <w:lang w:eastAsia="en-AU"/>
              </w:rPr>
              <w:t> </w:t>
            </w:r>
          </w:p>
          <w:p w14:paraId="66F6A233" w14:textId="77777777" w:rsidR="00377B7C" w:rsidRPr="0003306C" w:rsidRDefault="00377B7C" w:rsidP="00653FDD">
            <w:pPr>
              <w:spacing w:after="0"/>
              <w:ind w:right="105"/>
              <w:textAlignment w:val="baseline"/>
              <w:rPr>
                <w:rFonts w:ascii="Calibri" w:hAnsi="Calibri" w:cs="Calibri"/>
                <w:lang w:eastAsia="en-AU"/>
              </w:rPr>
            </w:pPr>
            <w:r w:rsidRPr="0003306C">
              <w:rPr>
                <w:rFonts w:ascii="Calibri" w:hAnsi="Calibri" w:cs="Calibri"/>
                <w:lang w:val="en-GB" w:eastAsia="en-AU"/>
              </w:rPr>
              <w:t>​​</w:t>
            </w:r>
            <w:r w:rsidRPr="0003306C">
              <w:rPr>
                <w:rFonts w:ascii="Calibri" w:hAnsi="Calibri" w:cs="Calibri"/>
                <w:lang w:eastAsia="en-AU"/>
              </w:rPr>
              <w:t> </w:t>
            </w:r>
          </w:p>
          <w:p w14:paraId="1EB97AC3" w14:textId="77777777" w:rsidR="00377B7C" w:rsidRPr="0003306C" w:rsidRDefault="00377B7C" w:rsidP="00653FDD">
            <w:pPr>
              <w:spacing w:after="0"/>
              <w:ind w:right="105"/>
              <w:textAlignment w:val="baseline"/>
              <w:rPr>
                <w:rFonts w:ascii="Segoe UI" w:hAnsi="Segoe UI" w:cs="Segoe UI"/>
                <w:sz w:val="18"/>
                <w:szCs w:val="18"/>
                <w:lang w:eastAsia="en-AU"/>
              </w:rPr>
            </w:pPr>
            <w:r w:rsidRPr="0003306C">
              <w:rPr>
                <w:rFonts w:ascii="Calibri" w:hAnsi="Calibri" w:cs="Calibri"/>
                <w:lang w:val="en-GB" w:eastAsia="en-AU"/>
              </w:rPr>
              <w:t>Name of the representative: ​</w:t>
            </w:r>
            <w:r w:rsidRPr="0003306C">
              <w:rPr>
                <w:rFonts w:ascii="Calibri" w:hAnsi="Calibri" w:cs="Calibri"/>
                <w:lang w:eastAsia="en-AU"/>
              </w:rPr>
              <w:t> </w:t>
            </w:r>
          </w:p>
          <w:p w14:paraId="4CA74476" w14:textId="77777777" w:rsidR="00377B7C" w:rsidRPr="0003306C" w:rsidRDefault="00377B7C" w:rsidP="00653FDD">
            <w:pPr>
              <w:spacing w:after="0"/>
              <w:ind w:right="105"/>
              <w:textAlignment w:val="baseline"/>
              <w:rPr>
                <w:rFonts w:ascii="Segoe UI" w:hAnsi="Segoe UI" w:cs="Segoe UI"/>
                <w:sz w:val="18"/>
                <w:szCs w:val="18"/>
                <w:lang w:eastAsia="en-AU"/>
              </w:rPr>
            </w:pPr>
            <w:r w:rsidRPr="0003306C">
              <w:rPr>
                <w:rFonts w:ascii="Calibri" w:hAnsi="Calibri" w:cs="Calibri"/>
                <w:lang w:val="en-GB" w:eastAsia="en-AU"/>
              </w:rPr>
              <w:t xml:space="preserve">Title: </w:t>
            </w:r>
          </w:p>
        </w:tc>
      </w:tr>
    </w:tbl>
    <w:p w14:paraId="31E39B81" w14:textId="77777777" w:rsidR="0048429B" w:rsidRDefault="0048429B"/>
    <w:sectPr w:rsidR="0048429B" w:rsidSect="0026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7C"/>
    <w:rsid w:val="001849C7"/>
    <w:rsid w:val="002655C1"/>
    <w:rsid w:val="00377B7C"/>
    <w:rsid w:val="0048429B"/>
    <w:rsid w:val="00B34C7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5BD7"/>
  <w15:chartTrackingRefBased/>
  <w15:docId w15:val="{AC9E84BB-01AC-45AD-B086-51DB9499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7C"/>
    <w:pPr>
      <w:spacing w:after="120" w:line="240" w:lineRule="auto"/>
      <w:jc w:val="both"/>
    </w:pPr>
    <w:rPr>
      <w:rFonts w:eastAsia="Times New Roman" w:cstheme="minorHAnsi"/>
      <w:kern w:val="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ibri11NoBold">
    <w:name w:val="Calibri 11 (No Bold)"/>
    <w:basedOn w:val="DefaultParagraphFont"/>
    <w:uiPriority w:val="1"/>
    <w:rsid w:val="00377B7C"/>
    <w:rPr>
      <w:rFonts w:asciiTheme="minorHAnsi" w:hAnsiTheme="minorHAnsi"/>
      <w:sz w:val="22"/>
    </w:rPr>
  </w:style>
  <w:style w:type="table" w:styleId="TableGrid">
    <w:name w:val="Table Grid"/>
    <w:basedOn w:val="TableNormal"/>
    <w:uiPriority w:val="39"/>
    <w:rsid w:val="00377B7C"/>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377B7C"/>
    <w:pPr>
      <w:spacing w:after="0" w:line="240" w:lineRule="auto"/>
    </w:pPr>
    <w:rPr>
      <w:kern w:val="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377B7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E4FFE7D52143969C4A27A48687E299"/>
        <w:category>
          <w:name w:val="General"/>
          <w:gallery w:val="placeholder"/>
        </w:category>
        <w:types>
          <w:type w:val="bbPlcHdr"/>
        </w:types>
        <w:behaviors>
          <w:behavior w:val="content"/>
        </w:behaviors>
        <w:guid w:val="{D80163F8-E659-44A8-B042-5F55FBCBE260}"/>
      </w:docPartPr>
      <w:docPartBody>
        <w:p w:rsidR="00000000" w:rsidRDefault="00B75869" w:rsidP="00B75869">
          <w:pPr>
            <w:pStyle w:val="9FE4FFE7D52143969C4A27A48687E29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A7088532003241B4B239A67659ABC3B8"/>
        <w:category>
          <w:name w:val="General"/>
          <w:gallery w:val="placeholder"/>
        </w:category>
        <w:types>
          <w:type w:val="bbPlcHdr"/>
        </w:types>
        <w:behaviors>
          <w:behavior w:val="content"/>
        </w:behaviors>
        <w:guid w:val="{DDB12A14-0F0F-4DDF-9D2C-F37F5AA83C82}"/>
      </w:docPartPr>
      <w:docPartBody>
        <w:p w:rsidR="00000000" w:rsidRDefault="00B75869" w:rsidP="00B75869">
          <w:pPr>
            <w:pStyle w:val="A7088532003241B4B239A67659ABC3B8"/>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3AB0F0F3A9441018FEE8F98D79AB014"/>
        <w:category>
          <w:name w:val="General"/>
          <w:gallery w:val="placeholder"/>
        </w:category>
        <w:types>
          <w:type w:val="bbPlcHdr"/>
        </w:types>
        <w:behaviors>
          <w:behavior w:val="content"/>
        </w:behaviors>
        <w:guid w:val="{58BAE290-FC17-4639-8C8F-3506AD729BFF}"/>
      </w:docPartPr>
      <w:docPartBody>
        <w:p w:rsidR="00000000" w:rsidRDefault="00B75869" w:rsidP="00B75869">
          <w:pPr>
            <w:pStyle w:val="93AB0F0F3A9441018FEE8F98D79AB014"/>
          </w:pPr>
          <w:r w:rsidRPr="00FA7771">
            <w:rPr>
              <w:i/>
              <w:iCs/>
              <w:color w:val="808080" w:themeColor="background1" w:themeShade="80"/>
            </w:rPr>
            <w:t>[Bidder’s answer]</w:t>
          </w:r>
        </w:p>
      </w:docPartBody>
    </w:docPart>
    <w:docPart>
      <w:docPartPr>
        <w:name w:val="2259D026F4DD4D22A042961FC531264B"/>
        <w:category>
          <w:name w:val="General"/>
          <w:gallery w:val="placeholder"/>
        </w:category>
        <w:types>
          <w:type w:val="bbPlcHdr"/>
        </w:types>
        <w:behaviors>
          <w:behavior w:val="content"/>
        </w:behaviors>
        <w:guid w:val="{899B6303-7197-4A8F-9484-DB503E14B010}"/>
      </w:docPartPr>
      <w:docPartBody>
        <w:p w:rsidR="00000000" w:rsidRDefault="00B75869" w:rsidP="00B75869">
          <w:pPr>
            <w:pStyle w:val="2259D026F4DD4D22A042961FC531264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EEB77E10DF99482DA04FB1FA1857C144"/>
        <w:category>
          <w:name w:val="General"/>
          <w:gallery w:val="placeholder"/>
        </w:category>
        <w:types>
          <w:type w:val="bbPlcHdr"/>
        </w:types>
        <w:behaviors>
          <w:behavior w:val="content"/>
        </w:behaviors>
        <w:guid w:val="{6157CC11-21D6-452B-A9F3-156F22F9D2EA}"/>
      </w:docPartPr>
      <w:docPartBody>
        <w:p w:rsidR="00000000" w:rsidRDefault="00B75869" w:rsidP="00B75869">
          <w:pPr>
            <w:pStyle w:val="EEB77E10DF99482DA04FB1FA1857C144"/>
          </w:pPr>
          <w:r w:rsidRPr="00035DDB">
            <w:rPr>
              <w:i/>
              <w:iCs/>
              <w:color w:val="808080" w:themeColor="background1" w:themeShade="80"/>
            </w:rPr>
            <w:t>[Details of the technical requirements established by SPC]</w:t>
          </w:r>
        </w:p>
      </w:docPartBody>
    </w:docPart>
    <w:docPart>
      <w:docPartPr>
        <w:name w:val="D4A3809EEB1B47FAA43A218FCA906CAF"/>
        <w:category>
          <w:name w:val="General"/>
          <w:gallery w:val="placeholder"/>
        </w:category>
        <w:types>
          <w:type w:val="bbPlcHdr"/>
        </w:types>
        <w:behaviors>
          <w:behavior w:val="content"/>
        </w:behaviors>
        <w:guid w:val="{34FCFB25-1830-4196-A385-B6A703C66931}"/>
      </w:docPartPr>
      <w:docPartBody>
        <w:p w:rsidR="00000000" w:rsidRDefault="00B75869" w:rsidP="00B75869">
          <w:pPr>
            <w:pStyle w:val="D4A3809EEB1B47FAA43A218FCA906CA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C4B127DFCBE48C08C282188BE554448"/>
        <w:category>
          <w:name w:val="General"/>
          <w:gallery w:val="placeholder"/>
        </w:category>
        <w:types>
          <w:type w:val="bbPlcHdr"/>
        </w:types>
        <w:behaviors>
          <w:behavior w:val="content"/>
        </w:behaviors>
        <w:guid w:val="{54DBD42D-6317-43A6-9E13-048D7367AB41}"/>
      </w:docPartPr>
      <w:docPartBody>
        <w:p w:rsidR="00000000" w:rsidRDefault="00B75869" w:rsidP="00B75869">
          <w:pPr>
            <w:pStyle w:val="2C4B127DFCBE48C08C282188BE554448"/>
          </w:pPr>
          <w:r w:rsidRPr="00FA7771">
            <w:rPr>
              <w:i/>
              <w:iCs/>
              <w:color w:val="808080" w:themeColor="background1" w:themeShade="80"/>
            </w:rPr>
            <w:t>[Bidder’s answer]</w:t>
          </w:r>
        </w:p>
      </w:docPartBody>
    </w:docPart>
    <w:docPart>
      <w:docPartPr>
        <w:name w:val="5EB29944833B48F0A8E4C0571ACB7B98"/>
        <w:category>
          <w:name w:val="General"/>
          <w:gallery w:val="placeholder"/>
        </w:category>
        <w:types>
          <w:type w:val="bbPlcHdr"/>
        </w:types>
        <w:behaviors>
          <w:behavior w:val="content"/>
        </w:behaviors>
        <w:guid w:val="{3390A229-9C44-4572-866A-19C40A7F9518}"/>
      </w:docPartPr>
      <w:docPartBody>
        <w:p w:rsidR="00000000" w:rsidRDefault="00B75869" w:rsidP="00B75869">
          <w:pPr>
            <w:pStyle w:val="5EB29944833B48F0A8E4C0571ACB7B9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1D492BC947194B738D59CD7436DF2852"/>
        <w:category>
          <w:name w:val="General"/>
          <w:gallery w:val="placeholder"/>
        </w:category>
        <w:types>
          <w:type w:val="bbPlcHdr"/>
        </w:types>
        <w:behaviors>
          <w:behavior w:val="content"/>
        </w:behaviors>
        <w:guid w:val="{7DAD137C-80B3-401C-BD78-D33854694C34}"/>
      </w:docPartPr>
      <w:docPartBody>
        <w:p w:rsidR="00000000" w:rsidRDefault="00B75869" w:rsidP="00B75869">
          <w:pPr>
            <w:pStyle w:val="1D492BC947194B738D59CD7436DF2852"/>
          </w:pPr>
          <w:r w:rsidRPr="00FA7771">
            <w:rPr>
              <w:i/>
              <w:iCs/>
              <w:color w:val="808080" w:themeColor="background1" w:themeShade="80"/>
            </w:rPr>
            <w:t>[Bidder’s answer]</w:t>
          </w:r>
        </w:p>
      </w:docPartBody>
    </w:docPart>
    <w:docPart>
      <w:docPartPr>
        <w:name w:val="2E9CDFBC22BC4A05AADA0590208047A9"/>
        <w:category>
          <w:name w:val="General"/>
          <w:gallery w:val="placeholder"/>
        </w:category>
        <w:types>
          <w:type w:val="bbPlcHdr"/>
        </w:types>
        <w:behaviors>
          <w:behavior w:val="content"/>
        </w:behaviors>
        <w:guid w:val="{7C6D9298-EC23-4CAE-9A17-EC9BFA8006A2}"/>
      </w:docPartPr>
      <w:docPartBody>
        <w:p w:rsidR="00000000" w:rsidRDefault="00B75869" w:rsidP="00B75869">
          <w:pPr>
            <w:pStyle w:val="2E9CDFBC22BC4A05AADA0590208047A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D7A8761AD44545CAA27F9ED2DE063ED9"/>
        <w:category>
          <w:name w:val="General"/>
          <w:gallery w:val="placeholder"/>
        </w:category>
        <w:types>
          <w:type w:val="bbPlcHdr"/>
        </w:types>
        <w:behaviors>
          <w:behavior w:val="content"/>
        </w:behaviors>
        <w:guid w:val="{59DA7125-8998-4E07-9A4C-626255C34C6A}"/>
      </w:docPartPr>
      <w:docPartBody>
        <w:p w:rsidR="00000000" w:rsidRDefault="00B75869" w:rsidP="00B75869">
          <w:pPr>
            <w:pStyle w:val="D7A8761AD44545CAA27F9ED2DE063ED9"/>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3421350FECC499B93D8E9E945108526"/>
        <w:category>
          <w:name w:val="General"/>
          <w:gallery w:val="placeholder"/>
        </w:category>
        <w:types>
          <w:type w:val="bbPlcHdr"/>
        </w:types>
        <w:behaviors>
          <w:behavior w:val="content"/>
        </w:behaviors>
        <w:guid w:val="{A6CAB91B-69A4-4866-B758-D9EFFC85B992}"/>
      </w:docPartPr>
      <w:docPartBody>
        <w:p w:rsidR="00000000" w:rsidRDefault="00B75869" w:rsidP="00B75869">
          <w:pPr>
            <w:pStyle w:val="D3421350FECC499B93D8E9E945108526"/>
          </w:pPr>
          <w:r w:rsidRPr="00FA7771">
            <w:rPr>
              <w:i/>
              <w:iCs/>
              <w:color w:val="808080" w:themeColor="background1" w:themeShade="80"/>
            </w:rPr>
            <w:t>[Bidder’s answer]</w:t>
          </w:r>
        </w:p>
      </w:docPartBody>
    </w:docPart>
    <w:docPart>
      <w:docPartPr>
        <w:name w:val="FDDF9BE4CA934CE9B7568E99AC37BBE6"/>
        <w:category>
          <w:name w:val="General"/>
          <w:gallery w:val="placeholder"/>
        </w:category>
        <w:types>
          <w:type w:val="bbPlcHdr"/>
        </w:types>
        <w:behaviors>
          <w:behavior w:val="content"/>
        </w:behaviors>
        <w:guid w:val="{7B6E5E88-26A3-487B-BB28-17B87E96EB52}"/>
      </w:docPartPr>
      <w:docPartBody>
        <w:p w:rsidR="00000000" w:rsidRDefault="00B75869" w:rsidP="00B75869">
          <w:pPr>
            <w:pStyle w:val="FDDF9BE4CA934CE9B7568E99AC37BBE6"/>
          </w:pPr>
          <w:r w:rsidRPr="00401EB1">
            <w:rPr>
              <w:rStyle w:val="PlaceholderText"/>
              <w:i/>
              <w:iCs/>
            </w:rPr>
            <w:t>[insert name of the company]</w:t>
          </w:r>
        </w:p>
      </w:docPartBody>
    </w:docPart>
    <w:docPart>
      <w:docPartPr>
        <w:name w:val="60F231F23E394A49A922847B7CF1F9ED"/>
        <w:category>
          <w:name w:val="General"/>
          <w:gallery w:val="placeholder"/>
        </w:category>
        <w:types>
          <w:type w:val="bbPlcHdr"/>
        </w:types>
        <w:behaviors>
          <w:behavior w:val="content"/>
        </w:behaviors>
        <w:guid w:val="{014A0244-D4BF-4FF8-A9D8-FA8B7BAD6516}"/>
      </w:docPartPr>
      <w:docPartBody>
        <w:p w:rsidR="00000000" w:rsidRDefault="00B75869" w:rsidP="00B75869">
          <w:pPr>
            <w:pStyle w:val="60F231F23E394A49A922847B7CF1F9ED"/>
          </w:pPr>
          <w:r w:rsidRPr="001A1B34">
            <w:rPr>
              <w:rStyle w:val="PlaceholderText"/>
            </w:rPr>
            <w:t>Click or tap here to enter text.</w:t>
          </w:r>
        </w:p>
      </w:docPartBody>
    </w:docPart>
    <w:docPart>
      <w:docPartPr>
        <w:name w:val="1F429EA5CBE34DB69936D2BADE859D20"/>
        <w:category>
          <w:name w:val="General"/>
          <w:gallery w:val="placeholder"/>
        </w:category>
        <w:types>
          <w:type w:val="bbPlcHdr"/>
        </w:types>
        <w:behaviors>
          <w:behavior w:val="content"/>
        </w:behaviors>
        <w:guid w:val="{BFA3D3A9-8912-4ED1-A556-10583F6A4376}"/>
      </w:docPartPr>
      <w:docPartBody>
        <w:p w:rsidR="00000000" w:rsidRDefault="00B75869" w:rsidP="00B75869">
          <w:pPr>
            <w:pStyle w:val="1F429EA5CBE34DB69936D2BADE859D2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0029CB1CDB342B5ABF89E096496CA78"/>
        <w:category>
          <w:name w:val="General"/>
          <w:gallery w:val="placeholder"/>
        </w:category>
        <w:types>
          <w:type w:val="bbPlcHdr"/>
        </w:types>
        <w:behaviors>
          <w:behavior w:val="content"/>
        </w:behaviors>
        <w:guid w:val="{94CC8E53-025E-4D74-9155-4F28711F7500}"/>
      </w:docPartPr>
      <w:docPartBody>
        <w:p w:rsidR="00000000" w:rsidRDefault="00B75869" w:rsidP="00B75869">
          <w:pPr>
            <w:pStyle w:val="90029CB1CDB342B5ABF89E096496CA7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46A172EE00F4913AEF2166FF33835E4"/>
        <w:category>
          <w:name w:val="General"/>
          <w:gallery w:val="placeholder"/>
        </w:category>
        <w:types>
          <w:type w:val="bbPlcHdr"/>
        </w:types>
        <w:behaviors>
          <w:behavior w:val="content"/>
        </w:behaviors>
        <w:guid w:val="{DBD45EC8-C2AE-4D31-9931-F8FE8DC03A51}"/>
      </w:docPartPr>
      <w:docPartBody>
        <w:p w:rsidR="00000000" w:rsidRDefault="00B75869" w:rsidP="00B75869">
          <w:pPr>
            <w:pStyle w:val="946A172EE00F4913AEF2166FF33835E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51A643B892042B49722E8245B6D5036"/>
        <w:category>
          <w:name w:val="General"/>
          <w:gallery w:val="placeholder"/>
        </w:category>
        <w:types>
          <w:type w:val="bbPlcHdr"/>
        </w:types>
        <w:behaviors>
          <w:behavior w:val="content"/>
        </w:behaviors>
        <w:guid w:val="{6AD83AFF-41E8-423A-ADC6-414F7542225E}"/>
      </w:docPartPr>
      <w:docPartBody>
        <w:p w:rsidR="00000000" w:rsidRDefault="00B75869" w:rsidP="00B75869">
          <w:pPr>
            <w:pStyle w:val="451A643B892042B49722E8245B6D5036"/>
          </w:pPr>
          <w:r w:rsidRPr="006355B1">
            <w:rPr>
              <w:rStyle w:val="PlaceholderText"/>
              <w:b/>
              <w:bCs/>
              <w:i/>
              <w:iCs/>
            </w:rPr>
            <w:t>[SPC Reference number]</w:t>
          </w:r>
        </w:p>
      </w:docPartBody>
    </w:docPart>
    <w:docPart>
      <w:docPartPr>
        <w:name w:val="A776FC318FB9412495DF2302F493C9F5"/>
        <w:category>
          <w:name w:val="General"/>
          <w:gallery w:val="placeholder"/>
        </w:category>
        <w:types>
          <w:type w:val="bbPlcHdr"/>
        </w:types>
        <w:behaviors>
          <w:behavior w:val="content"/>
        </w:behaviors>
        <w:guid w:val="{560ED5B2-DB49-4400-993E-814D504E5988}"/>
      </w:docPartPr>
      <w:docPartBody>
        <w:p w:rsidR="00000000" w:rsidRDefault="00B75869" w:rsidP="00B75869">
          <w:pPr>
            <w:pStyle w:val="A776FC318FB9412495DF2302F493C9F5"/>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69"/>
    <w:rsid w:val="005B6A69"/>
    <w:rsid w:val="00B7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ibri11NoBold">
    <w:name w:val="Calibri 11 (No Bold)"/>
    <w:basedOn w:val="DefaultParagraphFont"/>
    <w:uiPriority w:val="1"/>
    <w:rsid w:val="00B75869"/>
    <w:rPr>
      <w:rFonts w:asciiTheme="minorHAnsi" w:hAnsiTheme="minorHAnsi"/>
      <w:sz w:val="22"/>
    </w:rPr>
  </w:style>
  <w:style w:type="paragraph" w:customStyle="1" w:styleId="9FE4FFE7D52143969C4A27A48687E299">
    <w:name w:val="9FE4FFE7D52143969C4A27A48687E299"/>
    <w:rsid w:val="00B75869"/>
  </w:style>
  <w:style w:type="paragraph" w:customStyle="1" w:styleId="A7088532003241B4B239A67659ABC3B8">
    <w:name w:val="A7088532003241B4B239A67659ABC3B8"/>
    <w:rsid w:val="00B75869"/>
  </w:style>
  <w:style w:type="paragraph" w:customStyle="1" w:styleId="93AB0F0F3A9441018FEE8F98D79AB014">
    <w:name w:val="93AB0F0F3A9441018FEE8F98D79AB014"/>
    <w:rsid w:val="00B75869"/>
  </w:style>
  <w:style w:type="paragraph" w:customStyle="1" w:styleId="2259D026F4DD4D22A042961FC531264B">
    <w:name w:val="2259D026F4DD4D22A042961FC531264B"/>
    <w:rsid w:val="00B75869"/>
  </w:style>
  <w:style w:type="paragraph" w:customStyle="1" w:styleId="EEB77E10DF99482DA04FB1FA1857C144">
    <w:name w:val="EEB77E10DF99482DA04FB1FA1857C144"/>
    <w:rsid w:val="00B75869"/>
  </w:style>
  <w:style w:type="paragraph" w:customStyle="1" w:styleId="D4A3809EEB1B47FAA43A218FCA906CAF">
    <w:name w:val="D4A3809EEB1B47FAA43A218FCA906CAF"/>
    <w:rsid w:val="00B75869"/>
  </w:style>
  <w:style w:type="paragraph" w:customStyle="1" w:styleId="2C4B127DFCBE48C08C282188BE554448">
    <w:name w:val="2C4B127DFCBE48C08C282188BE554448"/>
    <w:rsid w:val="00B75869"/>
  </w:style>
  <w:style w:type="paragraph" w:customStyle="1" w:styleId="5EB29944833B48F0A8E4C0571ACB7B98">
    <w:name w:val="5EB29944833B48F0A8E4C0571ACB7B98"/>
    <w:rsid w:val="00B75869"/>
  </w:style>
  <w:style w:type="paragraph" w:customStyle="1" w:styleId="1D492BC947194B738D59CD7436DF2852">
    <w:name w:val="1D492BC947194B738D59CD7436DF2852"/>
    <w:rsid w:val="00B75869"/>
  </w:style>
  <w:style w:type="paragraph" w:customStyle="1" w:styleId="2E9CDFBC22BC4A05AADA0590208047A9">
    <w:name w:val="2E9CDFBC22BC4A05AADA0590208047A9"/>
    <w:rsid w:val="00B75869"/>
  </w:style>
  <w:style w:type="paragraph" w:customStyle="1" w:styleId="D7A8761AD44545CAA27F9ED2DE063ED9">
    <w:name w:val="D7A8761AD44545CAA27F9ED2DE063ED9"/>
    <w:rsid w:val="00B75869"/>
  </w:style>
  <w:style w:type="paragraph" w:customStyle="1" w:styleId="D3421350FECC499B93D8E9E945108526">
    <w:name w:val="D3421350FECC499B93D8E9E945108526"/>
    <w:rsid w:val="00B75869"/>
  </w:style>
  <w:style w:type="character" w:styleId="PlaceholderText">
    <w:name w:val="Placeholder Text"/>
    <w:basedOn w:val="DefaultParagraphFont"/>
    <w:uiPriority w:val="99"/>
    <w:rsid w:val="00B75869"/>
  </w:style>
  <w:style w:type="paragraph" w:customStyle="1" w:styleId="FDDF9BE4CA934CE9B7568E99AC37BBE6">
    <w:name w:val="FDDF9BE4CA934CE9B7568E99AC37BBE6"/>
    <w:rsid w:val="00B75869"/>
  </w:style>
  <w:style w:type="paragraph" w:customStyle="1" w:styleId="60F231F23E394A49A922847B7CF1F9ED">
    <w:name w:val="60F231F23E394A49A922847B7CF1F9ED"/>
    <w:rsid w:val="00B75869"/>
  </w:style>
  <w:style w:type="paragraph" w:customStyle="1" w:styleId="1F429EA5CBE34DB69936D2BADE859D20">
    <w:name w:val="1F429EA5CBE34DB69936D2BADE859D20"/>
    <w:rsid w:val="00B75869"/>
  </w:style>
  <w:style w:type="paragraph" w:customStyle="1" w:styleId="90029CB1CDB342B5ABF89E096496CA78">
    <w:name w:val="90029CB1CDB342B5ABF89E096496CA78"/>
    <w:rsid w:val="00B75869"/>
  </w:style>
  <w:style w:type="paragraph" w:customStyle="1" w:styleId="946A172EE00F4913AEF2166FF33835E4">
    <w:name w:val="946A172EE00F4913AEF2166FF33835E4"/>
    <w:rsid w:val="00B75869"/>
  </w:style>
  <w:style w:type="paragraph" w:customStyle="1" w:styleId="451A643B892042B49722E8245B6D5036">
    <w:name w:val="451A643B892042B49722E8245B6D5036"/>
    <w:rsid w:val="00B75869"/>
  </w:style>
  <w:style w:type="character" w:customStyle="1" w:styleId="normaltextrun">
    <w:name w:val="normaltextrun"/>
    <w:basedOn w:val="DefaultParagraphFont"/>
    <w:rsid w:val="00B75869"/>
  </w:style>
  <w:style w:type="paragraph" w:customStyle="1" w:styleId="A776FC318FB9412495DF2302F493C9F5">
    <w:name w:val="A776FC318FB9412495DF2302F493C9F5"/>
    <w:rsid w:val="00B75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ée un document." ma:contentTypeScope="" ma:versionID="cd0fae07ec1dec273f022a2a30707478">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e29bf4022f03c26ac5c853b04606d023"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pprovaldate xmlns="fd011764-2d64-457f-9fd0-171bb0921018" xsi:nil="true"/>
    <Reference_x0028_Pre_x002d_2021_x0029_ xmlns="fd011764-2d64-457f-9fd0-171bb0921018" xsi:nil="true"/>
    <Division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9E9DC059-BF74-4A30-9DB7-FB9548F7C3E0}"/>
</file>

<file path=customXml/itemProps2.xml><?xml version="1.0" encoding="utf-8"?>
<ds:datastoreItem xmlns:ds="http://schemas.openxmlformats.org/officeDocument/2006/customXml" ds:itemID="{4817BB0F-5154-4AD5-BDA5-79EA43ACA044}"/>
</file>

<file path=customXml/itemProps3.xml><?xml version="1.0" encoding="utf-8"?>
<ds:datastoreItem xmlns:ds="http://schemas.openxmlformats.org/officeDocument/2006/customXml" ds:itemID="{F81F2AE4-484E-443E-B66C-29E1B4A4C918}"/>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Sanjnish Singh</cp:lastModifiedBy>
  <cp:revision>1</cp:revision>
  <dcterms:created xsi:type="dcterms:W3CDTF">2024-04-24T03:07:00Z</dcterms:created>
  <dcterms:modified xsi:type="dcterms:W3CDTF">2024-04-24T03:08:00Z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ies>
</file>