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D2" w:rsidRPr="00F12F19" w:rsidRDefault="00E174D2" w:rsidP="00E174D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jc w:val="right"/>
        <w:rPr>
          <w:rFonts w:asciiTheme="majorHAnsi" w:hAnsiTheme="majorHAnsi" w:cstheme="majorHAnsi"/>
          <w:b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lang w:val="en-GB"/>
        </w:rPr>
        <w:t>ANNEX V</w:t>
      </w:r>
    </w:p>
    <w:p w:rsidR="00E174D2" w:rsidRPr="00F12F19" w:rsidRDefault="00E174D2" w:rsidP="00E174D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  <w:t>FINANCIAL PROPOSAL SUBMISSION FORM</w:t>
      </w:r>
    </w:p>
    <w:p w:rsidR="00E174D2" w:rsidRPr="00F12F19" w:rsidRDefault="00E174D2" w:rsidP="00E174D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ajorHAnsi" w:hAnsiTheme="majorHAnsi" w:cstheme="majorHAnsi"/>
          <w:i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i/>
          <w:color w:val="000000"/>
          <w:szCs w:val="22"/>
          <w:lang w:val="en-GB"/>
        </w:rPr>
        <w:t>Request for Proposal (RFP) no: RFP 19-0</w:t>
      </w:r>
      <w:r>
        <w:rPr>
          <w:rFonts w:asciiTheme="majorHAnsi" w:hAnsiTheme="majorHAnsi" w:cstheme="majorHAnsi"/>
          <w:i/>
          <w:color w:val="000000"/>
          <w:szCs w:val="22"/>
          <w:lang w:val="en-GB"/>
        </w:rPr>
        <w:t>55</w:t>
      </w:r>
    </w:p>
    <w:p w:rsidR="00E174D2" w:rsidRPr="00112CCD" w:rsidRDefault="00E174D2" w:rsidP="00E174D2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E174D2" w:rsidRPr="00112CCD" w:rsidRDefault="00E174D2" w:rsidP="00E174D2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E174D2" w:rsidRPr="00112CCD" w:rsidRDefault="00E174D2" w:rsidP="00E174D2">
      <w:pPr>
        <w:pStyle w:val="Paragraphedeliste"/>
        <w:numPr>
          <w:ilvl w:val="0"/>
          <w:numId w:val="1"/>
        </w:numPr>
        <w:ind w:left="567" w:right="560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Schedule of rates</w:t>
      </w:r>
    </w:p>
    <w:p w:rsidR="00E174D2" w:rsidRPr="00112CCD" w:rsidRDefault="00E174D2" w:rsidP="00E174D2">
      <w:pPr>
        <w:pStyle w:val="Paragraphedeliste"/>
        <w:ind w:left="567" w:right="56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71"/>
        <w:gridCol w:w="2345"/>
      </w:tblGrid>
      <w:tr w:rsidR="00E174D2" w:rsidRPr="00112CCD" w:rsidTr="00A73E67">
        <w:trPr>
          <w:jc w:val="center"/>
        </w:trPr>
        <w:tc>
          <w:tcPr>
            <w:tcW w:w="7241" w:type="dxa"/>
            <w:shd w:val="clear" w:color="auto" w:fill="B4C6E7" w:themeFill="accent5" w:themeFillTint="66"/>
          </w:tcPr>
          <w:p w:rsidR="00E174D2" w:rsidRPr="00112CCD" w:rsidRDefault="00E174D2" w:rsidP="00A73E67">
            <w:pPr>
              <w:spacing w:line="48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ITEM:</w:t>
            </w:r>
          </w:p>
        </w:tc>
        <w:tc>
          <w:tcPr>
            <w:tcW w:w="2393" w:type="dxa"/>
            <w:shd w:val="clear" w:color="auto" w:fill="B4C6E7" w:themeFill="accent5" w:themeFillTint="66"/>
          </w:tcPr>
          <w:p w:rsidR="00E174D2" w:rsidRPr="00112CCD" w:rsidRDefault="00E174D2" w:rsidP="00A73E67">
            <w:pPr>
              <w:spacing w:line="480" w:lineRule="auto"/>
              <w:ind w:left="567" w:right="560"/>
              <w:jc w:val="center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COST in EUROS</w:t>
            </w:r>
          </w:p>
        </w:tc>
      </w:tr>
      <w:tr w:rsidR="00E174D2" w:rsidRPr="00112CCD" w:rsidTr="00A73E67">
        <w:trPr>
          <w:jc w:val="center"/>
        </w:trPr>
        <w:tc>
          <w:tcPr>
            <w:tcW w:w="7241" w:type="dxa"/>
          </w:tcPr>
          <w:p w:rsidR="00E174D2" w:rsidRPr="00112CCD" w:rsidRDefault="00E174D2" w:rsidP="00A73E67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Daily professional fee while working remotely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174D2" w:rsidRPr="00112CCD" w:rsidRDefault="00E174D2" w:rsidP="00A73E67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E174D2" w:rsidRPr="00112CCD" w:rsidTr="00A73E67">
        <w:trPr>
          <w:jc w:val="center"/>
        </w:trPr>
        <w:tc>
          <w:tcPr>
            <w:tcW w:w="7241" w:type="dxa"/>
          </w:tcPr>
          <w:p w:rsidR="00E174D2" w:rsidRDefault="00E174D2" w:rsidP="00A73E67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Daily professional fee while working in countries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174D2" w:rsidRPr="00112CCD" w:rsidRDefault="00E174D2" w:rsidP="00A73E67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</w:tbl>
    <w:p w:rsidR="00E174D2" w:rsidRDefault="00E174D2" w:rsidP="00E174D2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174D2" w:rsidRDefault="00E174D2" w:rsidP="00E174D2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174D2" w:rsidRDefault="00E174D2" w:rsidP="00E174D2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174D2" w:rsidRDefault="00E174D2" w:rsidP="00E174D2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174D2" w:rsidRDefault="00E174D2" w:rsidP="00E174D2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174D2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Name                _____________________________________________</w:t>
      </w:r>
    </w:p>
    <w:p w:rsidR="00E174D2" w:rsidRPr="00335570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</w:p>
    <w:p w:rsidR="00E174D2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Functional Title____________________________________________</w:t>
      </w:r>
    </w:p>
    <w:p w:rsidR="00E174D2" w:rsidRPr="00335570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</w:p>
    <w:p w:rsidR="00E174D2" w:rsidRPr="00335570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</w:p>
    <w:p w:rsidR="00E174D2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Signature         _____________________________________________</w:t>
      </w:r>
    </w:p>
    <w:p w:rsidR="00E174D2" w:rsidRPr="00335570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</w:p>
    <w:p w:rsidR="00E174D2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Date                 _____________________________________________</w:t>
      </w:r>
    </w:p>
    <w:p w:rsidR="00E174D2" w:rsidRPr="00335570" w:rsidRDefault="00E174D2" w:rsidP="00E174D2">
      <w:pPr>
        <w:ind w:left="567" w:right="985"/>
        <w:rPr>
          <w:rFonts w:ascii="Calibri" w:hAnsi="Calibri" w:cs="Calibri"/>
          <w:szCs w:val="22"/>
          <w:lang w:val="en-US"/>
        </w:rPr>
      </w:pPr>
    </w:p>
    <w:p w:rsidR="00E174D2" w:rsidRDefault="00E174D2" w:rsidP="00E174D2">
      <w:pPr>
        <w:ind w:left="567" w:right="7364"/>
        <w:rPr>
          <w:rFonts w:ascii="Calibri" w:hAnsi="Calibri" w:cs="Calibri"/>
          <w:szCs w:val="22"/>
          <w:lang w:val="en-US"/>
        </w:rPr>
      </w:pPr>
      <w:r w:rsidRPr="007F511C">
        <w:rPr>
          <w:rFonts w:ascii="Calibri" w:hAnsi="Calibri" w:cs="Calibr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29E2" wp14:editId="3FACB67E">
                <wp:simplePos x="0" y="0"/>
                <wp:positionH relativeFrom="column">
                  <wp:posOffset>2335530</wp:posOffset>
                </wp:positionH>
                <wp:positionV relativeFrom="paragraph">
                  <wp:posOffset>209550</wp:posOffset>
                </wp:positionV>
                <wp:extent cx="1962150" cy="12382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D2" w:rsidRDefault="00E174D2" w:rsidP="00E17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29E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3.9pt;margin-top:16.5pt;width:15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">
                <v:textbox>
                  <w:txbxContent>
                    <w:p w:rsidR="00E174D2" w:rsidRDefault="00E174D2" w:rsidP="00E174D2"/>
                  </w:txbxContent>
                </v:textbox>
              </v:shape>
            </w:pict>
          </mc:Fallback>
        </mc:AlternateContent>
      </w:r>
      <w:r w:rsidRPr="00335570">
        <w:rPr>
          <w:rFonts w:ascii="Calibri" w:hAnsi="Calibri" w:cs="Calibri"/>
          <w:szCs w:val="22"/>
          <w:lang w:val="en-US"/>
        </w:rPr>
        <w:t>Company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335570">
        <w:rPr>
          <w:rFonts w:ascii="Calibri" w:hAnsi="Calibri" w:cs="Calibri"/>
          <w:szCs w:val="22"/>
          <w:lang w:val="en-US"/>
        </w:rPr>
        <w:t xml:space="preserve">Seal/Stamp (if any) </w:t>
      </w:r>
      <w:r w:rsidRPr="00335570">
        <w:rPr>
          <w:rFonts w:ascii="Calibri" w:hAnsi="Calibri" w:cs="Calibri"/>
          <w:szCs w:val="22"/>
          <w:lang w:val="en-US"/>
        </w:rPr>
        <w:br/>
      </w:r>
    </w:p>
    <w:p w:rsidR="00E174D2" w:rsidRPr="00662599" w:rsidRDefault="00E174D2" w:rsidP="00E174D2">
      <w:pPr>
        <w:ind w:left="567" w:right="985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US"/>
        </w:rPr>
      </w:pPr>
    </w:p>
    <w:p w:rsidR="00DE44E6" w:rsidRPr="00E174D2" w:rsidRDefault="00E174D2">
      <w:pPr>
        <w:rPr>
          <w:lang w:val="en-US"/>
        </w:rPr>
      </w:pPr>
      <w:bookmarkStart w:id="0" w:name="_GoBack"/>
      <w:bookmarkEnd w:id="0"/>
    </w:p>
    <w:sectPr w:rsidR="00DE44E6" w:rsidRPr="00E1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678"/>
    <w:multiLevelType w:val="hybridMultilevel"/>
    <w:tmpl w:val="D98A3918"/>
    <w:lvl w:ilvl="0" w:tplc="A32EA9E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D2"/>
    <w:rsid w:val="00066B50"/>
    <w:rsid w:val="006A268D"/>
    <w:rsid w:val="00E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3E6B-6818-4CAB-BD73-EC4E46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D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174D2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174D2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74D2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2019-10-03T00:55:00Z</dcterms:created>
  <dcterms:modified xsi:type="dcterms:W3CDTF">2019-10-03T00:55:00Z</dcterms:modified>
</cp:coreProperties>
</file>