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87" w:rsidRPr="00112CCD" w:rsidRDefault="00274887" w:rsidP="00274887">
      <w:pPr>
        <w:pBdr>
          <w:top w:val="single" w:sz="4" w:space="1" w:color="auto"/>
          <w:left w:val="single" w:sz="4" w:space="0" w:color="auto"/>
          <w:bottom w:val="single" w:sz="4" w:space="7" w:color="auto"/>
          <w:right w:val="single" w:sz="4" w:space="4" w:color="auto"/>
        </w:pBdr>
        <w:shd w:val="clear" w:color="auto" w:fill="BFBFBF"/>
        <w:ind w:left="-567" w:right="-205"/>
        <w:jc w:val="right"/>
        <w:rPr>
          <w:rFonts w:asciiTheme="majorHAnsi" w:hAnsiTheme="majorHAnsi" w:cstheme="majorHAnsi"/>
          <w:b/>
          <w:color w:val="000000"/>
          <w:szCs w:val="22"/>
          <w:lang w:val="en-GB"/>
        </w:rPr>
      </w:pPr>
      <w:r w:rsidRPr="00112CCD">
        <w:rPr>
          <w:rFonts w:asciiTheme="majorHAnsi" w:hAnsiTheme="majorHAnsi" w:cstheme="majorHAnsi"/>
          <w:b/>
          <w:color w:val="000000"/>
          <w:szCs w:val="22"/>
          <w:lang w:val="en-GB"/>
        </w:rPr>
        <w:t>ANNEX III</w:t>
      </w:r>
    </w:p>
    <w:p w:rsidR="00274887" w:rsidRPr="00112CCD" w:rsidRDefault="00274887" w:rsidP="00274887">
      <w:pPr>
        <w:pBdr>
          <w:top w:val="single" w:sz="4" w:space="1" w:color="auto"/>
          <w:left w:val="single" w:sz="4" w:space="0" w:color="auto"/>
          <w:bottom w:val="single" w:sz="4" w:space="7" w:color="auto"/>
          <w:right w:val="single" w:sz="4" w:space="4" w:color="auto"/>
        </w:pBdr>
        <w:shd w:val="clear" w:color="auto" w:fill="BFBFBF"/>
        <w:ind w:left="-567" w:right="-205"/>
        <w:contextualSpacing/>
        <w:jc w:val="center"/>
        <w:rPr>
          <w:rFonts w:asciiTheme="majorHAnsi" w:hAnsiTheme="majorHAnsi" w:cstheme="majorHAnsi"/>
          <w:b/>
          <w:color w:val="000000"/>
          <w:szCs w:val="22"/>
          <w:u w:val="single"/>
          <w:lang w:val="en-GB"/>
        </w:rPr>
      </w:pPr>
      <w:r w:rsidRPr="00112CCD">
        <w:rPr>
          <w:rFonts w:asciiTheme="majorHAnsi" w:hAnsiTheme="majorHAnsi" w:cstheme="majorHAnsi"/>
          <w:b/>
          <w:color w:val="000000"/>
          <w:szCs w:val="22"/>
          <w:u w:val="single"/>
          <w:lang w:val="en-GB"/>
        </w:rPr>
        <w:t>PROPOSAL SUBMISSION FORM</w:t>
      </w:r>
    </w:p>
    <w:p w:rsidR="00274887" w:rsidRPr="00112CCD" w:rsidRDefault="00274887" w:rsidP="00274887">
      <w:pPr>
        <w:pBdr>
          <w:top w:val="single" w:sz="4" w:space="1" w:color="auto"/>
          <w:left w:val="single" w:sz="4" w:space="0" w:color="auto"/>
          <w:bottom w:val="single" w:sz="4" w:space="7" w:color="auto"/>
          <w:right w:val="single" w:sz="4" w:space="4" w:color="auto"/>
        </w:pBdr>
        <w:shd w:val="clear" w:color="auto" w:fill="BFBFBF"/>
        <w:ind w:left="-567" w:right="-205"/>
        <w:contextualSpacing/>
        <w:jc w:val="center"/>
        <w:rPr>
          <w:rFonts w:asciiTheme="majorHAnsi" w:hAnsiTheme="majorHAnsi" w:cstheme="majorHAnsi"/>
          <w:i/>
          <w:color w:val="000000"/>
          <w:szCs w:val="22"/>
          <w:lang w:val="en-GB"/>
        </w:rPr>
      </w:pPr>
      <w:r w:rsidRPr="00112CCD">
        <w:rPr>
          <w:rFonts w:asciiTheme="majorHAnsi" w:hAnsiTheme="majorHAnsi" w:cstheme="majorHAnsi"/>
          <w:i/>
          <w:color w:val="000000"/>
          <w:szCs w:val="22"/>
          <w:lang w:val="en-GB"/>
        </w:rPr>
        <w:t xml:space="preserve">Request for Proposal (RFP) no: RFP </w:t>
      </w:r>
      <w:r>
        <w:rPr>
          <w:rFonts w:asciiTheme="majorHAnsi" w:hAnsiTheme="majorHAnsi" w:cstheme="majorHAnsi"/>
          <w:i/>
          <w:color w:val="000000"/>
          <w:szCs w:val="22"/>
          <w:lang w:val="en-GB"/>
        </w:rPr>
        <w:t>19-089</w:t>
      </w:r>
    </w:p>
    <w:p w:rsidR="00274887" w:rsidRDefault="00274887" w:rsidP="00274887">
      <w:pPr>
        <w:ind w:left="-567" w:right="-205"/>
        <w:rPr>
          <w:rFonts w:asciiTheme="majorHAnsi" w:hAnsiTheme="majorHAnsi" w:cstheme="majorHAnsi"/>
          <w:szCs w:val="22"/>
          <w:lang w:val="en-GB"/>
        </w:rPr>
      </w:pPr>
    </w:p>
    <w:p w:rsidR="00274887" w:rsidRPr="00112CCD"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To: The RFP Committee</w:t>
      </w:r>
    </w:p>
    <w:p w:rsidR="00274887" w:rsidRPr="00112CCD"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The Pacific Community </w:t>
      </w:r>
    </w:p>
    <w:p w:rsidR="00274887" w:rsidRPr="00112CCD"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Po Box D5 - 98848</w:t>
      </w:r>
    </w:p>
    <w:p w:rsidR="00274887" w:rsidRPr="00112CCD"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Noumea – New Caledonia</w:t>
      </w:r>
    </w:p>
    <w:p w:rsidR="00274887" w:rsidRPr="00112CCD" w:rsidRDefault="00274887" w:rsidP="00274887">
      <w:pPr>
        <w:ind w:left="-567" w:right="-205"/>
        <w:rPr>
          <w:rFonts w:asciiTheme="majorHAnsi" w:hAnsiTheme="majorHAnsi" w:cstheme="majorHAnsi"/>
          <w:szCs w:val="22"/>
          <w:lang w:val="en-GB"/>
        </w:rPr>
      </w:pPr>
    </w:p>
    <w:p w:rsidR="00274887"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Dear Sir /Madam:</w:t>
      </w:r>
    </w:p>
    <w:p w:rsidR="00274887" w:rsidRPr="00112CCD" w:rsidRDefault="00274887" w:rsidP="00274887">
      <w:pPr>
        <w:ind w:left="-567" w:right="-205"/>
        <w:rPr>
          <w:rFonts w:asciiTheme="majorHAnsi" w:hAnsiTheme="majorHAnsi" w:cstheme="majorHAnsi"/>
          <w:szCs w:val="22"/>
          <w:lang w:val="en-GB"/>
        </w:rPr>
      </w:pPr>
    </w:p>
    <w:p w:rsidR="00274887" w:rsidRPr="00112CCD"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Having examined the Solicitation Documents, the receipt of which </w:t>
      </w:r>
      <w:proofErr w:type="gramStart"/>
      <w:r w:rsidRPr="00112CCD">
        <w:rPr>
          <w:rFonts w:asciiTheme="majorHAnsi" w:hAnsiTheme="majorHAnsi" w:cstheme="majorHAnsi"/>
          <w:szCs w:val="22"/>
          <w:lang w:val="en-GB"/>
        </w:rPr>
        <w:t>is hereby duly acknowledged</w:t>
      </w:r>
      <w:proofErr w:type="gramEnd"/>
      <w:r w:rsidRPr="00112CCD">
        <w:rPr>
          <w:rFonts w:asciiTheme="majorHAnsi" w:hAnsiTheme="majorHAnsi" w:cstheme="majorHAnsi"/>
          <w:szCs w:val="22"/>
          <w:lang w:val="en-GB"/>
        </w:rPr>
        <w:t>, we the undersigned, offer to supply the required services for the sum as may be ascertained in accordance with the Price Component attached herewith and made part of this proposal.</w:t>
      </w:r>
    </w:p>
    <w:p w:rsidR="00274887" w:rsidRPr="00112CCD"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We acknowledge that:</w:t>
      </w:r>
    </w:p>
    <w:p w:rsidR="00274887" w:rsidRPr="00112CCD" w:rsidRDefault="00274887" w:rsidP="00274887">
      <w:pPr>
        <w:pStyle w:val="Paragraphedeliste"/>
        <w:numPr>
          <w:ilvl w:val="0"/>
          <w:numId w:val="1"/>
        </w:numPr>
        <w:ind w:left="-567" w:right="-205"/>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SPC may exercise any of its rights set out in the Request for Proposal documents, at any time;</w:t>
      </w:r>
    </w:p>
    <w:p w:rsidR="00274887" w:rsidRPr="00112CCD" w:rsidRDefault="00274887" w:rsidP="00274887">
      <w:pPr>
        <w:pStyle w:val="Paragraphedeliste"/>
        <w:numPr>
          <w:ilvl w:val="0"/>
          <w:numId w:val="1"/>
        </w:numPr>
        <w:ind w:left="-567" w:right="-205"/>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The statements, opinions, projections, forecasts or other information contained in the Request for Proposal documents may change;</w:t>
      </w:r>
    </w:p>
    <w:p w:rsidR="00274887" w:rsidRPr="00112CCD" w:rsidRDefault="00274887" w:rsidP="00274887">
      <w:pPr>
        <w:pStyle w:val="Paragraphedeliste"/>
        <w:numPr>
          <w:ilvl w:val="0"/>
          <w:numId w:val="1"/>
        </w:numPr>
        <w:ind w:left="-567" w:right="-205"/>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The Request for Proposal documents are a summary only of SPC’s requirements and is not intended to be a comprehensive description of them;</w:t>
      </w:r>
    </w:p>
    <w:p w:rsidR="00274887" w:rsidRPr="00112CCD" w:rsidRDefault="00274887" w:rsidP="00274887">
      <w:pPr>
        <w:pStyle w:val="Paragraphedeliste"/>
        <w:numPr>
          <w:ilvl w:val="0"/>
          <w:numId w:val="1"/>
        </w:numPr>
        <w:ind w:left="-567" w:right="-205"/>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274887" w:rsidRPr="00112CCD" w:rsidRDefault="00274887" w:rsidP="00274887">
      <w:pPr>
        <w:pStyle w:val="Paragraphedeliste"/>
        <w:numPr>
          <w:ilvl w:val="0"/>
          <w:numId w:val="1"/>
        </w:numPr>
        <w:ind w:left="-567" w:right="-205"/>
        <w:jc w:val="both"/>
        <w:rPr>
          <w:rFonts w:asciiTheme="majorHAnsi" w:hAnsiTheme="majorHAnsi" w:cstheme="majorHAnsi"/>
          <w:sz w:val="22"/>
          <w:szCs w:val="22"/>
          <w:lang w:val="en-GB"/>
        </w:rPr>
      </w:pPr>
      <w:proofErr w:type="gramStart"/>
      <w:r w:rsidRPr="00112CCD">
        <w:rPr>
          <w:rFonts w:asciiTheme="majorHAnsi" w:hAnsiTheme="majorHAnsi" w:cstheme="majorHAnsi"/>
          <w:sz w:val="22"/>
          <w:szCs w:val="22"/>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roofErr w:type="gramEnd"/>
    </w:p>
    <w:p w:rsidR="00274887" w:rsidRPr="00112CCD"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We undertake, if our proposal </w:t>
      </w:r>
      <w:proofErr w:type="gramStart"/>
      <w:r w:rsidRPr="00112CCD">
        <w:rPr>
          <w:rFonts w:asciiTheme="majorHAnsi" w:hAnsiTheme="majorHAnsi" w:cstheme="majorHAnsi"/>
          <w:szCs w:val="22"/>
          <w:lang w:val="en-GB"/>
        </w:rPr>
        <w:t>is accepted</w:t>
      </w:r>
      <w:proofErr w:type="gramEnd"/>
      <w:r w:rsidRPr="00112CCD">
        <w:rPr>
          <w:rFonts w:asciiTheme="majorHAnsi" w:hAnsiTheme="majorHAnsi" w:cstheme="majorHAnsi"/>
          <w:szCs w:val="22"/>
          <w:lang w:val="en-GB"/>
        </w:rPr>
        <w:t>, to commence and complete delivery of all items in the contract within the period stipulated.</w:t>
      </w:r>
    </w:p>
    <w:p w:rsidR="00274887"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We understand that you are not bound to accept any proposal you may receive and that a binding contract would result only after final negotiations are concluded </w:t>
      </w:r>
      <w:proofErr w:type="gramStart"/>
      <w:r w:rsidRPr="00112CCD">
        <w:rPr>
          <w:rFonts w:asciiTheme="majorHAnsi" w:hAnsiTheme="majorHAnsi" w:cstheme="majorHAnsi"/>
          <w:szCs w:val="22"/>
          <w:lang w:val="en-GB"/>
        </w:rPr>
        <w:t>on the basis of</w:t>
      </w:r>
      <w:proofErr w:type="gramEnd"/>
      <w:r w:rsidRPr="00112CCD">
        <w:rPr>
          <w:rFonts w:asciiTheme="majorHAnsi" w:hAnsiTheme="majorHAnsi" w:cstheme="majorHAnsi"/>
          <w:szCs w:val="22"/>
          <w:lang w:val="en-GB"/>
        </w:rPr>
        <w:t xml:space="preserve"> the Technical and Price Components proposed.</w:t>
      </w:r>
    </w:p>
    <w:p w:rsidR="00274887" w:rsidRPr="00112CCD" w:rsidRDefault="00274887" w:rsidP="00274887">
      <w:pPr>
        <w:ind w:left="-567" w:right="-205"/>
        <w:rPr>
          <w:rFonts w:asciiTheme="majorHAnsi" w:hAnsiTheme="majorHAnsi" w:cstheme="majorHAnsi"/>
          <w:szCs w:val="22"/>
          <w:lang w:val="en-GB"/>
        </w:rPr>
      </w:pPr>
      <w:bookmarkStart w:id="0" w:name="_GoBack"/>
      <w:bookmarkEnd w:id="0"/>
    </w:p>
    <w:p w:rsidR="00274887" w:rsidRPr="00112CCD"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Company Name                    </w:t>
      </w:r>
      <w:r>
        <w:rPr>
          <w:rFonts w:asciiTheme="majorHAnsi" w:hAnsiTheme="majorHAnsi" w:cstheme="majorHAnsi"/>
          <w:szCs w:val="22"/>
          <w:lang w:val="en-GB"/>
        </w:rPr>
        <w:t xml:space="preserve">                      </w:t>
      </w:r>
      <w:r>
        <w:rPr>
          <w:rFonts w:asciiTheme="majorHAnsi" w:hAnsiTheme="majorHAnsi" w:cstheme="majorHAnsi"/>
          <w:szCs w:val="22"/>
          <w:lang w:val="en-GB"/>
        </w:rPr>
        <w:tab/>
      </w:r>
      <w:r w:rsidRPr="00112CCD">
        <w:rPr>
          <w:rFonts w:asciiTheme="majorHAnsi" w:hAnsiTheme="majorHAnsi" w:cstheme="majorHAnsi"/>
          <w:szCs w:val="22"/>
          <w:lang w:val="en-GB"/>
        </w:rPr>
        <w:t>Dated this __________ day of ________ 20___.</w:t>
      </w:r>
    </w:p>
    <w:p w:rsidR="00274887" w:rsidRPr="00112CCD"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274887" w:rsidRPr="00112CCD"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274887" w:rsidRDefault="00274887" w:rsidP="00274887">
      <w:pPr>
        <w:ind w:left="-567" w:right="-205"/>
        <w:rPr>
          <w:rFonts w:asciiTheme="majorHAnsi" w:hAnsiTheme="majorHAnsi" w:cstheme="majorHAnsi"/>
          <w:szCs w:val="22"/>
          <w:lang w:val="en-GB"/>
        </w:rPr>
      </w:pPr>
    </w:p>
    <w:p w:rsidR="00274887"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Position of Representative</w:t>
      </w:r>
    </w:p>
    <w:p w:rsidR="00274887" w:rsidRPr="00112CCD"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274887" w:rsidRPr="00112CCD"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274887" w:rsidRDefault="00274887" w:rsidP="00274887">
      <w:pPr>
        <w:ind w:left="-567" w:right="-205"/>
        <w:rPr>
          <w:rFonts w:asciiTheme="majorHAnsi" w:hAnsiTheme="majorHAnsi" w:cstheme="majorHAnsi"/>
          <w:szCs w:val="22"/>
          <w:lang w:val="en-GB"/>
        </w:rPr>
      </w:pPr>
    </w:p>
    <w:p w:rsidR="00274887"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Name of Representative</w:t>
      </w:r>
    </w:p>
    <w:p w:rsidR="00274887" w:rsidRPr="00112CCD" w:rsidRDefault="00274887" w:rsidP="00274887">
      <w:pPr>
        <w:ind w:left="-567" w:right="-205"/>
        <w:rPr>
          <w:rFonts w:asciiTheme="majorHAnsi" w:hAnsiTheme="majorHAnsi" w:cstheme="majorHAnsi"/>
          <w:szCs w:val="22"/>
          <w:lang w:val="en-GB"/>
        </w:rPr>
      </w:pPr>
    </w:p>
    <w:p w:rsidR="00274887" w:rsidRPr="00112CCD"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w:t>
      </w:r>
    </w:p>
    <w:p w:rsidR="00274887" w:rsidRDefault="00274887" w:rsidP="00274887">
      <w:pPr>
        <w:ind w:left="-567" w:right="-205"/>
        <w:rPr>
          <w:rFonts w:asciiTheme="majorHAnsi" w:hAnsiTheme="majorHAnsi" w:cstheme="majorHAnsi"/>
          <w:szCs w:val="22"/>
          <w:lang w:val="en-GB"/>
        </w:rPr>
      </w:pPr>
    </w:p>
    <w:p w:rsidR="00274887" w:rsidRDefault="00274887" w:rsidP="00274887">
      <w:pPr>
        <w:ind w:left="-567" w:right="-205"/>
        <w:rPr>
          <w:rFonts w:asciiTheme="majorHAnsi" w:hAnsiTheme="majorHAnsi" w:cstheme="majorHAnsi"/>
          <w:szCs w:val="22"/>
          <w:lang w:val="en-GB"/>
        </w:rPr>
      </w:pPr>
      <w:r w:rsidRPr="00112CCD">
        <w:rPr>
          <w:rFonts w:asciiTheme="majorHAnsi" w:hAnsiTheme="majorHAnsi" w:cstheme="majorHAnsi"/>
          <w:szCs w:val="22"/>
          <w:lang w:val="en-GB"/>
        </w:rPr>
        <w:t>Signature of Representative</w:t>
      </w:r>
    </w:p>
    <w:p w:rsidR="00274887" w:rsidRPr="00112CCD" w:rsidRDefault="00274887" w:rsidP="00274887">
      <w:pPr>
        <w:ind w:left="-567" w:right="-205"/>
        <w:rPr>
          <w:rFonts w:asciiTheme="majorHAnsi" w:hAnsiTheme="majorHAnsi" w:cstheme="majorHAnsi"/>
          <w:szCs w:val="22"/>
          <w:lang w:val="en-GB"/>
        </w:rPr>
      </w:pPr>
    </w:p>
    <w:p w:rsidR="00274887" w:rsidRPr="00112CCD" w:rsidRDefault="00274887" w:rsidP="00274887">
      <w:pPr>
        <w:ind w:left="-567" w:right="-205"/>
        <w:rPr>
          <w:rFonts w:asciiTheme="majorHAnsi" w:hAnsiTheme="majorHAnsi" w:cstheme="majorHAnsi"/>
          <w:szCs w:val="22"/>
          <w:lang w:val="en-GB"/>
        </w:rPr>
      </w:pPr>
      <w:r w:rsidRPr="00112CCD">
        <w:rPr>
          <w:rFonts w:asciiTheme="majorHAnsi" w:hAnsiTheme="majorHAnsi" w:cstheme="majorHAnsi"/>
          <w:color w:val="000000"/>
          <w:szCs w:val="22"/>
          <w:lang w:val="en-GB"/>
        </w:rPr>
        <w:t>…………………………………</w:t>
      </w:r>
      <w:r w:rsidRPr="00112CCD">
        <w:rPr>
          <w:rFonts w:asciiTheme="majorHAnsi" w:hAnsiTheme="majorHAnsi" w:cstheme="majorHAnsi"/>
          <w:szCs w:val="22"/>
          <w:lang w:val="en-GB"/>
        </w:rPr>
        <w:br w:type="page"/>
      </w:r>
    </w:p>
    <w:p w:rsidR="00274887" w:rsidRPr="00112CCD" w:rsidRDefault="00274887" w:rsidP="00274887">
      <w:pPr>
        <w:pBdr>
          <w:top w:val="single" w:sz="4" w:space="1" w:color="auto"/>
          <w:left w:val="single" w:sz="4" w:space="4" w:color="auto"/>
          <w:bottom w:val="single" w:sz="4" w:space="0" w:color="auto"/>
          <w:right w:val="single" w:sz="4" w:space="4" w:color="auto"/>
        </w:pBdr>
        <w:shd w:val="clear" w:color="auto" w:fill="D9D9D9"/>
        <w:ind w:left="-426" w:right="-205"/>
        <w:jc w:val="right"/>
        <w:rPr>
          <w:rFonts w:asciiTheme="majorHAnsi" w:hAnsiTheme="majorHAnsi" w:cstheme="majorHAnsi"/>
          <w:b/>
          <w:bCs/>
          <w:i/>
          <w:szCs w:val="22"/>
          <w:u w:val="single"/>
          <w:lang w:val="en-GB"/>
        </w:rPr>
      </w:pPr>
      <w:r w:rsidRPr="00112CCD">
        <w:rPr>
          <w:rFonts w:asciiTheme="majorHAnsi" w:hAnsiTheme="majorHAnsi" w:cstheme="majorHAnsi"/>
          <w:b/>
          <w:bCs/>
          <w:i/>
          <w:szCs w:val="22"/>
          <w:u w:val="single"/>
          <w:lang w:val="en-GB"/>
        </w:rPr>
        <w:lastRenderedPageBreak/>
        <w:t>ANNEX</w:t>
      </w:r>
      <w:r>
        <w:rPr>
          <w:rFonts w:asciiTheme="majorHAnsi" w:hAnsiTheme="majorHAnsi" w:cstheme="majorHAnsi"/>
          <w:b/>
          <w:bCs/>
          <w:i/>
          <w:szCs w:val="22"/>
          <w:u w:val="single"/>
          <w:lang w:val="en-GB"/>
        </w:rPr>
        <w:t xml:space="preserve"> </w:t>
      </w:r>
      <w:r w:rsidRPr="00112CCD">
        <w:rPr>
          <w:rFonts w:asciiTheme="majorHAnsi" w:hAnsiTheme="majorHAnsi" w:cstheme="majorHAnsi"/>
          <w:b/>
          <w:bCs/>
          <w:i/>
          <w:szCs w:val="22"/>
          <w:u w:val="single"/>
          <w:lang w:val="en-GB"/>
        </w:rPr>
        <w:t>IV</w:t>
      </w:r>
    </w:p>
    <w:p w:rsidR="00274887" w:rsidRPr="00112CCD" w:rsidRDefault="00274887" w:rsidP="00274887">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ajorHAnsi" w:hAnsiTheme="majorHAnsi" w:cstheme="majorHAnsi"/>
          <w:b/>
          <w:iCs/>
          <w:color w:val="000000" w:themeColor="text1"/>
          <w:szCs w:val="22"/>
          <w:lang w:val="en-GB"/>
        </w:rPr>
      </w:pPr>
      <w:r w:rsidRPr="00112CCD">
        <w:rPr>
          <w:rFonts w:asciiTheme="majorHAnsi" w:hAnsiTheme="majorHAnsi" w:cstheme="majorHAnsi"/>
          <w:b/>
          <w:iCs/>
          <w:color w:val="000000" w:themeColor="text1"/>
          <w:szCs w:val="22"/>
          <w:lang w:val="en-GB"/>
        </w:rPr>
        <w:t xml:space="preserve">TECHNICAL PROPOSAL SUBMISSION FORM </w:t>
      </w:r>
    </w:p>
    <w:p w:rsidR="00274887" w:rsidRPr="004226C2" w:rsidRDefault="00274887" w:rsidP="00274887">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ajorHAnsi" w:hAnsiTheme="majorHAnsi" w:cstheme="majorHAnsi"/>
          <w:szCs w:val="22"/>
          <w:lang w:val="en-GB"/>
        </w:rPr>
      </w:pPr>
      <w:r w:rsidRPr="004226C2">
        <w:rPr>
          <w:rFonts w:asciiTheme="majorHAnsi" w:hAnsiTheme="majorHAnsi" w:cstheme="majorHAnsi"/>
          <w:bCs/>
          <w:i/>
          <w:iCs/>
          <w:szCs w:val="22"/>
          <w:lang w:val="en-GB"/>
        </w:rPr>
        <w:t xml:space="preserve">Request for Proposal (RFP) – </w:t>
      </w:r>
      <w:r w:rsidRPr="004226C2">
        <w:rPr>
          <w:rFonts w:asciiTheme="majorHAnsi" w:hAnsiTheme="majorHAnsi" w:cstheme="majorHAnsi"/>
          <w:szCs w:val="22"/>
          <w:lang w:val="en-GB"/>
        </w:rPr>
        <w:t>SPC/RFP 19-0</w:t>
      </w:r>
      <w:r>
        <w:rPr>
          <w:rFonts w:asciiTheme="majorHAnsi" w:hAnsiTheme="majorHAnsi" w:cstheme="majorHAnsi"/>
          <w:szCs w:val="22"/>
          <w:lang w:val="en-GB"/>
        </w:rPr>
        <w:t>89</w:t>
      </w:r>
    </w:p>
    <w:p w:rsidR="00274887" w:rsidRPr="00112CCD" w:rsidRDefault="00274887" w:rsidP="00274887">
      <w:pPr>
        <w:ind w:left="-426" w:right="-205"/>
        <w:jc w:val="center"/>
        <w:rPr>
          <w:rFonts w:asciiTheme="majorHAnsi" w:hAnsiTheme="majorHAnsi" w:cstheme="majorHAnsi"/>
          <w:szCs w:val="22"/>
          <w:lang w:val="en-GB"/>
        </w:rPr>
      </w:pPr>
    </w:p>
    <w:p w:rsidR="00274887" w:rsidRPr="00112CCD" w:rsidRDefault="00274887" w:rsidP="00274887">
      <w:pPr>
        <w:ind w:left="-426" w:right="-205"/>
        <w:rPr>
          <w:rFonts w:asciiTheme="majorHAnsi" w:hAnsiTheme="majorHAnsi" w:cstheme="majorHAnsi"/>
          <w:b/>
          <w:szCs w:val="22"/>
          <w:u w:val="single"/>
          <w:lang w:val="en-GB"/>
        </w:rPr>
      </w:pPr>
      <w:r w:rsidRPr="00112CCD">
        <w:rPr>
          <w:rFonts w:asciiTheme="majorHAnsi" w:hAnsiTheme="majorHAnsi" w:cstheme="majorHAnsi"/>
          <w:b/>
          <w:szCs w:val="22"/>
          <w:u w:val="single"/>
          <w:lang w:val="en-GB"/>
        </w:rPr>
        <w:t>Part A – Organisation background</w:t>
      </w:r>
    </w:p>
    <w:p w:rsidR="00274887" w:rsidRPr="00112CCD" w:rsidRDefault="00274887" w:rsidP="00274887">
      <w:pPr>
        <w:ind w:left="-426" w:right="-205"/>
        <w:rPr>
          <w:rFonts w:asciiTheme="majorHAnsi" w:hAnsiTheme="majorHAnsi" w:cstheme="majorHAnsi"/>
          <w:b/>
          <w:szCs w:val="22"/>
          <w:u w:val="single"/>
          <w:lang w:val="en-GB"/>
        </w:rPr>
      </w:pPr>
    </w:p>
    <w:tbl>
      <w:tblPr>
        <w:tblStyle w:val="Grilledutableau"/>
        <w:tblW w:w="9072" w:type="dxa"/>
        <w:tblInd w:w="-572" w:type="dxa"/>
        <w:tblLook w:val="04A0" w:firstRow="1" w:lastRow="0" w:firstColumn="1" w:lastColumn="0" w:noHBand="0" w:noVBand="1"/>
      </w:tblPr>
      <w:tblGrid>
        <w:gridCol w:w="4536"/>
        <w:gridCol w:w="4536"/>
      </w:tblGrid>
      <w:tr w:rsidR="00274887" w:rsidRPr="00112CCD" w:rsidTr="00936E2B">
        <w:trPr>
          <w:trHeight w:val="454"/>
        </w:trPr>
        <w:tc>
          <w:tcPr>
            <w:tcW w:w="4536" w:type="dxa"/>
          </w:tcPr>
          <w:p w:rsidR="00274887" w:rsidRPr="00112CCD" w:rsidRDefault="00274887" w:rsidP="00936E2B">
            <w:pPr>
              <w:ind w:left="34" w:right="-205"/>
              <w:rPr>
                <w:rFonts w:asciiTheme="majorHAnsi" w:hAnsiTheme="majorHAnsi" w:cstheme="majorHAnsi"/>
                <w:b/>
                <w:szCs w:val="22"/>
                <w:lang w:val="en-GB"/>
              </w:rPr>
            </w:pPr>
            <w:r w:rsidRPr="00112CCD">
              <w:rPr>
                <w:rFonts w:asciiTheme="majorHAnsi" w:hAnsiTheme="majorHAnsi" w:cstheme="majorHAnsi"/>
                <w:b/>
                <w:szCs w:val="22"/>
                <w:lang w:val="en-GB"/>
              </w:rPr>
              <w:t>Registered name of the Organisation:</w:t>
            </w:r>
          </w:p>
        </w:tc>
        <w:tc>
          <w:tcPr>
            <w:tcW w:w="4536" w:type="dxa"/>
          </w:tcPr>
          <w:p w:rsidR="00274887" w:rsidRPr="00112CCD" w:rsidRDefault="00274887" w:rsidP="00936E2B">
            <w:pPr>
              <w:ind w:left="-426" w:right="-205"/>
              <w:jc w:val="center"/>
              <w:rPr>
                <w:rFonts w:asciiTheme="majorHAnsi" w:hAnsiTheme="majorHAnsi" w:cstheme="majorHAnsi"/>
                <w:b/>
                <w:szCs w:val="22"/>
                <w:u w:val="single"/>
                <w:lang w:val="en-GB"/>
              </w:rPr>
            </w:pPr>
          </w:p>
        </w:tc>
      </w:tr>
      <w:tr w:rsidR="00274887" w:rsidRPr="00112CCD" w:rsidTr="00936E2B">
        <w:trPr>
          <w:trHeight w:val="454"/>
        </w:trPr>
        <w:tc>
          <w:tcPr>
            <w:tcW w:w="4536" w:type="dxa"/>
          </w:tcPr>
          <w:p w:rsidR="00274887" w:rsidRPr="00112CCD" w:rsidRDefault="00274887" w:rsidP="00936E2B">
            <w:pPr>
              <w:ind w:left="34" w:right="-205"/>
              <w:rPr>
                <w:rFonts w:asciiTheme="majorHAnsi" w:hAnsiTheme="majorHAnsi" w:cstheme="majorHAnsi"/>
                <w:b/>
                <w:szCs w:val="22"/>
                <w:lang w:val="en-GB"/>
              </w:rPr>
            </w:pPr>
            <w:r>
              <w:rPr>
                <w:rFonts w:asciiTheme="majorHAnsi" w:hAnsiTheme="majorHAnsi" w:cstheme="majorHAnsi"/>
                <w:b/>
                <w:szCs w:val="22"/>
                <w:lang w:val="en-GB"/>
              </w:rPr>
              <w:t>Place of registration &amp; registration N°:</w:t>
            </w:r>
          </w:p>
        </w:tc>
        <w:tc>
          <w:tcPr>
            <w:tcW w:w="4536" w:type="dxa"/>
          </w:tcPr>
          <w:p w:rsidR="00274887" w:rsidRPr="00112CCD" w:rsidRDefault="00274887" w:rsidP="00936E2B">
            <w:pPr>
              <w:ind w:left="-426" w:right="-205"/>
              <w:jc w:val="center"/>
              <w:rPr>
                <w:rFonts w:asciiTheme="majorHAnsi" w:hAnsiTheme="majorHAnsi" w:cstheme="majorHAnsi"/>
                <w:b/>
                <w:szCs w:val="22"/>
                <w:u w:val="single"/>
                <w:lang w:val="en-GB"/>
              </w:rPr>
            </w:pPr>
          </w:p>
        </w:tc>
      </w:tr>
      <w:tr w:rsidR="00274887" w:rsidRPr="00112CCD" w:rsidTr="00936E2B">
        <w:trPr>
          <w:trHeight w:val="454"/>
        </w:trPr>
        <w:tc>
          <w:tcPr>
            <w:tcW w:w="4536" w:type="dxa"/>
          </w:tcPr>
          <w:p w:rsidR="00274887" w:rsidRPr="00112CCD" w:rsidRDefault="00274887" w:rsidP="00936E2B">
            <w:pPr>
              <w:ind w:left="34" w:right="-205"/>
              <w:rPr>
                <w:rFonts w:asciiTheme="majorHAnsi" w:hAnsiTheme="majorHAnsi" w:cstheme="majorHAnsi"/>
                <w:b/>
                <w:szCs w:val="22"/>
                <w:lang w:val="en-GB"/>
              </w:rPr>
            </w:pPr>
            <w:r w:rsidRPr="00112CCD">
              <w:rPr>
                <w:rFonts w:asciiTheme="majorHAnsi" w:hAnsiTheme="majorHAnsi" w:cstheme="majorHAnsi"/>
                <w:b/>
                <w:szCs w:val="22"/>
                <w:lang w:val="en-GB"/>
              </w:rPr>
              <w:t>Year established:</w:t>
            </w:r>
          </w:p>
        </w:tc>
        <w:tc>
          <w:tcPr>
            <w:tcW w:w="4536" w:type="dxa"/>
          </w:tcPr>
          <w:p w:rsidR="00274887" w:rsidRPr="00112CCD" w:rsidRDefault="00274887" w:rsidP="00936E2B">
            <w:pPr>
              <w:ind w:left="-426" w:right="-205"/>
              <w:jc w:val="center"/>
              <w:rPr>
                <w:rFonts w:asciiTheme="majorHAnsi" w:hAnsiTheme="majorHAnsi" w:cstheme="majorHAnsi"/>
                <w:b/>
                <w:szCs w:val="22"/>
                <w:u w:val="single"/>
                <w:lang w:val="en-GB"/>
              </w:rPr>
            </w:pPr>
          </w:p>
        </w:tc>
      </w:tr>
      <w:tr w:rsidR="00274887" w:rsidRPr="00112CCD" w:rsidTr="00936E2B">
        <w:trPr>
          <w:trHeight w:val="692"/>
        </w:trPr>
        <w:tc>
          <w:tcPr>
            <w:tcW w:w="4536" w:type="dxa"/>
          </w:tcPr>
          <w:p w:rsidR="00274887" w:rsidRPr="00112CCD" w:rsidRDefault="00274887" w:rsidP="00936E2B">
            <w:pPr>
              <w:ind w:left="34" w:right="-205"/>
              <w:rPr>
                <w:rFonts w:asciiTheme="majorHAnsi" w:hAnsiTheme="majorHAnsi" w:cstheme="majorHAnsi"/>
                <w:b/>
                <w:szCs w:val="22"/>
                <w:lang w:val="en-GB"/>
              </w:rPr>
            </w:pPr>
            <w:r w:rsidRPr="00112CCD">
              <w:rPr>
                <w:rFonts w:asciiTheme="majorHAnsi" w:hAnsiTheme="majorHAnsi" w:cstheme="majorHAnsi"/>
                <w:b/>
                <w:szCs w:val="22"/>
                <w:lang w:val="en-GB"/>
              </w:rPr>
              <w:t>Full Physical Address:</w:t>
            </w:r>
          </w:p>
        </w:tc>
        <w:tc>
          <w:tcPr>
            <w:tcW w:w="4536" w:type="dxa"/>
          </w:tcPr>
          <w:p w:rsidR="00274887" w:rsidRPr="00112CCD" w:rsidRDefault="00274887" w:rsidP="00936E2B">
            <w:pPr>
              <w:ind w:left="-426" w:right="-205"/>
              <w:jc w:val="center"/>
              <w:rPr>
                <w:rFonts w:asciiTheme="majorHAnsi" w:hAnsiTheme="majorHAnsi" w:cstheme="majorHAnsi"/>
                <w:b/>
                <w:szCs w:val="22"/>
                <w:u w:val="single"/>
                <w:lang w:val="en-GB"/>
              </w:rPr>
            </w:pPr>
          </w:p>
        </w:tc>
      </w:tr>
      <w:tr w:rsidR="00274887" w:rsidRPr="00112CCD" w:rsidTr="00936E2B">
        <w:trPr>
          <w:trHeight w:val="680"/>
        </w:trPr>
        <w:tc>
          <w:tcPr>
            <w:tcW w:w="4536" w:type="dxa"/>
          </w:tcPr>
          <w:p w:rsidR="00274887" w:rsidRPr="00112CCD" w:rsidRDefault="00274887" w:rsidP="00936E2B">
            <w:pPr>
              <w:ind w:right="-205"/>
              <w:rPr>
                <w:rFonts w:asciiTheme="majorHAnsi" w:hAnsiTheme="majorHAnsi" w:cstheme="majorHAnsi"/>
                <w:b/>
                <w:szCs w:val="22"/>
                <w:lang w:val="en-GB"/>
              </w:rPr>
            </w:pPr>
            <w:r w:rsidRPr="00112CCD">
              <w:rPr>
                <w:rFonts w:asciiTheme="majorHAnsi" w:hAnsiTheme="majorHAnsi" w:cstheme="majorHAnsi"/>
                <w:b/>
                <w:szCs w:val="22"/>
                <w:lang w:val="en-GB"/>
              </w:rPr>
              <w:t>Postal Address:</w:t>
            </w:r>
          </w:p>
        </w:tc>
        <w:tc>
          <w:tcPr>
            <w:tcW w:w="4536" w:type="dxa"/>
          </w:tcPr>
          <w:p w:rsidR="00274887" w:rsidRPr="00112CCD" w:rsidRDefault="00274887" w:rsidP="00936E2B">
            <w:pPr>
              <w:ind w:left="-426" w:right="-205"/>
              <w:jc w:val="center"/>
              <w:rPr>
                <w:rFonts w:asciiTheme="majorHAnsi" w:hAnsiTheme="majorHAnsi" w:cstheme="majorHAnsi"/>
                <w:b/>
                <w:szCs w:val="22"/>
                <w:u w:val="single"/>
                <w:lang w:val="en-GB"/>
              </w:rPr>
            </w:pPr>
          </w:p>
        </w:tc>
      </w:tr>
      <w:tr w:rsidR="00274887" w:rsidRPr="00112CCD" w:rsidTr="00936E2B">
        <w:trPr>
          <w:trHeight w:val="454"/>
        </w:trPr>
        <w:tc>
          <w:tcPr>
            <w:tcW w:w="4536" w:type="dxa"/>
          </w:tcPr>
          <w:p w:rsidR="00274887" w:rsidRPr="00112CCD" w:rsidRDefault="00274887" w:rsidP="00936E2B">
            <w:pPr>
              <w:ind w:right="-205"/>
              <w:rPr>
                <w:rFonts w:asciiTheme="majorHAnsi" w:hAnsiTheme="majorHAnsi" w:cstheme="majorHAnsi"/>
                <w:b/>
                <w:szCs w:val="22"/>
                <w:lang w:val="en-GB"/>
              </w:rPr>
            </w:pPr>
            <w:r w:rsidRPr="00112CCD">
              <w:rPr>
                <w:rFonts w:asciiTheme="majorHAnsi" w:hAnsiTheme="majorHAnsi" w:cstheme="majorHAnsi"/>
                <w:b/>
                <w:szCs w:val="22"/>
                <w:lang w:val="en-GB"/>
              </w:rPr>
              <w:t>Telephone contact:</w:t>
            </w:r>
          </w:p>
        </w:tc>
        <w:tc>
          <w:tcPr>
            <w:tcW w:w="4536" w:type="dxa"/>
          </w:tcPr>
          <w:p w:rsidR="00274887" w:rsidRPr="00112CCD" w:rsidRDefault="00274887" w:rsidP="00936E2B">
            <w:pPr>
              <w:ind w:left="-426" w:right="-205"/>
              <w:jc w:val="center"/>
              <w:rPr>
                <w:rFonts w:asciiTheme="majorHAnsi" w:hAnsiTheme="majorHAnsi" w:cstheme="majorHAnsi"/>
                <w:b/>
                <w:szCs w:val="22"/>
                <w:u w:val="single"/>
                <w:lang w:val="en-GB"/>
              </w:rPr>
            </w:pPr>
          </w:p>
        </w:tc>
      </w:tr>
      <w:tr w:rsidR="00274887" w:rsidRPr="00112CCD" w:rsidTr="00936E2B">
        <w:trPr>
          <w:trHeight w:val="454"/>
        </w:trPr>
        <w:tc>
          <w:tcPr>
            <w:tcW w:w="4536" w:type="dxa"/>
          </w:tcPr>
          <w:p w:rsidR="00274887" w:rsidRPr="00112CCD" w:rsidRDefault="00274887" w:rsidP="00936E2B">
            <w:pPr>
              <w:ind w:right="-205"/>
              <w:rPr>
                <w:rFonts w:asciiTheme="majorHAnsi" w:hAnsiTheme="majorHAnsi" w:cstheme="majorHAnsi"/>
                <w:b/>
                <w:szCs w:val="22"/>
                <w:lang w:val="en-GB"/>
              </w:rPr>
            </w:pPr>
            <w:r w:rsidRPr="00112CCD">
              <w:rPr>
                <w:rFonts w:asciiTheme="majorHAnsi" w:hAnsiTheme="majorHAnsi" w:cstheme="majorHAnsi"/>
                <w:b/>
                <w:szCs w:val="22"/>
                <w:lang w:val="en-GB"/>
              </w:rPr>
              <w:t>Fax number:</w:t>
            </w:r>
          </w:p>
        </w:tc>
        <w:tc>
          <w:tcPr>
            <w:tcW w:w="4536" w:type="dxa"/>
          </w:tcPr>
          <w:p w:rsidR="00274887" w:rsidRPr="00112CCD" w:rsidRDefault="00274887" w:rsidP="00936E2B">
            <w:pPr>
              <w:ind w:left="-426" w:right="-205"/>
              <w:jc w:val="center"/>
              <w:rPr>
                <w:rFonts w:asciiTheme="majorHAnsi" w:hAnsiTheme="majorHAnsi" w:cstheme="majorHAnsi"/>
                <w:b/>
                <w:szCs w:val="22"/>
                <w:u w:val="single"/>
                <w:lang w:val="en-GB"/>
              </w:rPr>
            </w:pPr>
          </w:p>
        </w:tc>
      </w:tr>
      <w:tr w:rsidR="00274887" w:rsidRPr="00112CCD" w:rsidTr="00936E2B">
        <w:trPr>
          <w:trHeight w:val="454"/>
        </w:trPr>
        <w:tc>
          <w:tcPr>
            <w:tcW w:w="4536" w:type="dxa"/>
          </w:tcPr>
          <w:p w:rsidR="00274887" w:rsidRPr="00112CCD" w:rsidRDefault="00274887" w:rsidP="00936E2B">
            <w:pPr>
              <w:ind w:right="-205"/>
              <w:rPr>
                <w:rFonts w:asciiTheme="majorHAnsi" w:hAnsiTheme="majorHAnsi" w:cstheme="majorHAnsi"/>
                <w:b/>
                <w:szCs w:val="22"/>
                <w:lang w:val="en-GB"/>
              </w:rPr>
            </w:pPr>
            <w:r w:rsidRPr="00112CCD">
              <w:rPr>
                <w:rFonts w:asciiTheme="majorHAnsi" w:hAnsiTheme="majorHAnsi" w:cstheme="majorHAnsi"/>
                <w:b/>
                <w:szCs w:val="22"/>
                <w:lang w:val="en-GB"/>
              </w:rPr>
              <w:t>Email address:</w:t>
            </w:r>
          </w:p>
        </w:tc>
        <w:tc>
          <w:tcPr>
            <w:tcW w:w="4536" w:type="dxa"/>
          </w:tcPr>
          <w:p w:rsidR="00274887" w:rsidRPr="00112CCD" w:rsidRDefault="00274887" w:rsidP="00936E2B">
            <w:pPr>
              <w:ind w:left="-426" w:right="-205"/>
              <w:jc w:val="center"/>
              <w:rPr>
                <w:rFonts w:asciiTheme="majorHAnsi" w:hAnsiTheme="majorHAnsi" w:cstheme="majorHAnsi"/>
                <w:b/>
                <w:szCs w:val="22"/>
                <w:u w:val="single"/>
                <w:lang w:val="en-GB"/>
              </w:rPr>
            </w:pPr>
          </w:p>
        </w:tc>
      </w:tr>
      <w:tr w:rsidR="00274887" w:rsidRPr="00112CCD" w:rsidTr="00936E2B">
        <w:trPr>
          <w:trHeight w:val="454"/>
        </w:trPr>
        <w:tc>
          <w:tcPr>
            <w:tcW w:w="4536" w:type="dxa"/>
          </w:tcPr>
          <w:p w:rsidR="00274887" w:rsidRPr="00112CCD" w:rsidRDefault="00274887" w:rsidP="00936E2B">
            <w:pPr>
              <w:ind w:right="-205"/>
              <w:rPr>
                <w:rFonts w:asciiTheme="majorHAnsi" w:hAnsiTheme="majorHAnsi" w:cstheme="majorHAnsi"/>
                <w:b/>
                <w:szCs w:val="22"/>
                <w:lang w:val="en-GB"/>
              </w:rPr>
            </w:pPr>
            <w:r>
              <w:rPr>
                <w:rFonts w:asciiTheme="majorHAnsi" w:hAnsiTheme="majorHAnsi" w:cstheme="majorHAnsi"/>
                <w:b/>
                <w:szCs w:val="22"/>
                <w:lang w:val="en-GB"/>
              </w:rPr>
              <w:t>Website:</w:t>
            </w:r>
          </w:p>
        </w:tc>
        <w:tc>
          <w:tcPr>
            <w:tcW w:w="4536" w:type="dxa"/>
          </w:tcPr>
          <w:p w:rsidR="00274887" w:rsidRPr="00112CCD" w:rsidRDefault="00274887" w:rsidP="00936E2B">
            <w:pPr>
              <w:ind w:left="-426" w:right="-205"/>
              <w:jc w:val="center"/>
              <w:rPr>
                <w:rFonts w:asciiTheme="majorHAnsi" w:hAnsiTheme="majorHAnsi" w:cstheme="majorHAnsi"/>
                <w:b/>
                <w:szCs w:val="22"/>
                <w:u w:val="single"/>
                <w:lang w:val="en-GB"/>
              </w:rPr>
            </w:pPr>
          </w:p>
        </w:tc>
      </w:tr>
      <w:tr w:rsidR="00274887" w:rsidRPr="00112CCD" w:rsidTr="00936E2B">
        <w:trPr>
          <w:trHeight w:val="454"/>
        </w:trPr>
        <w:tc>
          <w:tcPr>
            <w:tcW w:w="4536" w:type="dxa"/>
          </w:tcPr>
          <w:p w:rsidR="00274887" w:rsidRPr="00112CCD" w:rsidRDefault="00274887" w:rsidP="00936E2B">
            <w:pPr>
              <w:ind w:right="-205"/>
              <w:rPr>
                <w:rFonts w:asciiTheme="majorHAnsi" w:hAnsiTheme="majorHAnsi" w:cstheme="majorHAnsi"/>
                <w:b/>
                <w:szCs w:val="22"/>
                <w:lang w:val="en-GB"/>
              </w:rPr>
            </w:pPr>
            <w:r w:rsidRPr="00112CCD">
              <w:rPr>
                <w:rFonts w:asciiTheme="majorHAnsi" w:hAnsiTheme="majorHAnsi" w:cstheme="majorHAnsi"/>
                <w:b/>
                <w:szCs w:val="22"/>
                <w:lang w:val="en-GB"/>
              </w:rPr>
              <w:t>Contact person:</w:t>
            </w:r>
          </w:p>
        </w:tc>
        <w:tc>
          <w:tcPr>
            <w:tcW w:w="4536" w:type="dxa"/>
          </w:tcPr>
          <w:p w:rsidR="00274887" w:rsidRPr="00112CCD" w:rsidRDefault="00274887" w:rsidP="00936E2B">
            <w:pPr>
              <w:ind w:left="-426" w:right="-205"/>
              <w:jc w:val="center"/>
              <w:rPr>
                <w:rFonts w:asciiTheme="majorHAnsi" w:hAnsiTheme="majorHAnsi" w:cstheme="majorHAnsi"/>
                <w:b/>
                <w:szCs w:val="22"/>
                <w:u w:val="single"/>
                <w:lang w:val="en-GB"/>
              </w:rPr>
            </w:pPr>
          </w:p>
          <w:p w:rsidR="00274887" w:rsidRPr="00112CCD" w:rsidRDefault="00274887" w:rsidP="00936E2B">
            <w:pPr>
              <w:ind w:left="-426" w:right="-205"/>
              <w:jc w:val="center"/>
              <w:rPr>
                <w:rFonts w:asciiTheme="majorHAnsi" w:hAnsiTheme="majorHAnsi" w:cstheme="majorHAnsi"/>
                <w:b/>
                <w:szCs w:val="22"/>
                <w:u w:val="single"/>
                <w:lang w:val="en-GB"/>
              </w:rPr>
            </w:pPr>
          </w:p>
        </w:tc>
      </w:tr>
      <w:tr w:rsidR="00274887" w:rsidRPr="00112CCD" w:rsidTr="00936E2B">
        <w:trPr>
          <w:trHeight w:val="454"/>
        </w:trPr>
        <w:tc>
          <w:tcPr>
            <w:tcW w:w="4536" w:type="dxa"/>
          </w:tcPr>
          <w:p w:rsidR="00274887" w:rsidRPr="00112CCD" w:rsidRDefault="00274887" w:rsidP="00936E2B">
            <w:pPr>
              <w:ind w:right="-205"/>
              <w:rPr>
                <w:rFonts w:asciiTheme="majorHAnsi" w:hAnsiTheme="majorHAnsi" w:cstheme="majorHAnsi"/>
                <w:b/>
                <w:szCs w:val="22"/>
                <w:lang w:val="en-GB"/>
              </w:rPr>
            </w:pPr>
            <w:r w:rsidRPr="00112CCD">
              <w:rPr>
                <w:rFonts w:asciiTheme="majorHAnsi" w:hAnsiTheme="majorHAnsi" w:cstheme="majorHAnsi"/>
                <w:b/>
                <w:szCs w:val="22"/>
                <w:lang w:val="en-GB"/>
              </w:rPr>
              <w:t>Number of employees:</w:t>
            </w:r>
          </w:p>
        </w:tc>
        <w:tc>
          <w:tcPr>
            <w:tcW w:w="4536" w:type="dxa"/>
          </w:tcPr>
          <w:p w:rsidR="00274887" w:rsidRPr="00112CCD" w:rsidRDefault="00274887" w:rsidP="00936E2B">
            <w:pPr>
              <w:ind w:left="-426" w:right="-205"/>
              <w:jc w:val="center"/>
              <w:rPr>
                <w:rFonts w:asciiTheme="majorHAnsi" w:hAnsiTheme="majorHAnsi" w:cstheme="majorHAnsi"/>
                <w:b/>
                <w:szCs w:val="22"/>
                <w:u w:val="single"/>
                <w:lang w:val="en-GB"/>
              </w:rPr>
            </w:pPr>
          </w:p>
        </w:tc>
      </w:tr>
      <w:tr w:rsidR="00274887" w:rsidRPr="00112CCD" w:rsidTr="00936E2B">
        <w:trPr>
          <w:trHeight w:val="454"/>
        </w:trPr>
        <w:tc>
          <w:tcPr>
            <w:tcW w:w="4536" w:type="dxa"/>
          </w:tcPr>
          <w:p w:rsidR="00274887" w:rsidRPr="00112CCD" w:rsidRDefault="00274887" w:rsidP="00936E2B">
            <w:pPr>
              <w:ind w:left="34" w:right="-205"/>
              <w:rPr>
                <w:rFonts w:asciiTheme="majorHAnsi" w:hAnsiTheme="majorHAnsi" w:cstheme="majorHAnsi"/>
                <w:b/>
                <w:szCs w:val="22"/>
                <w:lang w:val="en-GB"/>
              </w:rPr>
            </w:pPr>
            <w:r w:rsidRPr="00112CCD">
              <w:rPr>
                <w:rFonts w:asciiTheme="majorHAnsi" w:hAnsiTheme="majorHAnsi" w:cstheme="majorHAnsi"/>
                <w:b/>
                <w:szCs w:val="22"/>
                <w:lang w:val="en-GB"/>
              </w:rPr>
              <w:t>Proprietor’s/shareholder’s details:</w:t>
            </w:r>
          </w:p>
        </w:tc>
        <w:tc>
          <w:tcPr>
            <w:tcW w:w="4536" w:type="dxa"/>
          </w:tcPr>
          <w:p w:rsidR="00274887" w:rsidRPr="00112CCD" w:rsidRDefault="00274887" w:rsidP="00936E2B">
            <w:pPr>
              <w:ind w:left="-426" w:right="-205"/>
              <w:jc w:val="center"/>
              <w:rPr>
                <w:rFonts w:asciiTheme="majorHAnsi" w:hAnsiTheme="majorHAnsi" w:cstheme="majorHAnsi"/>
                <w:b/>
                <w:szCs w:val="22"/>
                <w:u w:val="single"/>
                <w:lang w:val="en-GB"/>
              </w:rPr>
            </w:pPr>
          </w:p>
        </w:tc>
      </w:tr>
    </w:tbl>
    <w:p w:rsidR="00274887" w:rsidRPr="00112CCD" w:rsidRDefault="00274887" w:rsidP="00274887">
      <w:pPr>
        <w:ind w:left="-426" w:right="-205"/>
        <w:jc w:val="center"/>
        <w:rPr>
          <w:rFonts w:asciiTheme="majorHAnsi" w:hAnsiTheme="majorHAnsi" w:cstheme="majorHAnsi"/>
          <w:b/>
          <w:szCs w:val="22"/>
          <w:u w:val="single"/>
          <w:lang w:val="en-GB"/>
        </w:rPr>
      </w:pPr>
    </w:p>
    <w:p w:rsidR="00274887" w:rsidRPr="00112CCD" w:rsidRDefault="00274887" w:rsidP="00274887">
      <w:pPr>
        <w:ind w:left="-426" w:right="-205"/>
        <w:jc w:val="center"/>
        <w:rPr>
          <w:rFonts w:asciiTheme="majorHAnsi" w:hAnsiTheme="majorHAnsi" w:cstheme="majorHAnsi"/>
          <w:b/>
          <w:snapToGrid w:val="0"/>
          <w:szCs w:val="22"/>
          <w:u w:val="single"/>
          <w:lang w:val="en-GB"/>
        </w:rPr>
      </w:pPr>
      <w:r w:rsidRPr="00112CCD">
        <w:rPr>
          <w:rFonts w:asciiTheme="majorHAnsi" w:hAnsiTheme="majorHAnsi" w:cstheme="majorHAnsi"/>
          <w:b/>
          <w:snapToGrid w:val="0"/>
          <w:szCs w:val="22"/>
          <w:u w:val="single"/>
          <w:lang w:val="en-GB"/>
        </w:rPr>
        <w:t>Reference 1</w:t>
      </w:r>
    </w:p>
    <w:p w:rsidR="00274887" w:rsidRPr="00112CCD" w:rsidRDefault="00274887" w:rsidP="00274887">
      <w:pPr>
        <w:ind w:left="-426" w:right="-205"/>
        <w:jc w:val="center"/>
        <w:rPr>
          <w:rFonts w:asciiTheme="majorHAnsi" w:hAnsiTheme="majorHAnsi" w:cstheme="majorHAnsi"/>
          <w:b/>
          <w:snapToGrid w:val="0"/>
          <w:szCs w:val="22"/>
          <w:u w:val="single"/>
          <w:lang w:val="en-GB"/>
        </w:rPr>
      </w:pPr>
    </w:p>
    <w:tbl>
      <w:tblPr>
        <w:tblStyle w:val="Grilledutableau"/>
        <w:tblW w:w="9072" w:type="dxa"/>
        <w:tblInd w:w="-572" w:type="dxa"/>
        <w:tblLook w:val="04A0" w:firstRow="1" w:lastRow="0" w:firstColumn="1" w:lastColumn="0" w:noHBand="0" w:noVBand="1"/>
      </w:tblPr>
      <w:tblGrid>
        <w:gridCol w:w="4536"/>
        <w:gridCol w:w="4536"/>
      </w:tblGrid>
      <w:tr w:rsidR="00274887" w:rsidRPr="00112CCD" w:rsidTr="00936E2B">
        <w:tc>
          <w:tcPr>
            <w:tcW w:w="4536" w:type="dxa"/>
          </w:tcPr>
          <w:p w:rsidR="00274887" w:rsidRPr="00112CCD" w:rsidRDefault="00274887" w:rsidP="00936E2B">
            <w:pPr>
              <w:ind w:right="173"/>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and address of International Organisation or similar major client:</w:t>
            </w:r>
          </w:p>
        </w:tc>
        <w:tc>
          <w:tcPr>
            <w:tcW w:w="4536" w:type="dxa"/>
          </w:tcPr>
          <w:p w:rsidR="00274887" w:rsidRPr="00112CCD" w:rsidRDefault="00274887" w:rsidP="00936E2B">
            <w:pPr>
              <w:ind w:left="316" w:right="318"/>
              <w:rPr>
                <w:rFonts w:asciiTheme="majorHAnsi" w:hAnsiTheme="majorHAnsi" w:cstheme="majorHAnsi"/>
                <w:snapToGrid w:val="0"/>
                <w:szCs w:val="22"/>
                <w:lang w:val="en-GB"/>
              </w:rPr>
            </w:pPr>
          </w:p>
        </w:tc>
      </w:tr>
      <w:tr w:rsidR="00274887" w:rsidRPr="00112CCD" w:rsidTr="00936E2B">
        <w:trPr>
          <w:trHeight w:val="413"/>
        </w:trPr>
        <w:tc>
          <w:tcPr>
            <w:tcW w:w="4536" w:type="dxa"/>
          </w:tcPr>
          <w:p w:rsidR="00274887" w:rsidRPr="00112CCD" w:rsidRDefault="00274887" w:rsidP="00936E2B">
            <w:pPr>
              <w:ind w:right="173"/>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of reference person and contact details:</w:t>
            </w:r>
          </w:p>
        </w:tc>
        <w:tc>
          <w:tcPr>
            <w:tcW w:w="4536" w:type="dxa"/>
          </w:tcPr>
          <w:p w:rsidR="00274887" w:rsidRPr="00112CCD" w:rsidRDefault="00274887" w:rsidP="00936E2B">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w:t>
            </w:r>
          </w:p>
          <w:p w:rsidR="00274887" w:rsidRPr="00112CCD" w:rsidRDefault="00274887" w:rsidP="00936E2B">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Job title:</w:t>
            </w:r>
          </w:p>
          <w:p w:rsidR="00274887" w:rsidRPr="00112CCD" w:rsidRDefault="00274887" w:rsidP="00936E2B">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Email:</w:t>
            </w:r>
          </w:p>
          <w:p w:rsidR="00274887" w:rsidRPr="00112CCD" w:rsidRDefault="00274887" w:rsidP="00936E2B">
            <w:pPr>
              <w:ind w:left="316" w:right="318"/>
              <w:rPr>
                <w:rFonts w:asciiTheme="majorHAnsi" w:hAnsiTheme="majorHAnsi" w:cstheme="majorHAnsi"/>
                <w:snapToGrid w:val="0"/>
                <w:szCs w:val="22"/>
                <w:lang w:val="en-GB"/>
              </w:rPr>
            </w:pPr>
            <w:r w:rsidRPr="00112CCD">
              <w:rPr>
                <w:rFonts w:asciiTheme="majorHAnsi" w:hAnsiTheme="majorHAnsi" w:cstheme="majorHAnsi"/>
                <w:b/>
                <w:snapToGrid w:val="0"/>
                <w:szCs w:val="22"/>
                <w:lang w:val="en-GB"/>
              </w:rPr>
              <w:t>Telephone:</w:t>
            </w:r>
          </w:p>
        </w:tc>
      </w:tr>
      <w:tr w:rsidR="00274887" w:rsidRPr="00112CCD" w:rsidTr="00936E2B">
        <w:trPr>
          <w:trHeight w:val="413"/>
        </w:trPr>
        <w:tc>
          <w:tcPr>
            <w:tcW w:w="4536" w:type="dxa"/>
          </w:tcPr>
          <w:p w:rsidR="00274887" w:rsidRPr="00112CCD" w:rsidRDefault="00274887" w:rsidP="00936E2B">
            <w:pPr>
              <w:ind w:right="173"/>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Description of actual services provided by your company. Please provide details, expanding as necessary:</w:t>
            </w:r>
          </w:p>
        </w:tc>
        <w:tc>
          <w:tcPr>
            <w:tcW w:w="4536" w:type="dxa"/>
          </w:tcPr>
          <w:p w:rsidR="00274887" w:rsidRPr="00112CCD" w:rsidRDefault="00274887" w:rsidP="00936E2B">
            <w:pPr>
              <w:ind w:left="316" w:right="318"/>
              <w:rPr>
                <w:rFonts w:asciiTheme="majorHAnsi" w:hAnsiTheme="majorHAnsi" w:cstheme="majorHAnsi"/>
                <w:snapToGrid w:val="0"/>
                <w:szCs w:val="22"/>
                <w:lang w:val="en-GB"/>
              </w:rPr>
            </w:pPr>
          </w:p>
        </w:tc>
      </w:tr>
    </w:tbl>
    <w:p w:rsidR="00274887" w:rsidRPr="00112CCD" w:rsidRDefault="00274887" w:rsidP="00274887">
      <w:pPr>
        <w:ind w:left="-426" w:right="-205"/>
        <w:jc w:val="center"/>
        <w:rPr>
          <w:rFonts w:asciiTheme="majorHAnsi" w:hAnsiTheme="majorHAnsi" w:cstheme="majorHAnsi"/>
          <w:b/>
          <w:snapToGrid w:val="0"/>
          <w:szCs w:val="22"/>
          <w:u w:val="single"/>
          <w:lang w:val="en-GB"/>
        </w:rPr>
      </w:pPr>
    </w:p>
    <w:p w:rsidR="00274887" w:rsidRPr="00112CCD" w:rsidRDefault="00274887" w:rsidP="00274887">
      <w:pPr>
        <w:ind w:left="-426" w:right="-205"/>
        <w:jc w:val="center"/>
        <w:rPr>
          <w:rFonts w:asciiTheme="majorHAnsi" w:hAnsiTheme="majorHAnsi" w:cstheme="majorHAnsi"/>
          <w:b/>
          <w:snapToGrid w:val="0"/>
          <w:szCs w:val="22"/>
          <w:u w:val="single"/>
          <w:lang w:val="en-GB"/>
        </w:rPr>
      </w:pPr>
      <w:r w:rsidRPr="00112CCD">
        <w:rPr>
          <w:rFonts w:asciiTheme="majorHAnsi" w:hAnsiTheme="majorHAnsi" w:cstheme="majorHAnsi"/>
          <w:b/>
          <w:snapToGrid w:val="0"/>
          <w:szCs w:val="22"/>
          <w:u w:val="single"/>
          <w:lang w:val="en-GB"/>
        </w:rPr>
        <w:t>Reference 2</w:t>
      </w:r>
    </w:p>
    <w:p w:rsidR="00274887" w:rsidRPr="00112CCD" w:rsidRDefault="00274887" w:rsidP="00274887">
      <w:pPr>
        <w:ind w:left="-426" w:right="-205"/>
        <w:jc w:val="center"/>
        <w:rPr>
          <w:rFonts w:asciiTheme="majorHAnsi" w:hAnsiTheme="majorHAnsi" w:cstheme="majorHAnsi"/>
          <w:b/>
          <w:snapToGrid w:val="0"/>
          <w:szCs w:val="22"/>
          <w:u w:val="single"/>
          <w:lang w:val="en-GB"/>
        </w:rPr>
      </w:pPr>
    </w:p>
    <w:tbl>
      <w:tblPr>
        <w:tblStyle w:val="Grilledutableau"/>
        <w:tblW w:w="9072" w:type="dxa"/>
        <w:tblInd w:w="-572" w:type="dxa"/>
        <w:tblLook w:val="04A0" w:firstRow="1" w:lastRow="0" w:firstColumn="1" w:lastColumn="0" w:noHBand="0" w:noVBand="1"/>
      </w:tblPr>
      <w:tblGrid>
        <w:gridCol w:w="4536"/>
        <w:gridCol w:w="4536"/>
      </w:tblGrid>
      <w:tr w:rsidR="00274887" w:rsidRPr="00112CCD" w:rsidTr="00936E2B">
        <w:tc>
          <w:tcPr>
            <w:tcW w:w="4536" w:type="dxa"/>
          </w:tcPr>
          <w:p w:rsidR="00274887" w:rsidRPr="00112CCD" w:rsidRDefault="00274887" w:rsidP="00936E2B">
            <w:pPr>
              <w:ind w:left="34" w:right="169"/>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and address of International Organisation or similar major client:</w:t>
            </w:r>
          </w:p>
        </w:tc>
        <w:tc>
          <w:tcPr>
            <w:tcW w:w="4536" w:type="dxa"/>
          </w:tcPr>
          <w:p w:rsidR="00274887" w:rsidRPr="00112CCD" w:rsidRDefault="00274887" w:rsidP="00936E2B">
            <w:pPr>
              <w:ind w:left="316" w:right="318"/>
              <w:rPr>
                <w:rFonts w:asciiTheme="majorHAnsi" w:hAnsiTheme="majorHAnsi" w:cstheme="majorHAnsi"/>
                <w:snapToGrid w:val="0"/>
                <w:szCs w:val="22"/>
                <w:lang w:val="en-GB"/>
              </w:rPr>
            </w:pPr>
          </w:p>
        </w:tc>
      </w:tr>
      <w:tr w:rsidR="00274887" w:rsidRPr="00112CCD" w:rsidTr="00936E2B">
        <w:trPr>
          <w:trHeight w:val="413"/>
        </w:trPr>
        <w:tc>
          <w:tcPr>
            <w:tcW w:w="4536" w:type="dxa"/>
          </w:tcPr>
          <w:p w:rsidR="00274887" w:rsidRPr="00112CCD" w:rsidRDefault="00274887" w:rsidP="00936E2B">
            <w:pPr>
              <w:ind w:left="34" w:right="169"/>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of reference person and contact details:</w:t>
            </w:r>
          </w:p>
        </w:tc>
        <w:tc>
          <w:tcPr>
            <w:tcW w:w="4536" w:type="dxa"/>
          </w:tcPr>
          <w:p w:rsidR="00274887" w:rsidRPr="00112CCD" w:rsidRDefault="00274887" w:rsidP="00936E2B">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w:t>
            </w:r>
          </w:p>
          <w:p w:rsidR="00274887" w:rsidRPr="00112CCD" w:rsidRDefault="00274887" w:rsidP="00936E2B">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Job title:</w:t>
            </w:r>
          </w:p>
          <w:p w:rsidR="00274887" w:rsidRPr="00112CCD" w:rsidRDefault="00274887" w:rsidP="00936E2B">
            <w:pPr>
              <w:ind w:left="316" w:right="318"/>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Email:</w:t>
            </w:r>
          </w:p>
          <w:p w:rsidR="00274887" w:rsidRPr="00112CCD" w:rsidRDefault="00274887" w:rsidP="00936E2B">
            <w:pPr>
              <w:ind w:left="316" w:right="318"/>
              <w:rPr>
                <w:rFonts w:asciiTheme="majorHAnsi" w:hAnsiTheme="majorHAnsi" w:cstheme="majorHAnsi"/>
                <w:snapToGrid w:val="0"/>
                <w:szCs w:val="22"/>
                <w:lang w:val="en-GB"/>
              </w:rPr>
            </w:pPr>
            <w:r w:rsidRPr="00112CCD">
              <w:rPr>
                <w:rFonts w:asciiTheme="majorHAnsi" w:hAnsiTheme="majorHAnsi" w:cstheme="majorHAnsi"/>
                <w:b/>
                <w:snapToGrid w:val="0"/>
                <w:szCs w:val="22"/>
                <w:lang w:val="en-GB"/>
              </w:rPr>
              <w:t>Telephone:</w:t>
            </w:r>
          </w:p>
        </w:tc>
      </w:tr>
      <w:tr w:rsidR="00274887" w:rsidRPr="00112CCD" w:rsidTr="00936E2B">
        <w:trPr>
          <w:trHeight w:val="413"/>
        </w:trPr>
        <w:tc>
          <w:tcPr>
            <w:tcW w:w="4536" w:type="dxa"/>
          </w:tcPr>
          <w:p w:rsidR="00274887" w:rsidRPr="00112CCD" w:rsidRDefault="00274887" w:rsidP="00936E2B">
            <w:pPr>
              <w:ind w:left="34" w:right="169"/>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Description of actual services provided by your company. Please provide details, expanding as necessary:</w:t>
            </w:r>
          </w:p>
        </w:tc>
        <w:tc>
          <w:tcPr>
            <w:tcW w:w="4536" w:type="dxa"/>
          </w:tcPr>
          <w:p w:rsidR="00274887" w:rsidRPr="00112CCD" w:rsidRDefault="00274887" w:rsidP="00936E2B">
            <w:pPr>
              <w:ind w:left="316" w:right="318"/>
              <w:rPr>
                <w:rFonts w:asciiTheme="majorHAnsi" w:hAnsiTheme="majorHAnsi" w:cstheme="majorHAnsi"/>
                <w:snapToGrid w:val="0"/>
                <w:szCs w:val="22"/>
                <w:lang w:val="en-GB"/>
              </w:rPr>
            </w:pPr>
          </w:p>
        </w:tc>
      </w:tr>
    </w:tbl>
    <w:p w:rsidR="00274887" w:rsidRPr="00112CCD" w:rsidRDefault="00274887" w:rsidP="00274887">
      <w:pPr>
        <w:ind w:left="-426" w:right="-205"/>
        <w:jc w:val="center"/>
        <w:rPr>
          <w:rFonts w:asciiTheme="majorHAnsi" w:hAnsiTheme="majorHAnsi" w:cstheme="majorHAnsi"/>
          <w:b/>
          <w:snapToGrid w:val="0"/>
          <w:szCs w:val="22"/>
          <w:u w:val="single"/>
          <w:lang w:val="en-GB"/>
        </w:rPr>
      </w:pPr>
      <w:r w:rsidRPr="00112CCD">
        <w:rPr>
          <w:rFonts w:asciiTheme="majorHAnsi" w:hAnsiTheme="majorHAnsi" w:cstheme="majorHAnsi"/>
          <w:b/>
          <w:snapToGrid w:val="0"/>
          <w:szCs w:val="22"/>
          <w:u w:val="single"/>
          <w:lang w:val="en-GB"/>
        </w:rPr>
        <w:t xml:space="preserve">Reference </w:t>
      </w:r>
      <w:r>
        <w:rPr>
          <w:rFonts w:asciiTheme="majorHAnsi" w:hAnsiTheme="majorHAnsi" w:cstheme="majorHAnsi"/>
          <w:b/>
          <w:snapToGrid w:val="0"/>
          <w:szCs w:val="22"/>
          <w:u w:val="single"/>
          <w:lang w:val="en-GB"/>
        </w:rPr>
        <w:t>3</w:t>
      </w:r>
    </w:p>
    <w:p w:rsidR="00274887" w:rsidRPr="00112CCD" w:rsidRDefault="00274887" w:rsidP="00274887">
      <w:pPr>
        <w:ind w:left="-426" w:right="-205"/>
        <w:jc w:val="center"/>
        <w:rPr>
          <w:rFonts w:asciiTheme="majorHAnsi" w:hAnsiTheme="majorHAnsi" w:cstheme="majorHAnsi"/>
          <w:b/>
          <w:snapToGrid w:val="0"/>
          <w:szCs w:val="22"/>
          <w:u w:val="single"/>
          <w:lang w:val="en-GB"/>
        </w:rPr>
      </w:pPr>
    </w:p>
    <w:tbl>
      <w:tblPr>
        <w:tblStyle w:val="Grilledutableau"/>
        <w:tblW w:w="9072" w:type="dxa"/>
        <w:tblInd w:w="-572" w:type="dxa"/>
        <w:tblLook w:val="04A0" w:firstRow="1" w:lastRow="0" w:firstColumn="1" w:lastColumn="0" w:noHBand="0" w:noVBand="1"/>
      </w:tblPr>
      <w:tblGrid>
        <w:gridCol w:w="4536"/>
        <w:gridCol w:w="4536"/>
      </w:tblGrid>
      <w:tr w:rsidR="00274887" w:rsidRPr="00112CCD" w:rsidTr="00936E2B">
        <w:tc>
          <w:tcPr>
            <w:tcW w:w="4536" w:type="dxa"/>
          </w:tcPr>
          <w:p w:rsidR="00274887" w:rsidRPr="00112CCD" w:rsidRDefault="00274887" w:rsidP="00936E2B">
            <w:pPr>
              <w:ind w:left="34" w:right="60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and address of International Organisation or similar major client:</w:t>
            </w:r>
          </w:p>
        </w:tc>
        <w:tc>
          <w:tcPr>
            <w:tcW w:w="4536" w:type="dxa"/>
          </w:tcPr>
          <w:p w:rsidR="00274887" w:rsidRPr="00112CCD" w:rsidRDefault="00274887" w:rsidP="00936E2B">
            <w:pPr>
              <w:ind w:left="316" w:right="744"/>
              <w:rPr>
                <w:rFonts w:asciiTheme="majorHAnsi" w:hAnsiTheme="majorHAnsi" w:cstheme="majorHAnsi"/>
                <w:snapToGrid w:val="0"/>
                <w:szCs w:val="22"/>
                <w:lang w:val="en-GB"/>
              </w:rPr>
            </w:pPr>
          </w:p>
        </w:tc>
      </w:tr>
      <w:tr w:rsidR="00274887" w:rsidRPr="00112CCD" w:rsidTr="00936E2B">
        <w:trPr>
          <w:trHeight w:val="413"/>
        </w:trPr>
        <w:tc>
          <w:tcPr>
            <w:tcW w:w="4536" w:type="dxa"/>
          </w:tcPr>
          <w:p w:rsidR="00274887" w:rsidRPr="00112CCD" w:rsidRDefault="00274887" w:rsidP="00936E2B">
            <w:pPr>
              <w:ind w:left="34" w:right="60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of reference person and contact details:</w:t>
            </w:r>
          </w:p>
        </w:tc>
        <w:tc>
          <w:tcPr>
            <w:tcW w:w="4536" w:type="dxa"/>
          </w:tcPr>
          <w:p w:rsidR="00274887" w:rsidRPr="00112CCD" w:rsidRDefault="00274887" w:rsidP="00936E2B">
            <w:pPr>
              <w:ind w:left="316" w:right="744"/>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w:t>
            </w:r>
          </w:p>
          <w:p w:rsidR="00274887" w:rsidRPr="00112CCD" w:rsidRDefault="00274887" w:rsidP="00936E2B">
            <w:pPr>
              <w:ind w:left="316" w:right="744"/>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Job title:</w:t>
            </w:r>
          </w:p>
          <w:p w:rsidR="00274887" w:rsidRPr="00112CCD" w:rsidRDefault="00274887" w:rsidP="00936E2B">
            <w:pPr>
              <w:ind w:left="316" w:right="744"/>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Email:</w:t>
            </w:r>
          </w:p>
          <w:p w:rsidR="00274887" w:rsidRPr="00112CCD" w:rsidRDefault="00274887" w:rsidP="00936E2B">
            <w:pPr>
              <w:ind w:left="316" w:right="744"/>
              <w:rPr>
                <w:rFonts w:asciiTheme="majorHAnsi" w:hAnsiTheme="majorHAnsi" w:cstheme="majorHAnsi"/>
                <w:snapToGrid w:val="0"/>
                <w:szCs w:val="22"/>
                <w:lang w:val="en-GB"/>
              </w:rPr>
            </w:pPr>
            <w:r w:rsidRPr="00112CCD">
              <w:rPr>
                <w:rFonts w:asciiTheme="majorHAnsi" w:hAnsiTheme="majorHAnsi" w:cstheme="majorHAnsi"/>
                <w:b/>
                <w:snapToGrid w:val="0"/>
                <w:szCs w:val="22"/>
                <w:lang w:val="en-GB"/>
              </w:rPr>
              <w:t>Telephone:</w:t>
            </w:r>
          </w:p>
        </w:tc>
      </w:tr>
      <w:tr w:rsidR="00274887" w:rsidRPr="00112CCD" w:rsidTr="00936E2B">
        <w:trPr>
          <w:trHeight w:val="413"/>
        </w:trPr>
        <w:tc>
          <w:tcPr>
            <w:tcW w:w="4536" w:type="dxa"/>
          </w:tcPr>
          <w:p w:rsidR="00274887" w:rsidRPr="00112CCD" w:rsidRDefault="00274887" w:rsidP="00936E2B">
            <w:pPr>
              <w:ind w:left="34" w:right="60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Description of actual services provided by your company. Please provide details, expanding as necessary:</w:t>
            </w:r>
          </w:p>
        </w:tc>
        <w:tc>
          <w:tcPr>
            <w:tcW w:w="4536" w:type="dxa"/>
          </w:tcPr>
          <w:p w:rsidR="00274887" w:rsidRPr="00112CCD" w:rsidRDefault="00274887" w:rsidP="00936E2B">
            <w:pPr>
              <w:ind w:left="316" w:right="744"/>
              <w:rPr>
                <w:rFonts w:asciiTheme="majorHAnsi" w:hAnsiTheme="majorHAnsi" w:cstheme="majorHAnsi"/>
                <w:snapToGrid w:val="0"/>
                <w:szCs w:val="22"/>
                <w:lang w:val="en-GB"/>
              </w:rPr>
            </w:pPr>
          </w:p>
        </w:tc>
      </w:tr>
    </w:tbl>
    <w:p w:rsidR="00274887" w:rsidRDefault="00274887" w:rsidP="00274887">
      <w:pPr>
        <w:ind w:left="-426" w:right="-205"/>
        <w:jc w:val="center"/>
        <w:rPr>
          <w:rFonts w:asciiTheme="majorHAnsi" w:hAnsiTheme="majorHAnsi" w:cstheme="majorHAnsi"/>
          <w:b/>
          <w:snapToGrid w:val="0"/>
          <w:szCs w:val="22"/>
          <w:u w:val="single"/>
        </w:rPr>
      </w:pPr>
    </w:p>
    <w:p w:rsidR="00274887" w:rsidRDefault="00274887" w:rsidP="00274887">
      <w:pPr>
        <w:ind w:left="-426" w:right="-205"/>
        <w:jc w:val="left"/>
        <w:rPr>
          <w:rFonts w:asciiTheme="majorHAnsi" w:hAnsiTheme="majorHAnsi" w:cstheme="majorHAnsi"/>
          <w:b/>
          <w:snapToGrid w:val="0"/>
          <w:szCs w:val="22"/>
          <w:u w:val="single"/>
        </w:rPr>
      </w:pPr>
      <w:r>
        <w:rPr>
          <w:rFonts w:asciiTheme="majorHAnsi" w:hAnsiTheme="majorHAnsi" w:cstheme="majorHAnsi"/>
          <w:b/>
          <w:snapToGrid w:val="0"/>
          <w:szCs w:val="22"/>
          <w:u w:val="single"/>
        </w:rPr>
        <w:t>Part B: Technical competencies</w:t>
      </w:r>
    </w:p>
    <w:p w:rsidR="00274887" w:rsidRDefault="00274887" w:rsidP="00274887">
      <w:pPr>
        <w:ind w:left="-426" w:right="-205"/>
        <w:jc w:val="left"/>
        <w:rPr>
          <w:rFonts w:asciiTheme="majorHAnsi" w:hAnsiTheme="majorHAnsi" w:cstheme="majorHAnsi"/>
          <w:b/>
          <w:snapToGrid w:val="0"/>
          <w:szCs w:val="22"/>
          <w:u w:val="single"/>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6"/>
        <w:gridCol w:w="4536"/>
      </w:tblGrid>
      <w:tr w:rsidR="00274887" w:rsidRPr="00F45942" w:rsidTr="00936E2B">
        <w:tc>
          <w:tcPr>
            <w:tcW w:w="4536" w:type="dxa"/>
            <w:shd w:val="clear" w:color="auto" w:fill="F2F2F2" w:themeFill="background1" w:themeFillShade="F2"/>
          </w:tcPr>
          <w:p w:rsidR="00274887" w:rsidRPr="00F45942" w:rsidRDefault="00274887" w:rsidP="00936E2B">
            <w:pPr>
              <w:spacing w:before="80" w:after="80" w:line="200" w:lineRule="exact"/>
              <w:ind w:left="422" w:right="423" w:hanging="284"/>
              <w:rPr>
                <w:rFonts w:asciiTheme="majorHAnsi" w:eastAsiaTheme="minorEastAsia" w:hAnsiTheme="majorHAnsi" w:cstheme="majorHAnsi"/>
                <w:b/>
                <w:szCs w:val="22"/>
                <w:lang w:val="en-GB"/>
              </w:rPr>
            </w:pPr>
            <w:r>
              <w:rPr>
                <w:rFonts w:asciiTheme="majorHAnsi" w:eastAsiaTheme="minorEastAsia" w:hAnsiTheme="majorHAnsi" w:cstheme="majorHAnsi"/>
                <w:b/>
                <w:szCs w:val="22"/>
                <w:lang w:val="en-GB"/>
              </w:rPr>
              <w:t>Technical competencies</w:t>
            </w:r>
          </w:p>
        </w:tc>
        <w:tc>
          <w:tcPr>
            <w:tcW w:w="4536" w:type="dxa"/>
            <w:shd w:val="clear" w:color="auto" w:fill="F2F2F2" w:themeFill="background1" w:themeFillShade="F2"/>
          </w:tcPr>
          <w:p w:rsidR="00274887" w:rsidRPr="00F45942" w:rsidRDefault="00274887" w:rsidP="00936E2B">
            <w:pPr>
              <w:spacing w:before="80" w:after="80" w:line="200" w:lineRule="exact"/>
              <w:ind w:left="278" w:right="423"/>
              <w:rPr>
                <w:rFonts w:asciiTheme="majorHAnsi" w:eastAsiaTheme="minorEastAsia" w:hAnsiTheme="majorHAnsi" w:cstheme="majorHAnsi"/>
                <w:b/>
                <w:szCs w:val="22"/>
                <w:lang w:val="en-GB"/>
              </w:rPr>
            </w:pPr>
            <w:r>
              <w:rPr>
                <w:rFonts w:asciiTheme="majorHAnsi" w:eastAsiaTheme="minorEastAsia" w:hAnsiTheme="majorHAnsi" w:cstheme="majorHAnsi"/>
                <w:b/>
                <w:szCs w:val="22"/>
                <w:lang w:val="en-GB"/>
              </w:rPr>
              <w:t>Response from Bidder</w:t>
            </w:r>
          </w:p>
        </w:tc>
      </w:tr>
      <w:tr w:rsidR="00274887" w:rsidRPr="00F45942" w:rsidTr="00936E2B">
        <w:tc>
          <w:tcPr>
            <w:tcW w:w="4536" w:type="dxa"/>
            <w:shd w:val="clear" w:color="auto" w:fill="auto"/>
          </w:tcPr>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89"/>
            </w:tblGrid>
            <w:tr w:rsidR="00274887" w:rsidRPr="00691C6D" w:rsidTr="00936E2B">
              <w:tc>
                <w:tcPr>
                  <w:tcW w:w="5954" w:type="dxa"/>
                  <w:shd w:val="clear" w:color="auto" w:fill="auto"/>
                </w:tcPr>
                <w:p w:rsidR="00274887" w:rsidRPr="00691C6D" w:rsidRDefault="00274887" w:rsidP="00936E2B">
                  <w:pPr>
                    <w:ind w:left="138" w:right="4399"/>
                    <w:rPr>
                      <w:rFonts w:ascii="Calibri" w:hAnsi="Calibri" w:cs="Calibri"/>
                      <w:szCs w:val="22"/>
                      <w:lang w:val="en-GB"/>
                    </w:rPr>
                  </w:pPr>
                  <w:r w:rsidRPr="00691C6D">
                    <w:rPr>
                      <w:rFonts w:ascii="Calibri" w:hAnsi="Calibri" w:cs="Calibri"/>
                      <w:b/>
                      <w:szCs w:val="22"/>
                      <w:lang w:val="en-GB"/>
                    </w:rPr>
                    <w:t>Company profile</w:t>
                  </w:r>
                </w:p>
                <w:p w:rsidR="00274887" w:rsidRPr="00691C6D" w:rsidRDefault="00274887" w:rsidP="00274887">
                  <w:pPr>
                    <w:pStyle w:val="Paragraphedeliste"/>
                    <w:numPr>
                      <w:ilvl w:val="0"/>
                      <w:numId w:val="2"/>
                    </w:numPr>
                    <w:ind w:left="138" w:right="4399" w:firstLine="0"/>
                    <w:jc w:val="both"/>
                    <w:rPr>
                      <w:rFonts w:ascii="Calibri" w:hAnsi="Calibri" w:cs="Calibri"/>
                      <w:sz w:val="22"/>
                      <w:szCs w:val="22"/>
                      <w:lang w:val="en-GB"/>
                    </w:rPr>
                  </w:pPr>
                  <w:r w:rsidRPr="00691C6D">
                    <w:rPr>
                      <w:rFonts w:ascii="Calibri" w:hAnsi="Calibri" w:cs="Calibri"/>
                      <w:sz w:val="22"/>
                      <w:szCs w:val="22"/>
                      <w:lang w:val="en-GB"/>
                    </w:rPr>
                    <w:t>Years of experience in supply of ICT equipment</w:t>
                  </w:r>
                </w:p>
                <w:p w:rsidR="00274887" w:rsidRPr="00691C6D" w:rsidRDefault="00274887" w:rsidP="00274887">
                  <w:pPr>
                    <w:pStyle w:val="Paragraphedeliste"/>
                    <w:numPr>
                      <w:ilvl w:val="0"/>
                      <w:numId w:val="2"/>
                    </w:numPr>
                    <w:ind w:left="138" w:right="4399" w:firstLine="0"/>
                    <w:jc w:val="both"/>
                    <w:rPr>
                      <w:rFonts w:ascii="Calibri" w:hAnsi="Calibri" w:cs="Calibri"/>
                      <w:sz w:val="22"/>
                      <w:szCs w:val="22"/>
                      <w:lang w:val="en-GB"/>
                    </w:rPr>
                  </w:pPr>
                  <w:r w:rsidRPr="00691C6D">
                    <w:rPr>
                      <w:rFonts w:ascii="Calibri" w:hAnsi="Calibri" w:cs="Calibri"/>
                      <w:sz w:val="22"/>
                      <w:szCs w:val="22"/>
                      <w:lang w:val="en-GB"/>
                    </w:rPr>
                    <w:t>Having sound financial statement (audited) over the last three years</w:t>
                  </w:r>
                </w:p>
                <w:p w:rsidR="00274887" w:rsidRPr="00691C6D" w:rsidRDefault="00274887" w:rsidP="00274887">
                  <w:pPr>
                    <w:pStyle w:val="Paragraphedeliste"/>
                    <w:numPr>
                      <w:ilvl w:val="0"/>
                      <w:numId w:val="2"/>
                    </w:numPr>
                    <w:ind w:left="138" w:right="4399" w:firstLine="0"/>
                    <w:jc w:val="both"/>
                    <w:rPr>
                      <w:rFonts w:ascii="Calibri" w:hAnsi="Calibri" w:cs="Calibri"/>
                      <w:sz w:val="22"/>
                      <w:szCs w:val="22"/>
                      <w:lang w:val="en-GB"/>
                    </w:rPr>
                  </w:pPr>
                  <w:r w:rsidRPr="00691C6D">
                    <w:rPr>
                      <w:rFonts w:ascii="Calibri" w:hAnsi="Calibri" w:cs="Calibri"/>
                      <w:sz w:val="22"/>
                      <w:szCs w:val="22"/>
                      <w:lang w:val="en-GB"/>
                    </w:rPr>
                    <w:t>Officially registered vendor</w:t>
                  </w:r>
                </w:p>
                <w:p w:rsidR="00274887" w:rsidRPr="00691C6D" w:rsidRDefault="00274887" w:rsidP="00274887">
                  <w:pPr>
                    <w:pStyle w:val="Paragraphedeliste"/>
                    <w:numPr>
                      <w:ilvl w:val="0"/>
                      <w:numId w:val="2"/>
                    </w:numPr>
                    <w:ind w:left="138" w:right="4399" w:firstLine="0"/>
                    <w:jc w:val="both"/>
                    <w:rPr>
                      <w:rFonts w:ascii="Calibri" w:hAnsi="Calibri" w:cs="Calibri"/>
                      <w:sz w:val="22"/>
                      <w:szCs w:val="22"/>
                      <w:lang w:val="en-GB"/>
                    </w:rPr>
                  </w:pPr>
                  <w:r w:rsidRPr="00691C6D">
                    <w:rPr>
                      <w:rFonts w:ascii="Calibri" w:hAnsi="Calibri" w:cs="Calibri"/>
                      <w:sz w:val="22"/>
                      <w:szCs w:val="22"/>
                      <w:lang w:val="en-GB"/>
                    </w:rPr>
                    <w:t>Partnership with enterprise vendor</w:t>
                  </w:r>
                </w:p>
                <w:p w:rsidR="00274887" w:rsidRPr="00691C6D" w:rsidRDefault="00274887" w:rsidP="00274887">
                  <w:pPr>
                    <w:pStyle w:val="Paragraphedeliste"/>
                    <w:numPr>
                      <w:ilvl w:val="0"/>
                      <w:numId w:val="3"/>
                    </w:numPr>
                    <w:ind w:left="706" w:right="4399" w:firstLine="0"/>
                    <w:jc w:val="both"/>
                    <w:rPr>
                      <w:rFonts w:ascii="Calibri" w:hAnsi="Calibri" w:cs="Calibri"/>
                      <w:sz w:val="22"/>
                      <w:szCs w:val="22"/>
                      <w:lang w:val="en-GB"/>
                    </w:rPr>
                  </w:pPr>
                  <w:r w:rsidRPr="00691C6D">
                    <w:rPr>
                      <w:rFonts w:ascii="Calibri" w:hAnsi="Calibri" w:cs="Calibri"/>
                      <w:sz w:val="22"/>
                      <w:szCs w:val="22"/>
                      <w:lang w:val="en-GB"/>
                    </w:rPr>
                    <w:t>Partnership level</w:t>
                  </w:r>
                </w:p>
                <w:p w:rsidR="00274887" w:rsidRPr="00691C6D" w:rsidRDefault="00274887" w:rsidP="00274887">
                  <w:pPr>
                    <w:pStyle w:val="Paragraphedeliste"/>
                    <w:numPr>
                      <w:ilvl w:val="0"/>
                      <w:numId w:val="3"/>
                    </w:numPr>
                    <w:ind w:left="706" w:right="4399" w:firstLine="0"/>
                    <w:jc w:val="both"/>
                    <w:rPr>
                      <w:rFonts w:ascii="Calibri" w:hAnsi="Calibri" w:cs="Calibri"/>
                      <w:sz w:val="22"/>
                      <w:szCs w:val="22"/>
                      <w:lang w:val="en-GB"/>
                    </w:rPr>
                  </w:pPr>
                  <w:r w:rsidRPr="00691C6D">
                    <w:rPr>
                      <w:rFonts w:ascii="Calibri" w:hAnsi="Calibri" w:cs="Calibri"/>
                      <w:sz w:val="22"/>
                      <w:szCs w:val="22"/>
                      <w:lang w:val="en-GB"/>
                    </w:rPr>
                    <w:t># of years</w:t>
                  </w:r>
                </w:p>
                <w:p w:rsidR="00274887" w:rsidRPr="00691C6D" w:rsidRDefault="00274887" w:rsidP="00274887">
                  <w:pPr>
                    <w:pStyle w:val="Paragraphedeliste"/>
                    <w:numPr>
                      <w:ilvl w:val="0"/>
                      <w:numId w:val="3"/>
                    </w:numPr>
                    <w:ind w:left="706" w:right="4399" w:firstLine="0"/>
                    <w:jc w:val="both"/>
                    <w:rPr>
                      <w:rFonts w:ascii="Calibri" w:hAnsi="Calibri" w:cs="Calibri"/>
                      <w:sz w:val="22"/>
                      <w:szCs w:val="22"/>
                      <w:lang w:val="en-GB"/>
                    </w:rPr>
                  </w:pPr>
                  <w:r w:rsidRPr="00691C6D">
                    <w:rPr>
                      <w:rFonts w:ascii="Calibri" w:hAnsi="Calibri" w:cs="Calibri"/>
                      <w:sz w:val="22"/>
                      <w:szCs w:val="22"/>
                      <w:lang w:val="en-GB"/>
                    </w:rPr>
                    <w:t>Volume of business done with each vendor</w:t>
                  </w:r>
                </w:p>
                <w:p w:rsidR="00274887" w:rsidRPr="00691C6D" w:rsidRDefault="00274887" w:rsidP="00274887">
                  <w:pPr>
                    <w:pStyle w:val="Paragraphedeliste"/>
                    <w:numPr>
                      <w:ilvl w:val="0"/>
                      <w:numId w:val="2"/>
                    </w:numPr>
                    <w:ind w:left="138" w:right="4399" w:firstLine="0"/>
                    <w:jc w:val="both"/>
                    <w:rPr>
                      <w:rFonts w:ascii="Calibri" w:hAnsi="Calibri" w:cs="Calibri"/>
                      <w:sz w:val="22"/>
                      <w:szCs w:val="22"/>
                      <w:lang w:val="en-GB"/>
                    </w:rPr>
                  </w:pPr>
                  <w:r w:rsidRPr="00691C6D">
                    <w:rPr>
                      <w:rFonts w:ascii="Calibri" w:hAnsi="Calibri" w:cs="Calibri"/>
                      <w:sz w:val="22"/>
                      <w:szCs w:val="22"/>
                      <w:lang w:val="en-GB"/>
                    </w:rPr>
                    <w:t>Experience working with international organisation similar to SPC</w:t>
                  </w:r>
                </w:p>
                <w:p w:rsidR="00274887" w:rsidRPr="00691C6D" w:rsidRDefault="00274887" w:rsidP="00274887">
                  <w:pPr>
                    <w:pStyle w:val="Paragraphedeliste"/>
                    <w:numPr>
                      <w:ilvl w:val="0"/>
                      <w:numId w:val="2"/>
                    </w:numPr>
                    <w:ind w:left="138" w:right="4399" w:firstLine="0"/>
                    <w:jc w:val="both"/>
                    <w:rPr>
                      <w:rFonts w:ascii="Calibri" w:hAnsi="Calibri" w:cs="Calibri"/>
                      <w:sz w:val="22"/>
                      <w:szCs w:val="22"/>
                      <w:lang w:val="en-GB"/>
                    </w:rPr>
                  </w:pPr>
                  <w:r w:rsidRPr="00691C6D">
                    <w:rPr>
                      <w:rFonts w:ascii="Calibri" w:hAnsi="Calibri" w:cs="Calibri"/>
                      <w:sz w:val="22"/>
                      <w:szCs w:val="22"/>
                      <w:lang w:val="en-GB"/>
                    </w:rPr>
                    <w:t>Ability to demonstrate commitment to environmentally sustainable and responsible operational and supply chain initiatives, providing eco-friendly solutions that share SPC’s environmental aspirations</w:t>
                  </w:r>
                </w:p>
                <w:p w:rsidR="00274887" w:rsidRPr="00691C6D" w:rsidRDefault="00274887" w:rsidP="00274887">
                  <w:pPr>
                    <w:pStyle w:val="Paragraphedeliste"/>
                    <w:numPr>
                      <w:ilvl w:val="0"/>
                      <w:numId w:val="2"/>
                    </w:numPr>
                    <w:ind w:left="138" w:right="4399" w:firstLine="0"/>
                    <w:jc w:val="both"/>
                    <w:rPr>
                      <w:rFonts w:ascii="Calibri" w:hAnsi="Calibri" w:cs="Calibri"/>
                      <w:sz w:val="22"/>
                      <w:szCs w:val="22"/>
                      <w:lang w:val="en-GB"/>
                    </w:rPr>
                  </w:pPr>
                  <w:r w:rsidRPr="00691C6D">
                    <w:rPr>
                      <w:rFonts w:ascii="Calibri" w:hAnsi="Calibri" w:cs="Calibri"/>
                      <w:sz w:val="22"/>
                      <w:szCs w:val="22"/>
                      <w:lang w:val="en-GB"/>
                    </w:rPr>
                    <w:t>Volume of laptops sold over the last 3 years</w:t>
                  </w:r>
                </w:p>
                <w:p w:rsidR="00274887" w:rsidRPr="00691C6D" w:rsidRDefault="00274887" w:rsidP="00936E2B">
                  <w:pPr>
                    <w:pStyle w:val="Paragraphedeliste"/>
                    <w:ind w:left="138" w:right="277"/>
                    <w:jc w:val="both"/>
                    <w:rPr>
                      <w:rFonts w:ascii="Calibri" w:hAnsi="Calibri" w:cs="Calibri"/>
                      <w:sz w:val="22"/>
                      <w:szCs w:val="22"/>
                      <w:lang w:val="en-GB"/>
                    </w:rPr>
                  </w:pPr>
                </w:p>
              </w:tc>
            </w:tr>
            <w:tr w:rsidR="00274887" w:rsidRPr="00691C6D" w:rsidTr="00936E2B">
              <w:tc>
                <w:tcPr>
                  <w:tcW w:w="5954" w:type="dxa"/>
                  <w:shd w:val="clear" w:color="auto" w:fill="auto"/>
                </w:tcPr>
                <w:p w:rsidR="00274887" w:rsidRPr="00691C6D" w:rsidRDefault="00274887" w:rsidP="00936E2B">
                  <w:pPr>
                    <w:tabs>
                      <w:tab w:val="left" w:pos="280"/>
                    </w:tabs>
                    <w:ind w:left="138" w:right="4399"/>
                    <w:rPr>
                      <w:rFonts w:ascii="Calibri" w:hAnsi="Calibri" w:cs="Calibri"/>
                      <w:b/>
                      <w:szCs w:val="22"/>
                    </w:rPr>
                  </w:pPr>
                  <w:r w:rsidRPr="00691C6D">
                    <w:rPr>
                      <w:rFonts w:ascii="Calibri" w:hAnsi="Calibri" w:cs="Calibri"/>
                      <w:b/>
                      <w:szCs w:val="22"/>
                    </w:rPr>
                    <w:t xml:space="preserve">Post-sale support </w:t>
                  </w:r>
                </w:p>
                <w:p w:rsidR="00274887" w:rsidRPr="00691C6D" w:rsidRDefault="00274887" w:rsidP="00274887">
                  <w:pPr>
                    <w:pStyle w:val="Corpsdetexte2"/>
                    <w:numPr>
                      <w:ilvl w:val="0"/>
                      <w:numId w:val="2"/>
                    </w:numPr>
                    <w:tabs>
                      <w:tab w:val="left" w:pos="280"/>
                      <w:tab w:val="left" w:pos="1440"/>
                    </w:tabs>
                    <w:spacing w:line="240" w:lineRule="auto"/>
                    <w:ind w:left="138" w:right="4399" w:firstLine="0"/>
                    <w:rPr>
                      <w:rFonts w:ascii="Calibri" w:eastAsiaTheme="minorHAnsi" w:hAnsi="Calibri" w:cs="Calibri"/>
                      <w:szCs w:val="22"/>
                    </w:rPr>
                  </w:pPr>
                  <w:r w:rsidRPr="00691C6D">
                    <w:rPr>
                      <w:rFonts w:ascii="Calibri" w:eastAsiaTheme="minorHAnsi" w:hAnsi="Calibri" w:cs="Calibri"/>
                      <w:szCs w:val="22"/>
                    </w:rPr>
                    <w:t>Support experience with similar international organisations</w:t>
                  </w:r>
                </w:p>
                <w:p w:rsidR="00274887" w:rsidRPr="00691C6D" w:rsidRDefault="00274887" w:rsidP="00274887">
                  <w:pPr>
                    <w:pStyle w:val="Corpsdetexte2"/>
                    <w:numPr>
                      <w:ilvl w:val="0"/>
                      <w:numId w:val="2"/>
                    </w:numPr>
                    <w:tabs>
                      <w:tab w:val="left" w:pos="280"/>
                      <w:tab w:val="left" w:pos="1440"/>
                    </w:tabs>
                    <w:spacing w:line="240" w:lineRule="auto"/>
                    <w:ind w:left="138" w:right="4399" w:firstLine="0"/>
                    <w:rPr>
                      <w:rFonts w:ascii="Calibri" w:eastAsiaTheme="minorHAnsi" w:hAnsi="Calibri" w:cs="Calibri"/>
                      <w:szCs w:val="22"/>
                    </w:rPr>
                  </w:pPr>
                  <w:r w:rsidRPr="00691C6D">
                    <w:rPr>
                      <w:rFonts w:ascii="Calibri" w:eastAsiaTheme="minorHAnsi" w:hAnsi="Calibri" w:cs="Calibri"/>
                      <w:szCs w:val="22"/>
                    </w:rPr>
                    <w:t>Number of vendor trained technicians</w:t>
                  </w:r>
                </w:p>
                <w:p w:rsidR="00274887" w:rsidRPr="00691C6D" w:rsidRDefault="00274887" w:rsidP="00274887">
                  <w:pPr>
                    <w:pStyle w:val="Corpsdetexte2"/>
                    <w:numPr>
                      <w:ilvl w:val="0"/>
                      <w:numId w:val="2"/>
                    </w:numPr>
                    <w:tabs>
                      <w:tab w:val="left" w:pos="280"/>
                      <w:tab w:val="left" w:pos="1440"/>
                    </w:tabs>
                    <w:spacing w:line="240" w:lineRule="auto"/>
                    <w:ind w:left="138" w:right="4399"/>
                    <w:rPr>
                      <w:rFonts w:ascii="Calibri" w:hAnsi="Calibri" w:cs="Calibri"/>
                      <w:b/>
                      <w:szCs w:val="22"/>
                      <w:lang w:val="en-GB"/>
                    </w:rPr>
                  </w:pPr>
                  <w:r w:rsidRPr="00691C6D">
                    <w:rPr>
                      <w:rFonts w:ascii="Calibri" w:eastAsiaTheme="minorHAnsi" w:hAnsi="Calibri" w:cs="Calibri"/>
                      <w:szCs w:val="22"/>
                    </w:rPr>
                    <w:t>Approved maintenance centre</w:t>
                  </w:r>
                </w:p>
                <w:p w:rsidR="00274887" w:rsidRPr="00691C6D" w:rsidRDefault="00274887" w:rsidP="00274887">
                  <w:pPr>
                    <w:pStyle w:val="Corpsdetexte2"/>
                    <w:numPr>
                      <w:ilvl w:val="0"/>
                      <w:numId w:val="2"/>
                    </w:numPr>
                    <w:tabs>
                      <w:tab w:val="left" w:pos="280"/>
                      <w:tab w:val="left" w:pos="1440"/>
                    </w:tabs>
                    <w:spacing w:line="240" w:lineRule="auto"/>
                    <w:ind w:left="138" w:right="4399" w:firstLine="0"/>
                    <w:rPr>
                      <w:rFonts w:ascii="Calibri" w:hAnsi="Calibri" w:cs="Calibri"/>
                      <w:b/>
                      <w:szCs w:val="22"/>
                      <w:lang w:val="en-GB"/>
                    </w:rPr>
                  </w:pPr>
                  <w:r w:rsidRPr="00691C6D">
                    <w:rPr>
                      <w:rFonts w:ascii="Calibri" w:eastAsiaTheme="minorHAnsi" w:hAnsi="Calibri" w:cs="Calibri"/>
                      <w:szCs w:val="22"/>
                    </w:rPr>
                    <w:t>Inventory of spare parts kept locally</w:t>
                  </w:r>
                </w:p>
                <w:p w:rsidR="00274887" w:rsidRPr="00691C6D" w:rsidRDefault="00274887" w:rsidP="00274887">
                  <w:pPr>
                    <w:pStyle w:val="Corpsdetexte2"/>
                    <w:numPr>
                      <w:ilvl w:val="0"/>
                      <w:numId w:val="2"/>
                    </w:numPr>
                    <w:tabs>
                      <w:tab w:val="left" w:pos="280"/>
                      <w:tab w:val="left" w:pos="1440"/>
                    </w:tabs>
                    <w:spacing w:line="240" w:lineRule="auto"/>
                    <w:ind w:left="138" w:right="4399" w:firstLine="0"/>
                    <w:rPr>
                      <w:rFonts w:ascii="Calibri" w:hAnsi="Calibri" w:cs="Calibri"/>
                      <w:b/>
                      <w:szCs w:val="22"/>
                      <w:lang w:val="en-GB"/>
                    </w:rPr>
                  </w:pPr>
                  <w:r w:rsidRPr="00691C6D">
                    <w:rPr>
                      <w:rFonts w:ascii="Calibri" w:eastAsiaTheme="minorHAnsi" w:hAnsi="Calibri" w:cs="Calibri"/>
                      <w:szCs w:val="22"/>
                    </w:rPr>
                    <w:t>Warranty repair and returns service</w:t>
                  </w:r>
                </w:p>
                <w:p w:rsidR="00274887" w:rsidRPr="00691C6D" w:rsidRDefault="00274887" w:rsidP="00274887">
                  <w:pPr>
                    <w:pStyle w:val="Corpsdetexte2"/>
                    <w:numPr>
                      <w:ilvl w:val="0"/>
                      <w:numId w:val="3"/>
                    </w:numPr>
                    <w:tabs>
                      <w:tab w:val="left" w:pos="280"/>
                      <w:tab w:val="left" w:pos="1440"/>
                    </w:tabs>
                    <w:spacing w:line="240" w:lineRule="auto"/>
                    <w:ind w:left="138" w:right="4399" w:firstLine="426"/>
                    <w:rPr>
                      <w:rFonts w:ascii="Calibri" w:hAnsi="Calibri" w:cs="Calibri"/>
                      <w:b/>
                      <w:szCs w:val="22"/>
                      <w:lang w:val="en-GB"/>
                    </w:rPr>
                  </w:pPr>
                  <w:r w:rsidRPr="00691C6D">
                    <w:rPr>
                      <w:rFonts w:ascii="Calibri" w:eastAsiaTheme="minorHAnsi" w:hAnsi="Calibri" w:cs="Calibri"/>
                      <w:szCs w:val="22"/>
                    </w:rPr>
                    <w:t>Reliability</w:t>
                  </w:r>
                </w:p>
                <w:p w:rsidR="00274887" w:rsidRPr="00691C6D" w:rsidRDefault="00274887" w:rsidP="00274887">
                  <w:pPr>
                    <w:pStyle w:val="Corpsdetexte2"/>
                    <w:numPr>
                      <w:ilvl w:val="0"/>
                      <w:numId w:val="3"/>
                    </w:numPr>
                    <w:tabs>
                      <w:tab w:val="left" w:pos="280"/>
                      <w:tab w:val="left" w:pos="1440"/>
                    </w:tabs>
                    <w:spacing w:line="240" w:lineRule="auto"/>
                    <w:ind w:left="138" w:right="4399" w:firstLine="426"/>
                    <w:rPr>
                      <w:rFonts w:ascii="Calibri" w:hAnsi="Calibri" w:cs="Calibri"/>
                      <w:b/>
                      <w:szCs w:val="22"/>
                      <w:lang w:val="en-GB"/>
                    </w:rPr>
                  </w:pPr>
                  <w:r w:rsidRPr="00691C6D">
                    <w:rPr>
                      <w:rFonts w:ascii="Calibri" w:eastAsiaTheme="minorHAnsi" w:hAnsi="Calibri" w:cs="Calibri"/>
                      <w:szCs w:val="22"/>
                    </w:rPr>
                    <w:t>Convenience</w:t>
                  </w:r>
                </w:p>
                <w:p w:rsidR="00274887" w:rsidRPr="00691C6D" w:rsidRDefault="00274887" w:rsidP="00274887">
                  <w:pPr>
                    <w:pStyle w:val="Corpsdetexte2"/>
                    <w:numPr>
                      <w:ilvl w:val="0"/>
                      <w:numId w:val="3"/>
                    </w:numPr>
                    <w:tabs>
                      <w:tab w:val="left" w:pos="280"/>
                      <w:tab w:val="left" w:pos="1440"/>
                    </w:tabs>
                    <w:spacing w:line="240" w:lineRule="auto"/>
                    <w:ind w:left="138" w:right="4399" w:firstLine="426"/>
                    <w:rPr>
                      <w:rFonts w:ascii="Calibri" w:hAnsi="Calibri" w:cs="Calibri"/>
                      <w:b/>
                      <w:szCs w:val="22"/>
                      <w:lang w:val="en-GB"/>
                    </w:rPr>
                  </w:pPr>
                  <w:r w:rsidRPr="00691C6D">
                    <w:rPr>
                      <w:rFonts w:ascii="Calibri" w:eastAsiaTheme="minorHAnsi" w:hAnsi="Calibri" w:cs="Calibri"/>
                      <w:szCs w:val="22"/>
                    </w:rPr>
                    <w:t>Speed / Turnaround time</w:t>
                  </w:r>
                </w:p>
                <w:p w:rsidR="00274887" w:rsidRPr="00691C6D" w:rsidRDefault="00274887" w:rsidP="00274887">
                  <w:pPr>
                    <w:pStyle w:val="Corpsdetexte2"/>
                    <w:numPr>
                      <w:ilvl w:val="0"/>
                      <w:numId w:val="3"/>
                    </w:numPr>
                    <w:tabs>
                      <w:tab w:val="left" w:pos="280"/>
                      <w:tab w:val="left" w:pos="1440"/>
                    </w:tabs>
                    <w:spacing w:line="240" w:lineRule="auto"/>
                    <w:ind w:left="138" w:right="4399" w:firstLine="426"/>
                    <w:rPr>
                      <w:rFonts w:ascii="Calibri" w:hAnsi="Calibri" w:cs="Calibri"/>
                      <w:b/>
                      <w:szCs w:val="22"/>
                      <w:lang w:val="en-GB"/>
                    </w:rPr>
                  </w:pPr>
                  <w:r w:rsidRPr="00691C6D">
                    <w:rPr>
                      <w:rFonts w:ascii="Calibri" w:eastAsiaTheme="minorHAnsi" w:hAnsi="Calibri" w:cs="Calibri"/>
                      <w:szCs w:val="22"/>
                    </w:rPr>
                    <w:t>On-site support available</w:t>
                  </w:r>
                </w:p>
                <w:p w:rsidR="00274887" w:rsidRPr="00691C6D" w:rsidRDefault="00274887" w:rsidP="00274887">
                  <w:pPr>
                    <w:pStyle w:val="Corpsdetexte2"/>
                    <w:numPr>
                      <w:ilvl w:val="0"/>
                      <w:numId w:val="2"/>
                    </w:numPr>
                    <w:tabs>
                      <w:tab w:val="left" w:pos="280"/>
                      <w:tab w:val="left" w:pos="1440"/>
                    </w:tabs>
                    <w:spacing w:line="240" w:lineRule="auto"/>
                    <w:ind w:left="138" w:right="4399"/>
                    <w:rPr>
                      <w:rFonts w:ascii="Calibri" w:hAnsi="Calibri" w:cs="Calibri"/>
                      <w:szCs w:val="22"/>
                      <w:lang w:val="en-GB"/>
                    </w:rPr>
                  </w:pPr>
                </w:p>
              </w:tc>
            </w:tr>
            <w:tr w:rsidR="00274887" w:rsidRPr="00691C6D" w:rsidTr="00936E2B">
              <w:tc>
                <w:tcPr>
                  <w:tcW w:w="5954" w:type="dxa"/>
                  <w:shd w:val="clear" w:color="auto" w:fill="auto"/>
                </w:tcPr>
                <w:p w:rsidR="00274887" w:rsidRPr="00691C6D" w:rsidRDefault="00274887" w:rsidP="00936E2B">
                  <w:pPr>
                    <w:tabs>
                      <w:tab w:val="left" w:pos="79"/>
                    </w:tabs>
                    <w:ind w:left="138" w:right="4399"/>
                    <w:rPr>
                      <w:rFonts w:ascii="Calibri" w:hAnsi="Calibri" w:cs="Calibri"/>
                      <w:b/>
                      <w:szCs w:val="22"/>
                    </w:rPr>
                  </w:pPr>
                  <w:r w:rsidRPr="00691C6D">
                    <w:rPr>
                      <w:rFonts w:ascii="Calibri" w:hAnsi="Calibri" w:cs="Calibri"/>
                      <w:b/>
                      <w:szCs w:val="22"/>
                    </w:rPr>
                    <w:t>Logistics</w:t>
                  </w:r>
                </w:p>
                <w:p w:rsidR="00274887" w:rsidRPr="00691C6D" w:rsidRDefault="00274887" w:rsidP="00274887">
                  <w:pPr>
                    <w:pStyle w:val="Paragraphedeliste"/>
                    <w:numPr>
                      <w:ilvl w:val="0"/>
                      <w:numId w:val="2"/>
                    </w:numPr>
                    <w:tabs>
                      <w:tab w:val="left" w:pos="79"/>
                    </w:tabs>
                    <w:ind w:left="138" w:right="4399" w:firstLine="0"/>
                    <w:rPr>
                      <w:rFonts w:ascii="Calibri" w:hAnsi="Calibri" w:cs="Calibri"/>
                      <w:sz w:val="22"/>
                      <w:szCs w:val="22"/>
                    </w:rPr>
                  </w:pPr>
                  <w:r w:rsidRPr="00691C6D">
                    <w:rPr>
                      <w:rFonts w:ascii="Calibri" w:hAnsi="Calibri" w:cs="Calibri"/>
                      <w:sz w:val="22"/>
                      <w:szCs w:val="22"/>
                    </w:rPr>
                    <w:t>Procurement experience with similar international organizations</w:t>
                  </w:r>
                </w:p>
                <w:p w:rsidR="00274887" w:rsidRPr="00691C6D" w:rsidRDefault="00274887" w:rsidP="00274887">
                  <w:pPr>
                    <w:pStyle w:val="Paragraphedeliste"/>
                    <w:numPr>
                      <w:ilvl w:val="0"/>
                      <w:numId w:val="2"/>
                    </w:numPr>
                    <w:tabs>
                      <w:tab w:val="left" w:pos="79"/>
                    </w:tabs>
                    <w:ind w:left="138" w:right="4399" w:firstLine="0"/>
                    <w:rPr>
                      <w:rFonts w:ascii="Calibri" w:hAnsi="Calibri" w:cs="Calibri"/>
                      <w:sz w:val="22"/>
                      <w:szCs w:val="22"/>
                    </w:rPr>
                  </w:pPr>
                  <w:r w:rsidRPr="00691C6D">
                    <w:rPr>
                      <w:rFonts w:ascii="Calibri" w:hAnsi="Calibri" w:cs="Calibri"/>
                      <w:sz w:val="22"/>
                      <w:szCs w:val="22"/>
                    </w:rPr>
                    <w:t>Ability to supply items tax free in both Fiji and New Caledonia</w:t>
                  </w:r>
                </w:p>
                <w:p w:rsidR="00274887" w:rsidRPr="00691C6D" w:rsidRDefault="00274887" w:rsidP="00274887">
                  <w:pPr>
                    <w:pStyle w:val="Paragraphedeliste"/>
                    <w:numPr>
                      <w:ilvl w:val="0"/>
                      <w:numId w:val="2"/>
                    </w:numPr>
                    <w:tabs>
                      <w:tab w:val="left" w:pos="79"/>
                    </w:tabs>
                    <w:ind w:left="138" w:right="4399"/>
                    <w:rPr>
                      <w:rFonts w:ascii="Calibri" w:hAnsi="Calibri" w:cs="Calibri"/>
                      <w:sz w:val="22"/>
                      <w:szCs w:val="22"/>
                    </w:rPr>
                  </w:pPr>
                  <w:r w:rsidRPr="00691C6D">
                    <w:rPr>
                      <w:rFonts w:ascii="Calibri" w:hAnsi="Calibri" w:cs="Calibri"/>
                      <w:sz w:val="22"/>
                      <w:szCs w:val="22"/>
                    </w:rPr>
                    <w:t>Convenience of ordering system</w:t>
                  </w:r>
                </w:p>
                <w:p w:rsidR="00274887" w:rsidRPr="00691C6D" w:rsidRDefault="00274887" w:rsidP="00274887">
                  <w:pPr>
                    <w:pStyle w:val="Paragraphedeliste"/>
                    <w:numPr>
                      <w:ilvl w:val="0"/>
                      <w:numId w:val="2"/>
                    </w:numPr>
                    <w:tabs>
                      <w:tab w:val="left" w:pos="79"/>
                    </w:tabs>
                    <w:ind w:left="138" w:right="4399" w:firstLine="0"/>
                    <w:rPr>
                      <w:rFonts w:ascii="Calibri" w:hAnsi="Calibri" w:cs="Calibri"/>
                      <w:sz w:val="22"/>
                      <w:szCs w:val="22"/>
                    </w:rPr>
                  </w:pPr>
                  <w:r w:rsidRPr="00691C6D">
                    <w:rPr>
                      <w:rFonts w:ascii="Calibri" w:hAnsi="Calibri" w:cs="Calibri"/>
                      <w:sz w:val="22"/>
                      <w:szCs w:val="22"/>
                    </w:rPr>
                    <w:t>Ability to advise on aligning configurations with most cost effective options</w:t>
                  </w:r>
                </w:p>
                <w:p w:rsidR="00274887" w:rsidRPr="00691C6D" w:rsidRDefault="00274887" w:rsidP="00274887">
                  <w:pPr>
                    <w:pStyle w:val="Paragraphedeliste"/>
                    <w:numPr>
                      <w:ilvl w:val="0"/>
                      <w:numId w:val="2"/>
                    </w:numPr>
                    <w:tabs>
                      <w:tab w:val="left" w:pos="79"/>
                    </w:tabs>
                    <w:ind w:left="138" w:right="4399" w:firstLine="0"/>
                    <w:rPr>
                      <w:rFonts w:ascii="Calibri" w:hAnsi="Calibri" w:cs="Calibri"/>
                      <w:sz w:val="22"/>
                      <w:szCs w:val="22"/>
                    </w:rPr>
                  </w:pPr>
                  <w:r w:rsidRPr="00691C6D">
                    <w:rPr>
                      <w:rFonts w:ascii="Calibri" w:hAnsi="Calibri" w:cs="Calibri"/>
                      <w:sz w:val="22"/>
                      <w:szCs w:val="22"/>
                    </w:rPr>
                    <w:t>Ability to ship to one or both locations (Suva and Noumea)</w:t>
                  </w:r>
                </w:p>
                <w:p w:rsidR="00274887" w:rsidRPr="00691C6D" w:rsidRDefault="00274887" w:rsidP="00274887">
                  <w:pPr>
                    <w:pStyle w:val="Paragraphedeliste"/>
                    <w:numPr>
                      <w:ilvl w:val="0"/>
                      <w:numId w:val="3"/>
                    </w:numPr>
                    <w:tabs>
                      <w:tab w:val="left" w:pos="848"/>
                    </w:tabs>
                    <w:ind w:left="1273" w:right="4399" w:hanging="283"/>
                    <w:rPr>
                      <w:rFonts w:ascii="Calibri" w:hAnsi="Calibri" w:cs="Calibri"/>
                      <w:sz w:val="22"/>
                      <w:szCs w:val="22"/>
                    </w:rPr>
                  </w:pPr>
                  <w:r w:rsidRPr="00691C6D">
                    <w:rPr>
                      <w:rFonts w:ascii="Calibri" w:hAnsi="Calibri" w:cs="Calibri"/>
                      <w:sz w:val="22"/>
                      <w:szCs w:val="22"/>
                    </w:rPr>
                    <w:t>Speed</w:t>
                  </w:r>
                </w:p>
                <w:p w:rsidR="00274887" w:rsidRPr="00691C6D" w:rsidRDefault="00274887" w:rsidP="00274887">
                  <w:pPr>
                    <w:pStyle w:val="Paragraphedeliste"/>
                    <w:numPr>
                      <w:ilvl w:val="0"/>
                      <w:numId w:val="3"/>
                    </w:numPr>
                    <w:ind w:left="1273" w:right="4399" w:hanging="283"/>
                    <w:rPr>
                      <w:rFonts w:ascii="Calibri" w:hAnsi="Calibri" w:cs="Calibri"/>
                      <w:sz w:val="22"/>
                      <w:szCs w:val="22"/>
                    </w:rPr>
                  </w:pPr>
                  <w:r w:rsidRPr="00691C6D">
                    <w:rPr>
                      <w:rFonts w:ascii="Calibri" w:hAnsi="Calibri" w:cs="Calibri"/>
                      <w:sz w:val="22"/>
                      <w:szCs w:val="22"/>
                    </w:rPr>
                    <w:t>Reliability</w:t>
                  </w:r>
                </w:p>
                <w:p w:rsidR="00274887" w:rsidRPr="00691C6D" w:rsidRDefault="00274887" w:rsidP="00274887">
                  <w:pPr>
                    <w:pStyle w:val="Paragraphedeliste"/>
                    <w:numPr>
                      <w:ilvl w:val="0"/>
                      <w:numId w:val="2"/>
                    </w:numPr>
                    <w:tabs>
                      <w:tab w:val="left" w:pos="79"/>
                    </w:tabs>
                    <w:ind w:left="138" w:right="4399" w:firstLine="0"/>
                    <w:rPr>
                      <w:rFonts w:ascii="Calibri" w:hAnsi="Calibri" w:cs="Calibri"/>
                      <w:sz w:val="22"/>
                      <w:szCs w:val="22"/>
                    </w:rPr>
                  </w:pPr>
                  <w:r w:rsidRPr="00691C6D">
                    <w:rPr>
                      <w:rFonts w:ascii="Calibri" w:hAnsi="Calibri" w:cs="Calibri"/>
                      <w:sz w:val="22"/>
                      <w:szCs w:val="22"/>
                    </w:rPr>
                    <w:t>Ability to supply 50 laptops within 30 days</w:t>
                  </w:r>
                </w:p>
                <w:p w:rsidR="00274887" w:rsidRPr="00691C6D" w:rsidRDefault="00274887" w:rsidP="00274887">
                  <w:pPr>
                    <w:pStyle w:val="Paragraphedeliste"/>
                    <w:numPr>
                      <w:ilvl w:val="0"/>
                      <w:numId w:val="2"/>
                    </w:numPr>
                    <w:tabs>
                      <w:tab w:val="left" w:pos="79"/>
                    </w:tabs>
                    <w:ind w:left="138" w:right="4399" w:firstLine="0"/>
                    <w:rPr>
                      <w:rFonts w:ascii="Calibri" w:hAnsi="Calibri" w:cs="Calibri"/>
                      <w:sz w:val="22"/>
                      <w:szCs w:val="22"/>
                    </w:rPr>
                  </w:pPr>
                  <w:r w:rsidRPr="00691C6D">
                    <w:rPr>
                      <w:rFonts w:ascii="Calibri" w:hAnsi="Calibri" w:cs="Calibri"/>
                      <w:sz w:val="22"/>
                      <w:szCs w:val="22"/>
                    </w:rPr>
                    <w:t>Stock on hand at any one time</w:t>
                  </w:r>
                </w:p>
              </w:tc>
            </w:tr>
            <w:tr w:rsidR="00274887" w:rsidRPr="00691C6D" w:rsidTr="00936E2B">
              <w:tc>
                <w:tcPr>
                  <w:tcW w:w="5954" w:type="dxa"/>
                  <w:shd w:val="clear" w:color="auto" w:fill="auto"/>
                </w:tcPr>
                <w:p w:rsidR="00274887" w:rsidRPr="00691C6D" w:rsidRDefault="00274887" w:rsidP="00936E2B">
                  <w:pPr>
                    <w:tabs>
                      <w:tab w:val="left" w:pos="79"/>
                    </w:tabs>
                    <w:ind w:left="138" w:right="4541"/>
                    <w:rPr>
                      <w:rFonts w:ascii="Calibri" w:hAnsi="Calibri" w:cs="Calibri"/>
                      <w:b/>
                      <w:szCs w:val="22"/>
                    </w:rPr>
                  </w:pPr>
                  <w:r w:rsidRPr="00691C6D">
                    <w:rPr>
                      <w:rFonts w:ascii="Calibri" w:hAnsi="Calibri" w:cs="Calibri"/>
                      <w:b/>
                      <w:szCs w:val="22"/>
                    </w:rPr>
                    <w:t>Specification 1</w:t>
                  </w:r>
                </w:p>
                <w:p w:rsidR="00274887" w:rsidRPr="00691C6D" w:rsidRDefault="00274887" w:rsidP="00936E2B">
                  <w:pPr>
                    <w:tabs>
                      <w:tab w:val="left" w:pos="79"/>
                    </w:tabs>
                    <w:ind w:left="138" w:right="4541"/>
                    <w:rPr>
                      <w:rFonts w:ascii="Calibri" w:hAnsi="Calibri" w:cs="Calibri"/>
                      <w:szCs w:val="22"/>
                    </w:rPr>
                  </w:pPr>
                  <w:r w:rsidRPr="00691C6D">
                    <w:rPr>
                      <w:rFonts w:ascii="Calibri" w:hAnsi="Calibri" w:cs="Calibri"/>
                      <w:szCs w:val="22"/>
                    </w:rPr>
                    <w:t>Ability to supply a laptop with minimal variance from supplied specifications for the Frequent Traveller Laptop</w:t>
                  </w:r>
                  <w:r>
                    <w:rPr>
                      <w:rFonts w:ascii="Calibri" w:hAnsi="Calibri" w:cs="Calibri"/>
                      <w:szCs w:val="22"/>
                    </w:rPr>
                    <w:t>. Please list full details of model proposed including brand, model, and full specifications.</w:t>
                  </w:r>
                </w:p>
                <w:p w:rsidR="00274887" w:rsidRDefault="00274887" w:rsidP="00936E2B">
                  <w:pPr>
                    <w:tabs>
                      <w:tab w:val="left" w:pos="79"/>
                    </w:tabs>
                    <w:ind w:left="138" w:right="277"/>
                    <w:rPr>
                      <w:rFonts w:ascii="Calibri" w:hAnsi="Calibri" w:cs="Calibri"/>
                      <w:b/>
                      <w:szCs w:val="22"/>
                    </w:rPr>
                  </w:pPr>
                </w:p>
                <w:p w:rsidR="00274887" w:rsidRPr="00691C6D" w:rsidRDefault="00274887" w:rsidP="00936E2B">
                  <w:pPr>
                    <w:tabs>
                      <w:tab w:val="left" w:pos="79"/>
                    </w:tabs>
                    <w:ind w:left="138" w:right="277"/>
                    <w:rPr>
                      <w:rFonts w:ascii="Calibri" w:hAnsi="Calibri" w:cs="Calibri"/>
                      <w:b/>
                      <w:szCs w:val="22"/>
                    </w:rPr>
                  </w:pPr>
                </w:p>
              </w:tc>
            </w:tr>
            <w:tr w:rsidR="00274887" w:rsidRPr="00691C6D" w:rsidTr="00936E2B">
              <w:tc>
                <w:tcPr>
                  <w:tcW w:w="5954" w:type="dxa"/>
                  <w:shd w:val="clear" w:color="auto" w:fill="auto"/>
                </w:tcPr>
                <w:p w:rsidR="00274887" w:rsidRPr="00691C6D" w:rsidRDefault="00274887" w:rsidP="00936E2B">
                  <w:pPr>
                    <w:tabs>
                      <w:tab w:val="left" w:pos="79"/>
                    </w:tabs>
                    <w:ind w:left="138" w:right="4541"/>
                    <w:rPr>
                      <w:rFonts w:ascii="Calibri" w:hAnsi="Calibri" w:cs="Calibri"/>
                      <w:b/>
                      <w:szCs w:val="22"/>
                    </w:rPr>
                  </w:pPr>
                  <w:r w:rsidRPr="00691C6D">
                    <w:rPr>
                      <w:rFonts w:ascii="Calibri" w:hAnsi="Calibri" w:cs="Calibri"/>
                      <w:b/>
                      <w:szCs w:val="22"/>
                    </w:rPr>
                    <w:t>Specification 2</w:t>
                  </w:r>
                </w:p>
                <w:p w:rsidR="00274887" w:rsidRPr="00691C6D" w:rsidRDefault="00274887" w:rsidP="00936E2B">
                  <w:pPr>
                    <w:tabs>
                      <w:tab w:val="left" w:pos="79"/>
                    </w:tabs>
                    <w:ind w:left="138" w:right="4541"/>
                    <w:rPr>
                      <w:rFonts w:ascii="Calibri" w:hAnsi="Calibri" w:cs="Calibri"/>
                      <w:szCs w:val="22"/>
                    </w:rPr>
                  </w:pPr>
                  <w:r w:rsidRPr="00691C6D">
                    <w:rPr>
                      <w:rFonts w:ascii="Calibri" w:hAnsi="Calibri" w:cs="Calibri"/>
                      <w:szCs w:val="22"/>
                    </w:rPr>
                    <w:t>Ability to supply a laptop with minimal variance from supplied specifications for the Standard Issue Laptop</w:t>
                  </w:r>
                  <w:r>
                    <w:rPr>
                      <w:rFonts w:ascii="Calibri" w:hAnsi="Calibri" w:cs="Calibri"/>
                      <w:szCs w:val="22"/>
                    </w:rPr>
                    <w:t>. Please list full details of model proposed including brand, model, and full specifications.</w:t>
                  </w:r>
                </w:p>
                <w:p w:rsidR="00274887" w:rsidRPr="00691C6D" w:rsidRDefault="00274887" w:rsidP="00936E2B">
                  <w:pPr>
                    <w:tabs>
                      <w:tab w:val="left" w:pos="79"/>
                    </w:tabs>
                    <w:ind w:left="138" w:right="4541"/>
                    <w:rPr>
                      <w:rFonts w:ascii="Calibri" w:hAnsi="Calibri" w:cs="Calibri"/>
                      <w:szCs w:val="22"/>
                    </w:rPr>
                  </w:pPr>
                </w:p>
                <w:p w:rsidR="00274887" w:rsidRPr="00691C6D" w:rsidRDefault="00274887" w:rsidP="00936E2B">
                  <w:pPr>
                    <w:tabs>
                      <w:tab w:val="left" w:pos="79"/>
                    </w:tabs>
                    <w:ind w:left="138" w:right="277"/>
                    <w:rPr>
                      <w:rFonts w:ascii="Calibri" w:hAnsi="Calibri" w:cs="Calibri"/>
                      <w:szCs w:val="22"/>
                    </w:rPr>
                  </w:pPr>
                </w:p>
              </w:tc>
            </w:tr>
            <w:tr w:rsidR="00274887" w:rsidRPr="00691C6D" w:rsidTr="00936E2B">
              <w:tc>
                <w:tcPr>
                  <w:tcW w:w="5954" w:type="dxa"/>
                  <w:shd w:val="clear" w:color="auto" w:fill="auto"/>
                </w:tcPr>
                <w:p w:rsidR="00274887" w:rsidRPr="00691C6D" w:rsidRDefault="00274887" w:rsidP="00936E2B">
                  <w:pPr>
                    <w:tabs>
                      <w:tab w:val="left" w:pos="79"/>
                    </w:tabs>
                    <w:ind w:left="138" w:right="4541"/>
                    <w:rPr>
                      <w:rFonts w:ascii="Calibri" w:hAnsi="Calibri" w:cs="Calibri"/>
                      <w:b/>
                      <w:szCs w:val="22"/>
                    </w:rPr>
                  </w:pPr>
                  <w:r w:rsidRPr="00691C6D">
                    <w:rPr>
                      <w:rFonts w:ascii="Calibri" w:hAnsi="Calibri" w:cs="Calibri"/>
                      <w:b/>
                      <w:szCs w:val="22"/>
                    </w:rPr>
                    <w:t>Screens</w:t>
                  </w:r>
                </w:p>
                <w:p w:rsidR="00274887" w:rsidRPr="00691C6D" w:rsidRDefault="00274887" w:rsidP="00936E2B">
                  <w:pPr>
                    <w:tabs>
                      <w:tab w:val="left" w:pos="79"/>
                    </w:tabs>
                    <w:ind w:left="138" w:right="4541"/>
                    <w:rPr>
                      <w:rFonts w:ascii="Calibri" w:hAnsi="Calibri" w:cs="Calibri"/>
                      <w:szCs w:val="22"/>
                    </w:rPr>
                  </w:pPr>
                  <w:r w:rsidRPr="00691C6D">
                    <w:rPr>
                      <w:rFonts w:ascii="Calibri" w:hAnsi="Calibri" w:cs="Calibri"/>
                      <w:szCs w:val="22"/>
                    </w:rPr>
                    <w:t>Ability to supply suitable screens with minimal variance from supplied specifications for screens</w:t>
                  </w:r>
                  <w:r>
                    <w:rPr>
                      <w:rFonts w:ascii="Calibri" w:hAnsi="Calibri" w:cs="Calibri"/>
                      <w:szCs w:val="22"/>
                    </w:rPr>
                    <w:t>. Please list full details of model proposed including brand, model, and full specifications.</w:t>
                  </w:r>
                </w:p>
                <w:p w:rsidR="00274887" w:rsidRDefault="00274887" w:rsidP="00936E2B">
                  <w:pPr>
                    <w:tabs>
                      <w:tab w:val="left" w:pos="79"/>
                    </w:tabs>
                    <w:ind w:right="4541"/>
                    <w:rPr>
                      <w:rFonts w:ascii="Calibri" w:hAnsi="Calibri" w:cs="Calibri"/>
                      <w:szCs w:val="22"/>
                    </w:rPr>
                  </w:pPr>
                </w:p>
                <w:p w:rsidR="00274887" w:rsidRPr="00691C6D" w:rsidRDefault="00274887" w:rsidP="00936E2B">
                  <w:pPr>
                    <w:tabs>
                      <w:tab w:val="left" w:pos="79"/>
                    </w:tabs>
                    <w:ind w:right="4541"/>
                    <w:rPr>
                      <w:rFonts w:ascii="Calibri" w:hAnsi="Calibri" w:cs="Calibri"/>
                      <w:szCs w:val="22"/>
                    </w:rPr>
                  </w:pPr>
                </w:p>
              </w:tc>
            </w:tr>
            <w:tr w:rsidR="00274887" w:rsidRPr="00691C6D" w:rsidTr="00936E2B">
              <w:tc>
                <w:tcPr>
                  <w:tcW w:w="5954" w:type="dxa"/>
                  <w:shd w:val="clear" w:color="auto" w:fill="auto"/>
                </w:tcPr>
                <w:p w:rsidR="00274887" w:rsidRPr="00691C6D" w:rsidRDefault="00274887" w:rsidP="00936E2B">
                  <w:pPr>
                    <w:tabs>
                      <w:tab w:val="left" w:pos="79"/>
                    </w:tabs>
                    <w:ind w:left="138" w:right="4541"/>
                    <w:rPr>
                      <w:rFonts w:ascii="Calibri" w:hAnsi="Calibri" w:cs="Calibri"/>
                      <w:b/>
                      <w:szCs w:val="22"/>
                    </w:rPr>
                  </w:pPr>
                  <w:r w:rsidRPr="00691C6D">
                    <w:rPr>
                      <w:rFonts w:ascii="Calibri" w:hAnsi="Calibri" w:cs="Calibri"/>
                      <w:b/>
                      <w:szCs w:val="22"/>
                    </w:rPr>
                    <w:t>Docks</w:t>
                  </w:r>
                </w:p>
                <w:p w:rsidR="00274887" w:rsidRPr="00691C6D" w:rsidRDefault="00274887" w:rsidP="00936E2B">
                  <w:pPr>
                    <w:tabs>
                      <w:tab w:val="left" w:pos="79"/>
                    </w:tabs>
                    <w:ind w:left="138" w:right="4541"/>
                    <w:rPr>
                      <w:rFonts w:ascii="Calibri" w:hAnsi="Calibri" w:cs="Calibri"/>
                      <w:szCs w:val="22"/>
                    </w:rPr>
                  </w:pPr>
                  <w:r w:rsidRPr="00691C6D">
                    <w:rPr>
                      <w:rFonts w:ascii="Calibri" w:hAnsi="Calibri" w:cs="Calibri"/>
                      <w:szCs w:val="22"/>
                    </w:rPr>
                    <w:t>Ability to supply suitable laptop docks with minimal variance from supplied specifications for USB-C or mechanical docks</w:t>
                  </w:r>
                  <w:r>
                    <w:rPr>
                      <w:rFonts w:ascii="Calibri" w:hAnsi="Calibri" w:cs="Calibri"/>
                      <w:szCs w:val="22"/>
                    </w:rPr>
                    <w:t>. Please list full details of model proposed including brand, model, and full specifications.</w:t>
                  </w:r>
                </w:p>
                <w:p w:rsidR="00274887" w:rsidRDefault="00274887" w:rsidP="00936E2B">
                  <w:pPr>
                    <w:tabs>
                      <w:tab w:val="left" w:pos="79"/>
                    </w:tabs>
                    <w:ind w:left="138" w:right="4541"/>
                    <w:rPr>
                      <w:rFonts w:ascii="Calibri" w:hAnsi="Calibri" w:cs="Calibri"/>
                      <w:szCs w:val="22"/>
                    </w:rPr>
                  </w:pPr>
                </w:p>
                <w:p w:rsidR="00274887" w:rsidRPr="00691C6D" w:rsidRDefault="00274887" w:rsidP="00936E2B">
                  <w:pPr>
                    <w:tabs>
                      <w:tab w:val="left" w:pos="79"/>
                    </w:tabs>
                    <w:ind w:left="138" w:right="4541"/>
                    <w:rPr>
                      <w:rFonts w:ascii="Calibri" w:hAnsi="Calibri" w:cs="Calibri"/>
                      <w:szCs w:val="22"/>
                    </w:rPr>
                  </w:pPr>
                </w:p>
              </w:tc>
            </w:tr>
            <w:tr w:rsidR="00274887" w:rsidRPr="00691C6D" w:rsidTr="00936E2B">
              <w:tc>
                <w:tcPr>
                  <w:tcW w:w="5954" w:type="dxa"/>
                  <w:shd w:val="clear" w:color="auto" w:fill="auto"/>
                </w:tcPr>
                <w:p w:rsidR="00274887" w:rsidRPr="00691C6D" w:rsidRDefault="00274887" w:rsidP="00936E2B">
                  <w:pPr>
                    <w:tabs>
                      <w:tab w:val="left" w:pos="79"/>
                    </w:tabs>
                    <w:ind w:left="138" w:right="4541"/>
                    <w:rPr>
                      <w:rFonts w:ascii="Calibri" w:hAnsi="Calibri" w:cs="Calibri"/>
                      <w:b/>
                      <w:szCs w:val="22"/>
                    </w:rPr>
                  </w:pPr>
                  <w:r w:rsidRPr="00691C6D">
                    <w:rPr>
                      <w:rFonts w:ascii="Calibri" w:hAnsi="Calibri" w:cs="Calibri"/>
                      <w:b/>
                      <w:szCs w:val="22"/>
                    </w:rPr>
                    <w:t>Consumables</w:t>
                  </w:r>
                </w:p>
                <w:p w:rsidR="00274887" w:rsidRPr="00691C6D" w:rsidRDefault="00274887" w:rsidP="00936E2B">
                  <w:pPr>
                    <w:tabs>
                      <w:tab w:val="left" w:pos="79"/>
                    </w:tabs>
                    <w:ind w:left="138" w:right="4541"/>
                    <w:rPr>
                      <w:rFonts w:ascii="Calibri" w:hAnsi="Calibri" w:cs="Calibri"/>
                      <w:szCs w:val="22"/>
                    </w:rPr>
                  </w:pPr>
                  <w:r w:rsidRPr="00691C6D">
                    <w:rPr>
                      <w:rFonts w:ascii="Calibri" w:hAnsi="Calibri" w:cs="Calibri"/>
                      <w:szCs w:val="22"/>
                    </w:rPr>
                    <w:t>Ability to supply consumable items such as:</w:t>
                  </w:r>
                </w:p>
                <w:p w:rsidR="00274887" w:rsidRPr="00691C6D" w:rsidRDefault="00274887" w:rsidP="00274887">
                  <w:pPr>
                    <w:pStyle w:val="Paragraphedeliste"/>
                    <w:numPr>
                      <w:ilvl w:val="0"/>
                      <w:numId w:val="3"/>
                    </w:numPr>
                    <w:tabs>
                      <w:tab w:val="left" w:pos="79"/>
                    </w:tabs>
                    <w:ind w:left="138" w:right="4541" w:firstLine="568"/>
                    <w:rPr>
                      <w:rFonts w:ascii="Calibri" w:hAnsi="Calibri" w:cs="Calibri"/>
                      <w:sz w:val="22"/>
                      <w:szCs w:val="22"/>
                    </w:rPr>
                  </w:pPr>
                  <w:r w:rsidRPr="00691C6D">
                    <w:rPr>
                      <w:rFonts w:ascii="Calibri" w:hAnsi="Calibri" w:cs="Calibri"/>
                      <w:sz w:val="22"/>
                      <w:szCs w:val="22"/>
                    </w:rPr>
                    <w:t>Keyboards</w:t>
                  </w:r>
                </w:p>
                <w:p w:rsidR="00274887" w:rsidRPr="00691C6D" w:rsidRDefault="00274887" w:rsidP="00274887">
                  <w:pPr>
                    <w:pStyle w:val="Paragraphedeliste"/>
                    <w:numPr>
                      <w:ilvl w:val="0"/>
                      <w:numId w:val="3"/>
                    </w:numPr>
                    <w:tabs>
                      <w:tab w:val="left" w:pos="79"/>
                    </w:tabs>
                    <w:ind w:left="138" w:right="4541" w:firstLine="568"/>
                    <w:rPr>
                      <w:rFonts w:ascii="Calibri" w:hAnsi="Calibri" w:cs="Calibri"/>
                      <w:sz w:val="22"/>
                      <w:szCs w:val="22"/>
                    </w:rPr>
                  </w:pPr>
                  <w:r w:rsidRPr="00691C6D">
                    <w:rPr>
                      <w:rFonts w:ascii="Calibri" w:hAnsi="Calibri" w:cs="Calibri"/>
                      <w:sz w:val="22"/>
                      <w:szCs w:val="22"/>
                    </w:rPr>
                    <w:t>Mouse</w:t>
                  </w:r>
                </w:p>
                <w:p w:rsidR="00274887" w:rsidRPr="00691C6D" w:rsidRDefault="00274887" w:rsidP="00274887">
                  <w:pPr>
                    <w:pStyle w:val="Paragraphedeliste"/>
                    <w:numPr>
                      <w:ilvl w:val="0"/>
                      <w:numId w:val="3"/>
                    </w:numPr>
                    <w:tabs>
                      <w:tab w:val="left" w:pos="79"/>
                    </w:tabs>
                    <w:ind w:left="138" w:right="4541" w:firstLine="568"/>
                    <w:rPr>
                      <w:rFonts w:ascii="Calibri" w:hAnsi="Calibri" w:cs="Calibri"/>
                      <w:sz w:val="22"/>
                      <w:szCs w:val="22"/>
                    </w:rPr>
                  </w:pPr>
                  <w:r w:rsidRPr="00691C6D">
                    <w:rPr>
                      <w:rFonts w:ascii="Calibri" w:hAnsi="Calibri" w:cs="Calibri"/>
                      <w:sz w:val="22"/>
                      <w:szCs w:val="22"/>
                    </w:rPr>
                    <w:t>RAM modules</w:t>
                  </w:r>
                </w:p>
                <w:p w:rsidR="00274887" w:rsidRPr="00691C6D" w:rsidRDefault="00274887" w:rsidP="00274887">
                  <w:pPr>
                    <w:pStyle w:val="Paragraphedeliste"/>
                    <w:numPr>
                      <w:ilvl w:val="0"/>
                      <w:numId w:val="3"/>
                    </w:numPr>
                    <w:tabs>
                      <w:tab w:val="left" w:pos="79"/>
                    </w:tabs>
                    <w:ind w:left="138" w:right="4541" w:firstLine="568"/>
                    <w:rPr>
                      <w:rFonts w:ascii="Calibri" w:hAnsi="Calibri" w:cs="Calibri"/>
                      <w:sz w:val="22"/>
                      <w:szCs w:val="22"/>
                    </w:rPr>
                  </w:pPr>
                  <w:r w:rsidRPr="00691C6D">
                    <w:rPr>
                      <w:rFonts w:ascii="Calibri" w:hAnsi="Calibri" w:cs="Calibri"/>
                      <w:sz w:val="22"/>
                      <w:szCs w:val="22"/>
                    </w:rPr>
                    <w:t>Various SDD</w:t>
                  </w:r>
                </w:p>
                <w:p w:rsidR="00274887" w:rsidRPr="00691C6D" w:rsidRDefault="00274887" w:rsidP="00274887">
                  <w:pPr>
                    <w:pStyle w:val="Paragraphedeliste"/>
                    <w:numPr>
                      <w:ilvl w:val="0"/>
                      <w:numId w:val="3"/>
                    </w:numPr>
                    <w:tabs>
                      <w:tab w:val="left" w:pos="79"/>
                    </w:tabs>
                    <w:ind w:left="138" w:right="4541" w:firstLine="568"/>
                    <w:rPr>
                      <w:rFonts w:ascii="Calibri" w:hAnsi="Calibri" w:cs="Calibri"/>
                      <w:b/>
                      <w:sz w:val="22"/>
                      <w:szCs w:val="22"/>
                    </w:rPr>
                  </w:pPr>
                  <w:r w:rsidRPr="00691C6D">
                    <w:rPr>
                      <w:rFonts w:ascii="Calibri" w:hAnsi="Calibri" w:cs="Calibri"/>
                      <w:sz w:val="22"/>
                      <w:szCs w:val="22"/>
                    </w:rPr>
                    <w:t>Laptop carry bags / backpacks</w:t>
                  </w:r>
                </w:p>
              </w:tc>
            </w:tr>
            <w:tr w:rsidR="00274887" w:rsidRPr="00691C6D" w:rsidTr="00936E2B">
              <w:tc>
                <w:tcPr>
                  <w:tcW w:w="5954" w:type="dxa"/>
                  <w:shd w:val="clear" w:color="auto" w:fill="auto"/>
                </w:tcPr>
                <w:p w:rsidR="00274887" w:rsidRPr="00691C6D" w:rsidRDefault="00274887" w:rsidP="00936E2B">
                  <w:pPr>
                    <w:tabs>
                      <w:tab w:val="left" w:pos="79"/>
                    </w:tabs>
                    <w:ind w:left="138" w:right="4541"/>
                    <w:rPr>
                      <w:rFonts w:ascii="Calibri" w:hAnsi="Calibri" w:cs="Calibri"/>
                      <w:b/>
                      <w:szCs w:val="22"/>
                    </w:rPr>
                  </w:pPr>
                  <w:r w:rsidRPr="00691C6D">
                    <w:rPr>
                      <w:rFonts w:ascii="Calibri" w:hAnsi="Calibri" w:cs="Calibri"/>
                      <w:b/>
                      <w:szCs w:val="22"/>
                    </w:rPr>
                    <w:t>French keyboard options</w:t>
                  </w:r>
                </w:p>
                <w:p w:rsidR="00274887" w:rsidRPr="00691C6D" w:rsidRDefault="00274887" w:rsidP="00936E2B">
                  <w:pPr>
                    <w:tabs>
                      <w:tab w:val="left" w:pos="79"/>
                    </w:tabs>
                    <w:ind w:left="138" w:right="4541"/>
                    <w:rPr>
                      <w:rFonts w:ascii="Calibri" w:hAnsi="Calibri" w:cs="Calibri"/>
                      <w:szCs w:val="22"/>
                    </w:rPr>
                  </w:pPr>
                  <w:r w:rsidRPr="00691C6D">
                    <w:rPr>
                      <w:rFonts w:ascii="Calibri" w:hAnsi="Calibri" w:cs="Calibri"/>
                      <w:szCs w:val="22"/>
                    </w:rPr>
                    <w:t>Ability to propose a suitable option for French keyboards</w:t>
                  </w:r>
                </w:p>
              </w:tc>
            </w:tr>
            <w:tr w:rsidR="00274887" w:rsidRPr="00691C6D" w:rsidTr="00936E2B">
              <w:tc>
                <w:tcPr>
                  <w:tcW w:w="5954" w:type="dxa"/>
                  <w:shd w:val="clear" w:color="auto" w:fill="auto"/>
                </w:tcPr>
                <w:p w:rsidR="00274887" w:rsidRPr="00691C6D" w:rsidRDefault="00274887" w:rsidP="00936E2B">
                  <w:pPr>
                    <w:tabs>
                      <w:tab w:val="left" w:pos="79"/>
                    </w:tabs>
                    <w:ind w:left="138" w:right="4541"/>
                    <w:rPr>
                      <w:rFonts w:ascii="Calibri" w:hAnsi="Calibri" w:cs="Calibri"/>
                      <w:b/>
                      <w:szCs w:val="22"/>
                    </w:rPr>
                  </w:pPr>
                  <w:r w:rsidRPr="00691C6D">
                    <w:rPr>
                      <w:rFonts w:ascii="Calibri" w:hAnsi="Calibri" w:cs="Calibri"/>
                      <w:b/>
                      <w:szCs w:val="22"/>
                    </w:rPr>
                    <w:t>Driver Package Files</w:t>
                  </w:r>
                </w:p>
                <w:p w:rsidR="00274887" w:rsidRPr="00691C6D" w:rsidRDefault="00274887" w:rsidP="00274887">
                  <w:pPr>
                    <w:pStyle w:val="Paragraphedeliste"/>
                    <w:numPr>
                      <w:ilvl w:val="0"/>
                      <w:numId w:val="3"/>
                    </w:numPr>
                    <w:tabs>
                      <w:tab w:val="left" w:pos="79"/>
                    </w:tabs>
                    <w:ind w:left="138" w:right="4541" w:firstLine="568"/>
                    <w:rPr>
                      <w:rFonts w:ascii="Calibri" w:hAnsi="Calibri" w:cs="Calibri"/>
                      <w:sz w:val="22"/>
                      <w:szCs w:val="22"/>
                    </w:rPr>
                  </w:pPr>
                  <w:r w:rsidRPr="00691C6D">
                    <w:rPr>
                      <w:rFonts w:ascii="Calibri" w:hAnsi="Calibri" w:cs="Calibri"/>
                      <w:sz w:val="22"/>
                      <w:szCs w:val="22"/>
                    </w:rPr>
                    <w:t>Availability</w:t>
                  </w:r>
                </w:p>
                <w:p w:rsidR="00274887" w:rsidRPr="00691C6D" w:rsidRDefault="00274887" w:rsidP="00274887">
                  <w:pPr>
                    <w:pStyle w:val="Paragraphedeliste"/>
                    <w:numPr>
                      <w:ilvl w:val="0"/>
                      <w:numId w:val="3"/>
                    </w:numPr>
                    <w:tabs>
                      <w:tab w:val="left" w:pos="79"/>
                    </w:tabs>
                    <w:ind w:left="138" w:right="4541" w:firstLine="568"/>
                    <w:rPr>
                      <w:rFonts w:ascii="Calibri" w:hAnsi="Calibri" w:cs="Calibri"/>
                      <w:sz w:val="22"/>
                      <w:szCs w:val="22"/>
                    </w:rPr>
                  </w:pPr>
                  <w:r w:rsidRPr="00691C6D">
                    <w:rPr>
                      <w:rFonts w:ascii="Calibri" w:hAnsi="Calibri" w:cs="Calibri"/>
                      <w:sz w:val="22"/>
                      <w:szCs w:val="22"/>
                    </w:rPr>
                    <w:t>Updated regularly</w:t>
                  </w:r>
                </w:p>
                <w:p w:rsidR="00274887" w:rsidRPr="00691C6D" w:rsidRDefault="00274887" w:rsidP="00274887">
                  <w:pPr>
                    <w:pStyle w:val="Paragraphedeliste"/>
                    <w:numPr>
                      <w:ilvl w:val="0"/>
                      <w:numId w:val="3"/>
                    </w:numPr>
                    <w:tabs>
                      <w:tab w:val="left" w:pos="79"/>
                    </w:tabs>
                    <w:ind w:left="138" w:right="4541" w:firstLine="568"/>
                    <w:rPr>
                      <w:rFonts w:ascii="Calibri" w:hAnsi="Calibri" w:cs="Calibri"/>
                      <w:b/>
                      <w:sz w:val="22"/>
                      <w:szCs w:val="22"/>
                    </w:rPr>
                  </w:pPr>
                  <w:r w:rsidRPr="00691C6D">
                    <w:rPr>
                      <w:rFonts w:ascii="Calibri" w:hAnsi="Calibri" w:cs="Calibri"/>
                      <w:sz w:val="22"/>
                      <w:szCs w:val="22"/>
                    </w:rPr>
                    <w:t>SCCM compatibility</w:t>
                  </w:r>
                </w:p>
              </w:tc>
            </w:tr>
          </w:tbl>
          <w:p w:rsidR="00274887" w:rsidRPr="00691C6D" w:rsidRDefault="00274887" w:rsidP="00936E2B">
            <w:pPr>
              <w:pStyle w:val="Paragraphedeliste"/>
              <w:ind w:left="138" w:right="277"/>
              <w:jc w:val="both"/>
              <w:rPr>
                <w:rFonts w:ascii="Calibri" w:hAnsi="Calibri" w:cs="Calibri"/>
                <w:sz w:val="22"/>
                <w:szCs w:val="22"/>
                <w:lang w:val="en-GB"/>
              </w:rPr>
            </w:pPr>
          </w:p>
        </w:tc>
        <w:tc>
          <w:tcPr>
            <w:tcW w:w="4536" w:type="dxa"/>
          </w:tcPr>
          <w:p w:rsidR="00274887" w:rsidRPr="00211FC4" w:rsidRDefault="00274887" w:rsidP="00936E2B">
            <w:pPr>
              <w:spacing w:before="80" w:after="80" w:line="200" w:lineRule="exact"/>
              <w:ind w:left="278" w:right="423"/>
              <w:jc w:val="center"/>
              <w:rPr>
                <w:rFonts w:asciiTheme="majorHAnsi" w:eastAsiaTheme="minorEastAsia" w:hAnsiTheme="majorHAnsi" w:cstheme="majorHAnsi"/>
                <w:szCs w:val="22"/>
                <w:highlight w:val="yellow"/>
                <w:lang w:val="en-GB"/>
              </w:rPr>
            </w:pPr>
          </w:p>
        </w:tc>
      </w:tr>
    </w:tbl>
    <w:p w:rsidR="00274887" w:rsidRDefault="00274887" w:rsidP="00274887">
      <w:pPr>
        <w:ind w:left="567" w:right="560"/>
        <w:jc w:val="left"/>
        <w:rPr>
          <w:rFonts w:asciiTheme="majorHAnsi" w:hAnsiTheme="majorHAnsi" w:cstheme="majorHAnsi"/>
          <w:b/>
          <w:snapToGrid w:val="0"/>
          <w:szCs w:val="22"/>
          <w:u w:val="single"/>
        </w:rPr>
      </w:pPr>
    </w:p>
    <w:p w:rsidR="00274887" w:rsidRDefault="00274887" w:rsidP="00274887">
      <w:pPr>
        <w:ind w:left="567" w:right="560"/>
        <w:jc w:val="left"/>
        <w:rPr>
          <w:rFonts w:asciiTheme="majorHAnsi" w:hAnsiTheme="majorHAnsi" w:cstheme="majorHAnsi"/>
          <w:b/>
          <w:snapToGrid w:val="0"/>
          <w:szCs w:val="22"/>
          <w:u w:val="single"/>
        </w:rPr>
      </w:pPr>
    </w:p>
    <w:p w:rsidR="00274887" w:rsidRDefault="00274887" w:rsidP="00274887">
      <w:pPr>
        <w:ind w:left="567" w:right="560"/>
        <w:jc w:val="left"/>
        <w:rPr>
          <w:rFonts w:asciiTheme="majorHAnsi" w:hAnsiTheme="majorHAnsi" w:cstheme="majorHAnsi"/>
          <w:b/>
          <w:snapToGrid w:val="0"/>
          <w:szCs w:val="22"/>
          <w:u w:val="single"/>
        </w:rPr>
      </w:pPr>
    </w:p>
    <w:p w:rsidR="00274887" w:rsidRDefault="00274887" w:rsidP="00274887">
      <w:pPr>
        <w:ind w:left="567" w:right="560"/>
        <w:jc w:val="left"/>
        <w:rPr>
          <w:rFonts w:asciiTheme="majorHAnsi" w:hAnsiTheme="majorHAnsi" w:cstheme="majorHAnsi"/>
          <w:b/>
          <w:snapToGrid w:val="0"/>
          <w:szCs w:val="22"/>
          <w:u w:val="single"/>
        </w:rPr>
      </w:pPr>
    </w:p>
    <w:p w:rsidR="00274887" w:rsidRDefault="00274887" w:rsidP="00274887">
      <w:pPr>
        <w:ind w:left="567" w:right="560"/>
        <w:jc w:val="left"/>
        <w:rPr>
          <w:rFonts w:asciiTheme="majorHAnsi" w:hAnsiTheme="majorHAnsi" w:cstheme="majorHAnsi"/>
          <w:b/>
          <w:snapToGrid w:val="0"/>
          <w:szCs w:val="22"/>
          <w:u w:val="single"/>
        </w:rPr>
      </w:pPr>
    </w:p>
    <w:p w:rsidR="00274887" w:rsidRDefault="00274887" w:rsidP="00274887">
      <w:pPr>
        <w:ind w:left="567" w:right="560"/>
        <w:jc w:val="left"/>
        <w:rPr>
          <w:rFonts w:asciiTheme="majorHAnsi" w:hAnsiTheme="majorHAnsi" w:cstheme="majorHAnsi"/>
          <w:b/>
          <w:snapToGrid w:val="0"/>
          <w:szCs w:val="22"/>
          <w:u w:val="single"/>
        </w:rPr>
      </w:pPr>
    </w:p>
    <w:p w:rsidR="00274887" w:rsidRDefault="00274887" w:rsidP="00274887">
      <w:pPr>
        <w:ind w:left="567" w:right="560"/>
        <w:jc w:val="left"/>
        <w:rPr>
          <w:rFonts w:asciiTheme="majorHAnsi" w:hAnsiTheme="majorHAnsi" w:cstheme="majorHAnsi"/>
          <w:b/>
          <w:snapToGrid w:val="0"/>
          <w:szCs w:val="22"/>
          <w:u w:val="single"/>
        </w:rPr>
      </w:pPr>
      <w:r>
        <w:rPr>
          <w:rFonts w:asciiTheme="majorHAnsi" w:hAnsiTheme="majorHAnsi" w:cstheme="majorHAnsi"/>
          <w:b/>
          <w:snapToGrid w:val="0"/>
          <w:szCs w:val="22"/>
          <w:u w:val="single"/>
        </w:rPr>
        <w:t>Part C: SLA requirements:</w:t>
      </w:r>
    </w:p>
    <w:p w:rsidR="00274887" w:rsidRDefault="00274887" w:rsidP="00274887">
      <w:pPr>
        <w:ind w:left="567" w:right="560"/>
        <w:jc w:val="left"/>
        <w:rPr>
          <w:rFonts w:asciiTheme="majorHAnsi" w:hAnsiTheme="majorHAnsi" w:cstheme="majorHAnsi"/>
          <w:b/>
          <w:snapToGrid w:val="0"/>
          <w:szCs w:val="22"/>
          <w:u w:val="single"/>
        </w:rPr>
      </w:pPr>
    </w:p>
    <w:tbl>
      <w:tblPr>
        <w:tblW w:w="0" w:type="auto"/>
        <w:tblInd w:w="-57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1"/>
        <w:gridCol w:w="1771"/>
        <w:gridCol w:w="1772"/>
        <w:gridCol w:w="1771"/>
        <w:gridCol w:w="1772"/>
      </w:tblGrid>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Product/Service</w:t>
            </w:r>
          </w:p>
        </w:tc>
        <w:tc>
          <w:tcPr>
            <w:tcW w:w="1771"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Performance Attribute</w:t>
            </w:r>
          </w:p>
        </w:tc>
        <w:tc>
          <w:tcPr>
            <w:tcW w:w="1772"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Definition</w:t>
            </w:r>
          </w:p>
        </w:tc>
        <w:tc>
          <w:tcPr>
            <w:tcW w:w="1771"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Standard/Service Level</w:t>
            </w:r>
          </w:p>
        </w:tc>
        <w:tc>
          <w:tcPr>
            <w:tcW w:w="1772" w:type="dxa"/>
            <w:tcBorders>
              <w:top w:val="single" w:sz="8" w:space="0" w:color="A3A3A3"/>
              <w:left w:val="single" w:sz="8" w:space="0" w:color="A3A3A3"/>
              <w:bottom w:val="single" w:sz="8" w:space="0" w:color="A3A3A3"/>
              <w:right w:val="single" w:sz="8" w:space="0" w:color="A3A3A3"/>
            </w:tcBorders>
            <w:shd w:val="clear" w:color="auto" w:fill="B8CCE4"/>
          </w:tcPr>
          <w:p w:rsidR="00274887" w:rsidRPr="00C946F1" w:rsidRDefault="00274887" w:rsidP="00936E2B">
            <w:pPr>
              <w:pStyle w:val="NormalWeb"/>
              <w:spacing w:before="0" w:beforeAutospacing="0" w:after="0" w:afterAutospacing="0"/>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Bidder’s response</w:t>
            </w: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Quotations</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Timeliness, accuracy and ability to provide alternate options</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Ability to submit quotation in a timely manner</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Quotations to be submitted within 48 hrs of request</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Ability to provide options</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Quotations to include options and alternatives if available</w:t>
            </w:r>
          </w:p>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Technical configuration</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xml:space="preserve">Accuracy and clarity of technical configuration offered. </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Ability to offer technical configuration requested effectively and accurately.</w:t>
            </w:r>
          </w:p>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w:t>
            </w:r>
          </w:p>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xml:space="preserve">Able to offer </w:t>
            </w:r>
            <w:proofErr w:type="gramStart"/>
            <w:r w:rsidRPr="00C946F1">
              <w:rPr>
                <w:rFonts w:asciiTheme="majorHAnsi" w:hAnsiTheme="majorHAnsi" w:cstheme="majorHAnsi"/>
                <w:sz w:val="22"/>
                <w:szCs w:val="22"/>
                <w:lang w:val="en-GB"/>
              </w:rPr>
              <w:t>configuration which</w:t>
            </w:r>
            <w:proofErr w:type="gramEnd"/>
            <w:r w:rsidRPr="00C946F1">
              <w:rPr>
                <w:rFonts w:asciiTheme="majorHAnsi" w:hAnsiTheme="majorHAnsi" w:cstheme="majorHAnsi"/>
                <w:sz w:val="22"/>
                <w:szCs w:val="22"/>
                <w:lang w:val="en-GB"/>
              </w:rPr>
              <w:t xml:space="preserve"> equal or better than what is requested for.</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Ability to suggest alternative options if requested equipment is not available or if more cost effective options exist.</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Rates/Pricing</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Fairness</w:t>
            </w:r>
          </w:p>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w:t>
            </w:r>
          </w:p>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w:t>
            </w:r>
          </w:p>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Ability to provide competitive quotation</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xml:space="preserve">Guarantee that quoted price would always be the best price available for the goods or services in the market. </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Company concern about quotation</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xml:space="preserve">Guarantee that if better prices </w:t>
            </w:r>
            <w:proofErr w:type="gramStart"/>
            <w:r w:rsidRPr="00C946F1">
              <w:rPr>
                <w:rFonts w:asciiTheme="majorHAnsi" w:hAnsiTheme="majorHAnsi" w:cstheme="majorHAnsi"/>
                <w:sz w:val="22"/>
                <w:szCs w:val="22"/>
                <w:lang w:val="en-GB"/>
              </w:rPr>
              <w:t>are</w:t>
            </w:r>
            <w:proofErr w:type="gramEnd"/>
            <w:r w:rsidRPr="00C946F1">
              <w:rPr>
                <w:rFonts w:asciiTheme="majorHAnsi" w:hAnsiTheme="majorHAnsi" w:cstheme="majorHAnsi"/>
                <w:sz w:val="22"/>
                <w:szCs w:val="22"/>
                <w:lang w:val="en-GB"/>
              </w:rPr>
              <w:t xml:space="preserve"> available for products or services being offered, a reduction would be negotiated to reduce the quotation to match the market price.</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Supply and Delivery</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Efficiency and Timeliness of delivery</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Ability to deliver goods and services in an efficient and timely manner</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xml:space="preserve">Ability to deliver ready to use ICT equipment such as a laptops and desktops within 15 working days of issuance of approved Purchase Order </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Ability to maintain spare laptops and PC Equipment in stock for emergency delivery should it be required</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Attending to faults, problems solving and complaint handling</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sz w:val="22"/>
                <w:szCs w:val="22"/>
                <w:lang w:val="en-GB"/>
              </w:rPr>
              <w:t>Timeliness, efficiency and effectiveness</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sz w:val="22"/>
                <w:szCs w:val="22"/>
                <w:lang w:val="en-GB"/>
              </w:rPr>
              <w:t>Able to respond to faults, complaints and problems in a timely and effective manner</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xml:space="preserve">Ability to handle complaints relating to services provided or goods supplies in a professional and efficient manner. These </w:t>
            </w:r>
            <w:proofErr w:type="gramStart"/>
            <w:r w:rsidRPr="00C946F1">
              <w:rPr>
                <w:rFonts w:asciiTheme="majorHAnsi" w:hAnsiTheme="majorHAnsi" w:cstheme="majorHAnsi"/>
                <w:sz w:val="22"/>
                <w:szCs w:val="22"/>
                <w:lang w:val="en-GB"/>
              </w:rPr>
              <w:t>should be recorded, investigated and reported on in a timely manner</w:t>
            </w:r>
            <w:proofErr w:type="gramEnd"/>
            <w:r w:rsidRPr="00C946F1">
              <w:rPr>
                <w:rFonts w:asciiTheme="majorHAnsi" w:hAnsiTheme="majorHAnsi" w:cstheme="majorHAnsi"/>
                <w:sz w:val="22"/>
                <w:szCs w:val="22"/>
                <w:lang w:val="en-GB"/>
              </w:rPr>
              <w:t>.</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After-sales services</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 </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Service personnel available to respond to requests within three (8) hours of request through help desk or telephone or e-mail.</w:t>
            </w:r>
          </w:p>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General services quality</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sz w:val="22"/>
                <w:szCs w:val="22"/>
                <w:lang w:val="en-GB"/>
              </w:rPr>
              <w:t>Responsiveness, efficiency and effectiveness</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xml:space="preserve">Services provided is of high standard and are responsive to SPC’s requirements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Staff are service oriented and professionally trained.</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Communication</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sz w:val="22"/>
                <w:szCs w:val="22"/>
                <w:lang w:val="en-GB"/>
              </w:rPr>
              <w:t>Accessibility</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sz w:val="22"/>
                <w:szCs w:val="22"/>
                <w:lang w:val="en-GB"/>
              </w:rPr>
              <w:t>Ability to contact preferred service provider</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Telephone: Available</w:t>
            </w:r>
          </w:p>
          <w:p w:rsidR="00274887" w:rsidRPr="00C946F1" w:rsidRDefault="00274887" w:rsidP="00936E2B">
            <w:pPr>
              <w:pStyle w:val="NormalWeb"/>
              <w:spacing w:before="0" w:beforeAutospacing="0" w:after="0" w:afterAutospacing="0"/>
              <w:rPr>
                <w:rFonts w:asciiTheme="majorHAnsi" w:hAnsiTheme="majorHAnsi" w:cstheme="majorHAnsi"/>
                <w:sz w:val="22"/>
                <w:szCs w:val="22"/>
                <w:lang w:val="fr-FR"/>
              </w:rPr>
            </w:pPr>
            <w:r w:rsidRPr="00C946F1">
              <w:rPr>
                <w:rFonts w:asciiTheme="majorHAnsi" w:hAnsiTheme="majorHAnsi" w:cstheme="majorHAnsi"/>
                <w:sz w:val="22"/>
                <w:szCs w:val="22"/>
                <w:lang w:val="fr-FR"/>
              </w:rPr>
              <w:t xml:space="preserve">E-mail: </w:t>
            </w:r>
            <w:proofErr w:type="spellStart"/>
            <w:r w:rsidRPr="00C946F1">
              <w:rPr>
                <w:rFonts w:asciiTheme="majorHAnsi" w:hAnsiTheme="majorHAnsi" w:cstheme="majorHAnsi"/>
                <w:sz w:val="22"/>
                <w:szCs w:val="22"/>
                <w:lang w:val="fr-FR"/>
              </w:rPr>
              <w:t>available</w:t>
            </w:r>
            <w:proofErr w:type="spellEnd"/>
          </w:p>
          <w:p w:rsidR="00274887" w:rsidRPr="00C946F1" w:rsidRDefault="00274887" w:rsidP="00936E2B">
            <w:pPr>
              <w:pStyle w:val="NormalWeb"/>
              <w:spacing w:before="0" w:beforeAutospacing="0" w:after="0" w:afterAutospacing="0"/>
              <w:rPr>
                <w:rFonts w:asciiTheme="majorHAnsi" w:hAnsiTheme="majorHAnsi" w:cstheme="majorHAnsi"/>
                <w:sz w:val="22"/>
                <w:szCs w:val="22"/>
                <w:lang w:val="fr-FR"/>
              </w:rPr>
            </w:pPr>
            <w:proofErr w:type="spellStart"/>
            <w:r w:rsidRPr="00C946F1">
              <w:rPr>
                <w:rFonts w:asciiTheme="majorHAnsi" w:hAnsiTheme="majorHAnsi" w:cstheme="majorHAnsi"/>
                <w:sz w:val="22"/>
                <w:szCs w:val="22"/>
                <w:lang w:val="fr-FR"/>
              </w:rPr>
              <w:t>Website</w:t>
            </w:r>
            <w:proofErr w:type="spellEnd"/>
            <w:r w:rsidRPr="00C946F1">
              <w:rPr>
                <w:rFonts w:asciiTheme="majorHAnsi" w:hAnsiTheme="majorHAnsi" w:cstheme="majorHAnsi"/>
                <w:sz w:val="22"/>
                <w:szCs w:val="22"/>
                <w:lang w:val="fr-FR"/>
              </w:rPr>
              <w:t xml:space="preserve">: </w:t>
            </w:r>
            <w:proofErr w:type="spellStart"/>
            <w:r w:rsidRPr="00C946F1">
              <w:rPr>
                <w:rFonts w:asciiTheme="majorHAnsi" w:hAnsiTheme="majorHAnsi" w:cstheme="majorHAnsi"/>
                <w:sz w:val="22"/>
                <w:szCs w:val="22"/>
                <w:lang w:val="fr-FR"/>
              </w:rPr>
              <w:t>available</w:t>
            </w:r>
            <w:proofErr w:type="spellEnd"/>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Offices premises and hours services</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sz w:val="22"/>
                <w:szCs w:val="22"/>
                <w:lang w:val="en-GB"/>
              </w:rPr>
              <w:t>Readiness to do business</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xml:space="preserve">Sufficient manpower to commence business at the start of office hours;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Contact provided for afterhours requirements.</w:t>
            </w:r>
          </w:p>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Mobile contacts for sales personnel and focal point provided.</w:t>
            </w:r>
          </w:p>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xml:space="preserve">Emergency 24hr contact provided </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Duty Exempted price</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Provision of duty exclusive quotations</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Ability to provide duty exempted quotations for goods and services requested.</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w:t>
            </w:r>
          </w:p>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Ability to facilitate duty free clearance of items procured for local suppliers</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w:t>
            </w:r>
          </w:p>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Duty exempted invoice issued for items procured duty free</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 xml:space="preserve">Billing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Invoicing and Credit Account</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Ability to provide invoices and offer at credit terms</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Ability to provide accurate computer generated invoices at the point of sales showing break down of all costs and any discount offered</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xml:space="preserve">A minimum of 30 days credit terms offered for payment of invoices. </w:t>
            </w:r>
          </w:p>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w:t>
            </w:r>
          </w:p>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Responsibilities and warranties</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Warranty and Insurance coverage to mitigate all risks</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Acceptable warranty period offered for ICT equipment supplied.</w:t>
            </w:r>
          </w:p>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 </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Options for extension of warranty provided.</w:t>
            </w:r>
          </w:p>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sz w:val="22"/>
                <w:szCs w:val="22"/>
                <w:lang w:val="en-GB"/>
              </w:rPr>
              <w:t> </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rPr>
            </w:pPr>
            <w:r w:rsidRPr="00C946F1">
              <w:rPr>
                <w:rFonts w:asciiTheme="majorHAnsi" w:hAnsiTheme="majorHAnsi" w:cstheme="majorHAnsi"/>
                <w:sz w:val="22"/>
                <w:szCs w:val="22"/>
              </w:rPr>
              <w:t> </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Acceptable guarantee period offered for the availability of batteries, power supply, keyboards and other spare parts from the time the production ceases.</w:t>
            </w:r>
          </w:p>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sz w:val="22"/>
                <w:szCs w:val="22"/>
                <w:lang w:val="en-GB"/>
              </w:rPr>
              <w:t> </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r w:rsidR="00274887" w:rsidRPr="00C946F1" w:rsidTr="00936E2B">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Supplementary services</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Ability to go the extra mile in provision of services</w:t>
            </w:r>
          </w:p>
        </w:tc>
        <w:tc>
          <w:tcPr>
            <w:tcW w:w="1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Ability to provide additional value to services required</w:t>
            </w:r>
          </w:p>
        </w:tc>
        <w:tc>
          <w:tcPr>
            <w:tcW w:w="17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r w:rsidRPr="00C946F1">
              <w:rPr>
                <w:rFonts w:asciiTheme="majorHAnsi" w:hAnsiTheme="majorHAnsi" w:cstheme="majorHAnsi"/>
                <w:sz w:val="22"/>
                <w:szCs w:val="22"/>
                <w:lang w:val="en-GB"/>
              </w:rPr>
              <w:t>Ability to provide advice and updates on new ICT product and services available on the market to address SPC’s ICT requirements.</w:t>
            </w:r>
          </w:p>
          <w:p w:rsidR="00274887" w:rsidRPr="00C946F1" w:rsidRDefault="00274887" w:rsidP="00936E2B">
            <w:pPr>
              <w:pStyle w:val="NormalWeb"/>
              <w:spacing w:before="0" w:beforeAutospacing="0" w:after="0" w:afterAutospacing="0"/>
              <w:jc w:val="center"/>
              <w:rPr>
                <w:rFonts w:asciiTheme="majorHAnsi" w:hAnsiTheme="majorHAnsi" w:cstheme="majorHAnsi"/>
                <w:sz w:val="22"/>
                <w:szCs w:val="22"/>
                <w:lang w:val="en-GB"/>
              </w:rPr>
            </w:pPr>
            <w:r w:rsidRPr="00C946F1">
              <w:rPr>
                <w:rFonts w:asciiTheme="majorHAnsi" w:hAnsiTheme="majorHAnsi" w:cstheme="majorHAnsi"/>
                <w:b/>
                <w:bCs/>
                <w:sz w:val="22"/>
                <w:szCs w:val="22"/>
                <w:lang w:val="en-GB"/>
              </w:rPr>
              <w:t> </w:t>
            </w:r>
          </w:p>
        </w:tc>
        <w:tc>
          <w:tcPr>
            <w:tcW w:w="1772" w:type="dxa"/>
            <w:tcBorders>
              <w:top w:val="single" w:sz="8" w:space="0" w:color="A3A3A3"/>
              <w:left w:val="single" w:sz="8" w:space="0" w:color="A3A3A3"/>
              <w:bottom w:val="single" w:sz="8" w:space="0" w:color="A3A3A3"/>
              <w:right w:val="single" w:sz="8" w:space="0" w:color="A3A3A3"/>
            </w:tcBorders>
          </w:tcPr>
          <w:p w:rsidR="00274887" w:rsidRPr="00C946F1" w:rsidRDefault="00274887" w:rsidP="00936E2B">
            <w:pPr>
              <w:pStyle w:val="NormalWeb"/>
              <w:spacing w:before="0" w:beforeAutospacing="0" w:after="0" w:afterAutospacing="0"/>
              <w:rPr>
                <w:rFonts w:asciiTheme="majorHAnsi" w:hAnsiTheme="majorHAnsi" w:cstheme="majorHAnsi"/>
                <w:sz w:val="22"/>
                <w:szCs w:val="22"/>
                <w:lang w:val="en-GB"/>
              </w:rPr>
            </w:pPr>
          </w:p>
        </w:tc>
      </w:tr>
    </w:tbl>
    <w:p w:rsidR="00274887" w:rsidRDefault="00274887" w:rsidP="00274887">
      <w:pPr>
        <w:ind w:left="567" w:right="560"/>
        <w:jc w:val="left"/>
        <w:rPr>
          <w:rFonts w:asciiTheme="majorHAnsi" w:hAnsiTheme="majorHAnsi" w:cstheme="majorHAnsi"/>
          <w:b/>
          <w:snapToGrid w:val="0"/>
          <w:szCs w:val="22"/>
          <w:u w:val="single"/>
        </w:rPr>
      </w:pPr>
      <w:r>
        <w:rPr>
          <w:rFonts w:asciiTheme="majorHAnsi" w:hAnsiTheme="majorHAnsi" w:cstheme="majorHAnsi"/>
          <w:b/>
          <w:snapToGrid w:val="0"/>
          <w:szCs w:val="22"/>
          <w:u w:val="single"/>
        </w:rPr>
        <w:t>Part D: Specific requirements:</w:t>
      </w:r>
    </w:p>
    <w:p w:rsidR="00274887" w:rsidRDefault="00274887" w:rsidP="00274887">
      <w:pPr>
        <w:ind w:left="567" w:right="560"/>
        <w:jc w:val="left"/>
        <w:rPr>
          <w:rFonts w:asciiTheme="majorHAnsi" w:hAnsiTheme="majorHAnsi" w:cstheme="majorHAnsi"/>
          <w:b/>
          <w:snapToGrid w:val="0"/>
          <w:szCs w:val="22"/>
          <w:u w:val="single"/>
        </w:rPr>
      </w:pPr>
    </w:p>
    <w:tbl>
      <w:tblPr>
        <w:tblStyle w:val="Grilledutableau1"/>
        <w:tblW w:w="9072" w:type="dxa"/>
        <w:tblInd w:w="-572" w:type="dxa"/>
        <w:tblLook w:val="04A0" w:firstRow="1" w:lastRow="0" w:firstColumn="1" w:lastColumn="0" w:noHBand="0" w:noVBand="1"/>
      </w:tblPr>
      <w:tblGrid>
        <w:gridCol w:w="3969"/>
        <w:gridCol w:w="5103"/>
      </w:tblGrid>
      <w:tr w:rsidR="00274887" w:rsidRPr="009815D5" w:rsidTr="00936E2B">
        <w:tc>
          <w:tcPr>
            <w:tcW w:w="3969" w:type="dxa"/>
            <w:tcBorders>
              <w:top w:val="single" w:sz="4" w:space="0" w:color="auto"/>
              <w:left w:val="single" w:sz="4" w:space="0" w:color="auto"/>
              <w:bottom w:val="single" w:sz="4" w:space="0" w:color="auto"/>
              <w:right w:val="single" w:sz="4" w:space="0" w:color="auto"/>
            </w:tcBorders>
            <w:hideMark/>
          </w:tcPr>
          <w:p w:rsidR="00274887" w:rsidRPr="009815D5" w:rsidRDefault="00274887" w:rsidP="00936E2B">
            <w:pPr>
              <w:rPr>
                <w:rFonts w:asciiTheme="majorHAnsi" w:hAnsiTheme="majorHAnsi" w:cstheme="majorHAnsi"/>
                <w:szCs w:val="22"/>
                <w:lang w:val="en-AU"/>
              </w:rPr>
            </w:pPr>
            <w:r w:rsidRPr="009815D5">
              <w:rPr>
                <w:rFonts w:asciiTheme="majorHAnsi" w:hAnsiTheme="majorHAnsi" w:cstheme="majorHAnsi"/>
                <w:szCs w:val="22"/>
                <w:lang w:val="en-AU"/>
              </w:rPr>
              <w:t>Customs clearance, if needed, shall be done by:</w:t>
            </w:r>
          </w:p>
        </w:tc>
        <w:tc>
          <w:tcPr>
            <w:tcW w:w="5103" w:type="dxa"/>
            <w:tcBorders>
              <w:top w:val="single" w:sz="4" w:space="0" w:color="auto"/>
              <w:left w:val="single" w:sz="4" w:space="0" w:color="auto"/>
              <w:bottom w:val="single" w:sz="4" w:space="0" w:color="auto"/>
              <w:right w:val="single" w:sz="4" w:space="0" w:color="auto"/>
            </w:tcBorders>
          </w:tcPr>
          <w:p w:rsidR="00274887" w:rsidRPr="009815D5" w:rsidRDefault="00274887" w:rsidP="00936E2B">
            <w:pPr>
              <w:jc w:val="left"/>
              <w:rPr>
                <w:rFonts w:asciiTheme="majorHAnsi" w:hAnsiTheme="majorHAnsi" w:cstheme="majorHAnsi"/>
                <w:szCs w:val="22"/>
                <w:lang w:val="en-AU"/>
              </w:rPr>
            </w:pPr>
            <w:sdt>
              <w:sdtPr>
                <w:rPr>
                  <w:rFonts w:asciiTheme="majorHAnsi" w:hAnsiTheme="majorHAnsi" w:cstheme="majorHAnsi"/>
                  <w:szCs w:val="22"/>
                </w:rPr>
                <w:id w:val="-1509590808"/>
              </w:sdtPr>
              <w:sdtContent>
                <w:sdt>
                  <w:sdtPr>
                    <w:rPr>
                      <w:rFonts w:asciiTheme="majorHAnsi" w:hAnsiTheme="majorHAnsi" w:cstheme="majorHAnsi"/>
                      <w:szCs w:val="22"/>
                    </w:rPr>
                    <w:id w:val="86049663"/>
                  </w:sdtPr>
                  <w:sdtContent>
                    <w:r w:rsidRPr="009815D5">
                      <w:rPr>
                        <w:rFonts w:ascii="Segoe UI Symbol" w:eastAsia="MS Gothic" w:hAnsi="Segoe UI Symbol" w:cs="Segoe UI Symbol"/>
                        <w:szCs w:val="22"/>
                        <w:lang w:val="en-AU"/>
                      </w:rPr>
                      <w:t>☒</w:t>
                    </w:r>
                  </w:sdtContent>
                </w:sdt>
              </w:sdtContent>
            </w:sdt>
            <w:r w:rsidRPr="009815D5">
              <w:rPr>
                <w:rFonts w:asciiTheme="majorHAnsi" w:hAnsiTheme="majorHAnsi" w:cstheme="majorHAnsi"/>
                <w:szCs w:val="22"/>
                <w:lang w:val="en-AU"/>
              </w:rPr>
              <w:t xml:space="preserve">SPC (Tax free) </w:t>
            </w:r>
          </w:p>
          <w:p w:rsidR="00274887" w:rsidRPr="009815D5" w:rsidRDefault="00274887" w:rsidP="00936E2B">
            <w:pPr>
              <w:jc w:val="left"/>
              <w:rPr>
                <w:rFonts w:asciiTheme="majorHAnsi" w:hAnsiTheme="majorHAnsi" w:cstheme="majorHAnsi"/>
                <w:szCs w:val="22"/>
                <w:lang w:val="en-AU"/>
              </w:rPr>
            </w:pPr>
            <w:sdt>
              <w:sdtPr>
                <w:rPr>
                  <w:rFonts w:asciiTheme="majorHAnsi" w:hAnsiTheme="majorHAnsi" w:cstheme="majorHAnsi"/>
                  <w:szCs w:val="22"/>
                </w:rPr>
                <w:id w:val="24924891"/>
              </w:sdtPr>
              <w:sdtContent>
                <w:r w:rsidRPr="009815D5">
                  <w:rPr>
                    <w:rFonts w:ascii="Segoe UI Symbol" w:eastAsia="MS Gothic" w:hAnsi="Segoe UI Symbol" w:cs="Segoe UI Symbol"/>
                    <w:szCs w:val="22"/>
                    <w:lang w:val="en-AU"/>
                  </w:rPr>
                  <w:t>☐</w:t>
                </w:r>
              </w:sdtContent>
            </w:sdt>
            <w:r w:rsidRPr="009815D5">
              <w:rPr>
                <w:rFonts w:asciiTheme="majorHAnsi" w:hAnsiTheme="majorHAnsi" w:cstheme="majorHAnsi"/>
                <w:szCs w:val="22"/>
                <w:lang w:val="en-AU"/>
              </w:rPr>
              <w:t xml:space="preserve"> Supplier </w:t>
            </w:r>
          </w:p>
          <w:p w:rsidR="00274887" w:rsidRPr="009815D5" w:rsidRDefault="00274887" w:rsidP="00936E2B">
            <w:pPr>
              <w:jc w:val="left"/>
              <w:rPr>
                <w:rFonts w:asciiTheme="majorHAnsi" w:hAnsiTheme="majorHAnsi" w:cstheme="majorHAnsi"/>
                <w:szCs w:val="22"/>
                <w:lang w:val="en-AU"/>
              </w:rPr>
            </w:pPr>
            <w:sdt>
              <w:sdtPr>
                <w:rPr>
                  <w:rFonts w:asciiTheme="majorHAnsi" w:hAnsiTheme="majorHAnsi" w:cstheme="majorHAnsi"/>
                  <w:szCs w:val="22"/>
                </w:rPr>
                <w:id w:val="-399528895"/>
              </w:sdtPr>
              <w:sdtContent>
                <w:r w:rsidRPr="009815D5">
                  <w:rPr>
                    <w:rFonts w:ascii="Segoe UI Symbol" w:eastAsia="MS Gothic" w:hAnsi="Segoe UI Symbol" w:cs="Segoe UI Symbol"/>
                    <w:szCs w:val="22"/>
                    <w:lang w:val="en-AU"/>
                  </w:rPr>
                  <w:t>☐</w:t>
                </w:r>
              </w:sdtContent>
            </w:sdt>
            <w:r w:rsidRPr="009815D5">
              <w:rPr>
                <w:rFonts w:asciiTheme="majorHAnsi" w:hAnsiTheme="majorHAnsi" w:cstheme="majorHAnsi"/>
                <w:szCs w:val="22"/>
                <w:lang w:val="en-AU"/>
              </w:rPr>
              <w:t>Freight Company</w:t>
            </w:r>
          </w:p>
          <w:p w:rsidR="00274887" w:rsidRPr="009815D5" w:rsidRDefault="00274887" w:rsidP="00936E2B">
            <w:pPr>
              <w:jc w:val="left"/>
              <w:rPr>
                <w:rFonts w:asciiTheme="majorHAnsi" w:hAnsiTheme="majorHAnsi" w:cstheme="majorHAnsi"/>
                <w:szCs w:val="22"/>
                <w:lang w:val="en-AU"/>
              </w:rPr>
            </w:pPr>
          </w:p>
        </w:tc>
      </w:tr>
      <w:tr w:rsidR="00274887" w:rsidRPr="00D9569E" w:rsidTr="00936E2B">
        <w:tc>
          <w:tcPr>
            <w:tcW w:w="3969" w:type="dxa"/>
            <w:tcBorders>
              <w:top w:val="single" w:sz="4" w:space="0" w:color="auto"/>
              <w:left w:val="single" w:sz="4" w:space="0" w:color="auto"/>
              <w:bottom w:val="single" w:sz="4" w:space="0" w:color="auto"/>
              <w:right w:val="single" w:sz="4" w:space="0" w:color="auto"/>
            </w:tcBorders>
          </w:tcPr>
          <w:p w:rsidR="00274887" w:rsidRPr="009815D5" w:rsidRDefault="00274887" w:rsidP="00936E2B">
            <w:pPr>
              <w:rPr>
                <w:rFonts w:asciiTheme="majorHAnsi" w:hAnsiTheme="majorHAnsi" w:cstheme="majorHAnsi"/>
                <w:szCs w:val="22"/>
                <w:lang w:val="en-AU"/>
              </w:rPr>
            </w:pPr>
            <w:r w:rsidRPr="009815D5">
              <w:rPr>
                <w:rFonts w:asciiTheme="majorHAnsi" w:hAnsiTheme="majorHAnsi" w:cstheme="majorHAnsi"/>
                <w:szCs w:val="22"/>
                <w:lang w:val="en-AU"/>
              </w:rPr>
              <w:t xml:space="preserve">Delivery Terms: </w:t>
            </w:r>
          </w:p>
          <w:p w:rsidR="00274887" w:rsidRPr="009815D5" w:rsidRDefault="00274887" w:rsidP="00936E2B">
            <w:pPr>
              <w:rPr>
                <w:rFonts w:asciiTheme="majorHAnsi" w:hAnsiTheme="majorHAnsi" w:cstheme="majorHAnsi"/>
                <w:szCs w:val="22"/>
                <w:lang w:val="en-AU"/>
              </w:rPr>
            </w:pPr>
            <w:r w:rsidRPr="009815D5">
              <w:rPr>
                <w:rFonts w:asciiTheme="majorHAnsi" w:hAnsiTheme="majorHAnsi" w:cstheme="majorHAnsi"/>
                <w:szCs w:val="22"/>
                <w:lang w:val="en-AU"/>
              </w:rPr>
              <w:t xml:space="preserve">Exact Address of Delivery Location/s </w:t>
            </w:r>
          </w:p>
          <w:p w:rsidR="00274887" w:rsidRPr="009815D5" w:rsidRDefault="00274887" w:rsidP="00936E2B">
            <w:pPr>
              <w:rPr>
                <w:rFonts w:asciiTheme="majorHAnsi" w:hAnsiTheme="majorHAnsi" w:cstheme="majorHAnsi"/>
                <w:szCs w:val="22"/>
                <w:lang w:val="en-AU"/>
              </w:rPr>
            </w:pPr>
          </w:p>
        </w:tc>
        <w:tc>
          <w:tcPr>
            <w:tcW w:w="5103" w:type="dxa"/>
            <w:tcBorders>
              <w:top w:val="single" w:sz="4" w:space="0" w:color="auto"/>
              <w:left w:val="single" w:sz="4" w:space="0" w:color="auto"/>
              <w:bottom w:val="single" w:sz="4" w:space="0" w:color="auto"/>
              <w:right w:val="single" w:sz="4" w:space="0" w:color="auto"/>
            </w:tcBorders>
            <w:hideMark/>
          </w:tcPr>
          <w:p w:rsidR="00274887" w:rsidRPr="009815D5" w:rsidRDefault="00274887" w:rsidP="00936E2B">
            <w:pPr>
              <w:widowControl w:val="0"/>
              <w:autoSpaceDE w:val="0"/>
              <w:autoSpaceDN w:val="0"/>
              <w:adjustRightInd w:val="0"/>
              <w:jc w:val="left"/>
              <w:rPr>
                <w:rFonts w:asciiTheme="majorHAnsi" w:hAnsiTheme="majorHAnsi" w:cstheme="majorHAnsi"/>
                <w:szCs w:val="22"/>
                <w:u w:val="single"/>
                <w:lang w:val="en-AU"/>
              </w:rPr>
            </w:pPr>
            <w:r w:rsidRPr="009815D5">
              <w:rPr>
                <w:rFonts w:asciiTheme="majorHAnsi" w:hAnsiTheme="majorHAnsi" w:cstheme="majorHAnsi"/>
                <w:szCs w:val="22"/>
                <w:u w:val="single"/>
                <w:lang w:val="en-AU"/>
              </w:rPr>
              <w:t>Quotations shall include delivery to this address:</w:t>
            </w:r>
          </w:p>
          <w:p w:rsidR="00274887" w:rsidRDefault="00274887" w:rsidP="00936E2B">
            <w:pPr>
              <w:widowControl w:val="0"/>
              <w:autoSpaceDE w:val="0"/>
              <w:autoSpaceDN w:val="0"/>
              <w:adjustRightInd w:val="0"/>
              <w:jc w:val="left"/>
              <w:rPr>
                <w:rFonts w:asciiTheme="majorHAnsi" w:hAnsiTheme="majorHAnsi" w:cstheme="majorHAnsi"/>
                <w:szCs w:val="22"/>
                <w:lang w:val="en-AU"/>
              </w:rPr>
            </w:pPr>
            <w:r>
              <w:rPr>
                <w:rFonts w:asciiTheme="majorHAnsi" w:hAnsiTheme="majorHAnsi" w:cstheme="majorHAnsi"/>
                <w:szCs w:val="22"/>
                <w:lang w:val="en-AU"/>
              </w:rPr>
              <w:t>The Pacific Community</w:t>
            </w:r>
          </w:p>
          <w:p w:rsidR="00274887" w:rsidRPr="00A659F3" w:rsidRDefault="00274887" w:rsidP="00936E2B">
            <w:pPr>
              <w:widowControl w:val="0"/>
              <w:autoSpaceDE w:val="0"/>
              <w:autoSpaceDN w:val="0"/>
              <w:adjustRightInd w:val="0"/>
              <w:jc w:val="left"/>
              <w:rPr>
                <w:rFonts w:asciiTheme="majorHAnsi" w:hAnsiTheme="majorHAnsi" w:cstheme="majorHAnsi"/>
                <w:szCs w:val="22"/>
                <w:lang w:val="en-AU"/>
              </w:rPr>
            </w:pPr>
            <w:r w:rsidRPr="00A659F3">
              <w:rPr>
                <w:rFonts w:asciiTheme="majorHAnsi" w:hAnsiTheme="majorHAnsi" w:cstheme="majorHAnsi"/>
                <w:szCs w:val="22"/>
                <w:lang w:val="en-AU"/>
              </w:rPr>
              <w:t xml:space="preserve">95 Promenade Roger </w:t>
            </w:r>
            <w:proofErr w:type="spellStart"/>
            <w:r w:rsidRPr="00A659F3">
              <w:rPr>
                <w:rFonts w:asciiTheme="majorHAnsi" w:hAnsiTheme="majorHAnsi" w:cstheme="majorHAnsi"/>
                <w:szCs w:val="22"/>
                <w:lang w:val="en-AU"/>
              </w:rPr>
              <w:t>Laroque</w:t>
            </w:r>
            <w:proofErr w:type="spellEnd"/>
          </w:p>
          <w:p w:rsidR="00274887" w:rsidRPr="00A659F3" w:rsidRDefault="00274887" w:rsidP="00936E2B">
            <w:pPr>
              <w:widowControl w:val="0"/>
              <w:autoSpaceDE w:val="0"/>
              <w:autoSpaceDN w:val="0"/>
              <w:adjustRightInd w:val="0"/>
              <w:jc w:val="left"/>
              <w:rPr>
                <w:rFonts w:asciiTheme="majorHAnsi" w:hAnsiTheme="majorHAnsi" w:cstheme="majorHAnsi"/>
                <w:szCs w:val="22"/>
                <w:lang w:val="en-AU"/>
              </w:rPr>
            </w:pPr>
            <w:r w:rsidRPr="00A659F3">
              <w:rPr>
                <w:rFonts w:asciiTheme="majorHAnsi" w:hAnsiTheme="majorHAnsi" w:cstheme="majorHAnsi"/>
                <w:szCs w:val="22"/>
                <w:lang w:val="en-AU"/>
              </w:rPr>
              <w:t>PO BOX D5</w:t>
            </w:r>
          </w:p>
          <w:p w:rsidR="00274887" w:rsidRPr="00A659F3" w:rsidRDefault="00274887" w:rsidP="00936E2B">
            <w:pPr>
              <w:widowControl w:val="0"/>
              <w:autoSpaceDE w:val="0"/>
              <w:autoSpaceDN w:val="0"/>
              <w:adjustRightInd w:val="0"/>
              <w:jc w:val="left"/>
              <w:rPr>
                <w:rFonts w:asciiTheme="majorHAnsi" w:hAnsiTheme="majorHAnsi" w:cstheme="majorHAnsi"/>
                <w:szCs w:val="22"/>
                <w:lang w:val="en-AU"/>
              </w:rPr>
            </w:pPr>
            <w:r w:rsidRPr="00A659F3">
              <w:rPr>
                <w:rFonts w:asciiTheme="majorHAnsi" w:hAnsiTheme="majorHAnsi" w:cstheme="majorHAnsi"/>
                <w:szCs w:val="22"/>
                <w:lang w:val="en-AU"/>
              </w:rPr>
              <w:t>98848 – Noumea</w:t>
            </w:r>
          </w:p>
          <w:p w:rsidR="00274887" w:rsidRDefault="00274887" w:rsidP="00936E2B">
            <w:pPr>
              <w:widowControl w:val="0"/>
              <w:autoSpaceDE w:val="0"/>
              <w:autoSpaceDN w:val="0"/>
              <w:adjustRightInd w:val="0"/>
              <w:jc w:val="left"/>
              <w:rPr>
                <w:rFonts w:asciiTheme="majorHAnsi" w:hAnsiTheme="majorHAnsi" w:cstheme="majorHAnsi"/>
                <w:szCs w:val="22"/>
                <w:lang w:val="en-AU"/>
              </w:rPr>
            </w:pPr>
            <w:r w:rsidRPr="00A659F3">
              <w:rPr>
                <w:rFonts w:asciiTheme="majorHAnsi" w:hAnsiTheme="majorHAnsi" w:cstheme="majorHAnsi"/>
                <w:szCs w:val="22"/>
                <w:lang w:val="en-AU"/>
              </w:rPr>
              <w:t>New Caledonia</w:t>
            </w:r>
          </w:p>
          <w:p w:rsidR="00274887" w:rsidRDefault="00274887" w:rsidP="00936E2B">
            <w:pPr>
              <w:widowControl w:val="0"/>
              <w:autoSpaceDE w:val="0"/>
              <w:autoSpaceDN w:val="0"/>
              <w:adjustRightInd w:val="0"/>
              <w:jc w:val="left"/>
              <w:rPr>
                <w:rFonts w:asciiTheme="majorHAnsi" w:hAnsiTheme="majorHAnsi" w:cstheme="majorHAnsi"/>
                <w:szCs w:val="22"/>
                <w:lang w:val="en-AU"/>
              </w:rPr>
            </w:pPr>
            <w:r>
              <w:rPr>
                <w:rFonts w:asciiTheme="majorHAnsi" w:hAnsiTheme="majorHAnsi" w:cstheme="majorHAnsi"/>
                <w:szCs w:val="22"/>
                <w:lang w:val="en-AU"/>
              </w:rPr>
              <w:t>Or</w:t>
            </w:r>
          </w:p>
          <w:p w:rsidR="00274887" w:rsidRDefault="00274887" w:rsidP="00936E2B">
            <w:pPr>
              <w:widowControl w:val="0"/>
              <w:autoSpaceDE w:val="0"/>
              <w:autoSpaceDN w:val="0"/>
              <w:adjustRightInd w:val="0"/>
              <w:jc w:val="left"/>
              <w:rPr>
                <w:rFonts w:asciiTheme="majorHAnsi" w:hAnsiTheme="majorHAnsi" w:cstheme="majorHAnsi"/>
                <w:szCs w:val="22"/>
                <w:lang w:val="en-AU"/>
              </w:rPr>
            </w:pPr>
            <w:r>
              <w:rPr>
                <w:rFonts w:asciiTheme="majorHAnsi" w:hAnsiTheme="majorHAnsi" w:cstheme="majorHAnsi"/>
                <w:szCs w:val="22"/>
                <w:lang w:val="en-AU"/>
              </w:rPr>
              <w:t>The Pacific Community</w:t>
            </w:r>
          </w:p>
          <w:p w:rsidR="00274887" w:rsidRDefault="00274887" w:rsidP="00936E2B">
            <w:pPr>
              <w:widowControl w:val="0"/>
              <w:autoSpaceDE w:val="0"/>
              <w:autoSpaceDN w:val="0"/>
              <w:adjustRightInd w:val="0"/>
              <w:jc w:val="left"/>
              <w:rPr>
                <w:rFonts w:asciiTheme="majorHAnsi" w:hAnsiTheme="majorHAnsi" w:cstheme="majorHAnsi"/>
                <w:szCs w:val="22"/>
                <w:lang w:val="en-AU"/>
              </w:rPr>
            </w:pPr>
            <w:r>
              <w:rPr>
                <w:rFonts w:asciiTheme="majorHAnsi" w:hAnsiTheme="majorHAnsi" w:cstheme="majorHAnsi"/>
                <w:szCs w:val="22"/>
                <w:lang w:val="en-AU"/>
              </w:rPr>
              <w:t>Private mail bag</w:t>
            </w:r>
          </w:p>
          <w:p w:rsidR="00274887" w:rsidRDefault="00274887" w:rsidP="00936E2B">
            <w:pPr>
              <w:widowControl w:val="0"/>
              <w:autoSpaceDE w:val="0"/>
              <w:autoSpaceDN w:val="0"/>
              <w:adjustRightInd w:val="0"/>
              <w:jc w:val="left"/>
              <w:rPr>
                <w:rFonts w:asciiTheme="majorHAnsi" w:hAnsiTheme="majorHAnsi" w:cstheme="majorHAnsi"/>
                <w:szCs w:val="22"/>
                <w:lang w:val="en-AU"/>
              </w:rPr>
            </w:pPr>
            <w:r>
              <w:rPr>
                <w:rFonts w:asciiTheme="majorHAnsi" w:hAnsiTheme="majorHAnsi" w:cstheme="majorHAnsi"/>
                <w:szCs w:val="22"/>
                <w:lang w:val="en-AU"/>
              </w:rPr>
              <w:t>Suva</w:t>
            </w:r>
          </w:p>
          <w:p w:rsidR="00274887" w:rsidRPr="00A659F3" w:rsidRDefault="00274887" w:rsidP="00936E2B">
            <w:pPr>
              <w:widowControl w:val="0"/>
              <w:autoSpaceDE w:val="0"/>
              <w:autoSpaceDN w:val="0"/>
              <w:adjustRightInd w:val="0"/>
              <w:jc w:val="left"/>
              <w:rPr>
                <w:rFonts w:asciiTheme="majorHAnsi" w:hAnsiTheme="majorHAnsi" w:cstheme="majorHAnsi"/>
                <w:szCs w:val="22"/>
                <w:lang w:val="en-AU"/>
              </w:rPr>
            </w:pPr>
            <w:r>
              <w:rPr>
                <w:rFonts w:asciiTheme="majorHAnsi" w:hAnsiTheme="majorHAnsi" w:cstheme="majorHAnsi"/>
                <w:szCs w:val="22"/>
                <w:lang w:val="en-AU"/>
              </w:rPr>
              <w:t>Fiji Islands</w:t>
            </w:r>
          </w:p>
        </w:tc>
      </w:tr>
      <w:tr w:rsidR="00274887" w:rsidRPr="009815D5" w:rsidTr="00936E2B">
        <w:tc>
          <w:tcPr>
            <w:tcW w:w="3969" w:type="dxa"/>
            <w:tcBorders>
              <w:top w:val="single" w:sz="4" w:space="0" w:color="auto"/>
              <w:left w:val="single" w:sz="4" w:space="0" w:color="auto"/>
              <w:bottom w:val="single" w:sz="4" w:space="0" w:color="auto"/>
              <w:right w:val="single" w:sz="4" w:space="0" w:color="auto"/>
            </w:tcBorders>
          </w:tcPr>
          <w:p w:rsidR="00274887" w:rsidRPr="00CF262D" w:rsidRDefault="00274887" w:rsidP="00936E2B">
            <w:pPr>
              <w:rPr>
                <w:rFonts w:asciiTheme="majorHAnsi" w:hAnsiTheme="majorHAnsi" w:cstheme="majorHAnsi"/>
                <w:szCs w:val="22"/>
              </w:rPr>
            </w:pPr>
            <w:r w:rsidRPr="00CF262D">
              <w:rPr>
                <w:rFonts w:asciiTheme="majorHAnsi" w:hAnsiTheme="majorHAnsi" w:cstheme="majorHAnsi"/>
                <w:szCs w:val="22"/>
              </w:rPr>
              <w:t>INCOTERM 2010</w:t>
            </w:r>
          </w:p>
        </w:tc>
        <w:tc>
          <w:tcPr>
            <w:tcW w:w="5103" w:type="dxa"/>
            <w:tcBorders>
              <w:top w:val="single" w:sz="4" w:space="0" w:color="auto"/>
              <w:left w:val="single" w:sz="4" w:space="0" w:color="auto"/>
              <w:bottom w:val="single" w:sz="4" w:space="0" w:color="auto"/>
              <w:right w:val="single" w:sz="4" w:space="0" w:color="auto"/>
            </w:tcBorders>
          </w:tcPr>
          <w:p w:rsidR="00274887" w:rsidRPr="00691C6D" w:rsidRDefault="00274887" w:rsidP="00936E2B">
            <w:pPr>
              <w:jc w:val="left"/>
              <w:rPr>
                <w:rFonts w:asciiTheme="majorHAnsi" w:hAnsiTheme="majorHAnsi" w:cstheme="majorHAnsi"/>
                <w:b/>
                <w:szCs w:val="22"/>
                <w:lang w:val="en-AU"/>
              </w:rPr>
            </w:pPr>
            <w:r w:rsidRPr="00CF262D">
              <w:rPr>
                <w:rFonts w:asciiTheme="majorHAnsi" w:hAnsiTheme="majorHAnsi" w:cstheme="majorHAnsi"/>
                <w:b/>
                <w:szCs w:val="22"/>
                <w:lang w:val="en-AU"/>
              </w:rPr>
              <w:t>Please indicate incoterm to be used for all shipments</w:t>
            </w:r>
          </w:p>
          <w:p w:rsidR="00274887" w:rsidRPr="00691C6D" w:rsidRDefault="00274887" w:rsidP="00936E2B">
            <w:pPr>
              <w:jc w:val="left"/>
              <w:rPr>
                <w:rFonts w:asciiTheme="majorHAnsi" w:hAnsiTheme="majorHAnsi" w:cstheme="majorHAnsi"/>
                <w:szCs w:val="22"/>
                <w:lang w:val="en-AU"/>
              </w:rPr>
            </w:pPr>
          </w:p>
        </w:tc>
      </w:tr>
      <w:tr w:rsidR="00274887" w:rsidRPr="009815D5" w:rsidTr="00936E2B">
        <w:tc>
          <w:tcPr>
            <w:tcW w:w="3969" w:type="dxa"/>
            <w:tcBorders>
              <w:top w:val="single" w:sz="4" w:space="0" w:color="auto"/>
              <w:left w:val="single" w:sz="4" w:space="0" w:color="auto"/>
              <w:bottom w:val="single" w:sz="4" w:space="0" w:color="auto"/>
              <w:right w:val="single" w:sz="4" w:space="0" w:color="auto"/>
            </w:tcBorders>
            <w:hideMark/>
          </w:tcPr>
          <w:p w:rsidR="00274887" w:rsidRPr="009815D5" w:rsidRDefault="00274887" w:rsidP="00936E2B">
            <w:pPr>
              <w:rPr>
                <w:rFonts w:asciiTheme="majorHAnsi" w:hAnsiTheme="majorHAnsi" w:cstheme="majorHAnsi"/>
                <w:szCs w:val="22"/>
              </w:rPr>
            </w:pPr>
            <w:r w:rsidRPr="009815D5">
              <w:rPr>
                <w:rFonts w:asciiTheme="majorHAnsi" w:hAnsiTheme="majorHAnsi" w:cstheme="majorHAnsi"/>
                <w:szCs w:val="22"/>
              </w:rPr>
              <w:t>Delivery Schedule</w:t>
            </w:r>
          </w:p>
        </w:tc>
        <w:tc>
          <w:tcPr>
            <w:tcW w:w="5103" w:type="dxa"/>
            <w:tcBorders>
              <w:top w:val="single" w:sz="4" w:space="0" w:color="auto"/>
              <w:left w:val="single" w:sz="4" w:space="0" w:color="auto"/>
              <w:bottom w:val="single" w:sz="4" w:space="0" w:color="auto"/>
              <w:right w:val="single" w:sz="4" w:space="0" w:color="auto"/>
            </w:tcBorders>
          </w:tcPr>
          <w:p w:rsidR="00274887" w:rsidRPr="009815D5" w:rsidRDefault="00274887" w:rsidP="00936E2B">
            <w:pPr>
              <w:jc w:val="left"/>
              <w:rPr>
                <w:rFonts w:asciiTheme="majorHAnsi" w:hAnsiTheme="majorHAnsi" w:cstheme="majorHAnsi"/>
                <w:szCs w:val="22"/>
              </w:rPr>
            </w:pPr>
            <w:sdt>
              <w:sdtPr>
                <w:rPr>
                  <w:rFonts w:asciiTheme="majorHAnsi" w:hAnsiTheme="majorHAnsi" w:cstheme="majorHAnsi"/>
                  <w:szCs w:val="22"/>
                </w:rPr>
                <w:id w:val="-882327731"/>
              </w:sdtPr>
              <w:sdtContent>
                <w:r w:rsidRPr="009815D5">
                  <w:rPr>
                    <w:rFonts w:ascii="Segoe UI Symbol" w:eastAsia="MS Gothic" w:hAnsi="Segoe UI Symbol" w:cs="Segoe UI Symbol"/>
                    <w:szCs w:val="22"/>
                  </w:rPr>
                  <w:t>☒</w:t>
                </w:r>
                <w:proofErr w:type="spellStart"/>
              </w:sdtContent>
            </w:sdt>
            <w:r w:rsidRPr="009815D5">
              <w:rPr>
                <w:rFonts w:asciiTheme="majorHAnsi" w:hAnsiTheme="majorHAnsi" w:cstheme="majorHAnsi"/>
                <w:szCs w:val="22"/>
              </w:rPr>
              <w:t>Required</w:t>
            </w:r>
            <w:proofErr w:type="spellEnd"/>
          </w:p>
          <w:p w:rsidR="00274887" w:rsidRPr="009815D5" w:rsidRDefault="00274887" w:rsidP="00936E2B">
            <w:pPr>
              <w:jc w:val="left"/>
              <w:rPr>
                <w:rFonts w:asciiTheme="majorHAnsi" w:hAnsiTheme="majorHAnsi" w:cstheme="majorHAnsi"/>
                <w:szCs w:val="22"/>
              </w:rPr>
            </w:pPr>
            <w:sdt>
              <w:sdtPr>
                <w:rPr>
                  <w:rFonts w:asciiTheme="majorHAnsi" w:hAnsiTheme="majorHAnsi" w:cstheme="majorHAnsi"/>
                  <w:szCs w:val="22"/>
                </w:rPr>
                <w:id w:val="1972857694"/>
              </w:sdtPr>
              <w:sdtContent>
                <w:r w:rsidRPr="009815D5">
                  <w:rPr>
                    <w:rFonts w:ascii="Segoe UI Symbol" w:eastAsia="MS Gothic" w:hAnsi="Segoe UI Symbol" w:cs="Segoe UI Symbol"/>
                    <w:szCs w:val="22"/>
                  </w:rPr>
                  <w:t>☐</w:t>
                </w:r>
              </w:sdtContent>
            </w:sdt>
            <w:r w:rsidRPr="009815D5">
              <w:rPr>
                <w:rFonts w:asciiTheme="majorHAnsi" w:hAnsiTheme="majorHAnsi" w:cstheme="majorHAnsi"/>
                <w:szCs w:val="22"/>
              </w:rPr>
              <w:t xml:space="preserve">Not </w:t>
            </w:r>
            <w:proofErr w:type="spellStart"/>
            <w:r w:rsidRPr="009815D5">
              <w:rPr>
                <w:rFonts w:asciiTheme="majorHAnsi" w:hAnsiTheme="majorHAnsi" w:cstheme="majorHAnsi"/>
                <w:szCs w:val="22"/>
              </w:rPr>
              <w:t>Required</w:t>
            </w:r>
            <w:proofErr w:type="spellEnd"/>
          </w:p>
          <w:p w:rsidR="00274887" w:rsidRPr="009815D5" w:rsidRDefault="00274887" w:rsidP="00936E2B">
            <w:pPr>
              <w:jc w:val="left"/>
              <w:rPr>
                <w:rFonts w:asciiTheme="majorHAnsi" w:hAnsiTheme="majorHAnsi" w:cstheme="majorHAnsi"/>
                <w:szCs w:val="22"/>
              </w:rPr>
            </w:pPr>
          </w:p>
        </w:tc>
      </w:tr>
      <w:tr w:rsidR="00274887" w:rsidRPr="009815D5" w:rsidTr="00936E2B">
        <w:tc>
          <w:tcPr>
            <w:tcW w:w="3969" w:type="dxa"/>
            <w:tcBorders>
              <w:top w:val="single" w:sz="4" w:space="0" w:color="auto"/>
              <w:left w:val="single" w:sz="4" w:space="0" w:color="auto"/>
              <w:bottom w:val="single" w:sz="4" w:space="0" w:color="auto"/>
              <w:right w:val="single" w:sz="4" w:space="0" w:color="auto"/>
            </w:tcBorders>
            <w:hideMark/>
          </w:tcPr>
          <w:p w:rsidR="00274887" w:rsidRPr="009815D5" w:rsidRDefault="00274887" w:rsidP="00936E2B">
            <w:pPr>
              <w:rPr>
                <w:rFonts w:asciiTheme="majorHAnsi" w:hAnsiTheme="majorHAnsi" w:cstheme="majorHAnsi"/>
                <w:szCs w:val="22"/>
              </w:rPr>
            </w:pPr>
            <w:proofErr w:type="spellStart"/>
            <w:r w:rsidRPr="009815D5">
              <w:rPr>
                <w:rFonts w:asciiTheme="majorHAnsi" w:hAnsiTheme="majorHAnsi" w:cstheme="majorHAnsi"/>
                <w:szCs w:val="22"/>
              </w:rPr>
              <w:t>Preferred</w:t>
            </w:r>
            <w:proofErr w:type="spellEnd"/>
            <w:r w:rsidRPr="009815D5">
              <w:rPr>
                <w:rFonts w:asciiTheme="majorHAnsi" w:hAnsiTheme="majorHAnsi" w:cstheme="majorHAnsi"/>
                <w:szCs w:val="22"/>
              </w:rPr>
              <w:t xml:space="preserve"> </w:t>
            </w:r>
            <w:proofErr w:type="spellStart"/>
            <w:r w:rsidRPr="009815D5">
              <w:rPr>
                <w:rFonts w:asciiTheme="majorHAnsi" w:hAnsiTheme="majorHAnsi" w:cstheme="majorHAnsi"/>
                <w:szCs w:val="22"/>
              </w:rPr>
              <w:t>Currency</w:t>
            </w:r>
            <w:proofErr w:type="spellEnd"/>
            <w:r w:rsidRPr="009815D5">
              <w:rPr>
                <w:rFonts w:asciiTheme="majorHAnsi" w:hAnsiTheme="majorHAnsi" w:cstheme="majorHAnsi"/>
                <w:szCs w:val="22"/>
              </w:rPr>
              <w:t xml:space="preserve"> of Quotation</w:t>
            </w:r>
          </w:p>
        </w:tc>
        <w:tc>
          <w:tcPr>
            <w:tcW w:w="5103" w:type="dxa"/>
            <w:tcBorders>
              <w:top w:val="single" w:sz="4" w:space="0" w:color="auto"/>
              <w:left w:val="single" w:sz="4" w:space="0" w:color="auto"/>
              <w:bottom w:val="single" w:sz="4" w:space="0" w:color="auto"/>
              <w:right w:val="single" w:sz="4" w:space="0" w:color="auto"/>
            </w:tcBorders>
          </w:tcPr>
          <w:p w:rsidR="00274887" w:rsidRPr="009815D5" w:rsidRDefault="00274887" w:rsidP="00936E2B">
            <w:pPr>
              <w:jc w:val="left"/>
              <w:rPr>
                <w:rFonts w:asciiTheme="majorHAnsi" w:hAnsiTheme="majorHAnsi" w:cstheme="majorHAnsi"/>
                <w:szCs w:val="22"/>
                <w:lang w:val="en-AU"/>
              </w:rPr>
            </w:pPr>
            <w:sdt>
              <w:sdtPr>
                <w:rPr>
                  <w:rFonts w:asciiTheme="majorHAnsi" w:hAnsiTheme="majorHAnsi" w:cstheme="majorHAnsi"/>
                  <w:szCs w:val="22"/>
                </w:rPr>
                <w:id w:val="2145383763"/>
              </w:sdtPr>
              <w:sdtContent>
                <w:sdt>
                  <w:sdtPr>
                    <w:rPr>
                      <w:rFonts w:asciiTheme="majorHAnsi" w:hAnsiTheme="majorHAnsi" w:cstheme="majorHAnsi"/>
                      <w:szCs w:val="22"/>
                    </w:rPr>
                    <w:id w:val="403347264"/>
                  </w:sdtPr>
                  <w:sdtContent>
                    <w:r w:rsidRPr="009815D5">
                      <w:rPr>
                        <w:rFonts w:ascii="Segoe UI Symbol" w:eastAsia="MS Gothic" w:hAnsi="Segoe UI Symbol" w:cs="Segoe UI Symbol"/>
                        <w:szCs w:val="22"/>
                        <w:lang w:val="en-AU"/>
                      </w:rPr>
                      <w:t>☐</w:t>
                    </w:r>
                  </w:sdtContent>
                </w:sdt>
              </w:sdtContent>
            </w:sdt>
            <w:r w:rsidRPr="009815D5">
              <w:rPr>
                <w:rFonts w:asciiTheme="majorHAnsi" w:hAnsiTheme="majorHAnsi" w:cstheme="majorHAnsi"/>
                <w:szCs w:val="22"/>
                <w:lang w:val="en-AU"/>
              </w:rPr>
              <w:t>United States Dollars</w:t>
            </w:r>
          </w:p>
          <w:p w:rsidR="00274887" w:rsidRPr="009815D5" w:rsidRDefault="00274887" w:rsidP="00936E2B">
            <w:pPr>
              <w:jc w:val="left"/>
              <w:rPr>
                <w:rFonts w:asciiTheme="majorHAnsi" w:hAnsiTheme="majorHAnsi" w:cstheme="majorHAnsi"/>
                <w:szCs w:val="22"/>
                <w:lang w:val="en-AU"/>
              </w:rPr>
            </w:pPr>
            <w:sdt>
              <w:sdtPr>
                <w:rPr>
                  <w:rFonts w:asciiTheme="majorHAnsi" w:hAnsiTheme="majorHAnsi" w:cstheme="majorHAnsi"/>
                  <w:szCs w:val="22"/>
                </w:rPr>
                <w:id w:val="189420064"/>
              </w:sdtPr>
              <w:sdtContent>
                <w:sdt>
                  <w:sdtPr>
                    <w:rPr>
                      <w:rFonts w:asciiTheme="majorHAnsi" w:hAnsiTheme="majorHAnsi" w:cstheme="majorHAnsi"/>
                      <w:szCs w:val="22"/>
                    </w:rPr>
                    <w:id w:val="-1170099471"/>
                  </w:sdtPr>
                  <w:sdtContent>
                    <w:r w:rsidRPr="009815D5">
                      <w:rPr>
                        <w:rFonts w:ascii="Segoe UI Symbol" w:eastAsia="MS Gothic" w:hAnsi="Segoe UI Symbol" w:cs="Segoe UI Symbol"/>
                        <w:szCs w:val="22"/>
                        <w:lang w:val="en-AU"/>
                      </w:rPr>
                      <w:t>☒</w:t>
                    </w:r>
                  </w:sdtContent>
                </w:sdt>
              </w:sdtContent>
            </w:sdt>
            <w:r w:rsidRPr="009815D5">
              <w:rPr>
                <w:rFonts w:asciiTheme="majorHAnsi" w:hAnsiTheme="majorHAnsi" w:cstheme="majorHAnsi"/>
                <w:szCs w:val="22"/>
                <w:lang w:val="en-AU"/>
              </w:rPr>
              <w:t>Euro</w:t>
            </w:r>
          </w:p>
          <w:p w:rsidR="00274887" w:rsidRPr="009815D5" w:rsidRDefault="00274887" w:rsidP="00936E2B">
            <w:pPr>
              <w:ind w:left="0" w:firstLine="0"/>
              <w:jc w:val="left"/>
              <w:rPr>
                <w:rFonts w:asciiTheme="majorHAnsi" w:hAnsiTheme="majorHAnsi" w:cstheme="majorHAnsi"/>
                <w:szCs w:val="22"/>
                <w:lang w:val="en-AU"/>
              </w:rPr>
            </w:pPr>
            <w:sdt>
              <w:sdtPr>
                <w:rPr>
                  <w:rFonts w:asciiTheme="majorHAnsi" w:hAnsiTheme="majorHAnsi" w:cstheme="majorHAnsi"/>
                  <w:szCs w:val="22"/>
                </w:rPr>
                <w:id w:val="-1186050577"/>
              </w:sdtPr>
              <w:sdtContent>
                <w:r w:rsidRPr="009815D5">
                  <w:rPr>
                    <w:rFonts w:ascii="Segoe UI Symbol" w:eastAsia="MS Gothic" w:hAnsi="Segoe UI Symbol" w:cs="Segoe UI Symbol"/>
                    <w:szCs w:val="22"/>
                    <w:lang w:val="en-AU"/>
                  </w:rPr>
                  <w:t>☐</w:t>
                </w:r>
              </w:sdtContent>
            </w:sdt>
            <w:r w:rsidRPr="009815D5">
              <w:rPr>
                <w:rFonts w:asciiTheme="majorHAnsi" w:hAnsiTheme="majorHAnsi" w:cstheme="majorHAnsi"/>
                <w:szCs w:val="22"/>
                <w:lang w:val="en-AU"/>
              </w:rPr>
              <w:t xml:space="preserve"> Local Currency </w:t>
            </w:r>
          </w:p>
          <w:p w:rsidR="00274887" w:rsidRPr="009815D5" w:rsidRDefault="00274887" w:rsidP="00936E2B">
            <w:pPr>
              <w:jc w:val="left"/>
              <w:rPr>
                <w:rFonts w:asciiTheme="majorHAnsi" w:hAnsiTheme="majorHAnsi" w:cstheme="majorHAnsi"/>
                <w:szCs w:val="22"/>
                <w:lang w:val="en-AU"/>
              </w:rPr>
            </w:pPr>
          </w:p>
        </w:tc>
      </w:tr>
      <w:tr w:rsidR="00274887" w:rsidRPr="009815D5" w:rsidTr="00936E2B">
        <w:tc>
          <w:tcPr>
            <w:tcW w:w="3969" w:type="dxa"/>
            <w:tcBorders>
              <w:top w:val="single" w:sz="4" w:space="0" w:color="auto"/>
              <w:left w:val="single" w:sz="4" w:space="0" w:color="auto"/>
              <w:bottom w:val="single" w:sz="4" w:space="0" w:color="auto"/>
              <w:right w:val="single" w:sz="4" w:space="0" w:color="auto"/>
            </w:tcBorders>
            <w:hideMark/>
          </w:tcPr>
          <w:p w:rsidR="00274887" w:rsidRPr="009815D5" w:rsidRDefault="00274887" w:rsidP="00936E2B">
            <w:pPr>
              <w:rPr>
                <w:rFonts w:asciiTheme="majorHAnsi" w:hAnsiTheme="majorHAnsi" w:cstheme="majorHAnsi"/>
                <w:szCs w:val="22"/>
                <w:lang w:val="en-AU"/>
              </w:rPr>
            </w:pPr>
            <w:r w:rsidRPr="009815D5">
              <w:rPr>
                <w:rFonts w:asciiTheme="majorHAnsi" w:hAnsiTheme="majorHAnsi" w:cstheme="majorHAnsi"/>
                <w:szCs w:val="22"/>
                <w:lang w:val="en-AU"/>
              </w:rPr>
              <w:t>Value Added Tax on Price Quotation</w:t>
            </w:r>
          </w:p>
        </w:tc>
        <w:tc>
          <w:tcPr>
            <w:tcW w:w="5103" w:type="dxa"/>
            <w:tcBorders>
              <w:top w:val="single" w:sz="4" w:space="0" w:color="auto"/>
              <w:left w:val="single" w:sz="4" w:space="0" w:color="auto"/>
              <w:bottom w:val="single" w:sz="4" w:space="0" w:color="auto"/>
              <w:right w:val="single" w:sz="4" w:space="0" w:color="auto"/>
            </w:tcBorders>
          </w:tcPr>
          <w:p w:rsidR="00274887" w:rsidRPr="009815D5" w:rsidRDefault="00274887" w:rsidP="00936E2B">
            <w:pPr>
              <w:jc w:val="left"/>
              <w:rPr>
                <w:rFonts w:asciiTheme="majorHAnsi" w:hAnsiTheme="majorHAnsi" w:cstheme="majorHAnsi"/>
                <w:szCs w:val="22"/>
                <w:lang w:val="en-AU"/>
              </w:rPr>
            </w:pPr>
            <w:sdt>
              <w:sdtPr>
                <w:rPr>
                  <w:rFonts w:asciiTheme="majorHAnsi" w:hAnsiTheme="majorHAnsi" w:cstheme="majorHAnsi"/>
                  <w:szCs w:val="22"/>
                </w:rPr>
                <w:id w:val="-1743553634"/>
              </w:sdtPr>
              <w:sdtContent>
                <w:r w:rsidRPr="009815D5">
                  <w:rPr>
                    <w:rFonts w:ascii="Segoe UI Symbol" w:eastAsia="MS Gothic" w:hAnsi="Segoe UI Symbol" w:cs="Segoe UI Symbol"/>
                    <w:szCs w:val="22"/>
                    <w:lang w:val="en-AU"/>
                  </w:rPr>
                  <w:t>☐</w:t>
                </w:r>
              </w:sdtContent>
            </w:sdt>
            <w:r w:rsidRPr="009815D5">
              <w:rPr>
                <w:rFonts w:asciiTheme="majorHAnsi" w:hAnsiTheme="majorHAnsi" w:cstheme="majorHAnsi"/>
                <w:szCs w:val="22"/>
                <w:lang w:val="en-AU"/>
              </w:rPr>
              <w:t xml:space="preserve"> Must be inclusive of VAT and other applicable indirect taxes</w:t>
            </w:r>
          </w:p>
          <w:p w:rsidR="00274887" w:rsidRPr="009815D5" w:rsidRDefault="00274887" w:rsidP="00936E2B">
            <w:pPr>
              <w:jc w:val="left"/>
              <w:rPr>
                <w:rFonts w:asciiTheme="majorHAnsi" w:hAnsiTheme="majorHAnsi" w:cstheme="majorHAnsi"/>
                <w:szCs w:val="22"/>
                <w:lang w:val="en-AU"/>
              </w:rPr>
            </w:pPr>
            <w:sdt>
              <w:sdtPr>
                <w:rPr>
                  <w:rFonts w:asciiTheme="majorHAnsi" w:hAnsiTheme="majorHAnsi" w:cstheme="majorHAnsi"/>
                  <w:szCs w:val="22"/>
                </w:rPr>
                <w:id w:val="2076546514"/>
              </w:sdtPr>
              <w:sdtContent>
                <w:r w:rsidRPr="009815D5">
                  <w:rPr>
                    <w:rFonts w:ascii="Segoe UI Symbol" w:eastAsia="MS Gothic" w:hAnsi="Segoe UI Symbol" w:cs="Segoe UI Symbol"/>
                    <w:szCs w:val="22"/>
                    <w:lang w:val="en-AU"/>
                  </w:rPr>
                  <w:t>☒</w:t>
                </w:r>
              </w:sdtContent>
            </w:sdt>
            <w:r w:rsidRPr="009815D5">
              <w:rPr>
                <w:rFonts w:asciiTheme="majorHAnsi" w:hAnsiTheme="majorHAnsi" w:cstheme="majorHAnsi"/>
                <w:szCs w:val="22"/>
                <w:lang w:val="en-AU"/>
              </w:rPr>
              <w:t xml:space="preserve"> Must be exclusive of VAT and other applicable indirect taxes </w:t>
            </w:r>
          </w:p>
        </w:tc>
      </w:tr>
      <w:tr w:rsidR="00274887" w:rsidRPr="009815D5" w:rsidTr="00936E2B">
        <w:tc>
          <w:tcPr>
            <w:tcW w:w="3969" w:type="dxa"/>
            <w:tcBorders>
              <w:top w:val="single" w:sz="4" w:space="0" w:color="auto"/>
              <w:left w:val="single" w:sz="4" w:space="0" w:color="auto"/>
              <w:bottom w:val="single" w:sz="4" w:space="0" w:color="auto"/>
              <w:right w:val="single" w:sz="4" w:space="0" w:color="auto"/>
            </w:tcBorders>
            <w:hideMark/>
          </w:tcPr>
          <w:p w:rsidR="00274887" w:rsidRPr="009815D5" w:rsidRDefault="00274887" w:rsidP="00936E2B">
            <w:pPr>
              <w:rPr>
                <w:rFonts w:asciiTheme="majorHAnsi" w:hAnsiTheme="majorHAnsi" w:cstheme="majorHAnsi"/>
                <w:szCs w:val="22"/>
                <w:lang w:val="en-AU"/>
              </w:rPr>
            </w:pPr>
            <w:r w:rsidRPr="009815D5">
              <w:rPr>
                <w:rFonts w:asciiTheme="majorHAnsi" w:hAnsiTheme="majorHAnsi" w:cstheme="majorHAnsi"/>
                <w:szCs w:val="22"/>
                <w:lang w:val="en-AU"/>
              </w:rPr>
              <w:t>Period of Validity of Quotes starting the Submission Date</w:t>
            </w:r>
          </w:p>
        </w:tc>
        <w:tc>
          <w:tcPr>
            <w:tcW w:w="5103" w:type="dxa"/>
            <w:tcBorders>
              <w:top w:val="single" w:sz="4" w:space="0" w:color="auto"/>
              <w:left w:val="single" w:sz="4" w:space="0" w:color="auto"/>
              <w:bottom w:val="single" w:sz="4" w:space="0" w:color="auto"/>
              <w:right w:val="single" w:sz="4" w:space="0" w:color="auto"/>
            </w:tcBorders>
            <w:hideMark/>
          </w:tcPr>
          <w:p w:rsidR="00274887" w:rsidRPr="009815D5" w:rsidRDefault="00274887" w:rsidP="00936E2B">
            <w:pPr>
              <w:tabs>
                <w:tab w:val="left" w:pos="940"/>
              </w:tabs>
              <w:jc w:val="left"/>
              <w:rPr>
                <w:rFonts w:asciiTheme="majorHAnsi" w:hAnsiTheme="majorHAnsi" w:cstheme="majorHAnsi"/>
                <w:szCs w:val="22"/>
              </w:rPr>
            </w:pPr>
            <w:sdt>
              <w:sdtPr>
                <w:rPr>
                  <w:rFonts w:asciiTheme="majorHAnsi" w:hAnsiTheme="majorHAnsi" w:cstheme="majorHAnsi"/>
                  <w:szCs w:val="22"/>
                </w:rPr>
                <w:id w:val="-2091534761"/>
              </w:sdtPr>
              <w:sdtContent>
                <w:r w:rsidRPr="009815D5">
                  <w:rPr>
                    <w:rFonts w:ascii="Segoe UI Symbol" w:eastAsia="MS Gothic" w:hAnsi="Segoe UI Symbol" w:cs="Segoe UI Symbol"/>
                    <w:szCs w:val="22"/>
                  </w:rPr>
                  <w:t>☐</w:t>
                </w:r>
              </w:sdtContent>
            </w:sdt>
            <w:r w:rsidRPr="009815D5">
              <w:rPr>
                <w:rFonts w:asciiTheme="majorHAnsi" w:hAnsiTheme="majorHAnsi" w:cstheme="majorHAnsi"/>
                <w:szCs w:val="22"/>
              </w:rPr>
              <w:t xml:space="preserve"> 30 </w:t>
            </w:r>
            <w:proofErr w:type="spellStart"/>
            <w:r w:rsidRPr="009815D5">
              <w:rPr>
                <w:rFonts w:asciiTheme="majorHAnsi" w:hAnsiTheme="majorHAnsi" w:cstheme="majorHAnsi"/>
                <w:szCs w:val="22"/>
              </w:rPr>
              <w:t>days</w:t>
            </w:r>
            <w:proofErr w:type="spellEnd"/>
            <w:r w:rsidRPr="009815D5">
              <w:rPr>
                <w:rFonts w:asciiTheme="majorHAnsi" w:hAnsiTheme="majorHAnsi" w:cstheme="majorHAnsi"/>
                <w:szCs w:val="22"/>
              </w:rPr>
              <w:t xml:space="preserve">       </w:t>
            </w:r>
          </w:p>
          <w:p w:rsidR="00274887" w:rsidRPr="009815D5" w:rsidRDefault="00274887" w:rsidP="00936E2B">
            <w:pPr>
              <w:tabs>
                <w:tab w:val="left" w:pos="940"/>
              </w:tabs>
              <w:jc w:val="left"/>
              <w:rPr>
                <w:rFonts w:asciiTheme="majorHAnsi" w:hAnsiTheme="majorHAnsi" w:cstheme="majorHAnsi"/>
                <w:szCs w:val="22"/>
              </w:rPr>
            </w:pPr>
            <w:sdt>
              <w:sdtPr>
                <w:rPr>
                  <w:rFonts w:asciiTheme="majorHAnsi" w:hAnsiTheme="majorHAnsi" w:cstheme="majorHAnsi"/>
                  <w:szCs w:val="22"/>
                </w:rPr>
                <w:id w:val="7167670"/>
              </w:sdtPr>
              <w:sdtContent>
                <w:r w:rsidRPr="009815D5">
                  <w:rPr>
                    <w:rFonts w:ascii="Segoe UI Symbol" w:eastAsia="MS Gothic" w:hAnsi="Segoe UI Symbol" w:cs="Segoe UI Symbol"/>
                    <w:szCs w:val="22"/>
                  </w:rPr>
                  <w:t>☐</w:t>
                </w:r>
              </w:sdtContent>
            </w:sdt>
            <w:r w:rsidRPr="009815D5">
              <w:rPr>
                <w:rFonts w:asciiTheme="majorHAnsi" w:hAnsiTheme="majorHAnsi" w:cstheme="majorHAnsi"/>
                <w:szCs w:val="22"/>
              </w:rPr>
              <w:t xml:space="preserve"> 60 </w:t>
            </w:r>
            <w:proofErr w:type="spellStart"/>
            <w:r w:rsidRPr="009815D5">
              <w:rPr>
                <w:rFonts w:asciiTheme="majorHAnsi" w:hAnsiTheme="majorHAnsi" w:cstheme="majorHAnsi"/>
                <w:szCs w:val="22"/>
              </w:rPr>
              <w:t>days</w:t>
            </w:r>
            <w:proofErr w:type="spellEnd"/>
            <w:r w:rsidRPr="009815D5">
              <w:rPr>
                <w:rFonts w:asciiTheme="majorHAnsi" w:hAnsiTheme="majorHAnsi" w:cstheme="majorHAnsi"/>
                <w:szCs w:val="22"/>
              </w:rPr>
              <w:t xml:space="preserve">       </w:t>
            </w:r>
            <w:r w:rsidRPr="009815D5">
              <w:rPr>
                <w:rFonts w:asciiTheme="majorHAnsi" w:hAnsiTheme="majorHAnsi" w:cstheme="majorHAnsi"/>
                <w:szCs w:val="22"/>
              </w:rPr>
              <w:tab/>
            </w:r>
          </w:p>
          <w:p w:rsidR="00274887" w:rsidRPr="009815D5" w:rsidRDefault="00274887" w:rsidP="00936E2B">
            <w:pPr>
              <w:tabs>
                <w:tab w:val="left" w:pos="940"/>
              </w:tabs>
              <w:jc w:val="left"/>
              <w:rPr>
                <w:rFonts w:asciiTheme="majorHAnsi" w:hAnsiTheme="majorHAnsi" w:cstheme="majorHAnsi"/>
                <w:szCs w:val="22"/>
              </w:rPr>
            </w:pPr>
            <w:sdt>
              <w:sdtPr>
                <w:rPr>
                  <w:rFonts w:asciiTheme="majorHAnsi" w:hAnsiTheme="majorHAnsi" w:cstheme="majorHAnsi"/>
                  <w:szCs w:val="22"/>
                </w:rPr>
                <w:id w:val="-734862323"/>
              </w:sdtPr>
              <w:sdtContent>
                <w:r w:rsidRPr="009815D5">
                  <w:rPr>
                    <w:rFonts w:ascii="Segoe UI Symbol" w:eastAsia="MS Gothic" w:hAnsi="Segoe UI Symbol" w:cs="Segoe UI Symbol"/>
                    <w:szCs w:val="22"/>
                  </w:rPr>
                  <w:t>☐</w:t>
                </w:r>
              </w:sdtContent>
            </w:sdt>
            <w:r w:rsidRPr="009815D5">
              <w:rPr>
                <w:rFonts w:asciiTheme="majorHAnsi" w:hAnsiTheme="majorHAnsi" w:cstheme="majorHAnsi"/>
                <w:szCs w:val="22"/>
              </w:rPr>
              <w:t xml:space="preserve"> 90 </w:t>
            </w:r>
            <w:proofErr w:type="spellStart"/>
            <w:r w:rsidRPr="009815D5">
              <w:rPr>
                <w:rFonts w:asciiTheme="majorHAnsi" w:hAnsiTheme="majorHAnsi" w:cstheme="majorHAnsi"/>
                <w:szCs w:val="22"/>
              </w:rPr>
              <w:t>days</w:t>
            </w:r>
            <w:proofErr w:type="spellEnd"/>
            <w:r w:rsidRPr="009815D5">
              <w:rPr>
                <w:rFonts w:asciiTheme="majorHAnsi" w:hAnsiTheme="majorHAnsi" w:cstheme="majorHAnsi"/>
                <w:szCs w:val="22"/>
              </w:rPr>
              <w:t xml:space="preserve"> </w:t>
            </w:r>
          </w:p>
          <w:p w:rsidR="00274887" w:rsidRPr="009815D5" w:rsidRDefault="00274887" w:rsidP="00936E2B">
            <w:pPr>
              <w:tabs>
                <w:tab w:val="left" w:pos="940"/>
              </w:tabs>
              <w:jc w:val="left"/>
              <w:rPr>
                <w:rFonts w:asciiTheme="majorHAnsi" w:hAnsiTheme="majorHAnsi" w:cstheme="majorHAnsi"/>
                <w:szCs w:val="22"/>
              </w:rPr>
            </w:pPr>
            <w:sdt>
              <w:sdtPr>
                <w:rPr>
                  <w:rFonts w:asciiTheme="majorHAnsi" w:hAnsiTheme="majorHAnsi" w:cstheme="majorHAnsi"/>
                  <w:szCs w:val="22"/>
                </w:rPr>
                <w:id w:val="7167669"/>
              </w:sdtPr>
              <w:sdtContent>
                <w:r w:rsidRPr="009815D5">
                  <w:rPr>
                    <w:rFonts w:ascii="Segoe UI Symbol" w:eastAsia="MS Gothic" w:hAnsi="Segoe UI Symbol" w:cs="Segoe UI Symbol"/>
                    <w:szCs w:val="22"/>
                  </w:rPr>
                  <w:t>☒</w:t>
                </w:r>
              </w:sdtContent>
            </w:sdt>
            <w:r w:rsidRPr="009815D5">
              <w:rPr>
                <w:rFonts w:asciiTheme="majorHAnsi" w:hAnsiTheme="majorHAnsi" w:cstheme="majorHAnsi"/>
                <w:szCs w:val="22"/>
              </w:rPr>
              <w:t xml:space="preserve"> 120 </w:t>
            </w:r>
            <w:proofErr w:type="spellStart"/>
            <w:r w:rsidRPr="009815D5">
              <w:rPr>
                <w:rFonts w:asciiTheme="majorHAnsi" w:hAnsiTheme="majorHAnsi" w:cstheme="majorHAnsi"/>
                <w:szCs w:val="22"/>
              </w:rPr>
              <w:t>days</w:t>
            </w:r>
            <w:proofErr w:type="spellEnd"/>
          </w:p>
        </w:tc>
      </w:tr>
      <w:tr w:rsidR="00274887" w:rsidRPr="009815D5" w:rsidTr="00936E2B">
        <w:tc>
          <w:tcPr>
            <w:tcW w:w="3969" w:type="dxa"/>
            <w:tcBorders>
              <w:top w:val="single" w:sz="4" w:space="0" w:color="auto"/>
              <w:left w:val="single" w:sz="4" w:space="0" w:color="auto"/>
              <w:bottom w:val="single" w:sz="4" w:space="0" w:color="auto"/>
              <w:right w:val="single" w:sz="4" w:space="0" w:color="auto"/>
            </w:tcBorders>
            <w:hideMark/>
          </w:tcPr>
          <w:p w:rsidR="00274887" w:rsidRPr="009815D5" w:rsidRDefault="00274887" w:rsidP="00936E2B">
            <w:pPr>
              <w:rPr>
                <w:rFonts w:asciiTheme="majorHAnsi" w:hAnsiTheme="majorHAnsi" w:cstheme="majorHAnsi"/>
                <w:szCs w:val="22"/>
              </w:rPr>
            </w:pPr>
            <w:proofErr w:type="spellStart"/>
            <w:r w:rsidRPr="009815D5">
              <w:rPr>
                <w:rFonts w:asciiTheme="majorHAnsi" w:hAnsiTheme="majorHAnsi" w:cstheme="majorHAnsi"/>
                <w:szCs w:val="22"/>
              </w:rPr>
              <w:t>Payment</w:t>
            </w:r>
            <w:proofErr w:type="spellEnd"/>
            <w:r w:rsidRPr="009815D5">
              <w:rPr>
                <w:rFonts w:asciiTheme="majorHAnsi" w:hAnsiTheme="majorHAnsi" w:cstheme="majorHAnsi"/>
                <w:szCs w:val="22"/>
              </w:rPr>
              <w:t xml:space="preserve"> </w:t>
            </w:r>
            <w:proofErr w:type="spellStart"/>
            <w:r w:rsidRPr="009815D5">
              <w:rPr>
                <w:rFonts w:asciiTheme="majorHAnsi" w:hAnsiTheme="majorHAnsi" w:cstheme="majorHAnsi"/>
                <w:szCs w:val="22"/>
              </w:rPr>
              <w:t>Terms</w:t>
            </w:r>
            <w:proofErr w:type="spellEnd"/>
          </w:p>
        </w:tc>
        <w:tc>
          <w:tcPr>
            <w:tcW w:w="5103" w:type="dxa"/>
            <w:tcBorders>
              <w:top w:val="single" w:sz="4" w:space="0" w:color="auto"/>
              <w:left w:val="single" w:sz="4" w:space="0" w:color="auto"/>
              <w:bottom w:val="single" w:sz="4" w:space="0" w:color="auto"/>
              <w:right w:val="single" w:sz="4" w:space="0" w:color="auto"/>
            </w:tcBorders>
          </w:tcPr>
          <w:p w:rsidR="00274887" w:rsidRPr="009815D5" w:rsidRDefault="00274887" w:rsidP="00936E2B">
            <w:pPr>
              <w:jc w:val="left"/>
              <w:rPr>
                <w:rFonts w:asciiTheme="majorHAnsi" w:hAnsiTheme="majorHAnsi" w:cstheme="majorHAnsi"/>
                <w:szCs w:val="22"/>
                <w:lang w:val="en-AU"/>
              </w:rPr>
            </w:pPr>
            <w:sdt>
              <w:sdtPr>
                <w:rPr>
                  <w:rFonts w:asciiTheme="majorHAnsi" w:hAnsiTheme="majorHAnsi" w:cstheme="majorHAnsi"/>
                  <w:szCs w:val="22"/>
                </w:rPr>
                <w:id w:val="5895060"/>
              </w:sdtPr>
              <w:sdtContent>
                <w:r w:rsidRPr="009815D5">
                  <w:rPr>
                    <w:rFonts w:ascii="Segoe UI Symbol" w:eastAsia="MS Gothic" w:hAnsi="Segoe UI Symbol" w:cs="Segoe UI Symbol"/>
                    <w:szCs w:val="22"/>
                    <w:lang w:val="en-AU"/>
                  </w:rPr>
                  <w:t>☒</w:t>
                </w:r>
              </w:sdtContent>
            </w:sdt>
            <w:r w:rsidRPr="009815D5">
              <w:rPr>
                <w:rFonts w:asciiTheme="majorHAnsi" w:hAnsiTheme="majorHAnsi" w:cstheme="majorHAnsi"/>
                <w:szCs w:val="22"/>
                <w:lang w:val="en-AU"/>
              </w:rPr>
              <w:t xml:space="preserve"> 100% upon complete delivery of goods</w:t>
            </w:r>
          </w:p>
          <w:p w:rsidR="00274887" w:rsidRPr="009815D5" w:rsidRDefault="00274887" w:rsidP="00936E2B">
            <w:pPr>
              <w:tabs>
                <w:tab w:val="left" w:pos="940"/>
              </w:tabs>
              <w:jc w:val="left"/>
              <w:rPr>
                <w:rFonts w:asciiTheme="majorHAnsi" w:eastAsia="MS Gothic" w:hAnsiTheme="majorHAnsi" w:cstheme="majorHAnsi"/>
                <w:szCs w:val="22"/>
                <w:lang w:val="en-AU"/>
              </w:rPr>
            </w:pPr>
            <w:sdt>
              <w:sdtPr>
                <w:rPr>
                  <w:rFonts w:asciiTheme="majorHAnsi" w:hAnsiTheme="majorHAnsi" w:cstheme="majorHAnsi"/>
                  <w:szCs w:val="22"/>
                </w:rPr>
                <w:id w:val="1199976242"/>
              </w:sdtPr>
              <w:sdtContent>
                <w:r w:rsidRPr="009815D5">
                  <w:rPr>
                    <w:rFonts w:ascii="Segoe UI Symbol" w:eastAsia="MS Gothic" w:hAnsi="Segoe UI Symbol" w:cs="Segoe UI Symbol"/>
                    <w:szCs w:val="22"/>
                    <w:lang w:val="en-AU"/>
                  </w:rPr>
                  <w:t>☐</w:t>
                </w:r>
              </w:sdtContent>
            </w:sdt>
            <w:r w:rsidRPr="009815D5">
              <w:rPr>
                <w:rFonts w:asciiTheme="majorHAnsi" w:hAnsiTheme="majorHAnsi" w:cstheme="majorHAnsi"/>
                <w:szCs w:val="22"/>
                <w:lang w:val="en-AU"/>
              </w:rPr>
              <w:t xml:space="preserve"> Others</w:t>
            </w:r>
          </w:p>
        </w:tc>
      </w:tr>
      <w:tr w:rsidR="00274887" w:rsidRPr="009815D5" w:rsidTr="00936E2B">
        <w:tc>
          <w:tcPr>
            <w:tcW w:w="3969" w:type="dxa"/>
            <w:tcBorders>
              <w:top w:val="single" w:sz="4" w:space="0" w:color="auto"/>
              <w:left w:val="single" w:sz="4" w:space="0" w:color="auto"/>
              <w:bottom w:val="single" w:sz="4" w:space="0" w:color="auto"/>
              <w:right w:val="single" w:sz="4" w:space="0" w:color="auto"/>
            </w:tcBorders>
            <w:hideMark/>
          </w:tcPr>
          <w:p w:rsidR="00274887" w:rsidRPr="009815D5" w:rsidRDefault="00274887" w:rsidP="00936E2B">
            <w:pPr>
              <w:rPr>
                <w:rFonts w:asciiTheme="majorHAnsi" w:hAnsiTheme="majorHAnsi" w:cstheme="majorHAnsi"/>
                <w:szCs w:val="22"/>
              </w:rPr>
            </w:pPr>
            <w:r w:rsidRPr="009815D5">
              <w:rPr>
                <w:rFonts w:asciiTheme="majorHAnsi" w:hAnsiTheme="majorHAnsi" w:cstheme="majorHAnsi"/>
                <w:szCs w:val="22"/>
              </w:rPr>
              <w:t xml:space="preserve">Contact </w:t>
            </w:r>
          </w:p>
        </w:tc>
        <w:tc>
          <w:tcPr>
            <w:tcW w:w="5103" w:type="dxa"/>
            <w:tcBorders>
              <w:top w:val="single" w:sz="4" w:space="0" w:color="auto"/>
              <w:left w:val="single" w:sz="4" w:space="0" w:color="auto"/>
              <w:bottom w:val="single" w:sz="4" w:space="0" w:color="auto"/>
              <w:right w:val="single" w:sz="4" w:space="0" w:color="auto"/>
            </w:tcBorders>
            <w:hideMark/>
          </w:tcPr>
          <w:p w:rsidR="00274887" w:rsidRPr="009815D5" w:rsidRDefault="00274887" w:rsidP="00936E2B">
            <w:pPr>
              <w:jc w:val="left"/>
              <w:rPr>
                <w:rFonts w:asciiTheme="majorHAnsi" w:eastAsia="MS Gothic" w:hAnsiTheme="majorHAnsi" w:cstheme="majorHAnsi"/>
                <w:szCs w:val="22"/>
              </w:rPr>
            </w:pPr>
            <w:hyperlink r:id="rId5" w:history="1">
              <w:r w:rsidRPr="009815D5">
                <w:rPr>
                  <w:rStyle w:val="Lienhypertexte"/>
                  <w:rFonts w:asciiTheme="majorHAnsi" w:eastAsia="MS Gothic" w:hAnsiTheme="majorHAnsi" w:cstheme="majorHAnsi"/>
                  <w:szCs w:val="22"/>
                </w:rPr>
                <w:t>procurement@spc.int</w:t>
              </w:r>
            </w:hyperlink>
          </w:p>
        </w:tc>
      </w:tr>
    </w:tbl>
    <w:p w:rsidR="00274887" w:rsidRDefault="00274887" w:rsidP="00274887">
      <w:pPr>
        <w:ind w:left="-567" w:right="-205"/>
        <w:rPr>
          <w:rFonts w:ascii="Calibri" w:hAnsi="Calibri" w:cs="Calibri"/>
          <w:szCs w:val="22"/>
          <w:lang w:val="en-US"/>
        </w:rPr>
      </w:pPr>
    </w:p>
    <w:p w:rsidR="00274887" w:rsidRDefault="00274887" w:rsidP="00274887">
      <w:pPr>
        <w:ind w:left="-567" w:right="-205"/>
        <w:rPr>
          <w:rFonts w:ascii="Calibri" w:hAnsi="Calibri" w:cs="Calibri"/>
          <w:szCs w:val="22"/>
          <w:lang w:val="en-US"/>
        </w:rPr>
      </w:pPr>
      <w:r w:rsidRPr="00335570">
        <w:rPr>
          <w:rFonts w:ascii="Calibri" w:hAnsi="Calibri" w:cs="Calibri"/>
          <w:szCs w:val="22"/>
          <w:lang w:val="en-US"/>
        </w:rPr>
        <w:t xml:space="preserve">I, the undersigned, warrant that the information provided in this form is correct and, in the event of changes, details </w:t>
      </w:r>
      <w:proofErr w:type="gramStart"/>
      <w:r w:rsidRPr="00335570">
        <w:rPr>
          <w:rFonts w:ascii="Calibri" w:hAnsi="Calibri" w:cs="Calibri"/>
          <w:szCs w:val="22"/>
          <w:lang w:val="en-US"/>
        </w:rPr>
        <w:t>will be provided</w:t>
      </w:r>
      <w:proofErr w:type="gramEnd"/>
      <w:r w:rsidRPr="00335570">
        <w:rPr>
          <w:rFonts w:ascii="Calibri" w:hAnsi="Calibri" w:cs="Calibri"/>
          <w:szCs w:val="22"/>
          <w:lang w:val="en-US"/>
        </w:rPr>
        <w:t xml:space="preserve"> as soon as possible:</w:t>
      </w:r>
    </w:p>
    <w:p w:rsidR="00274887" w:rsidRPr="00335570" w:rsidRDefault="00274887" w:rsidP="00274887">
      <w:pPr>
        <w:ind w:left="-567" w:right="-205"/>
        <w:rPr>
          <w:rFonts w:ascii="Calibri" w:hAnsi="Calibri" w:cs="Calibri"/>
          <w:szCs w:val="22"/>
          <w:lang w:val="en-US"/>
        </w:rPr>
      </w:pPr>
    </w:p>
    <w:p w:rsidR="00274887" w:rsidRDefault="00274887" w:rsidP="00274887">
      <w:pPr>
        <w:ind w:left="-567" w:right="-205"/>
        <w:rPr>
          <w:rFonts w:ascii="Calibri" w:hAnsi="Calibri" w:cs="Calibri"/>
          <w:szCs w:val="22"/>
          <w:lang w:val="en-US"/>
        </w:rPr>
      </w:pPr>
      <w:proofErr w:type="gramStart"/>
      <w:r>
        <w:rPr>
          <w:rFonts w:ascii="Calibri" w:hAnsi="Calibri" w:cs="Calibri"/>
          <w:szCs w:val="22"/>
          <w:lang w:val="en-US"/>
        </w:rPr>
        <w:t>Name  :</w:t>
      </w:r>
      <w:proofErr w:type="gramEnd"/>
      <w:r>
        <w:rPr>
          <w:rFonts w:ascii="Calibri" w:hAnsi="Calibri" w:cs="Calibri"/>
          <w:szCs w:val="22"/>
          <w:lang w:val="en-US"/>
        </w:rPr>
        <w:tab/>
      </w:r>
      <w:r>
        <w:rPr>
          <w:rFonts w:ascii="Calibri" w:hAnsi="Calibri" w:cs="Calibri"/>
          <w:szCs w:val="22"/>
          <w:lang w:val="en-US"/>
        </w:rPr>
        <w:tab/>
      </w:r>
      <w:r>
        <w:rPr>
          <w:rFonts w:ascii="Calibri" w:hAnsi="Calibri" w:cs="Calibri"/>
          <w:szCs w:val="22"/>
          <w:lang w:val="en-US"/>
        </w:rPr>
        <w:tab/>
      </w:r>
      <w:r>
        <w:rPr>
          <w:rFonts w:ascii="Calibri" w:hAnsi="Calibri" w:cs="Calibri"/>
          <w:szCs w:val="22"/>
          <w:lang w:val="en-US"/>
        </w:rPr>
        <w:tab/>
      </w:r>
      <w:r>
        <w:rPr>
          <w:rFonts w:ascii="Calibri" w:hAnsi="Calibri" w:cs="Calibri"/>
          <w:szCs w:val="22"/>
          <w:lang w:val="en-US"/>
        </w:rPr>
        <w:tab/>
      </w:r>
      <w:r>
        <w:rPr>
          <w:rFonts w:ascii="Calibri" w:hAnsi="Calibri" w:cs="Calibri"/>
          <w:szCs w:val="22"/>
          <w:lang w:val="en-US"/>
        </w:rPr>
        <w:tab/>
        <w:t>Company seal / stamp (if any)</w:t>
      </w:r>
    </w:p>
    <w:p w:rsidR="00274887" w:rsidRPr="00335570" w:rsidRDefault="00274887" w:rsidP="00274887">
      <w:pPr>
        <w:ind w:left="-567" w:right="-205"/>
        <w:rPr>
          <w:rFonts w:ascii="Calibri" w:hAnsi="Calibri" w:cs="Calibri"/>
          <w:szCs w:val="22"/>
          <w:lang w:val="en-US"/>
        </w:rPr>
      </w:pPr>
      <w:r w:rsidRPr="007F511C">
        <w:rPr>
          <w:rFonts w:ascii="Calibri" w:hAnsi="Calibri" w:cs="Calibri"/>
          <w:noProof/>
          <w:szCs w:val="22"/>
          <w:lang w:eastAsia="en-AU"/>
        </w:rPr>
        <mc:AlternateContent>
          <mc:Choice Requires="wps">
            <w:drawing>
              <wp:anchor distT="0" distB="0" distL="114300" distR="114300" simplePos="0" relativeHeight="251659264" behindDoc="0" locked="0" layoutInCell="1" allowOverlap="1" wp14:anchorId="0C1FD02D" wp14:editId="3B8205DF">
                <wp:simplePos x="0" y="0"/>
                <wp:positionH relativeFrom="column">
                  <wp:posOffset>2932862</wp:posOffset>
                </wp:positionH>
                <wp:positionV relativeFrom="paragraph">
                  <wp:posOffset>52553</wp:posOffset>
                </wp:positionV>
                <wp:extent cx="1240155" cy="880745"/>
                <wp:effectExtent l="9525" t="5715" r="7620" b="889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880745"/>
                        </a:xfrm>
                        <a:prstGeom prst="rect">
                          <a:avLst/>
                        </a:prstGeom>
                        <a:solidFill>
                          <a:srgbClr val="FFFFFF"/>
                        </a:solidFill>
                        <a:ln w="9525">
                          <a:solidFill>
                            <a:srgbClr val="000000"/>
                          </a:solidFill>
                          <a:miter lim="800000"/>
                          <a:headEnd/>
                          <a:tailEnd/>
                        </a:ln>
                      </wps:spPr>
                      <wps:txbx>
                        <w:txbxContent>
                          <w:p w:rsidR="00274887" w:rsidRDefault="00274887" w:rsidP="00274887">
                            <w:pPr>
                              <w:ind w:left="83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1FD02D" id="_x0000_t202" coordsize="21600,21600" o:spt="202" path="m,l,21600r21600,l21600,xe">
                <v:stroke joinstyle="miter"/>
                <v:path gradientshapeok="t" o:connecttype="rect"/>
              </v:shapetype>
              <v:shape id="Zone de texte 12" o:spid="_x0000_s1026" type="#_x0000_t202" style="position:absolute;left:0;text-align:left;margin-left:230.95pt;margin-top:4.15pt;width:97.65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">
                <v:textbox>
                  <w:txbxContent>
                    <w:p w:rsidR="00274887" w:rsidRDefault="00274887" w:rsidP="00274887">
                      <w:pPr>
                        <w:ind w:left="830"/>
                        <w:jc w:val="center"/>
                      </w:pPr>
                    </w:p>
                  </w:txbxContent>
                </v:textbox>
              </v:shape>
            </w:pict>
          </mc:Fallback>
        </mc:AlternateContent>
      </w:r>
      <w:r w:rsidRPr="00335570">
        <w:rPr>
          <w:rFonts w:ascii="Calibri" w:hAnsi="Calibri" w:cs="Calibri"/>
          <w:szCs w:val="22"/>
          <w:lang w:val="en-US"/>
        </w:rPr>
        <w:t>Functional Title</w:t>
      </w:r>
      <w:r>
        <w:rPr>
          <w:rFonts w:ascii="Calibri" w:hAnsi="Calibri" w:cs="Calibri"/>
          <w:szCs w:val="22"/>
          <w:lang w:val="en-US"/>
        </w:rPr>
        <w:t>:</w:t>
      </w:r>
    </w:p>
    <w:p w:rsidR="00274887" w:rsidRPr="00335570" w:rsidRDefault="00274887" w:rsidP="00274887">
      <w:pPr>
        <w:ind w:left="-567" w:right="-205"/>
        <w:rPr>
          <w:rFonts w:ascii="Calibri" w:hAnsi="Calibri" w:cs="Calibri"/>
          <w:szCs w:val="22"/>
          <w:lang w:val="en-US"/>
        </w:rPr>
      </w:pPr>
    </w:p>
    <w:p w:rsidR="00274887" w:rsidRPr="00335570" w:rsidRDefault="00274887" w:rsidP="00274887">
      <w:pPr>
        <w:ind w:left="-567" w:right="-205"/>
        <w:rPr>
          <w:rFonts w:ascii="Calibri" w:hAnsi="Calibri" w:cs="Calibri"/>
          <w:szCs w:val="22"/>
          <w:lang w:val="en-US"/>
        </w:rPr>
      </w:pPr>
      <w:r w:rsidRPr="00335570">
        <w:rPr>
          <w:rFonts w:ascii="Calibri" w:hAnsi="Calibri" w:cs="Calibri"/>
          <w:szCs w:val="22"/>
          <w:lang w:val="en-US"/>
        </w:rPr>
        <w:t>Signature</w:t>
      </w:r>
      <w:r>
        <w:rPr>
          <w:rFonts w:ascii="Calibri" w:hAnsi="Calibri" w:cs="Calibri"/>
          <w:szCs w:val="22"/>
          <w:lang w:val="en-US"/>
        </w:rPr>
        <w:t>:</w:t>
      </w:r>
    </w:p>
    <w:p w:rsidR="00274887" w:rsidRDefault="00274887" w:rsidP="00274887">
      <w:pPr>
        <w:ind w:left="-567" w:right="-205"/>
        <w:rPr>
          <w:rFonts w:ascii="Calibri" w:hAnsi="Calibri" w:cs="Calibri"/>
          <w:szCs w:val="22"/>
          <w:lang w:val="en-US"/>
        </w:rPr>
      </w:pPr>
      <w:r w:rsidRPr="00335570">
        <w:rPr>
          <w:rFonts w:ascii="Calibri" w:hAnsi="Calibri" w:cs="Calibri"/>
          <w:szCs w:val="22"/>
          <w:lang w:val="en-US"/>
        </w:rPr>
        <w:t>Date</w:t>
      </w:r>
      <w:r>
        <w:rPr>
          <w:rFonts w:ascii="Calibri" w:hAnsi="Calibri" w:cs="Calibri"/>
          <w:szCs w:val="22"/>
          <w:lang w:val="en-US"/>
        </w:rPr>
        <w:t>:</w:t>
      </w:r>
    </w:p>
    <w:p w:rsidR="00274887" w:rsidRPr="00335570" w:rsidRDefault="00274887" w:rsidP="00274887">
      <w:pPr>
        <w:ind w:left="-567" w:right="-205"/>
        <w:rPr>
          <w:rFonts w:ascii="Calibri" w:hAnsi="Calibri" w:cs="Calibri"/>
          <w:szCs w:val="22"/>
          <w:lang w:val="en-US"/>
        </w:rPr>
      </w:pPr>
    </w:p>
    <w:p w:rsidR="00274887" w:rsidRPr="00662599" w:rsidRDefault="00274887" w:rsidP="00274887">
      <w:pPr>
        <w:ind w:left="426" w:right="985"/>
        <w:jc w:val="center"/>
        <w:rPr>
          <w:rFonts w:asciiTheme="majorHAnsi" w:hAnsiTheme="majorHAnsi" w:cstheme="majorHAnsi"/>
          <w:b/>
          <w:snapToGrid w:val="0"/>
          <w:szCs w:val="22"/>
          <w:u w:val="single"/>
          <w:lang w:val="en-US"/>
        </w:rPr>
      </w:pPr>
    </w:p>
    <w:p w:rsidR="00274887" w:rsidRDefault="00274887" w:rsidP="00274887">
      <w:pPr>
        <w:ind w:left="426" w:right="985"/>
        <w:jc w:val="center"/>
        <w:rPr>
          <w:rFonts w:asciiTheme="majorHAnsi" w:hAnsiTheme="majorHAnsi" w:cstheme="majorHAnsi"/>
          <w:b/>
          <w:snapToGrid w:val="0"/>
          <w:szCs w:val="22"/>
          <w:u w:val="single"/>
          <w:lang w:val="en-GB"/>
        </w:rPr>
      </w:pPr>
    </w:p>
    <w:p w:rsidR="00274887" w:rsidRDefault="00274887" w:rsidP="00274887">
      <w:pPr>
        <w:ind w:left="426" w:right="985"/>
        <w:jc w:val="center"/>
        <w:rPr>
          <w:rFonts w:asciiTheme="majorHAnsi" w:hAnsiTheme="majorHAnsi" w:cstheme="majorHAnsi"/>
          <w:b/>
          <w:snapToGrid w:val="0"/>
          <w:szCs w:val="22"/>
          <w:u w:val="single"/>
          <w:lang w:val="en-GB"/>
        </w:rPr>
      </w:pPr>
    </w:p>
    <w:p w:rsidR="00274887" w:rsidRDefault="00274887" w:rsidP="00274887">
      <w:pPr>
        <w:ind w:left="426" w:right="985"/>
        <w:jc w:val="center"/>
        <w:rPr>
          <w:rFonts w:asciiTheme="majorHAnsi" w:hAnsiTheme="majorHAnsi" w:cstheme="majorHAnsi"/>
          <w:b/>
          <w:snapToGrid w:val="0"/>
          <w:szCs w:val="22"/>
          <w:u w:val="single"/>
          <w:lang w:val="en-GB"/>
        </w:rPr>
      </w:pPr>
    </w:p>
    <w:p w:rsidR="00DE44E6" w:rsidRDefault="00274887"/>
    <w:sectPr w:rsidR="00DE4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5C3532"/>
    <w:multiLevelType w:val="hybridMultilevel"/>
    <w:tmpl w:val="1310C41C"/>
    <w:lvl w:ilvl="0" w:tplc="E9AAC49C">
      <w:start w:val="29"/>
      <w:numFmt w:val="bullet"/>
      <w:lvlText w:val="-"/>
      <w:lvlJc w:val="left"/>
      <w:pPr>
        <w:ind w:left="1290" w:hanging="360"/>
      </w:pPr>
      <w:rPr>
        <w:rFonts w:ascii="Calibri" w:eastAsia="Calibri" w:hAnsi="Calibri" w:cs="Calibri"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2" w15:restartNumberingAfterBreak="0">
    <w:nsid w:val="7B484AAD"/>
    <w:multiLevelType w:val="hybridMultilevel"/>
    <w:tmpl w:val="FC004314"/>
    <w:lvl w:ilvl="0" w:tplc="332C95B0">
      <w:numFmt w:val="bullet"/>
      <w:lvlText w:val=""/>
      <w:lvlJc w:val="left"/>
      <w:pPr>
        <w:ind w:left="930" w:hanging="360"/>
      </w:pPr>
      <w:rPr>
        <w:rFonts w:ascii="Symbol" w:eastAsia="Calibri" w:hAnsi="Symbol" w:cstheme="majorHAns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7"/>
    <w:rsid w:val="00066B50"/>
    <w:rsid w:val="00274887"/>
    <w:rsid w:val="006A2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60951-EC0B-4517-84C9-F507C584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87"/>
    <w:pPr>
      <w:spacing w:after="0" w:line="240" w:lineRule="auto"/>
      <w:jc w:val="both"/>
    </w:pPr>
    <w:rPr>
      <w:rFonts w:ascii="Arial" w:eastAsia="Times New Roman" w:hAnsi="Arial"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99"/>
    <w:qFormat/>
    <w:rsid w:val="00274887"/>
    <w:pPr>
      <w:ind w:left="720"/>
      <w:contextualSpacing/>
      <w:jc w:val="left"/>
    </w:pPr>
    <w:rPr>
      <w:rFonts w:ascii="Cambria" w:eastAsia="Calibri" w:hAnsi="Cambria"/>
      <w:sz w:val="24"/>
      <w:szCs w:val="24"/>
      <w:lang w:val="en-US"/>
    </w:rPr>
  </w:style>
  <w:style w:type="character" w:styleId="Lienhypertexte">
    <w:name w:val="Hyperlink"/>
    <w:basedOn w:val="Policepardfaut"/>
    <w:uiPriority w:val="99"/>
    <w:unhideWhenUsed/>
    <w:rsid w:val="00274887"/>
    <w:rPr>
      <w:rFonts w:cs="Times New Roman"/>
      <w:color w:val="0000FF"/>
      <w:u w:val="single"/>
    </w:rPr>
  </w:style>
  <w:style w:type="table" w:styleId="Grilledutableau">
    <w:name w:val="Table Grid"/>
    <w:basedOn w:val="TableauNormal"/>
    <w:uiPriority w:val="59"/>
    <w:rsid w:val="00274887"/>
    <w:pPr>
      <w:spacing w:after="0" w:line="240" w:lineRule="auto"/>
    </w:pPr>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274887"/>
    <w:pPr>
      <w:spacing w:after="120" w:line="480" w:lineRule="auto"/>
    </w:pPr>
  </w:style>
  <w:style w:type="character" w:customStyle="1" w:styleId="Corpsdetexte2Car">
    <w:name w:val="Corps de texte 2 Car"/>
    <w:basedOn w:val="Policepardfaut"/>
    <w:link w:val="Corpsdetexte2"/>
    <w:uiPriority w:val="99"/>
    <w:rsid w:val="00274887"/>
    <w:rPr>
      <w:rFonts w:ascii="Arial" w:eastAsia="Times New Roman" w:hAnsi="Arial" w:cs="Times New Roman"/>
      <w:szCs w:val="20"/>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basedOn w:val="Policepardfaut"/>
    <w:link w:val="Paragraphedeliste"/>
    <w:uiPriority w:val="99"/>
    <w:locked/>
    <w:rsid w:val="00274887"/>
    <w:rPr>
      <w:rFonts w:ascii="Cambria" w:eastAsia="Calibri" w:hAnsi="Cambria" w:cs="Times New Roman"/>
      <w:sz w:val="24"/>
      <w:szCs w:val="24"/>
      <w:lang w:val="en-US"/>
    </w:rPr>
  </w:style>
  <w:style w:type="table" w:customStyle="1" w:styleId="Grilledutableau1">
    <w:name w:val="Grille du tableau1"/>
    <w:basedOn w:val="TableauNormal"/>
    <w:next w:val="Grilledutableau"/>
    <w:uiPriority w:val="59"/>
    <w:rsid w:val="00274887"/>
    <w:pPr>
      <w:spacing w:after="0" w:line="240" w:lineRule="auto"/>
      <w:ind w:left="357" w:hanging="357"/>
      <w:jc w:val="right"/>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4887"/>
    <w:pPr>
      <w:spacing w:before="100" w:beforeAutospacing="1" w:after="100" w:afterAutospacing="1"/>
      <w:jc w:val="left"/>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1709</Words>
  <Characters>9746</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SPC</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Grazzi</dc:creator>
  <cp:keywords/>
  <dc:description/>
  <cp:lastModifiedBy>Estelle Grazzi</cp:lastModifiedBy>
  <cp:revision>1</cp:revision>
  <dcterms:created xsi:type="dcterms:W3CDTF">2019-11-17T21:40:00Z</dcterms:created>
  <dcterms:modified xsi:type="dcterms:W3CDTF">2019-11-17T21:41:00Z</dcterms:modified>
</cp:coreProperties>
</file>