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92411" w14:textId="77777777" w:rsidR="00B22140" w:rsidRPr="005A3243" w:rsidRDefault="00B22140" w:rsidP="00B22140">
      <w:pPr>
        <w:keepNext/>
        <w:spacing w:line="360" w:lineRule="auto"/>
        <w:outlineLvl w:val="0"/>
        <w:rPr>
          <w:b/>
          <w:kern w:val="28"/>
          <w:sz w:val="28"/>
          <w:szCs w:val="28"/>
        </w:rPr>
      </w:pPr>
      <w:bookmarkStart w:id="0" w:name="_Toc119047745"/>
      <w:bookmarkStart w:id="1" w:name="_Toc133397182"/>
      <w:bookmarkStart w:id="2" w:name="_Toc134094194"/>
      <w:r w:rsidRPr="005A3243">
        <w:rPr>
          <w:b/>
          <w:kern w:val="28"/>
          <w:sz w:val="28"/>
          <w:szCs w:val="28"/>
        </w:rPr>
        <w:t>Part 5:  PROPOSAL SUBMISSION FORM</w:t>
      </w:r>
      <w:bookmarkEnd w:id="0"/>
      <w:r w:rsidRPr="005A3243">
        <w:rPr>
          <w:b/>
          <w:kern w:val="28"/>
          <w:sz w:val="28"/>
          <w:szCs w:val="28"/>
        </w:rPr>
        <w:t>S</w:t>
      </w:r>
      <w:bookmarkEnd w:id="1"/>
      <w:bookmarkEnd w:id="2"/>
      <w:r w:rsidRPr="005A3243">
        <w:rPr>
          <w:b/>
          <w:kern w:val="28"/>
          <w:sz w:val="28"/>
          <w:szCs w:val="28"/>
        </w:rPr>
        <w:t xml:space="preserve">  </w:t>
      </w:r>
    </w:p>
    <w:p w14:paraId="18096C88" w14:textId="77777777" w:rsidR="00B22140" w:rsidRPr="005A3243" w:rsidRDefault="00B22140" w:rsidP="00B22140">
      <w:pPr>
        <w:keepNext/>
        <w:keepLines/>
        <w:spacing w:before="40"/>
        <w:jc w:val="left"/>
        <w:outlineLvl w:val="3"/>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5(a)</w:t>
      </w:r>
      <w:r w:rsidRPr="005A3243">
        <w:rPr>
          <w:rFonts w:asciiTheme="majorHAnsi" w:eastAsiaTheme="majorEastAsia" w:hAnsiTheme="majorHAnsi" w:cstheme="majorBidi"/>
          <w:color w:val="2F5496" w:themeColor="accent1" w:themeShade="BF"/>
          <w:sz w:val="32"/>
          <w:szCs w:val="32"/>
        </w:rPr>
        <w:t>TECHNICAL PROPOSAL</w:t>
      </w:r>
    </w:p>
    <w:p w14:paraId="3C955467" w14:textId="77777777" w:rsidR="00B22140" w:rsidRPr="005A3243" w:rsidRDefault="00B22140" w:rsidP="00B22140">
      <w:r w:rsidRPr="005A3243">
        <w:t xml:space="preserve">Please use the tables below for your submission.  Please keep answers brief and succinct and attach any supporting documentation as necessary.  </w:t>
      </w:r>
    </w:p>
    <w:p w14:paraId="47D3D9B2" w14:textId="77777777" w:rsidR="00B22140" w:rsidRPr="005A3243" w:rsidRDefault="00B22140" w:rsidP="00B22140">
      <w:pPr>
        <w:rPr>
          <w:sz w:val="24"/>
          <w:szCs w:val="24"/>
          <w:u w:val="single"/>
        </w:rPr>
      </w:pPr>
      <w:r w:rsidRPr="005A3243">
        <w:rPr>
          <w:sz w:val="24"/>
          <w:szCs w:val="24"/>
          <w:u w:val="single"/>
        </w:rPr>
        <w:t>Technical proposal table 1 – technical requirements</w:t>
      </w:r>
    </w:p>
    <w:tbl>
      <w:tblPr>
        <w:tblStyle w:val="TableGrid"/>
        <w:tblW w:w="0" w:type="auto"/>
        <w:tblLook w:val="04A0" w:firstRow="1" w:lastRow="0" w:firstColumn="1" w:lastColumn="0" w:noHBand="0" w:noVBand="1"/>
      </w:tblPr>
      <w:tblGrid>
        <w:gridCol w:w="2159"/>
        <w:gridCol w:w="1304"/>
        <w:gridCol w:w="5553"/>
      </w:tblGrid>
      <w:tr w:rsidR="00B22140" w:rsidRPr="005A3243" w14:paraId="0991198C" w14:textId="77777777" w:rsidTr="00743A33">
        <w:tc>
          <w:tcPr>
            <w:tcW w:w="9736" w:type="dxa"/>
            <w:gridSpan w:val="3"/>
            <w:shd w:val="clear" w:color="auto" w:fill="B4C6E7" w:themeFill="accent1" w:themeFillTint="66"/>
            <w:vAlign w:val="center"/>
          </w:tcPr>
          <w:p w14:paraId="2553592F" w14:textId="77777777" w:rsidR="00B22140" w:rsidRPr="005A3243" w:rsidRDefault="00B22140" w:rsidP="00743A33">
            <w:pPr>
              <w:spacing w:after="0"/>
              <w:rPr>
                <w:rFonts w:ascii="Calibri Light" w:hAnsi="Calibri Light" w:cs="Calibri Light"/>
                <w:sz w:val="32"/>
                <w:szCs w:val="32"/>
              </w:rPr>
            </w:pPr>
            <w:r w:rsidRPr="005A3243">
              <w:rPr>
                <w:rFonts w:ascii="Calibri Light" w:hAnsi="Calibri Light" w:cs="Calibri Light"/>
                <w:color w:val="2F5496" w:themeColor="accent1" w:themeShade="BF"/>
                <w:sz w:val="32"/>
                <w:szCs w:val="32"/>
              </w:rPr>
              <w:t xml:space="preserve">Technical </w:t>
            </w:r>
            <w:proofErr w:type="spellStart"/>
            <w:r w:rsidRPr="005A3243">
              <w:rPr>
                <w:rFonts w:ascii="Calibri Light" w:hAnsi="Calibri Light" w:cs="Calibri Light"/>
                <w:color w:val="2F5496" w:themeColor="accent1" w:themeShade="BF"/>
                <w:sz w:val="32"/>
                <w:szCs w:val="32"/>
              </w:rPr>
              <w:t>Requirements</w:t>
            </w:r>
            <w:proofErr w:type="spellEnd"/>
          </w:p>
        </w:tc>
      </w:tr>
      <w:tr w:rsidR="00B22140" w:rsidRPr="005A3243" w14:paraId="1E58D594" w14:textId="77777777" w:rsidTr="00743A33">
        <w:tc>
          <w:tcPr>
            <w:tcW w:w="2917" w:type="dxa"/>
            <w:shd w:val="clear" w:color="auto" w:fill="B4C6E7" w:themeFill="accent1" w:themeFillTint="66"/>
            <w:vAlign w:val="center"/>
          </w:tcPr>
          <w:p w14:paraId="1E8DCF8D" w14:textId="77777777" w:rsidR="00B22140" w:rsidRPr="005A3243" w:rsidRDefault="00B22140" w:rsidP="00743A33">
            <w:pPr>
              <w:spacing w:after="0"/>
              <w:rPr>
                <w:rFonts w:asciiTheme="majorHAnsi" w:hAnsiTheme="majorHAnsi" w:cstheme="majorHAnsi"/>
                <w:i/>
                <w:iCs/>
                <w:color w:val="2F5496" w:themeColor="accent1" w:themeShade="BF"/>
              </w:rPr>
            </w:pPr>
            <w:bookmarkStart w:id="3" w:name="_Hlk97648709"/>
            <w:r w:rsidRPr="005A3243">
              <w:rPr>
                <w:rFonts w:asciiTheme="majorHAnsi" w:hAnsiTheme="majorHAnsi" w:cstheme="majorHAnsi"/>
                <w:i/>
                <w:iCs/>
                <w:color w:val="2F5496" w:themeColor="accent1" w:themeShade="BF"/>
              </w:rPr>
              <w:t xml:space="preserve">Evaluation </w:t>
            </w:r>
            <w:proofErr w:type="spellStart"/>
            <w:r w:rsidRPr="005A3243">
              <w:rPr>
                <w:rFonts w:asciiTheme="majorHAnsi" w:hAnsiTheme="majorHAnsi" w:cstheme="majorHAnsi"/>
                <w:i/>
                <w:iCs/>
                <w:color w:val="2F5496" w:themeColor="accent1" w:themeShade="BF"/>
              </w:rPr>
              <w:t>criteria</w:t>
            </w:r>
            <w:proofErr w:type="spellEnd"/>
          </w:p>
        </w:tc>
        <w:tc>
          <w:tcPr>
            <w:tcW w:w="6819" w:type="dxa"/>
            <w:gridSpan w:val="2"/>
            <w:shd w:val="clear" w:color="auto" w:fill="B4C6E7" w:themeFill="accent1" w:themeFillTint="66"/>
            <w:vAlign w:val="center"/>
          </w:tcPr>
          <w:p w14:paraId="416016D6" w14:textId="77777777" w:rsidR="00B22140" w:rsidRPr="005A3243" w:rsidRDefault="00B22140" w:rsidP="00743A33">
            <w:pPr>
              <w:spacing w:after="0"/>
              <w:rPr>
                <w:rFonts w:asciiTheme="majorHAnsi" w:hAnsiTheme="majorHAnsi" w:cstheme="majorHAnsi"/>
                <w:i/>
                <w:iCs/>
                <w:color w:val="2F5496" w:themeColor="accent1" w:themeShade="BF"/>
              </w:rPr>
            </w:pPr>
            <w:proofErr w:type="spellStart"/>
            <w:r w:rsidRPr="005A3243">
              <w:rPr>
                <w:rFonts w:asciiTheme="majorHAnsi" w:hAnsiTheme="majorHAnsi" w:cstheme="majorHAnsi"/>
                <w:i/>
                <w:iCs/>
                <w:color w:val="2F5496" w:themeColor="accent1" w:themeShade="BF"/>
              </w:rPr>
              <w:t>Response</w:t>
            </w:r>
            <w:proofErr w:type="spellEnd"/>
            <w:r w:rsidRPr="005A3243">
              <w:rPr>
                <w:rFonts w:asciiTheme="majorHAnsi" w:hAnsiTheme="majorHAnsi" w:cstheme="majorHAnsi"/>
                <w:i/>
                <w:iCs/>
                <w:color w:val="2F5496" w:themeColor="accent1" w:themeShade="BF"/>
              </w:rPr>
              <w:t xml:space="preserve"> by </w:t>
            </w:r>
            <w:proofErr w:type="spellStart"/>
            <w:r w:rsidRPr="005A3243">
              <w:rPr>
                <w:rFonts w:asciiTheme="majorHAnsi" w:hAnsiTheme="majorHAnsi" w:cstheme="majorHAnsi"/>
                <w:i/>
                <w:iCs/>
                <w:color w:val="2F5496" w:themeColor="accent1" w:themeShade="BF"/>
              </w:rPr>
              <w:t>Bidder</w:t>
            </w:r>
            <w:proofErr w:type="spellEnd"/>
          </w:p>
        </w:tc>
      </w:tr>
      <w:tr w:rsidR="00B22140" w:rsidRPr="005A3243" w14:paraId="79D1830D" w14:textId="77777777" w:rsidTr="00743A33">
        <w:tc>
          <w:tcPr>
            <w:tcW w:w="9736" w:type="dxa"/>
            <w:gridSpan w:val="3"/>
            <w:shd w:val="clear" w:color="auto" w:fill="D9E2F3" w:themeFill="accent1" w:themeFillTint="33"/>
            <w:vAlign w:val="center"/>
          </w:tcPr>
          <w:p w14:paraId="51064D54" w14:textId="77777777" w:rsidR="00B22140" w:rsidRPr="005A3243" w:rsidRDefault="00B22140" w:rsidP="00743A33">
            <w:pPr>
              <w:spacing w:after="0"/>
              <w:rPr>
                <w:rFonts w:ascii="Calibri" w:hAnsi="Calibri" w:cs="Calibri"/>
                <w:b/>
                <w:bCs/>
              </w:rPr>
            </w:pPr>
            <w:proofErr w:type="spellStart"/>
            <w:r w:rsidRPr="005A3243">
              <w:rPr>
                <w:b/>
                <w:sz w:val="24"/>
                <w:szCs w:val="24"/>
              </w:rPr>
              <w:t>Mandatory</w:t>
            </w:r>
            <w:proofErr w:type="spellEnd"/>
            <w:r w:rsidRPr="005A3243">
              <w:rPr>
                <w:b/>
                <w:sz w:val="24"/>
                <w:szCs w:val="24"/>
              </w:rPr>
              <w:t xml:space="preserve"> </w:t>
            </w:r>
            <w:proofErr w:type="spellStart"/>
            <w:r w:rsidRPr="005A3243">
              <w:rPr>
                <w:b/>
                <w:sz w:val="24"/>
                <w:szCs w:val="24"/>
              </w:rPr>
              <w:t>Requirements</w:t>
            </w:r>
            <w:proofErr w:type="spellEnd"/>
          </w:p>
        </w:tc>
      </w:tr>
      <w:tr w:rsidR="00B22140" w:rsidRPr="005A3243" w14:paraId="384554E5" w14:textId="77777777" w:rsidTr="00743A33">
        <w:trPr>
          <w:trHeight w:val="547"/>
        </w:trPr>
        <w:tc>
          <w:tcPr>
            <w:tcW w:w="9736" w:type="dxa"/>
            <w:gridSpan w:val="3"/>
            <w:vAlign w:val="center"/>
          </w:tcPr>
          <w:p w14:paraId="759D8D5E" w14:textId="77777777" w:rsidR="00B22140" w:rsidRPr="005A3243" w:rsidRDefault="00B22140" w:rsidP="00743A33">
            <w:pPr>
              <w:spacing w:after="0"/>
              <w:rPr>
                <w:b/>
                <w:bCs/>
              </w:rPr>
            </w:pPr>
            <w:r w:rsidRPr="005A3243">
              <w:t xml:space="preserve">Check </w:t>
            </w:r>
            <w:proofErr w:type="spellStart"/>
            <w:r w:rsidRPr="005A3243">
              <w:t>this</w:t>
            </w:r>
            <w:proofErr w:type="spellEnd"/>
            <w:r w:rsidRPr="005A3243">
              <w:t xml:space="preserve"> box if </w:t>
            </w:r>
            <w:proofErr w:type="spellStart"/>
            <w:r w:rsidRPr="005A3243">
              <w:t>you</w:t>
            </w:r>
            <w:proofErr w:type="spellEnd"/>
            <w:r w:rsidRPr="005A3243">
              <w:t xml:space="preserve"> have </w:t>
            </w:r>
            <w:proofErr w:type="spellStart"/>
            <w:r w:rsidRPr="005A3243">
              <w:t>attached</w:t>
            </w:r>
            <w:proofErr w:type="spellEnd"/>
            <w:r w:rsidRPr="005A3243">
              <w:t xml:space="preserve"> </w:t>
            </w:r>
            <w:proofErr w:type="spellStart"/>
            <w:r w:rsidRPr="005A3243">
              <w:t>your</w:t>
            </w:r>
            <w:proofErr w:type="spellEnd"/>
            <w:r w:rsidRPr="005A3243">
              <w:t xml:space="preserve"> </w:t>
            </w:r>
            <w:proofErr w:type="spellStart"/>
            <w:r w:rsidRPr="005A3243">
              <w:t>completed</w:t>
            </w:r>
            <w:proofErr w:type="spellEnd"/>
            <w:r w:rsidRPr="005A3243">
              <w:rPr>
                <w:b/>
                <w:bCs/>
              </w:rPr>
              <w:t xml:space="preserve"> Technical </w:t>
            </w:r>
            <w:proofErr w:type="spellStart"/>
            <w:r w:rsidRPr="005A3243">
              <w:rPr>
                <w:b/>
                <w:bCs/>
              </w:rPr>
              <w:t>Proposal</w:t>
            </w:r>
            <w:proofErr w:type="spellEnd"/>
            <w:r w:rsidRPr="005A3243">
              <w:rPr>
                <w:b/>
                <w:bCs/>
              </w:rPr>
              <w:t xml:space="preserve"> </w:t>
            </w:r>
            <w:proofErr w:type="spellStart"/>
            <w:r w:rsidRPr="005A3243">
              <w:rPr>
                <w:b/>
                <w:bCs/>
              </w:rPr>
              <w:t>Form</w:t>
            </w:r>
            <w:proofErr w:type="spellEnd"/>
            <w:r w:rsidRPr="005A3243">
              <w:rPr>
                <w:b/>
                <w:bCs/>
              </w:rPr>
              <w:t xml:space="preserve"> </w:t>
            </w:r>
            <w:r w:rsidRPr="005A3243">
              <w:t>(Part 5</w:t>
            </w:r>
            <w:r>
              <w:t>(a</w:t>
            </w:r>
            <w:proofErr w:type="gramStart"/>
            <w:r>
              <w:t>)</w:t>
            </w:r>
            <w:r w:rsidRPr="005A3243">
              <w:t>;</w:t>
            </w:r>
            <w:proofErr w:type="gramEnd"/>
            <w:r w:rsidRPr="005A3243">
              <w:t xml:space="preserve"> </w:t>
            </w:r>
            <w:proofErr w:type="spellStart"/>
            <w:r w:rsidRPr="005A3243">
              <w:t>this</w:t>
            </w:r>
            <w:proofErr w:type="spellEnd"/>
            <w:r w:rsidRPr="005A3243">
              <w:t xml:space="preserve"> </w:t>
            </w:r>
            <w:proofErr w:type="spellStart"/>
            <w:r w:rsidRPr="005A3243">
              <w:t>form</w:t>
            </w:r>
            <w:proofErr w:type="spellEnd"/>
            <w:r w:rsidRPr="005A3243">
              <w:t xml:space="preserve">)  </w:t>
            </w:r>
            <w:r w:rsidRPr="005A3243">
              <w:rPr>
                <w:bCs/>
              </w:rPr>
              <w:sym w:font="Wingdings" w:char="F06F"/>
            </w:r>
          </w:p>
        </w:tc>
      </w:tr>
      <w:tr w:rsidR="00B22140" w:rsidRPr="005A3243" w14:paraId="0658C852" w14:textId="77777777" w:rsidTr="00743A33">
        <w:trPr>
          <w:trHeight w:val="551"/>
        </w:trPr>
        <w:tc>
          <w:tcPr>
            <w:tcW w:w="9736" w:type="dxa"/>
            <w:gridSpan w:val="3"/>
            <w:vAlign w:val="center"/>
          </w:tcPr>
          <w:p w14:paraId="56D6B7DF" w14:textId="77777777" w:rsidR="00B22140" w:rsidRPr="005A3243" w:rsidRDefault="00B22140" w:rsidP="00743A33">
            <w:pPr>
              <w:spacing w:after="0"/>
              <w:rPr>
                <w:b/>
                <w:bCs/>
              </w:rPr>
            </w:pPr>
            <w:r w:rsidRPr="005A3243">
              <w:t xml:space="preserve">Check </w:t>
            </w:r>
            <w:proofErr w:type="spellStart"/>
            <w:r w:rsidRPr="005A3243">
              <w:t>this</w:t>
            </w:r>
            <w:proofErr w:type="spellEnd"/>
            <w:r w:rsidRPr="005A3243">
              <w:t xml:space="preserve"> box if </w:t>
            </w:r>
            <w:proofErr w:type="spellStart"/>
            <w:r w:rsidRPr="005A3243">
              <w:t>you</w:t>
            </w:r>
            <w:proofErr w:type="spellEnd"/>
            <w:r w:rsidRPr="005A3243">
              <w:t xml:space="preserve"> have </w:t>
            </w:r>
            <w:proofErr w:type="spellStart"/>
            <w:r w:rsidRPr="005A3243">
              <w:t>attached</w:t>
            </w:r>
            <w:proofErr w:type="spellEnd"/>
            <w:r w:rsidRPr="005A3243">
              <w:t xml:space="preserve"> </w:t>
            </w:r>
            <w:proofErr w:type="spellStart"/>
            <w:r w:rsidRPr="005A3243">
              <w:t>your</w:t>
            </w:r>
            <w:proofErr w:type="spellEnd"/>
            <w:r w:rsidRPr="005A3243">
              <w:t xml:space="preserve"> </w:t>
            </w:r>
            <w:proofErr w:type="spellStart"/>
            <w:r w:rsidRPr="005A3243">
              <w:t>completed</w:t>
            </w:r>
            <w:proofErr w:type="spellEnd"/>
            <w:r w:rsidRPr="005A3243">
              <w:rPr>
                <w:b/>
                <w:bCs/>
              </w:rPr>
              <w:t xml:space="preserve"> Financial </w:t>
            </w:r>
            <w:proofErr w:type="spellStart"/>
            <w:r w:rsidRPr="005A3243">
              <w:rPr>
                <w:b/>
                <w:bCs/>
              </w:rPr>
              <w:t>Proposal</w:t>
            </w:r>
            <w:proofErr w:type="spellEnd"/>
            <w:r w:rsidRPr="005A3243">
              <w:rPr>
                <w:b/>
                <w:bCs/>
              </w:rPr>
              <w:t xml:space="preserve"> </w:t>
            </w:r>
            <w:proofErr w:type="spellStart"/>
            <w:r w:rsidRPr="005A3243">
              <w:rPr>
                <w:b/>
                <w:bCs/>
              </w:rPr>
              <w:t>Form</w:t>
            </w:r>
            <w:proofErr w:type="spellEnd"/>
            <w:r w:rsidRPr="005A3243">
              <w:rPr>
                <w:b/>
                <w:bCs/>
              </w:rPr>
              <w:t xml:space="preserve"> </w:t>
            </w:r>
            <w:r w:rsidRPr="005A3243">
              <w:t xml:space="preserve">(Part </w:t>
            </w:r>
            <w:r>
              <w:t>5(b)</w:t>
            </w:r>
            <w:r w:rsidRPr="005A3243">
              <w:t xml:space="preserve">)  </w:t>
            </w:r>
            <w:r w:rsidRPr="005A3243">
              <w:rPr>
                <w:bCs/>
              </w:rPr>
              <w:sym w:font="Wingdings" w:char="F06F"/>
            </w:r>
          </w:p>
        </w:tc>
      </w:tr>
      <w:tr w:rsidR="00B22140" w:rsidRPr="005A3243" w14:paraId="69E1DEAE" w14:textId="77777777" w:rsidTr="00743A33">
        <w:tc>
          <w:tcPr>
            <w:tcW w:w="9736" w:type="dxa"/>
            <w:gridSpan w:val="3"/>
            <w:shd w:val="clear" w:color="auto" w:fill="FFFFFF" w:themeFill="background1"/>
            <w:vAlign w:val="center"/>
          </w:tcPr>
          <w:p w14:paraId="1709B142" w14:textId="77777777" w:rsidR="00B22140" w:rsidRPr="005A3243" w:rsidRDefault="00B22140" w:rsidP="00743A33">
            <w:pPr>
              <w:spacing w:before="120"/>
              <w:rPr>
                <w:b/>
              </w:rPr>
            </w:pPr>
            <w:r w:rsidRPr="005A3243">
              <w:rPr>
                <w:bCs/>
              </w:rPr>
              <w:t xml:space="preserve">Check </w:t>
            </w:r>
            <w:proofErr w:type="spellStart"/>
            <w:r w:rsidRPr="005A3243">
              <w:rPr>
                <w:bCs/>
              </w:rPr>
              <w:t>this</w:t>
            </w:r>
            <w:proofErr w:type="spellEnd"/>
            <w:r w:rsidRPr="005A3243">
              <w:rPr>
                <w:bCs/>
              </w:rPr>
              <w:t xml:space="preserve"> box if </w:t>
            </w:r>
            <w:proofErr w:type="spellStart"/>
            <w:r w:rsidRPr="005A3243">
              <w:rPr>
                <w:bCs/>
              </w:rPr>
              <w:t>you</w:t>
            </w:r>
            <w:proofErr w:type="spellEnd"/>
            <w:r w:rsidRPr="005A3243">
              <w:rPr>
                <w:bCs/>
              </w:rPr>
              <w:t xml:space="preserve"> have </w:t>
            </w:r>
            <w:proofErr w:type="spellStart"/>
            <w:r w:rsidRPr="005A3243">
              <w:rPr>
                <w:bCs/>
              </w:rPr>
              <w:t>attached</w:t>
            </w:r>
            <w:proofErr w:type="spellEnd"/>
            <w:r w:rsidRPr="005A3243">
              <w:rPr>
                <w:bCs/>
              </w:rPr>
              <w:t xml:space="preserve"> </w:t>
            </w:r>
            <w:proofErr w:type="spellStart"/>
            <w:r w:rsidRPr="005A3243">
              <w:rPr>
                <w:bCs/>
              </w:rPr>
              <w:t>your</w:t>
            </w:r>
            <w:proofErr w:type="spellEnd"/>
            <w:r w:rsidRPr="005A3243">
              <w:rPr>
                <w:b/>
              </w:rPr>
              <w:t xml:space="preserve"> business </w:t>
            </w:r>
            <w:proofErr w:type="spellStart"/>
            <w:r w:rsidRPr="005A3243">
              <w:rPr>
                <w:b/>
              </w:rPr>
              <w:t>license</w:t>
            </w:r>
            <w:proofErr w:type="spellEnd"/>
            <w:r w:rsidRPr="005A3243">
              <w:rPr>
                <w:b/>
              </w:rPr>
              <w:t xml:space="preserve"> </w:t>
            </w:r>
            <w:r w:rsidRPr="005A3243">
              <w:rPr>
                <w:bCs/>
              </w:rPr>
              <w:t xml:space="preserve"> </w:t>
            </w:r>
            <w:r w:rsidRPr="005A3243">
              <w:rPr>
                <w:bCs/>
              </w:rPr>
              <w:sym w:font="Wingdings" w:char="F06F"/>
            </w:r>
          </w:p>
        </w:tc>
      </w:tr>
      <w:tr w:rsidR="00B22140" w:rsidRPr="005A3243" w14:paraId="4938B65F" w14:textId="77777777" w:rsidTr="00743A33">
        <w:trPr>
          <w:trHeight w:val="599"/>
        </w:trPr>
        <w:tc>
          <w:tcPr>
            <w:tcW w:w="9736" w:type="dxa"/>
            <w:gridSpan w:val="3"/>
            <w:vAlign w:val="center"/>
          </w:tcPr>
          <w:p w14:paraId="1928B1C6" w14:textId="77777777" w:rsidR="00B22140" w:rsidRPr="005A3243" w:rsidRDefault="00B22140" w:rsidP="00743A33">
            <w:pPr>
              <w:spacing w:after="0"/>
              <w:rPr>
                <w:b/>
                <w:bCs/>
              </w:rPr>
            </w:pPr>
            <w:r w:rsidRPr="005A3243">
              <w:rPr>
                <w:bCs/>
              </w:rPr>
              <w:t xml:space="preserve">Check </w:t>
            </w:r>
            <w:proofErr w:type="spellStart"/>
            <w:r w:rsidRPr="005A3243">
              <w:rPr>
                <w:bCs/>
              </w:rPr>
              <w:t>this</w:t>
            </w:r>
            <w:proofErr w:type="spellEnd"/>
            <w:r w:rsidRPr="005A3243">
              <w:rPr>
                <w:bCs/>
              </w:rPr>
              <w:t xml:space="preserve"> box if </w:t>
            </w:r>
            <w:proofErr w:type="spellStart"/>
            <w:r w:rsidRPr="005A3243">
              <w:rPr>
                <w:bCs/>
              </w:rPr>
              <w:t>you</w:t>
            </w:r>
            <w:proofErr w:type="spellEnd"/>
            <w:r w:rsidRPr="005A3243">
              <w:rPr>
                <w:bCs/>
              </w:rPr>
              <w:t xml:space="preserve"> have </w:t>
            </w:r>
            <w:proofErr w:type="spellStart"/>
            <w:r w:rsidRPr="005A3243">
              <w:rPr>
                <w:bCs/>
              </w:rPr>
              <w:t>attached</w:t>
            </w:r>
            <w:proofErr w:type="spellEnd"/>
            <w:r w:rsidRPr="005A3243">
              <w:rPr>
                <w:bCs/>
              </w:rPr>
              <w:t xml:space="preserve"> </w:t>
            </w:r>
            <w:proofErr w:type="spellStart"/>
            <w:r w:rsidRPr="005A3243">
              <w:rPr>
                <w:bCs/>
              </w:rPr>
              <w:t>your</w:t>
            </w:r>
            <w:proofErr w:type="spellEnd"/>
            <w:r w:rsidRPr="005A3243">
              <w:rPr>
                <w:b/>
              </w:rPr>
              <w:t xml:space="preserve"> </w:t>
            </w:r>
            <w:proofErr w:type="spellStart"/>
            <w:r w:rsidRPr="005A3243">
              <w:rPr>
                <w:b/>
              </w:rPr>
              <w:t>methodology</w:t>
            </w:r>
            <w:proofErr w:type="spellEnd"/>
            <w:r w:rsidRPr="005A3243">
              <w:rPr>
                <w:b/>
              </w:rPr>
              <w:t xml:space="preserve"> </w:t>
            </w:r>
            <w:proofErr w:type="spellStart"/>
            <w:r w:rsidRPr="005A3243">
              <w:rPr>
                <w:bCs/>
              </w:rPr>
              <w:t>with</w:t>
            </w:r>
            <w:proofErr w:type="spellEnd"/>
            <w:r w:rsidRPr="005A3243">
              <w:rPr>
                <w:bCs/>
              </w:rPr>
              <w:t xml:space="preserve"> timeline</w:t>
            </w:r>
            <w:r w:rsidRPr="005A3243">
              <w:rPr>
                <w:b/>
              </w:rPr>
              <w:t xml:space="preserve"> </w:t>
            </w:r>
            <w:r w:rsidRPr="005A3243">
              <w:rPr>
                <w:bCs/>
              </w:rPr>
              <w:t>(max 1 page)</w:t>
            </w:r>
            <w:r w:rsidRPr="005A3243">
              <w:rPr>
                <w:b/>
              </w:rPr>
              <w:t xml:space="preserve"> </w:t>
            </w:r>
            <w:r w:rsidRPr="005A3243">
              <w:rPr>
                <w:bCs/>
              </w:rPr>
              <w:t xml:space="preserve"> </w:t>
            </w:r>
            <w:r w:rsidRPr="005A3243">
              <w:rPr>
                <w:bCs/>
              </w:rPr>
              <w:sym w:font="Wingdings" w:char="F06F"/>
            </w:r>
          </w:p>
        </w:tc>
      </w:tr>
      <w:tr w:rsidR="00B22140" w:rsidRPr="005A3243" w14:paraId="3B57849A" w14:textId="77777777" w:rsidTr="00743A33">
        <w:trPr>
          <w:trHeight w:val="70"/>
        </w:trPr>
        <w:tc>
          <w:tcPr>
            <w:tcW w:w="2917" w:type="dxa"/>
            <w:vMerge w:val="restart"/>
            <w:vAlign w:val="center"/>
          </w:tcPr>
          <w:p w14:paraId="1FB93241" w14:textId="77777777" w:rsidR="00B22140" w:rsidRPr="005A3243" w:rsidRDefault="00B22140" w:rsidP="00743A33">
            <w:pPr>
              <w:spacing w:after="0"/>
              <w:rPr>
                <w:b/>
                <w:bCs/>
              </w:rPr>
            </w:pPr>
            <w:proofErr w:type="gramStart"/>
            <w:r w:rsidRPr="005A3243">
              <w:rPr>
                <w:b/>
                <w:bCs/>
              </w:rPr>
              <w:t>Personnel:</w:t>
            </w:r>
            <w:proofErr w:type="gramEnd"/>
            <w:r w:rsidRPr="005A3243">
              <w:t xml:space="preserve"> </w:t>
            </w:r>
            <w:sdt>
              <w:sdtPr>
                <w:alias w:val="Personnel requirements"/>
                <w:tag w:val="Personnel requirements"/>
                <w:id w:val="798579083"/>
                <w:placeholder>
                  <w:docPart w:val="4F75ECA0256C4BB98D749B0C8A68F73C"/>
                </w:placeholder>
                <w15:color w:val="FF0000"/>
              </w:sdtPr>
              <w:sdtContent>
                <w:r w:rsidRPr="005A3243">
                  <w:t xml:space="preserve">Brief </w:t>
                </w:r>
                <w:proofErr w:type="spellStart"/>
                <w:r w:rsidRPr="005A3243">
                  <w:t>experience</w:t>
                </w:r>
                <w:proofErr w:type="spellEnd"/>
                <w:r w:rsidRPr="005A3243">
                  <w:t xml:space="preserve"> of lead and support team.  Please </w:t>
                </w:r>
                <w:proofErr w:type="spellStart"/>
                <w:r w:rsidRPr="005A3243">
                  <w:t>include</w:t>
                </w:r>
                <w:proofErr w:type="spellEnd"/>
                <w:r w:rsidRPr="005A3243">
                  <w:t xml:space="preserve"> CV of the lead on-site staff </w:t>
                </w:r>
                <w:proofErr w:type="spellStart"/>
                <w:r w:rsidRPr="005A3243">
                  <w:t>member</w:t>
                </w:r>
                <w:proofErr w:type="spellEnd"/>
                <w:r w:rsidRPr="005A3243">
                  <w:t>.</w:t>
                </w:r>
              </w:sdtContent>
            </w:sdt>
          </w:p>
        </w:tc>
        <w:tc>
          <w:tcPr>
            <w:tcW w:w="6819" w:type="dxa"/>
            <w:gridSpan w:val="2"/>
            <w:shd w:val="clear" w:color="auto" w:fill="D9E2F3" w:themeFill="accent1" w:themeFillTint="33"/>
            <w:vAlign w:val="center"/>
          </w:tcPr>
          <w:p w14:paraId="1EC9B5FE" w14:textId="77777777" w:rsidR="00B22140" w:rsidRPr="005A3243" w:rsidRDefault="00B22140" w:rsidP="00743A33">
            <w:pPr>
              <w:spacing w:after="0"/>
              <w:rPr>
                <w:b/>
                <w:bCs/>
              </w:rPr>
            </w:pPr>
            <w:r w:rsidRPr="005A3243">
              <w:rPr>
                <w:b/>
                <w:bCs/>
              </w:rPr>
              <w:t>Details about personnel/</w:t>
            </w:r>
            <w:proofErr w:type="spellStart"/>
            <w:r w:rsidRPr="005A3243">
              <w:rPr>
                <w:b/>
                <w:bCs/>
              </w:rPr>
              <w:t>sub-contractors</w:t>
            </w:r>
            <w:proofErr w:type="spellEnd"/>
          </w:p>
        </w:tc>
      </w:tr>
      <w:tr w:rsidR="00B22140" w:rsidRPr="005A3243" w14:paraId="33EF40DC" w14:textId="77777777" w:rsidTr="00743A33">
        <w:trPr>
          <w:trHeight w:val="70"/>
        </w:trPr>
        <w:tc>
          <w:tcPr>
            <w:tcW w:w="2917" w:type="dxa"/>
            <w:vMerge/>
            <w:vAlign w:val="center"/>
          </w:tcPr>
          <w:p w14:paraId="2786CBAF" w14:textId="77777777" w:rsidR="00B22140" w:rsidRPr="005A3243" w:rsidRDefault="00B22140" w:rsidP="00743A33">
            <w:pPr>
              <w:spacing w:after="0"/>
            </w:pPr>
          </w:p>
        </w:tc>
        <w:tc>
          <w:tcPr>
            <w:tcW w:w="1198" w:type="dxa"/>
            <w:shd w:val="clear" w:color="auto" w:fill="F2F2F2" w:themeFill="background1" w:themeFillShade="F2"/>
            <w:vAlign w:val="center"/>
          </w:tcPr>
          <w:p w14:paraId="7940B3D7" w14:textId="77777777" w:rsidR="00B22140" w:rsidRPr="005A3243" w:rsidRDefault="00B22140" w:rsidP="00743A33">
            <w:pPr>
              <w:spacing w:after="0"/>
            </w:pPr>
            <w:proofErr w:type="spellStart"/>
            <w:r w:rsidRPr="005A3243">
              <w:t>Supervisor’s</w:t>
            </w:r>
            <w:proofErr w:type="spellEnd"/>
            <w:r w:rsidRPr="005A3243">
              <w:t xml:space="preserve"> </w:t>
            </w:r>
            <w:proofErr w:type="spellStart"/>
            <w:proofErr w:type="gramStart"/>
            <w:r w:rsidRPr="005A3243">
              <w:t>experience</w:t>
            </w:r>
            <w:proofErr w:type="spellEnd"/>
            <w:r w:rsidRPr="005A3243">
              <w:t>:</w:t>
            </w:r>
            <w:proofErr w:type="gramEnd"/>
          </w:p>
        </w:tc>
        <w:tc>
          <w:tcPr>
            <w:tcW w:w="5621" w:type="dxa"/>
            <w:vAlign w:val="center"/>
          </w:tcPr>
          <w:p w14:paraId="424032F2" w14:textId="77777777" w:rsidR="00B22140" w:rsidRPr="005A3243" w:rsidRDefault="00B22140" w:rsidP="00743A33">
            <w:pPr>
              <w:spacing w:after="0"/>
            </w:pPr>
          </w:p>
        </w:tc>
      </w:tr>
      <w:tr w:rsidR="00B22140" w:rsidRPr="005A3243" w14:paraId="4A8E97CA" w14:textId="77777777" w:rsidTr="00743A33">
        <w:trPr>
          <w:trHeight w:val="70"/>
        </w:trPr>
        <w:tc>
          <w:tcPr>
            <w:tcW w:w="2917" w:type="dxa"/>
            <w:vMerge/>
            <w:vAlign w:val="center"/>
          </w:tcPr>
          <w:p w14:paraId="7C9814AE" w14:textId="77777777" w:rsidR="00B22140" w:rsidRPr="005A3243" w:rsidRDefault="00B22140" w:rsidP="00743A33">
            <w:pPr>
              <w:spacing w:after="0"/>
            </w:pPr>
          </w:p>
        </w:tc>
        <w:tc>
          <w:tcPr>
            <w:tcW w:w="6819" w:type="dxa"/>
            <w:gridSpan w:val="2"/>
            <w:shd w:val="clear" w:color="auto" w:fill="F2F2F2" w:themeFill="background1" w:themeFillShade="F2"/>
            <w:vAlign w:val="center"/>
          </w:tcPr>
          <w:p w14:paraId="715E5277" w14:textId="77777777" w:rsidR="00B22140" w:rsidRPr="005A3243" w:rsidRDefault="00B22140" w:rsidP="00743A33">
            <w:pPr>
              <w:spacing w:after="0"/>
            </w:pPr>
            <w:r w:rsidRPr="005A3243">
              <w:t xml:space="preserve">Check </w:t>
            </w:r>
            <w:proofErr w:type="spellStart"/>
            <w:r w:rsidRPr="005A3243">
              <w:t>this</w:t>
            </w:r>
            <w:proofErr w:type="spellEnd"/>
            <w:r w:rsidRPr="005A3243">
              <w:t xml:space="preserve"> box if </w:t>
            </w:r>
            <w:proofErr w:type="spellStart"/>
            <w:r w:rsidRPr="005A3243">
              <w:t>you</w:t>
            </w:r>
            <w:proofErr w:type="spellEnd"/>
            <w:r w:rsidRPr="005A3243">
              <w:t xml:space="preserve"> have </w:t>
            </w:r>
            <w:proofErr w:type="spellStart"/>
            <w:r w:rsidRPr="005A3243">
              <w:t>attached</w:t>
            </w:r>
            <w:proofErr w:type="spellEnd"/>
            <w:r w:rsidRPr="005A3243">
              <w:t xml:space="preserve"> the </w:t>
            </w:r>
            <w:proofErr w:type="spellStart"/>
            <w:r w:rsidRPr="005A3243">
              <w:t>supervisor’s</w:t>
            </w:r>
            <w:proofErr w:type="spellEnd"/>
            <w:r w:rsidRPr="005A3243">
              <w:t xml:space="preserve"> CV </w:t>
            </w:r>
            <w:r w:rsidRPr="005A3243">
              <w:rPr>
                <w:bCs/>
              </w:rPr>
              <w:t xml:space="preserve"> </w:t>
            </w:r>
            <w:r w:rsidRPr="005A3243">
              <w:rPr>
                <w:bCs/>
              </w:rPr>
              <w:sym w:font="Wingdings" w:char="F06F"/>
            </w:r>
          </w:p>
        </w:tc>
      </w:tr>
      <w:tr w:rsidR="00B22140" w:rsidRPr="005A3243" w14:paraId="4D80A1E2" w14:textId="77777777" w:rsidTr="00743A33">
        <w:trPr>
          <w:trHeight w:val="70"/>
        </w:trPr>
        <w:tc>
          <w:tcPr>
            <w:tcW w:w="2917" w:type="dxa"/>
            <w:vMerge/>
            <w:vAlign w:val="center"/>
          </w:tcPr>
          <w:p w14:paraId="5B620443" w14:textId="77777777" w:rsidR="00B22140" w:rsidRPr="005A3243" w:rsidRDefault="00B22140" w:rsidP="00743A33">
            <w:pPr>
              <w:spacing w:after="0"/>
            </w:pPr>
          </w:p>
        </w:tc>
        <w:tc>
          <w:tcPr>
            <w:tcW w:w="1198" w:type="dxa"/>
            <w:shd w:val="clear" w:color="auto" w:fill="F2F2F2" w:themeFill="background1" w:themeFillShade="F2"/>
            <w:vAlign w:val="center"/>
          </w:tcPr>
          <w:p w14:paraId="5A4A5D0C" w14:textId="77777777" w:rsidR="00B22140" w:rsidRPr="005A3243" w:rsidRDefault="00B22140" w:rsidP="00743A33">
            <w:pPr>
              <w:spacing w:after="0"/>
            </w:pPr>
            <w:r w:rsidRPr="005A3243">
              <w:t xml:space="preserve">Support team </w:t>
            </w:r>
            <w:proofErr w:type="spellStart"/>
            <w:proofErr w:type="gramStart"/>
            <w:r w:rsidRPr="005A3243">
              <w:t>experience</w:t>
            </w:r>
            <w:proofErr w:type="spellEnd"/>
            <w:r w:rsidRPr="005A3243">
              <w:t>:</w:t>
            </w:r>
            <w:proofErr w:type="gramEnd"/>
          </w:p>
        </w:tc>
        <w:tc>
          <w:tcPr>
            <w:tcW w:w="5621" w:type="dxa"/>
            <w:vAlign w:val="center"/>
          </w:tcPr>
          <w:p w14:paraId="71E085F9" w14:textId="77777777" w:rsidR="00B22140" w:rsidRPr="005A3243" w:rsidRDefault="00B22140" w:rsidP="00743A33">
            <w:pPr>
              <w:spacing w:after="0"/>
            </w:pPr>
          </w:p>
        </w:tc>
      </w:tr>
      <w:tr w:rsidR="00B22140" w:rsidRPr="005A3243" w14:paraId="5C1D3CFA" w14:textId="77777777" w:rsidTr="00743A33">
        <w:sdt>
          <w:sdtPr>
            <w:rPr>
              <w:b/>
            </w:rPr>
            <w:id w:val="-1537962696"/>
            <w:placeholder>
              <w:docPart w:val="A9A27D1B39D040ED9ED9D9DA77AFEB07"/>
            </w:placeholder>
            <w15:color w:val="FF0000"/>
          </w:sdtPr>
          <w:sdtEndPr>
            <w:rPr>
              <w:b w:val="0"/>
              <w:bCs/>
            </w:rPr>
          </w:sdtEndPr>
          <w:sdtContent>
            <w:tc>
              <w:tcPr>
                <w:tcW w:w="9736" w:type="dxa"/>
                <w:gridSpan w:val="3"/>
                <w:shd w:val="clear" w:color="auto" w:fill="D9E2F3" w:themeFill="accent1" w:themeFillTint="33"/>
                <w:vAlign w:val="center"/>
              </w:tcPr>
              <w:p w14:paraId="5ACF41D4" w14:textId="77777777" w:rsidR="00B22140" w:rsidRPr="005A3243" w:rsidRDefault="00B22140" w:rsidP="00743A33">
                <w:pPr>
                  <w:spacing w:after="0"/>
                  <w:rPr>
                    <w:b/>
                    <w:bCs/>
                    <w:sz w:val="24"/>
                    <w:szCs w:val="24"/>
                  </w:rPr>
                </w:pPr>
                <w:r w:rsidRPr="005A3243">
                  <w:rPr>
                    <w:b/>
                    <w:sz w:val="24"/>
                    <w:szCs w:val="24"/>
                  </w:rPr>
                  <w:t xml:space="preserve">Technical </w:t>
                </w:r>
                <w:proofErr w:type="spellStart"/>
                <w:r w:rsidRPr="005A3243">
                  <w:rPr>
                    <w:b/>
                    <w:sz w:val="24"/>
                    <w:szCs w:val="24"/>
                  </w:rPr>
                  <w:t>requirements</w:t>
                </w:r>
                <w:proofErr w:type="spellEnd"/>
              </w:p>
            </w:tc>
          </w:sdtContent>
        </w:sdt>
      </w:tr>
      <w:bookmarkEnd w:id="3"/>
      <w:tr w:rsidR="00B22140" w:rsidRPr="005A3243" w14:paraId="447C31EB" w14:textId="77777777" w:rsidTr="00743A33">
        <w:tc>
          <w:tcPr>
            <w:tcW w:w="2917" w:type="dxa"/>
            <w:vAlign w:val="center"/>
          </w:tcPr>
          <w:p w14:paraId="68B9304A" w14:textId="77777777" w:rsidR="00B22140" w:rsidRPr="005A3243" w:rsidRDefault="00B22140" w:rsidP="00743A33">
            <w:pPr>
              <w:contextualSpacing/>
              <w:jc w:val="left"/>
              <w:rPr>
                <w:rFonts w:ascii="Calibri" w:hAnsi="Calibri" w:cs="Calibri"/>
              </w:rPr>
            </w:pPr>
            <w:proofErr w:type="spellStart"/>
            <w:r w:rsidRPr="005A3243">
              <w:rPr>
                <w:b/>
                <w:bCs/>
                <w:lang w:eastAsia="en-GB"/>
              </w:rPr>
              <w:t>Functional</w:t>
            </w:r>
            <w:proofErr w:type="spellEnd"/>
            <w:r w:rsidRPr="005A3243">
              <w:rPr>
                <w:b/>
                <w:bCs/>
                <w:lang w:eastAsia="en-GB"/>
              </w:rPr>
              <w:t xml:space="preserve">, design and </w:t>
            </w:r>
            <w:proofErr w:type="spellStart"/>
            <w:r w:rsidRPr="005A3243">
              <w:rPr>
                <w:b/>
                <w:bCs/>
                <w:lang w:eastAsia="en-GB"/>
              </w:rPr>
              <w:t>technical</w:t>
            </w:r>
            <w:proofErr w:type="spellEnd"/>
            <w:r w:rsidRPr="005A3243">
              <w:rPr>
                <w:b/>
                <w:bCs/>
                <w:lang w:eastAsia="en-GB"/>
              </w:rPr>
              <w:t xml:space="preserve"> </w:t>
            </w:r>
            <w:proofErr w:type="spellStart"/>
            <w:proofErr w:type="gramStart"/>
            <w:r w:rsidRPr="005A3243">
              <w:rPr>
                <w:b/>
                <w:bCs/>
                <w:lang w:eastAsia="en-GB"/>
              </w:rPr>
              <w:t>specification</w:t>
            </w:r>
            <w:proofErr w:type="spellEnd"/>
            <w:r w:rsidRPr="005A3243">
              <w:rPr>
                <w:lang w:eastAsia="en-GB"/>
              </w:rPr>
              <w:t>:</w:t>
            </w:r>
            <w:proofErr w:type="gramEnd"/>
            <w:r w:rsidRPr="005A3243">
              <w:rPr>
                <w:lang w:eastAsia="en-GB"/>
              </w:rPr>
              <w:t xml:space="preserve"> </w:t>
            </w:r>
            <w:sdt>
              <w:sdtPr>
                <w:id w:val="92676996"/>
                <w:placeholder>
                  <w:docPart w:val="0F740A423E524D53B770E9BBE0DC7BBB"/>
                </w:placeholder>
                <w15:color w:val="FF0000"/>
              </w:sdtPr>
              <w:sdtEndPr>
                <w:rPr>
                  <w:i/>
                  <w:iCs/>
                  <w:color w:val="808080" w:themeColor="background1" w:themeShade="80"/>
                  <w:lang w:eastAsia="fr-FR"/>
                </w:rPr>
              </w:sdtEndPr>
              <w:sdtContent>
                <w:proofErr w:type="spellStart"/>
                <w:r w:rsidRPr="005A3243">
                  <w:t>Capability</w:t>
                </w:r>
                <w:proofErr w:type="spellEnd"/>
                <w:r w:rsidRPr="005A3243">
                  <w:t xml:space="preserve"> to </w:t>
                </w:r>
                <w:proofErr w:type="spellStart"/>
                <w:r w:rsidRPr="005A3243">
                  <w:t>supply</w:t>
                </w:r>
                <w:proofErr w:type="spellEnd"/>
                <w:r w:rsidRPr="005A3243">
                  <w:t xml:space="preserve"> the </w:t>
                </w:r>
                <w:proofErr w:type="spellStart"/>
                <w:r w:rsidRPr="005A3243">
                  <w:t>required</w:t>
                </w:r>
                <w:proofErr w:type="spellEnd"/>
                <w:r w:rsidRPr="005A3243">
                  <w:t xml:space="preserve"> </w:t>
                </w:r>
                <w:proofErr w:type="spellStart"/>
                <w:r w:rsidRPr="005A3243">
                  <w:t>sand</w:t>
                </w:r>
                <w:proofErr w:type="spellEnd"/>
                <w:r w:rsidRPr="005A3243">
                  <w:t xml:space="preserve"> and </w:t>
                </w:r>
                <w:proofErr w:type="spellStart"/>
                <w:r w:rsidRPr="005A3243">
                  <w:t>gravel</w:t>
                </w:r>
                <w:proofErr w:type="spellEnd"/>
                <w:r w:rsidRPr="005A3243">
                  <w:t xml:space="preserve"> as per the </w:t>
                </w:r>
                <w:proofErr w:type="spellStart"/>
                <w:r w:rsidRPr="005A3243">
                  <w:t>required</w:t>
                </w:r>
                <w:proofErr w:type="spellEnd"/>
                <w:r w:rsidRPr="005A3243">
                  <w:t xml:space="preserve"> </w:t>
                </w:r>
                <w:proofErr w:type="spellStart"/>
                <w:r w:rsidRPr="005A3243">
                  <w:t>specifications</w:t>
                </w:r>
                <w:proofErr w:type="spellEnd"/>
                <w:r w:rsidRPr="005A3243">
                  <w:t xml:space="preserve">. </w:t>
                </w:r>
              </w:sdtContent>
            </w:sdt>
          </w:p>
        </w:tc>
        <w:sdt>
          <w:sdtPr>
            <w:id w:val="101697944"/>
            <w:placeholder>
              <w:docPart w:val="B19E677618AB4D5DAB26935A0957237A"/>
            </w:placeholder>
            <w:showingPlcHdr/>
            <w15:color w:val="FFFF99"/>
          </w:sdtPr>
          <w:sdtContent>
            <w:tc>
              <w:tcPr>
                <w:tcW w:w="6819" w:type="dxa"/>
                <w:gridSpan w:val="2"/>
                <w:vAlign w:val="center"/>
              </w:tcPr>
              <w:p w14:paraId="237E6F2F" w14:textId="77777777" w:rsidR="00B22140" w:rsidRPr="005A3243" w:rsidRDefault="00B22140" w:rsidP="00743A33">
                <w:pPr>
                  <w:spacing w:after="0"/>
                </w:pPr>
                <w:r w:rsidRPr="005A3243">
                  <w:rPr>
                    <w:i/>
                    <w:iCs/>
                    <w:color w:val="808080" w:themeColor="background1" w:themeShade="80"/>
                  </w:rPr>
                  <w:t>[Bidder’s answer]</w:t>
                </w:r>
              </w:p>
            </w:tc>
          </w:sdtContent>
        </w:sdt>
      </w:tr>
      <w:tr w:rsidR="00B22140" w:rsidRPr="005A3243" w14:paraId="3E4E1306" w14:textId="77777777" w:rsidTr="00743A33">
        <w:tc>
          <w:tcPr>
            <w:tcW w:w="2917" w:type="dxa"/>
            <w:vAlign w:val="center"/>
          </w:tcPr>
          <w:p w14:paraId="6B93E806" w14:textId="77777777" w:rsidR="00B22140" w:rsidRPr="005A3243" w:rsidRDefault="00B22140" w:rsidP="00743A33">
            <w:pPr>
              <w:spacing w:after="0"/>
              <w:jc w:val="left"/>
            </w:pPr>
            <w:r w:rsidRPr="005A3243">
              <w:rPr>
                <w:rFonts w:ascii="Calibri" w:hAnsi="Calibri" w:cs="Calibri"/>
                <w:b/>
                <w:bCs/>
                <w:color w:val="000000"/>
                <w:bdr w:val="none" w:sz="0" w:space="0" w:color="auto" w:frame="1"/>
              </w:rPr>
              <w:t xml:space="preserve">Organisational </w:t>
            </w:r>
            <w:proofErr w:type="spellStart"/>
            <w:proofErr w:type="gramStart"/>
            <w:r w:rsidRPr="005A3243">
              <w:rPr>
                <w:rFonts w:ascii="Calibri" w:hAnsi="Calibri" w:cs="Calibri"/>
                <w:b/>
                <w:bCs/>
                <w:color w:val="000000"/>
                <w:bdr w:val="none" w:sz="0" w:space="0" w:color="auto" w:frame="1"/>
              </w:rPr>
              <w:t>experience</w:t>
            </w:r>
            <w:proofErr w:type="spellEnd"/>
            <w:r w:rsidRPr="005A3243">
              <w:rPr>
                <w:rFonts w:ascii="Calibri" w:hAnsi="Calibri" w:cs="Calibri"/>
                <w:color w:val="000000"/>
                <w:bdr w:val="none" w:sz="0" w:space="0" w:color="auto" w:frame="1"/>
              </w:rPr>
              <w:t>:</w:t>
            </w:r>
            <w:proofErr w:type="gramEnd"/>
            <w:r w:rsidRPr="005A3243">
              <w:rPr>
                <w:rFonts w:ascii="Calibri" w:hAnsi="Calibri" w:cs="Calibri"/>
                <w:color w:val="000000"/>
                <w:bdr w:val="none" w:sz="0" w:space="0" w:color="auto" w:frame="1"/>
              </w:rPr>
              <w:t xml:space="preserve"> </w:t>
            </w:r>
            <w:proofErr w:type="spellStart"/>
            <w:r w:rsidRPr="005A3243">
              <w:rPr>
                <w:rFonts w:ascii="Calibri" w:hAnsi="Calibri" w:cs="Calibri"/>
                <w:color w:val="000000"/>
                <w:bdr w:val="none" w:sz="0" w:space="0" w:color="auto" w:frame="1"/>
              </w:rPr>
              <w:t>Experience</w:t>
            </w:r>
            <w:proofErr w:type="spellEnd"/>
            <w:r w:rsidRPr="005A3243">
              <w:rPr>
                <w:rFonts w:ascii="Calibri" w:hAnsi="Calibri" w:cs="Calibri"/>
                <w:color w:val="000000"/>
                <w:bdr w:val="none" w:sz="0" w:space="0" w:color="auto" w:frame="1"/>
              </w:rPr>
              <w:t xml:space="preserve"> </w:t>
            </w:r>
            <w:proofErr w:type="spellStart"/>
            <w:r w:rsidRPr="005A3243">
              <w:rPr>
                <w:rFonts w:ascii="Calibri" w:hAnsi="Calibri" w:cs="Calibri"/>
                <w:color w:val="000000"/>
                <w:bdr w:val="none" w:sz="0" w:space="0" w:color="auto" w:frame="1"/>
              </w:rPr>
              <w:t>with</w:t>
            </w:r>
            <w:proofErr w:type="spellEnd"/>
            <w:r w:rsidRPr="005A3243">
              <w:rPr>
                <w:rFonts w:ascii="Calibri" w:hAnsi="Calibri" w:cs="Calibri"/>
                <w:color w:val="000000"/>
                <w:bdr w:val="none" w:sz="0" w:space="0" w:color="auto" w:frame="1"/>
              </w:rPr>
              <w:t xml:space="preserve"> </w:t>
            </w:r>
            <w:proofErr w:type="spellStart"/>
            <w:r w:rsidRPr="005A3243">
              <w:rPr>
                <w:rFonts w:ascii="Calibri" w:hAnsi="Calibri" w:cs="Calibri"/>
                <w:color w:val="000000"/>
                <w:bdr w:val="none" w:sz="0" w:space="0" w:color="auto" w:frame="1"/>
              </w:rPr>
              <w:t>sand</w:t>
            </w:r>
            <w:proofErr w:type="spellEnd"/>
            <w:r w:rsidRPr="005A3243">
              <w:rPr>
                <w:rFonts w:ascii="Calibri" w:hAnsi="Calibri" w:cs="Calibri"/>
                <w:color w:val="000000"/>
                <w:bdr w:val="none" w:sz="0" w:space="0" w:color="auto" w:frame="1"/>
              </w:rPr>
              <w:t xml:space="preserve"> and </w:t>
            </w:r>
            <w:proofErr w:type="spellStart"/>
            <w:r w:rsidRPr="005A3243">
              <w:rPr>
                <w:rFonts w:ascii="Calibri" w:hAnsi="Calibri" w:cs="Calibri"/>
                <w:color w:val="000000"/>
                <w:bdr w:val="none" w:sz="0" w:space="0" w:color="auto" w:frame="1"/>
              </w:rPr>
              <w:t>gravel</w:t>
            </w:r>
            <w:proofErr w:type="spellEnd"/>
            <w:r w:rsidRPr="005A3243">
              <w:rPr>
                <w:rFonts w:ascii="Calibri" w:hAnsi="Calibri" w:cs="Calibri"/>
                <w:color w:val="000000"/>
                <w:bdr w:val="none" w:sz="0" w:space="0" w:color="auto" w:frame="1"/>
              </w:rPr>
              <w:t xml:space="preserve"> provision (</w:t>
            </w:r>
            <w:proofErr w:type="spellStart"/>
            <w:r w:rsidRPr="005A3243">
              <w:rPr>
                <w:rFonts w:ascii="Calibri" w:hAnsi="Calibri" w:cs="Calibri"/>
                <w:color w:val="000000"/>
                <w:bdr w:val="none" w:sz="0" w:space="0" w:color="auto" w:frame="1"/>
              </w:rPr>
              <w:t>include</w:t>
            </w:r>
            <w:proofErr w:type="spellEnd"/>
            <w:r w:rsidRPr="005A3243">
              <w:rPr>
                <w:rFonts w:ascii="Calibri" w:hAnsi="Calibri" w:cs="Calibri"/>
                <w:color w:val="000000"/>
                <w:bdr w:val="none" w:sz="0" w:space="0" w:color="auto" w:frame="1"/>
              </w:rPr>
              <w:t xml:space="preserve"> </w:t>
            </w:r>
            <w:proofErr w:type="spellStart"/>
            <w:r w:rsidRPr="005A3243">
              <w:rPr>
                <w:rFonts w:ascii="Calibri" w:hAnsi="Calibri" w:cs="Calibri"/>
                <w:color w:val="000000"/>
                <w:bdr w:val="none" w:sz="0" w:space="0" w:color="auto" w:frame="1"/>
              </w:rPr>
              <w:t>any</w:t>
            </w:r>
            <w:proofErr w:type="spellEnd"/>
            <w:r w:rsidRPr="005A3243">
              <w:rPr>
                <w:rFonts w:ascii="Calibri" w:hAnsi="Calibri" w:cs="Calibri"/>
                <w:color w:val="000000"/>
                <w:bdr w:val="none" w:sz="0" w:space="0" w:color="auto" w:frame="1"/>
              </w:rPr>
              <w:t xml:space="preserve"> </w:t>
            </w:r>
            <w:proofErr w:type="spellStart"/>
            <w:r w:rsidRPr="005A3243">
              <w:rPr>
                <w:rFonts w:ascii="Calibri" w:hAnsi="Calibri" w:cs="Calibri"/>
                <w:color w:val="000000"/>
                <w:bdr w:val="none" w:sz="0" w:space="0" w:color="auto" w:frame="1"/>
              </w:rPr>
              <w:t>references</w:t>
            </w:r>
            <w:proofErr w:type="spellEnd"/>
            <w:r w:rsidRPr="005A3243">
              <w:rPr>
                <w:rFonts w:ascii="Calibri" w:hAnsi="Calibri" w:cs="Calibri"/>
                <w:color w:val="000000"/>
                <w:bdr w:val="none" w:sz="0" w:space="0" w:color="auto" w:frame="1"/>
              </w:rPr>
              <w:t xml:space="preserve"> from </w:t>
            </w:r>
            <w:proofErr w:type="spellStart"/>
            <w:r w:rsidRPr="005A3243">
              <w:rPr>
                <w:rFonts w:ascii="Calibri" w:hAnsi="Calibri" w:cs="Calibri"/>
                <w:color w:val="000000"/>
                <w:bdr w:val="none" w:sz="0" w:space="0" w:color="auto" w:frame="1"/>
              </w:rPr>
              <w:t>previous</w:t>
            </w:r>
            <w:proofErr w:type="spellEnd"/>
            <w:r w:rsidRPr="005A3243">
              <w:rPr>
                <w:rFonts w:ascii="Calibri" w:hAnsi="Calibri" w:cs="Calibri"/>
                <w:color w:val="000000"/>
                <w:bdr w:val="none" w:sz="0" w:space="0" w:color="auto" w:frame="1"/>
              </w:rPr>
              <w:t xml:space="preserve"> </w:t>
            </w:r>
            <w:proofErr w:type="spellStart"/>
            <w:r w:rsidRPr="005A3243">
              <w:rPr>
                <w:rFonts w:ascii="Calibri" w:hAnsi="Calibri" w:cs="Calibri"/>
                <w:color w:val="000000"/>
                <w:bdr w:val="none" w:sz="0" w:space="0" w:color="auto" w:frame="1"/>
              </w:rPr>
              <w:t>contracts</w:t>
            </w:r>
            <w:proofErr w:type="spellEnd"/>
            <w:r w:rsidRPr="005A3243">
              <w:rPr>
                <w:rFonts w:ascii="Calibri" w:hAnsi="Calibri" w:cs="Calibri"/>
                <w:color w:val="000000"/>
                <w:bdr w:val="none" w:sz="0" w:space="0" w:color="auto" w:frame="1"/>
              </w:rPr>
              <w:t xml:space="preserve">/ </w:t>
            </w:r>
            <w:proofErr w:type="spellStart"/>
            <w:r w:rsidRPr="005A3243">
              <w:rPr>
                <w:rFonts w:ascii="Calibri" w:hAnsi="Calibri" w:cs="Calibri"/>
                <w:color w:val="000000"/>
                <w:bdr w:val="none" w:sz="0" w:space="0" w:color="auto" w:frame="1"/>
              </w:rPr>
              <w:t>agreements</w:t>
            </w:r>
            <w:proofErr w:type="spellEnd"/>
            <w:r w:rsidRPr="005A3243">
              <w:rPr>
                <w:rFonts w:ascii="Calibri" w:hAnsi="Calibri" w:cs="Calibri"/>
                <w:color w:val="000000"/>
                <w:bdr w:val="none" w:sz="0" w:space="0" w:color="auto" w:frame="1"/>
              </w:rPr>
              <w:t>).</w:t>
            </w:r>
          </w:p>
        </w:tc>
        <w:sdt>
          <w:sdtPr>
            <w:id w:val="1784149151"/>
            <w:placeholder>
              <w:docPart w:val="C07B5785D1804A8F8706CD1D885FDD12"/>
            </w:placeholder>
            <w:showingPlcHdr/>
            <w15:color w:val="FFFF99"/>
          </w:sdtPr>
          <w:sdtContent>
            <w:tc>
              <w:tcPr>
                <w:tcW w:w="6819" w:type="dxa"/>
                <w:gridSpan w:val="2"/>
                <w:vAlign w:val="center"/>
              </w:tcPr>
              <w:p w14:paraId="24391E59" w14:textId="77777777" w:rsidR="00B22140" w:rsidRPr="005A3243" w:rsidRDefault="00B22140" w:rsidP="00743A33">
                <w:pPr>
                  <w:spacing w:after="0"/>
                </w:pPr>
                <w:r w:rsidRPr="005A3243">
                  <w:rPr>
                    <w:i/>
                    <w:iCs/>
                    <w:color w:val="808080" w:themeColor="background1" w:themeShade="80"/>
                  </w:rPr>
                  <w:t>[Bidder’s answer]</w:t>
                </w:r>
              </w:p>
            </w:tc>
          </w:sdtContent>
        </w:sdt>
      </w:tr>
      <w:tr w:rsidR="00B22140" w:rsidRPr="005A3243" w14:paraId="5AC4E1F1" w14:textId="77777777" w:rsidTr="00743A33">
        <w:tc>
          <w:tcPr>
            <w:tcW w:w="2917" w:type="dxa"/>
            <w:vAlign w:val="center"/>
          </w:tcPr>
          <w:p w14:paraId="543CAD16" w14:textId="77777777" w:rsidR="00B22140" w:rsidRPr="005A3243" w:rsidRDefault="00B22140" w:rsidP="00743A33">
            <w:pPr>
              <w:spacing w:after="0"/>
              <w:jc w:val="left"/>
            </w:pPr>
            <w:r w:rsidRPr="005A3243">
              <w:rPr>
                <w:b/>
                <w:bCs/>
                <w:lang w:eastAsia="en-GB"/>
              </w:rPr>
              <w:t xml:space="preserve">Organisational </w:t>
            </w:r>
            <w:proofErr w:type="spellStart"/>
            <w:proofErr w:type="gramStart"/>
            <w:r w:rsidRPr="005A3243">
              <w:rPr>
                <w:b/>
                <w:bCs/>
                <w:lang w:eastAsia="en-GB"/>
              </w:rPr>
              <w:t>capacity</w:t>
            </w:r>
            <w:proofErr w:type="spellEnd"/>
            <w:r w:rsidRPr="005A3243">
              <w:rPr>
                <w:lang w:eastAsia="en-GB"/>
              </w:rPr>
              <w:t>:</w:t>
            </w:r>
            <w:proofErr w:type="gramEnd"/>
            <w:r w:rsidRPr="005A3243">
              <w:rPr>
                <w:lang w:eastAsia="en-GB"/>
              </w:rPr>
              <w:t xml:space="preserve"> </w:t>
            </w:r>
            <w:sdt>
              <w:sdtPr>
                <w:id w:val="-871847357"/>
                <w:placeholder>
                  <w:docPart w:val="F6B530D9AD174A36B7EC40B96E91F23B"/>
                </w:placeholder>
                <w15:color w:val="FF0000"/>
              </w:sdtPr>
              <w:sdtEndPr>
                <w:rPr>
                  <w:i/>
                  <w:iCs/>
                  <w:color w:val="808080" w:themeColor="background1" w:themeShade="80"/>
                  <w:lang w:eastAsia="fr-FR"/>
                </w:rPr>
              </w:sdtEndPr>
              <w:sdtContent>
                <w:proofErr w:type="spellStart"/>
                <w:r w:rsidRPr="005A3243">
                  <w:t>Capability</w:t>
                </w:r>
                <w:proofErr w:type="spellEnd"/>
                <w:r w:rsidRPr="005A3243">
                  <w:t xml:space="preserve"> to mobilise and support the </w:t>
                </w:r>
                <w:proofErr w:type="spellStart"/>
                <w:r w:rsidRPr="005A3243">
                  <w:t>necessary</w:t>
                </w:r>
                <w:proofErr w:type="spellEnd"/>
                <w:r w:rsidRPr="005A3243">
                  <w:t xml:space="preserve"> team, </w:t>
                </w:r>
                <w:proofErr w:type="spellStart"/>
                <w:r w:rsidRPr="005A3243">
                  <w:t>tools</w:t>
                </w:r>
                <w:proofErr w:type="spellEnd"/>
                <w:r w:rsidRPr="005A3243">
                  <w:t xml:space="preserve"> and </w:t>
                </w:r>
                <w:proofErr w:type="spellStart"/>
                <w:r w:rsidRPr="005A3243">
                  <w:t>equipment</w:t>
                </w:r>
                <w:proofErr w:type="spellEnd"/>
                <w:r w:rsidRPr="005A3243">
                  <w:t xml:space="preserve"> to </w:t>
                </w:r>
                <w:proofErr w:type="spellStart"/>
                <w:r w:rsidRPr="005A3243">
                  <w:t>effectively</w:t>
                </w:r>
                <w:proofErr w:type="spellEnd"/>
                <w:r w:rsidRPr="005A3243">
                  <w:t xml:space="preserve">, </w:t>
                </w:r>
                <w:proofErr w:type="spellStart"/>
                <w:r w:rsidRPr="005A3243">
                  <w:t>efficiently</w:t>
                </w:r>
                <w:proofErr w:type="spellEnd"/>
                <w:r w:rsidRPr="005A3243">
                  <w:t xml:space="preserve"> </w:t>
                </w:r>
                <w:r w:rsidRPr="005A3243">
                  <w:lastRenderedPageBreak/>
                  <w:t xml:space="preserve">and </w:t>
                </w:r>
                <w:proofErr w:type="spellStart"/>
                <w:r w:rsidRPr="005A3243">
                  <w:t>safely</w:t>
                </w:r>
                <w:proofErr w:type="spellEnd"/>
                <w:r w:rsidRPr="005A3243">
                  <w:t xml:space="preserve"> </w:t>
                </w:r>
                <w:proofErr w:type="spellStart"/>
                <w:r w:rsidRPr="005A3243">
                  <w:t>supply</w:t>
                </w:r>
                <w:proofErr w:type="spellEnd"/>
                <w:r w:rsidRPr="005A3243">
                  <w:t xml:space="preserve"> </w:t>
                </w:r>
                <w:proofErr w:type="spellStart"/>
                <w:r w:rsidRPr="005A3243">
                  <w:t>sand</w:t>
                </w:r>
                <w:proofErr w:type="spellEnd"/>
                <w:r w:rsidRPr="005A3243">
                  <w:t xml:space="preserve"> and </w:t>
                </w:r>
                <w:proofErr w:type="spellStart"/>
                <w:r w:rsidRPr="005A3243">
                  <w:t>gravel</w:t>
                </w:r>
                <w:proofErr w:type="spellEnd"/>
                <w:r w:rsidRPr="005A3243">
                  <w:t xml:space="preserve"> (please state </w:t>
                </w:r>
                <w:proofErr w:type="spellStart"/>
                <w:r w:rsidRPr="005A3243">
                  <w:t>tools</w:t>
                </w:r>
                <w:proofErr w:type="spellEnd"/>
                <w:r w:rsidRPr="005A3243">
                  <w:t xml:space="preserve"> and </w:t>
                </w:r>
                <w:proofErr w:type="spellStart"/>
                <w:r w:rsidRPr="005A3243">
                  <w:t>equipment</w:t>
                </w:r>
                <w:proofErr w:type="spellEnd"/>
                <w:r w:rsidRPr="005A3243">
                  <w:t xml:space="preserve"> to </w:t>
                </w:r>
                <w:proofErr w:type="spellStart"/>
                <w:r w:rsidRPr="005A3243">
                  <w:t>be</w:t>
                </w:r>
                <w:proofErr w:type="spellEnd"/>
                <w:r w:rsidRPr="005A3243">
                  <w:t xml:space="preserve"> </w:t>
                </w:r>
                <w:proofErr w:type="spellStart"/>
                <w:r w:rsidRPr="005A3243">
                  <w:t>provided</w:t>
                </w:r>
                <w:proofErr w:type="spellEnd"/>
                <w:r w:rsidRPr="005A3243">
                  <w:t xml:space="preserve">). </w:t>
                </w:r>
              </w:sdtContent>
            </w:sdt>
          </w:p>
        </w:tc>
        <w:sdt>
          <w:sdtPr>
            <w:id w:val="-1707248254"/>
            <w:placeholder>
              <w:docPart w:val="118992F095E3463CA9A2F0FCF26B9042"/>
            </w:placeholder>
            <w:showingPlcHdr/>
            <w15:color w:val="FFFF99"/>
          </w:sdtPr>
          <w:sdtContent>
            <w:tc>
              <w:tcPr>
                <w:tcW w:w="6819" w:type="dxa"/>
                <w:gridSpan w:val="2"/>
                <w:vAlign w:val="center"/>
              </w:tcPr>
              <w:p w14:paraId="36C91204" w14:textId="77777777" w:rsidR="00B22140" w:rsidRPr="005A3243" w:rsidRDefault="00B22140" w:rsidP="00743A33">
                <w:pPr>
                  <w:spacing w:after="0"/>
                </w:pPr>
                <w:r w:rsidRPr="005A3243">
                  <w:rPr>
                    <w:i/>
                    <w:iCs/>
                    <w:color w:val="808080" w:themeColor="background1" w:themeShade="80"/>
                  </w:rPr>
                  <w:t>[Bidder’s answer]</w:t>
                </w:r>
              </w:p>
            </w:tc>
          </w:sdtContent>
        </w:sdt>
      </w:tr>
      <w:tr w:rsidR="00B22140" w:rsidRPr="005A3243" w14:paraId="16EB6C0F" w14:textId="77777777" w:rsidTr="00743A33">
        <w:tc>
          <w:tcPr>
            <w:tcW w:w="2917" w:type="dxa"/>
            <w:vAlign w:val="center"/>
          </w:tcPr>
          <w:p w14:paraId="4E1CC71F" w14:textId="77777777" w:rsidR="00B22140" w:rsidRPr="005A3243" w:rsidRDefault="00B22140" w:rsidP="00743A33">
            <w:pPr>
              <w:spacing w:after="0"/>
              <w:jc w:val="left"/>
            </w:pPr>
            <w:r w:rsidRPr="005A3243">
              <w:rPr>
                <w:b/>
                <w:bCs/>
                <w:lang w:eastAsia="en-GB"/>
              </w:rPr>
              <w:t xml:space="preserve">Delivery </w:t>
            </w:r>
            <w:proofErr w:type="gramStart"/>
            <w:r w:rsidRPr="005A3243">
              <w:rPr>
                <w:b/>
                <w:bCs/>
                <w:lang w:eastAsia="en-GB"/>
              </w:rPr>
              <w:t>timing</w:t>
            </w:r>
            <w:r w:rsidRPr="005A3243">
              <w:rPr>
                <w:lang w:eastAsia="en-GB"/>
              </w:rPr>
              <w:t>:</w:t>
            </w:r>
            <w:proofErr w:type="gramEnd"/>
            <w:r w:rsidRPr="005A3243">
              <w:rPr>
                <w:lang w:eastAsia="en-GB"/>
              </w:rPr>
              <w:t xml:space="preserve"> </w:t>
            </w:r>
            <w:proofErr w:type="spellStart"/>
            <w:r w:rsidRPr="005A3243">
              <w:rPr>
                <w:lang w:eastAsia="en-GB"/>
              </w:rPr>
              <w:t>Capability</w:t>
            </w:r>
            <w:proofErr w:type="spellEnd"/>
            <w:r w:rsidRPr="005A3243">
              <w:rPr>
                <w:lang w:eastAsia="en-GB"/>
              </w:rPr>
              <w:t xml:space="preserve"> to </w:t>
            </w:r>
            <w:proofErr w:type="spellStart"/>
            <w:r w:rsidRPr="005A3243">
              <w:rPr>
                <w:lang w:eastAsia="en-GB"/>
              </w:rPr>
              <w:t>complete</w:t>
            </w:r>
            <w:proofErr w:type="spellEnd"/>
            <w:r w:rsidRPr="005A3243">
              <w:rPr>
                <w:lang w:eastAsia="en-GB"/>
              </w:rPr>
              <w:t xml:space="preserve"> the </w:t>
            </w:r>
            <w:proofErr w:type="spellStart"/>
            <w:r w:rsidRPr="005A3243">
              <w:rPr>
                <w:lang w:eastAsia="en-GB"/>
              </w:rPr>
              <w:t>task</w:t>
            </w:r>
            <w:proofErr w:type="spellEnd"/>
            <w:r w:rsidRPr="005A3243">
              <w:rPr>
                <w:lang w:eastAsia="en-GB"/>
              </w:rPr>
              <w:t xml:space="preserve"> </w:t>
            </w:r>
            <w:proofErr w:type="spellStart"/>
            <w:r w:rsidRPr="005A3243">
              <w:rPr>
                <w:lang w:eastAsia="en-GB"/>
              </w:rPr>
              <w:t>within</w:t>
            </w:r>
            <w:proofErr w:type="spellEnd"/>
            <w:r w:rsidRPr="005A3243">
              <w:rPr>
                <w:lang w:eastAsia="en-GB"/>
              </w:rPr>
              <w:t xml:space="preserve"> 3 </w:t>
            </w:r>
            <w:proofErr w:type="spellStart"/>
            <w:r w:rsidRPr="005A3243">
              <w:rPr>
                <w:lang w:eastAsia="en-GB"/>
              </w:rPr>
              <w:t>months</w:t>
            </w:r>
            <w:proofErr w:type="spellEnd"/>
            <w:r w:rsidRPr="005A3243">
              <w:rPr>
                <w:lang w:eastAsia="en-GB"/>
              </w:rPr>
              <w:t xml:space="preserve"> of </w:t>
            </w:r>
            <w:proofErr w:type="spellStart"/>
            <w:r w:rsidRPr="005A3243">
              <w:rPr>
                <w:lang w:eastAsia="en-GB"/>
              </w:rPr>
              <w:t>contract</w:t>
            </w:r>
            <w:proofErr w:type="spellEnd"/>
            <w:r w:rsidRPr="005A3243">
              <w:rPr>
                <w:lang w:eastAsia="en-GB"/>
              </w:rPr>
              <w:t xml:space="preserve"> </w:t>
            </w:r>
            <w:proofErr w:type="spellStart"/>
            <w:r w:rsidRPr="005A3243">
              <w:rPr>
                <w:lang w:eastAsia="en-GB"/>
              </w:rPr>
              <w:t>signing</w:t>
            </w:r>
            <w:proofErr w:type="spellEnd"/>
            <w:r w:rsidRPr="005A3243">
              <w:rPr>
                <w:lang w:eastAsia="en-GB"/>
              </w:rPr>
              <w:t>.</w:t>
            </w:r>
          </w:p>
        </w:tc>
        <w:sdt>
          <w:sdtPr>
            <w:id w:val="-95408588"/>
            <w:placeholder>
              <w:docPart w:val="65B2DF1C07754032BAD468C3C190618D"/>
            </w:placeholder>
            <w:showingPlcHdr/>
            <w15:color w:val="FFFF99"/>
          </w:sdtPr>
          <w:sdtContent>
            <w:tc>
              <w:tcPr>
                <w:tcW w:w="6819" w:type="dxa"/>
                <w:gridSpan w:val="2"/>
                <w:vAlign w:val="center"/>
              </w:tcPr>
              <w:p w14:paraId="410FD1AB" w14:textId="77777777" w:rsidR="00B22140" w:rsidRPr="005A3243" w:rsidRDefault="00B22140" w:rsidP="00743A33">
                <w:pPr>
                  <w:spacing w:after="0"/>
                </w:pPr>
                <w:r w:rsidRPr="005A3243">
                  <w:rPr>
                    <w:i/>
                    <w:iCs/>
                    <w:color w:val="808080" w:themeColor="background1" w:themeShade="80"/>
                  </w:rPr>
                  <w:t>[Bidder’s answer]</w:t>
                </w:r>
              </w:p>
            </w:tc>
          </w:sdtContent>
        </w:sdt>
      </w:tr>
      <w:tr w:rsidR="00B22140" w:rsidRPr="005A3243" w14:paraId="763DBC31" w14:textId="77777777" w:rsidTr="00743A33">
        <w:trPr>
          <w:trHeight w:val="1098"/>
        </w:trPr>
        <w:tc>
          <w:tcPr>
            <w:tcW w:w="2917" w:type="dxa"/>
            <w:vMerge w:val="restart"/>
            <w:vAlign w:val="center"/>
          </w:tcPr>
          <w:p w14:paraId="609D343E" w14:textId="77777777" w:rsidR="00B22140" w:rsidRPr="005A3243" w:rsidRDefault="00B22140" w:rsidP="00743A33">
            <w:pPr>
              <w:spacing w:after="0"/>
              <w:jc w:val="left"/>
            </w:pPr>
            <w:r w:rsidRPr="005A3243">
              <w:rPr>
                <w:rFonts w:ascii="Calibri" w:hAnsi="Calibri" w:cs="Calibri"/>
                <w:b/>
                <w:bCs/>
                <w:color w:val="000000"/>
                <w:bdr w:val="none" w:sz="0" w:space="0" w:color="auto" w:frame="1"/>
              </w:rPr>
              <w:t xml:space="preserve">Delivery </w:t>
            </w:r>
            <w:proofErr w:type="spellStart"/>
            <w:proofErr w:type="gramStart"/>
            <w:r w:rsidRPr="005A3243">
              <w:rPr>
                <w:rFonts w:ascii="Calibri" w:hAnsi="Calibri" w:cs="Calibri"/>
                <w:b/>
                <w:bCs/>
                <w:color w:val="000000"/>
                <w:bdr w:val="none" w:sz="0" w:space="0" w:color="auto" w:frame="1"/>
              </w:rPr>
              <w:t>specification</w:t>
            </w:r>
            <w:proofErr w:type="spellEnd"/>
            <w:r w:rsidRPr="005A3243">
              <w:rPr>
                <w:rFonts w:ascii="Calibri" w:hAnsi="Calibri" w:cs="Calibri"/>
                <w:b/>
                <w:bCs/>
                <w:color w:val="000000"/>
                <w:bdr w:val="none" w:sz="0" w:space="0" w:color="auto" w:frame="1"/>
              </w:rPr>
              <w:t>:</w:t>
            </w:r>
            <w:proofErr w:type="gramEnd"/>
            <w:r w:rsidRPr="005A3243">
              <w:rPr>
                <w:rFonts w:ascii="Calibri" w:hAnsi="Calibri" w:cs="Calibri"/>
                <w:color w:val="000000"/>
                <w:bdr w:val="none" w:sz="0" w:space="0" w:color="auto" w:frame="1"/>
              </w:rPr>
              <w:t xml:space="preserve"> </w:t>
            </w:r>
            <w:proofErr w:type="spellStart"/>
            <w:r w:rsidRPr="005A3243">
              <w:rPr>
                <w:rFonts w:ascii="Calibri" w:hAnsi="Calibri" w:cs="Calibri"/>
                <w:i/>
                <w:iCs/>
                <w:color w:val="000000"/>
                <w:bdr w:val="none" w:sz="0" w:space="0" w:color="auto" w:frame="1"/>
              </w:rPr>
              <w:t>Optional</w:t>
            </w:r>
            <w:proofErr w:type="spellEnd"/>
            <w:r w:rsidRPr="005A3243">
              <w:rPr>
                <w:rFonts w:ascii="Calibri" w:hAnsi="Calibri" w:cs="Calibri"/>
                <w:i/>
                <w:iCs/>
                <w:color w:val="000000"/>
                <w:bdr w:val="none" w:sz="0" w:space="0" w:color="auto" w:frame="1"/>
              </w:rPr>
              <w:t xml:space="preserve"> </w:t>
            </w:r>
            <w:proofErr w:type="spellStart"/>
            <w:r w:rsidRPr="005A3243">
              <w:rPr>
                <w:rFonts w:ascii="Calibri" w:hAnsi="Calibri" w:cs="Calibri"/>
                <w:i/>
                <w:iCs/>
                <w:color w:val="000000"/>
                <w:bdr w:val="none" w:sz="0" w:space="0" w:color="auto" w:frame="1"/>
              </w:rPr>
              <w:t>criterion</w:t>
            </w:r>
            <w:proofErr w:type="spellEnd"/>
            <w:r w:rsidRPr="005A3243">
              <w:rPr>
                <w:rFonts w:ascii="Calibri" w:hAnsi="Calibri" w:cs="Calibri"/>
                <w:i/>
                <w:iCs/>
                <w:color w:val="000000"/>
                <w:bdr w:val="none" w:sz="0" w:space="0" w:color="auto" w:frame="1"/>
              </w:rPr>
              <w:t xml:space="preserve">, but </w:t>
            </w:r>
            <w:proofErr w:type="spellStart"/>
            <w:r w:rsidRPr="005A3243">
              <w:rPr>
                <w:rFonts w:ascii="Calibri" w:hAnsi="Calibri" w:cs="Calibri"/>
                <w:i/>
                <w:iCs/>
                <w:color w:val="000000"/>
                <w:bdr w:val="none" w:sz="0" w:space="0" w:color="auto" w:frame="1"/>
              </w:rPr>
              <w:t>highly</w:t>
            </w:r>
            <w:proofErr w:type="spellEnd"/>
            <w:r w:rsidRPr="005A3243">
              <w:rPr>
                <w:rFonts w:ascii="Calibri" w:hAnsi="Calibri" w:cs="Calibri"/>
                <w:i/>
                <w:iCs/>
                <w:color w:val="000000"/>
                <w:bdr w:val="none" w:sz="0" w:space="0" w:color="auto" w:frame="1"/>
              </w:rPr>
              <w:t xml:space="preserve"> </w:t>
            </w:r>
            <w:proofErr w:type="spellStart"/>
            <w:r w:rsidRPr="005A3243">
              <w:rPr>
                <w:rFonts w:ascii="Calibri" w:hAnsi="Calibri" w:cs="Calibri"/>
                <w:i/>
                <w:iCs/>
                <w:color w:val="000000"/>
                <w:bdr w:val="none" w:sz="0" w:space="0" w:color="auto" w:frame="1"/>
              </w:rPr>
              <w:t>regarded</w:t>
            </w:r>
            <w:proofErr w:type="spellEnd"/>
            <w:r w:rsidRPr="005A3243">
              <w:rPr>
                <w:rFonts w:ascii="Calibri" w:hAnsi="Calibri" w:cs="Calibri"/>
                <w:color w:val="000000"/>
                <w:bdr w:val="none" w:sz="0" w:space="0" w:color="auto" w:frame="1"/>
              </w:rPr>
              <w:t xml:space="preserve">.  </w:t>
            </w:r>
            <w:proofErr w:type="spellStart"/>
            <w:r w:rsidRPr="005A3243">
              <w:rPr>
                <w:rFonts w:ascii="Calibri" w:hAnsi="Calibri" w:cs="Calibri"/>
                <w:color w:val="000000"/>
                <w:bdr w:val="none" w:sz="0" w:space="0" w:color="auto" w:frame="1"/>
              </w:rPr>
              <w:t>Capacity</w:t>
            </w:r>
            <w:proofErr w:type="spellEnd"/>
            <w:r w:rsidRPr="005A3243">
              <w:rPr>
                <w:rFonts w:ascii="Calibri" w:hAnsi="Calibri" w:cs="Calibri"/>
                <w:color w:val="000000"/>
                <w:bdr w:val="none" w:sz="0" w:space="0" w:color="auto" w:frame="1"/>
              </w:rPr>
              <w:t xml:space="preserve"> and </w:t>
            </w:r>
            <w:proofErr w:type="spellStart"/>
            <w:r w:rsidRPr="005A3243">
              <w:rPr>
                <w:rFonts w:ascii="Calibri" w:hAnsi="Calibri" w:cs="Calibri"/>
                <w:color w:val="000000"/>
                <w:bdr w:val="none" w:sz="0" w:space="0" w:color="auto" w:frame="1"/>
              </w:rPr>
              <w:t>capability</w:t>
            </w:r>
            <w:proofErr w:type="spellEnd"/>
            <w:r w:rsidRPr="005A3243">
              <w:rPr>
                <w:rFonts w:ascii="Calibri" w:hAnsi="Calibri" w:cs="Calibri"/>
                <w:color w:val="000000"/>
                <w:bdr w:val="none" w:sz="0" w:space="0" w:color="auto" w:frame="1"/>
              </w:rPr>
              <w:t xml:space="preserve"> to </w:t>
            </w:r>
            <w:proofErr w:type="spellStart"/>
            <w:r w:rsidRPr="005A3243">
              <w:rPr>
                <w:rFonts w:ascii="Calibri" w:hAnsi="Calibri" w:cs="Calibri"/>
                <w:color w:val="000000"/>
                <w:bdr w:val="none" w:sz="0" w:space="0" w:color="auto" w:frame="1"/>
              </w:rPr>
              <w:t>deliver</w:t>
            </w:r>
            <w:proofErr w:type="spellEnd"/>
            <w:r w:rsidRPr="005A3243">
              <w:rPr>
                <w:rFonts w:ascii="Calibri" w:hAnsi="Calibri" w:cs="Calibri"/>
                <w:color w:val="000000"/>
                <w:bdr w:val="none" w:sz="0" w:space="0" w:color="auto" w:frame="1"/>
              </w:rPr>
              <w:t xml:space="preserve"> </w:t>
            </w:r>
            <w:proofErr w:type="spellStart"/>
            <w:r w:rsidRPr="005A3243">
              <w:rPr>
                <w:rFonts w:ascii="Calibri" w:hAnsi="Calibri" w:cs="Calibri"/>
                <w:color w:val="000000"/>
                <w:bdr w:val="none" w:sz="0" w:space="0" w:color="auto" w:frame="1"/>
              </w:rPr>
              <w:t>sand</w:t>
            </w:r>
            <w:proofErr w:type="spellEnd"/>
            <w:r w:rsidRPr="005A3243">
              <w:rPr>
                <w:rFonts w:ascii="Calibri" w:hAnsi="Calibri" w:cs="Calibri"/>
                <w:color w:val="000000"/>
                <w:bdr w:val="none" w:sz="0" w:space="0" w:color="auto" w:frame="1"/>
              </w:rPr>
              <w:t xml:space="preserve"> and </w:t>
            </w:r>
            <w:proofErr w:type="spellStart"/>
            <w:r w:rsidRPr="005A3243">
              <w:rPr>
                <w:rFonts w:ascii="Calibri" w:hAnsi="Calibri" w:cs="Calibri"/>
                <w:color w:val="000000"/>
                <w:bdr w:val="none" w:sz="0" w:space="0" w:color="auto" w:frame="1"/>
              </w:rPr>
              <w:t>gravel</w:t>
            </w:r>
            <w:proofErr w:type="spellEnd"/>
            <w:r w:rsidRPr="005A3243">
              <w:rPr>
                <w:rFonts w:ascii="Calibri" w:hAnsi="Calibri" w:cs="Calibri"/>
                <w:color w:val="000000"/>
                <w:bdr w:val="none" w:sz="0" w:space="0" w:color="auto" w:frame="1"/>
              </w:rPr>
              <w:t xml:space="preserve"> to </w:t>
            </w:r>
            <w:proofErr w:type="spellStart"/>
            <w:r w:rsidRPr="005A3243">
              <w:rPr>
                <w:rFonts w:ascii="Calibri" w:hAnsi="Calibri" w:cs="Calibri"/>
                <w:color w:val="000000"/>
                <w:bdr w:val="none" w:sz="0" w:space="0" w:color="auto" w:frame="1"/>
              </w:rPr>
              <w:t>specified</w:t>
            </w:r>
            <w:proofErr w:type="spellEnd"/>
            <w:r w:rsidRPr="005A3243">
              <w:rPr>
                <w:rFonts w:ascii="Calibri" w:hAnsi="Calibri" w:cs="Calibri"/>
                <w:color w:val="000000"/>
                <w:bdr w:val="none" w:sz="0" w:space="0" w:color="auto" w:frame="1"/>
              </w:rPr>
              <w:t xml:space="preserve"> locations in a </w:t>
            </w:r>
            <w:proofErr w:type="spellStart"/>
            <w:r w:rsidRPr="005A3243">
              <w:rPr>
                <w:rFonts w:ascii="Calibri" w:hAnsi="Calibri" w:cs="Calibri"/>
                <w:color w:val="000000"/>
                <w:bdr w:val="none" w:sz="0" w:space="0" w:color="auto" w:frame="1"/>
              </w:rPr>
              <w:t>timely</w:t>
            </w:r>
            <w:proofErr w:type="spellEnd"/>
            <w:r w:rsidRPr="005A3243">
              <w:rPr>
                <w:rFonts w:ascii="Calibri" w:hAnsi="Calibri" w:cs="Calibri"/>
                <w:color w:val="000000"/>
                <w:bdr w:val="none" w:sz="0" w:space="0" w:color="auto" w:frame="1"/>
              </w:rPr>
              <w:t xml:space="preserve"> </w:t>
            </w:r>
            <w:proofErr w:type="spellStart"/>
            <w:r w:rsidRPr="005A3243">
              <w:rPr>
                <w:rFonts w:ascii="Calibri" w:hAnsi="Calibri" w:cs="Calibri"/>
                <w:color w:val="000000"/>
                <w:bdr w:val="none" w:sz="0" w:space="0" w:color="auto" w:frame="1"/>
              </w:rPr>
              <w:t>manner</w:t>
            </w:r>
            <w:proofErr w:type="spellEnd"/>
            <w:r w:rsidRPr="005A3243">
              <w:rPr>
                <w:rFonts w:ascii="Calibri" w:hAnsi="Calibri" w:cs="Calibri"/>
                <w:color w:val="000000"/>
                <w:bdr w:val="none" w:sz="0" w:space="0" w:color="auto" w:frame="1"/>
              </w:rPr>
              <w:t xml:space="preserve"> – please state type, condition and </w:t>
            </w:r>
            <w:proofErr w:type="spellStart"/>
            <w:r w:rsidRPr="005A3243">
              <w:rPr>
                <w:rFonts w:ascii="Calibri" w:hAnsi="Calibri" w:cs="Calibri"/>
                <w:color w:val="000000"/>
                <w:bdr w:val="none" w:sz="0" w:space="0" w:color="auto" w:frame="1"/>
              </w:rPr>
              <w:t>payload</w:t>
            </w:r>
            <w:proofErr w:type="spellEnd"/>
            <w:r w:rsidRPr="005A3243">
              <w:rPr>
                <w:rFonts w:ascii="Calibri" w:hAnsi="Calibri" w:cs="Calibri"/>
                <w:color w:val="000000"/>
                <w:bdr w:val="none" w:sz="0" w:space="0" w:color="auto" w:frame="1"/>
              </w:rPr>
              <w:t xml:space="preserve"> of </w:t>
            </w:r>
            <w:proofErr w:type="spellStart"/>
            <w:r w:rsidRPr="005A3243">
              <w:rPr>
                <w:rFonts w:ascii="Calibri" w:hAnsi="Calibri" w:cs="Calibri"/>
                <w:color w:val="000000"/>
                <w:bdr w:val="none" w:sz="0" w:space="0" w:color="auto" w:frame="1"/>
              </w:rPr>
              <w:t>vehicles</w:t>
            </w:r>
            <w:proofErr w:type="spellEnd"/>
            <w:r w:rsidRPr="005A3243">
              <w:rPr>
                <w:rFonts w:ascii="Calibri" w:hAnsi="Calibri" w:cs="Calibri"/>
                <w:color w:val="000000"/>
                <w:bdr w:val="none" w:sz="0" w:space="0" w:color="auto" w:frame="1"/>
              </w:rPr>
              <w:t xml:space="preserve"> to </w:t>
            </w:r>
            <w:proofErr w:type="spellStart"/>
            <w:r w:rsidRPr="005A3243">
              <w:rPr>
                <w:rFonts w:ascii="Calibri" w:hAnsi="Calibri" w:cs="Calibri"/>
                <w:color w:val="000000"/>
                <w:bdr w:val="none" w:sz="0" w:space="0" w:color="auto" w:frame="1"/>
              </w:rPr>
              <w:t>be</w:t>
            </w:r>
            <w:proofErr w:type="spellEnd"/>
            <w:r w:rsidRPr="005A3243">
              <w:rPr>
                <w:rFonts w:ascii="Calibri" w:hAnsi="Calibri" w:cs="Calibri"/>
                <w:color w:val="000000"/>
                <w:bdr w:val="none" w:sz="0" w:space="0" w:color="auto" w:frame="1"/>
              </w:rPr>
              <w:t xml:space="preserve"> </w:t>
            </w:r>
            <w:proofErr w:type="spellStart"/>
            <w:r w:rsidRPr="005A3243">
              <w:rPr>
                <w:rFonts w:ascii="Calibri" w:hAnsi="Calibri" w:cs="Calibri"/>
                <w:color w:val="000000"/>
                <w:bdr w:val="none" w:sz="0" w:space="0" w:color="auto" w:frame="1"/>
              </w:rPr>
              <w:t>provided</w:t>
            </w:r>
            <w:proofErr w:type="spellEnd"/>
            <w:r w:rsidRPr="005A3243">
              <w:rPr>
                <w:rFonts w:ascii="Calibri" w:hAnsi="Calibri" w:cs="Calibri"/>
                <w:color w:val="000000"/>
                <w:bdr w:val="none" w:sz="0" w:space="0" w:color="auto" w:frame="1"/>
              </w:rPr>
              <w:t>.</w:t>
            </w:r>
          </w:p>
        </w:tc>
        <w:sdt>
          <w:sdtPr>
            <w:id w:val="1490285705"/>
            <w:placeholder>
              <w:docPart w:val="495C31E7A9384984B7CACB948D3AD9D3"/>
            </w:placeholder>
            <w:showingPlcHdr/>
            <w15:color w:val="FFFF99"/>
          </w:sdtPr>
          <w:sdtContent>
            <w:tc>
              <w:tcPr>
                <w:tcW w:w="6819" w:type="dxa"/>
                <w:gridSpan w:val="2"/>
                <w:vAlign w:val="center"/>
              </w:tcPr>
              <w:p w14:paraId="09EA2297" w14:textId="77777777" w:rsidR="00B22140" w:rsidRPr="005A3243" w:rsidRDefault="00B22140" w:rsidP="00743A33">
                <w:pPr>
                  <w:spacing w:after="0"/>
                </w:pPr>
                <w:r w:rsidRPr="005A3243">
                  <w:rPr>
                    <w:i/>
                    <w:iCs/>
                    <w:color w:val="808080" w:themeColor="background1" w:themeShade="80"/>
                  </w:rPr>
                  <w:t>[Bidder’s answer]</w:t>
                </w:r>
              </w:p>
            </w:tc>
          </w:sdtContent>
        </w:sdt>
      </w:tr>
      <w:tr w:rsidR="00B22140" w:rsidRPr="005A3243" w14:paraId="6F1F741E" w14:textId="77777777" w:rsidTr="00743A33">
        <w:tc>
          <w:tcPr>
            <w:tcW w:w="2917" w:type="dxa"/>
            <w:vMerge/>
            <w:vAlign w:val="center"/>
          </w:tcPr>
          <w:p w14:paraId="39698CA0" w14:textId="77777777" w:rsidR="00B22140" w:rsidRPr="005A3243" w:rsidRDefault="00B22140" w:rsidP="00743A33">
            <w:pPr>
              <w:spacing w:after="0"/>
              <w:jc w:val="left"/>
              <w:rPr>
                <w:rFonts w:ascii="Calibri" w:hAnsi="Calibri" w:cs="Calibri"/>
                <w:b/>
                <w:bCs/>
                <w:color w:val="000000"/>
                <w:bdr w:val="none" w:sz="0" w:space="0" w:color="auto" w:frame="1"/>
              </w:rPr>
            </w:pPr>
          </w:p>
        </w:tc>
        <w:tc>
          <w:tcPr>
            <w:tcW w:w="6819" w:type="dxa"/>
            <w:gridSpan w:val="2"/>
            <w:vAlign w:val="center"/>
          </w:tcPr>
          <w:p w14:paraId="2144B476" w14:textId="77777777" w:rsidR="00B22140" w:rsidRPr="005A3243" w:rsidRDefault="00B22140" w:rsidP="00743A33">
            <w:pPr>
              <w:spacing w:after="0"/>
            </w:pPr>
            <w:r w:rsidRPr="005A3243">
              <w:t xml:space="preserve">If </w:t>
            </w:r>
            <w:proofErr w:type="spellStart"/>
            <w:r w:rsidRPr="005A3243">
              <w:t>you</w:t>
            </w:r>
            <w:proofErr w:type="spellEnd"/>
            <w:r w:rsidRPr="005A3243">
              <w:t xml:space="preserve"> plan to </w:t>
            </w:r>
            <w:proofErr w:type="spellStart"/>
            <w:r w:rsidRPr="005A3243">
              <w:t>provide</w:t>
            </w:r>
            <w:proofErr w:type="spellEnd"/>
            <w:r w:rsidRPr="005A3243">
              <w:t xml:space="preserve"> </w:t>
            </w:r>
            <w:proofErr w:type="spellStart"/>
            <w:r w:rsidRPr="005A3243">
              <w:t>delivery</w:t>
            </w:r>
            <w:proofErr w:type="spellEnd"/>
            <w:r w:rsidRPr="005A3243">
              <w:t xml:space="preserve"> </w:t>
            </w:r>
            <w:proofErr w:type="spellStart"/>
            <w:r w:rsidRPr="005A3243">
              <w:t>vehicles</w:t>
            </w:r>
            <w:proofErr w:type="spellEnd"/>
            <w:r w:rsidRPr="005A3243">
              <w:t xml:space="preserve">, please </w:t>
            </w:r>
            <w:proofErr w:type="spellStart"/>
            <w:r w:rsidRPr="005A3243">
              <w:t>list</w:t>
            </w:r>
            <w:proofErr w:type="spellEnd"/>
            <w:r w:rsidRPr="005A3243">
              <w:t xml:space="preserve"> </w:t>
            </w:r>
            <w:proofErr w:type="spellStart"/>
            <w:r w:rsidRPr="005A3243">
              <w:t>them</w:t>
            </w:r>
            <w:proofErr w:type="spellEnd"/>
            <w:r w:rsidRPr="005A3243">
              <w:t xml:space="preserve"> </w:t>
            </w:r>
            <w:proofErr w:type="spellStart"/>
            <w:r w:rsidRPr="005A3243">
              <w:t>below</w:t>
            </w:r>
            <w:proofErr w:type="spellEnd"/>
            <w:r w:rsidRPr="005A3243">
              <w:t>.</w:t>
            </w:r>
          </w:p>
          <w:tbl>
            <w:tblPr>
              <w:tblStyle w:val="TableGrid"/>
              <w:tblW w:w="6577" w:type="dxa"/>
              <w:tblLook w:val="04A0" w:firstRow="1" w:lastRow="0" w:firstColumn="1" w:lastColumn="0" w:noHBand="0" w:noVBand="1"/>
            </w:tblPr>
            <w:tblGrid>
              <w:gridCol w:w="1928"/>
              <w:gridCol w:w="1134"/>
              <w:gridCol w:w="3515"/>
            </w:tblGrid>
            <w:tr w:rsidR="00B22140" w:rsidRPr="005A3243" w14:paraId="1C46D27E" w14:textId="77777777" w:rsidTr="00743A33">
              <w:tc>
                <w:tcPr>
                  <w:tcW w:w="1928" w:type="dxa"/>
                  <w:vAlign w:val="center"/>
                </w:tcPr>
                <w:p w14:paraId="63CBE0A4" w14:textId="77777777" w:rsidR="00B22140" w:rsidRPr="005A3243" w:rsidRDefault="00B22140" w:rsidP="00743A33">
                  <w:pPr>
                    <w:spacing w:after="0"/>
                    <w:jc w:val="left"/>
                    <w:rPr>
                      <w:b/>
                      <w:bCs/>
                    </w:rPr>
                  </w:pPr>
                  <w:proofErr w:type="spellStart"/>
                  <w:r w:rsidRPr="005A3243">
                    <w:rPr>
                      <w:b/>
                      <w:bCs/>
                    </w:rPr>
                    <w:t>Make</w:t>
                  </w:r>
                  <w:proofErr w:type="spellEnd"/>
                  <w:r w:rsidRPr="005A3243">
                    <w:rPr>
                      <w:b/>
                      <w:bCs/>
                    </w:rPr>
                    <w:t xml:space="preserve"> &amp; model</w:t>
                  </w:r>
                </w:p>
              </w:tc>
              <w:tc>
                <w:tcPr>
                  <w:tcW w:w="1134" w:type="dxa"/>
                  <w:vAlign w:val="center"/>
                </w:tcPr>
                <w:p w14:paraId="1F75E240" w14:textId="77777777" w:rsidR="00B22140" w:rsidRPr="005A3243" w:rsidRDefault="00B22140" w:rsidP="00743A33">
                  <w:pPr>
                    <w:spacing w:after="0"/>
                    <w:jc w:val="left"/>
                    <w:rPr>
                      <w:b/>
                      <w:bCs/>
                    </w:rPr>
                  </w:pPr>
                  <w:proofErr w:type="spellStart"/>
                  <w:r w:rsidRPr="005A3243">
                    <w:rPr>
                      <w:b/>
                      <w:bCs/>
                    </w:rPr>
                    <w:t>Payload</w:t>
                  </w:r>
                  <w:proofErr w:type="spellEnd"/>
                  <w:r w:rsidRPr="005A3243">
                    <w:rPr>
                      <w:b/>
                      <w:bCs/>
                    </w:rPr>
                    <w:t xml:space="preserve"> (tonnage)</w:t>
                  </w:r>
                </w:p>
              </w:tc>
              <w:tc>
                <w:tcPr>
                  <w:tcW w:w="3515" w:type="dxa"/>
                  <w:vAlign w:val="center"/>
                </w:tcPr>
                <w:p w14:paraId="08756F98" w14:textId="77777777" w:rsidR="00B22140" w:rsidRPr="005A3243" w:rsidRDefault="00B22140" w:rsidP="00743A33">
                  <w:pPr>
                    <w:spacing w:after="0"/>
                    <w:jc w:val="left"/>
                    <w:rPr>
                      <w:b/>
                      <w:bCs/>
                    </w:rPr>
                  </w:pPr>
                  <w:r w:rsidRPr="005A3243">
                    <w:rPr>
                      <w:b/>
                      <w:bCs/>
                    </w:rPr>
                    <w:t>Condition</w:t>
                  </w:r>
                </w:p>
              </w:tc>
            </w:tr>
            <w:tr w:rsidR="00B22140" w:rsidRPr="005A3243" w14:paraId="1A5AB2A3" w14:textId="77777777" w:rsidTr="00743A33">
              <w:tc>
                <w:tcPr>
                  <w:tcW w:w="1928" w:type="dxa"/>
                  <w:vAlign w:val="center"/>
                </w:tcPr>
                <w:p w14:paraId="6405EF0F" w14:textId="77777777" w:rsidR="00B22140" w:rsidRPr="005A3243" w:rsidRDefault="00B22140" w:rsidP="00743A33">
                  <w:pPr>
                    <w:spacing w:after="0"/>
                    <w:jc w:val="left"/>
                  </w:pPr>
                </w:p>
              </w:tc>
              <w:tc>
                <w:tcPr>
                  <w:tcW w:w="1134" w:type="dxa"/>
                  <w:vAlign w:val="center"/>
                </w:tcPr>
                <w:p w14:paraId="52B0F0A2" w14:textId="77777777" w:rsidR="00B22140" w:rsidRPr="005A3243" w:rsidRDefault="00B22140" w:rsidP="00743A33">
                  <w:pPr>
                    <w:spacing w:after="0"/>
                    <w:jc w:val="left"/>
                  </w:pPr>
                </w:p>
              </w:tc>
              <w:tc>
                <w:tcPr>
                  <w:tcW w:w="3515" w:type="dxa"/>
                  <w:vAlign w:val="center"/>
                </w:tcPr>
                <w:p w14:paraId="690C5D0D" w14:textId="77777777" w:rsidR="00B22140" w:rsidRPr="005A3243" w:rsidRDefault="00B22140" w:rsidP="00743A33">
                  <w:pPr>
                    <w:spacing w:after="0"/>
                    <w:jc w:val="left"/>
                  </w:pPr>
                </w:p>
              </w:tc>
            </w:tr>
            <w:tr w:rsidR="00B22140" w:rsidRPr="005A3243" w14:paraId="1C3BC46F" w14:textId="77777777" w:rsidTr="00743A33">
              <w:tc>
                <w:tcPr>
                  <w:tcW w:w="1928" w:type="dxa"/>
                  <w:vAlign w:val="center"/>
                </w:tcPr>
                <w:p w14:paraId="2483D4CF" w14:textId="77777777" w:rsidR="00B22140" w:rsidRPr="005A3243" w:rsidRDefault="00B22140" w:rsidP="00743A33">
                  <w:pPr>
                    <w:spacing w:after="0"/>
                    <w:jc w:val="left"/>
                  </w:pPr>
                </w:p>
              </w:tc>
              <w:tc>
                <w:tcPr>
                  <w:tcW w:w="1134" w:type="dxa"/>
                  <w:vAlign w:val="center"/>
                </w:tcPr>
                <w:p w14:paraId="7087C883" w14:textId="77777777" w:rsidR="00B22140" w:rsidRPr="005A3243" w:rsidRDefault="00B22140" w:rsidP="00743A33">
                  <w:pPr>
                    <w:spacing w:after="0"/>
                    <w:jc w:val="left"/>
                  </w:pPr>
                </w:p>
              </w:tc>
              <w:tc>
                <w:tcPr>
                  <w:tcW w:w="3515" w:type="dxa"/>
                  <w:vAlign w:val="center"/>
                </w:tcPr>
                <w:p w14:paraId="24243617" w14:textId="77777777" w:rsidR="00B22140" w:rsidRPr="005A3243" w:rsidRDefault="00B22140" w:rsidP="00743A33">
                  <w:pPr>
                    <w:spacing w:after="0"/>
                    <w:jc w:val="left"/>
                  </w:pPr>
                </w:p>
              </w:tc>
            </w:tr>
            <w:tr w:rsidR="00B22140" w:rsidRPr="005A3243" w14:paraId="4B109D8B" w14:textId="77777777" w:rsidTr="00743A33">
              <w:tc>
                <w:tcPr>
                  <w:tcW w:w="1928" w:type="dxa"/>
                  <w:vAlign w:val="center"/>
                </w:tcPr>
                <w:p w14:paraId="3BEB9304" w14:textId="77777777" w:rsidR="00B22140" w:rsidRPr="005A3243" w:rsidRDefault="00B22140" w:rsidP="00743A33">
                  <w:pPr>
                    <w:spacing w:after="0"/>
                    <w:jc w:val="left"/>
                  </w:pPr>
                </w:p>
              </w:tc>
              <w:tc>
                <w:tcPr>
                  <w:tcW w:w="1134" w:type="dxa"/>
                  <w:vAlign w:val="center"/>
                </w:tcPr>
                <w:p w14:paraId="5773DF3C" w14:textId="77777777" w:rsidR="00B22140" w:rsidRPr="005A3243" w:rsidRDefault="00B22140" w:rsidP="00743A33">
                  <w:pPr>
                    <w:spacing w:after="0"/>
                    <w:jc w:val="left"/>
                  </w:pPr>
                </w:p>
              </w:tc>
              <w:tc>
                <w:tcPr>
                  <w:tcW w:w="3515" w:type="dxa"/>
                  <w:vAlign w:val="center"/>
                </w:tcPr>
                <w:p w14:paraId="1347F863" w14:textId="77777777" w:rsidR="00B22140" w:rsidRPr="005A3243" w:rsidRDefault="00B22140" w:rsidP="00743A33">
                  <w:pPr>
                    <w:spacing w:after="0"/>
                    <w:jc w:val="left"/>
                  </w:pPr>
                </w:p>
              </w:tc>
            </w:tr>
            <w:tr w:rsidR="00B22140" w:rsidRPr="005A3243" w14:paraId="3FD0D3C4" w14:textId="77777777" w:rsidTr="00743A33">
              <w:tc>
                <w:tcPr>
                  <w:tcW w:w="1928" w:type="dxa"/>
                  <w:vAlign w:val="center"/>
                </w:tcPr>
                <w:p w14:paraId="5778C472" w14:textId="77777777" w:rsidR="00B22140" w:rsidRPr="005A3243" w:rsidRDefault="00B22140" w:rsidP="00743A33">
                  <w:pPr>
                    <w:spacing w:after="0"/>
                    <w:jc w:val="left"/>
                  </w:pPr>
                </w:p>
              </w:tc>
              <w:tc>
                <w:tcPr>
                  <w:tcW w:w="1134" w:type="dxa"/>
                  <w:vAlign w:val="center"/>
                </w:tcPr>
                <w:p w14:paraId="4F153948" w14:textId="77777777" w:rsidR="00B22140" w:rsidRPr="005A3243" w:rsidRDefault="00B22140" w:rsidP="00743A33">
                  <w:pPr>
                    <w:spacing w:after="0"/>
                    <w:jc w:val="left"/>
                  </w:pPr>
                </w:p>
              </w:tc>
              <w:tc>
                <w:tcPr>
                  <w:tcW w:w="3515" w:type="dxa"/>
                  <w:vAlign w:val="center"/>
                </w:tcPr>
                <w:p w14:paraId="7C436043" w14:textId="77777777" w:rsidR="00B22140" w:rsidRPr="005A3243" w:rsidRDefault="00B22140" w:rsidP="00743A33">
                  <w:pPr>
                    <w:spacing w:after="0"/>
                    <w:jc w:val="left"/>
                  </w:pPr>
                </w:p>
              </w:tc>
            </w:tr>
          </w:tbl>
          <w:p w14:paraId="4958CF8F" w14:textId="77777777" w:rsidR="00B22140" w:rsidRPr="005A3243" w:rsidRDefault="00B22140" w:rsidP="00743A33">
            <w:pPr>
              <w:spacing w:after="0"/>
            </w:pPr>
          </w:p>
        </w:tc>
      </w:tr>
    </w:tbl>
    <w:p w14:paraId="24B69491" w14:textId="77777777" w:rsidR="00B22140" w:rsidRPr="005A3243" w:rsidRDefault="00B22140" w:rsidP="00B22140">
      <w:pPr>
        <w:spacing w:after="160" w:line="259" w:lineRule="auto"/>
        <w:jc w:val="left"/>
        <w:rPr>
          <w:lang w:eastAsia="en-GB"/>
        </w:rPr>
      </w:pPr>
      <w:r w:rsidRPr="005A3243">
        <w:rPr>
          <w:lang w:eastAsia="en-GB"/>
        </w:rPr>
        <w:br w:type="page"/>
      </w:r>
    </w:p>
    <w:p w14:paraId="0B6E4749" w14:textId="77777777" w:rsidR="00B22140" w:rsidRPr="005A3243" w:rsidRDefault="00B22140" w:rsidP="00B22140">
      <w:pPr>
        <w:keepNext/>
        <w:keepLines/>
        <w:spacing w:before="40" w:after="0"/>
        <w:jc w:val="left"/>
        <w:outlineLvl w:val="4"/>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5(b)</w:t>
      </w:r>
      <w:r>
        <w:rPr>
          <w:rFonts w:asciiTheme="majorHAnsi" w:eastAsiaTheme="majorEastAsia" w:hAnsiTheme="majorHAnsi" w:cstheme="majorBidi"/>
          <w:color w:val="2F5496" w:themeColor="accent1" w:themeShade="BF"/>
          <w:sz w:val="32"/>
          <w:szCs w:val="32"/>
        </w:rPr>
        <w:tab/>
      </w:r>
      <w:r w:rsidRPr="005A3243">
        <w:rPr>
          <w:rFonts w:asciiTheme="majorHAnsi" w:eastAsiaTheme="majorEastAsia" w:hAnsiTheme="majorHAnsi" w:cstheme="majorBidi"/>
          <w:color w:val="2F5496" w:themeColor="accent1" w:themeShade="BF"/>
          <w:sz w:val="32"/>
          <w:szCs w:val="32"/>
        </w:rPr>
        <w:t>FINANCIAL PROPOSAL</w:t>
      </w:r>
    </w:p>
    <w:p w14:paraId="20B16F5F" w14:textId="77777777" w:rsidR="00B22140" w:rsidRPr="005A3243" w:rsidRDefault="00B22140" w:rsidP="00B22140">
      <w:r w:rsidRPr="005A3243">
        <w:t xml:space="preserve">Please use the template below, or similar, for your financial proposal.  </w:t>
      </w:r>
    </w:p>
    <w:p w14:paraId="520A5DA9" w14:textId="77777777" w:rsidR="00B22140" w:rsidRPr="005A3243" w:rsidRDefault="00B22140" w:rsidP="00B22140">
      <w:pPr>
        <w:rPr>
          <w:b/>
          <w:bCs/>
          <w:u w:val="single"/>
        </w:rPr>
      </w:pPr>
      <w:r w:rsidRPr="005A3243">
        <w:rPr>
          <w:b/>
          <w:bCs/>
          <w:u w:val="single"/>
        </w:rPr>
        <w:t>Bids must be in AUD and VAT exempt.</w:t>
      </w:r>
    </w:p>
    <w:tbl>
      <w:tblPr>
        <w:tblStyle w:val="TableGrid"/>
        <w:tblpPr w:leftFromText="180" w:rightFromText="180" w:vertAnchor="text" w:horzAnchor="margin" w:tblpY="241"/>
        <w:tblOverlap w:val="never"/>
        <w:tblW w:w="9634" w:type="dxa"/>
        <w:tblLook w:val="04A0" w:firstRow="1" w:lastRow="0" w:firstColumn="1" w:lastColumn="0" w:noHBand="0" w:noVBand="1"/>
      </w:tblPr>
      <w:tblGrid>
        <w:gridCol w:w="1845"/>
        <w:gridCol w:w="2828"/>
        <w:gridCol w:w="2126"/>
        <w:gridCol w:w="2835"/>
      </w:tblGrid>
      <w:tr w:rsidR="00B22140" w:rsidRPr="005A3243" w14:paraId="19062F99" w14:textId="77777777" w:rsidTr="00743A33">
        <w:tc>
          <w:tcPr>
            <w:tcW w:w="9634" w:type="dxa"/>
            <w:gridSpan w:val="4"/>
            <w:shd w:val="clear" w:color="auto" w:fill="DEEAF6" w:themeFill="accent5" w:themeFillTint="33"/>
            <w:vAlign w:val="center"/>
          </w:tcPr>
          <w:p w14:paraId="72B8078A" w14:textId="77777777" w:rsidR="00B22140" w:rsidRPr="005A3243" w:rsidRDefault="00B22140" w:rsidP="00743A33">
            <w:pPr>
              <w:spacing w:before="120"/>
              <w:jc w:val="left"/>
              <w:rPr>
                <w:b/>
                <w:bCs/>
                <w:lang w:eastAsia="en-GB"/>
              </w:rPr>
            </w:pPr>
            <w:proofErr w:type="spellStart"/>
            <w:r w:rsidRPr="005A3243">
              <w:rPr>
                <w:b/>
                <w:bCs/>
                <w:lang w:eastAsia="en-GB"/>
              </w:rPr>
              <w:t>Cost</w:t>
            </w:r>
            <w:proofErr w:type="spellEnd"/>
            <w:r w:rsidRPr="005A3243">
              <w:rPr>
                <w:b/>
                <w:bCs/>
                <w:lang w:eastAsia="en-GB"/>
              </w:rPr>
              <w:t xml:space="preserve"> </w:t>
            </w:r>
            <w:proofErr w:type="spellStart"/>
            <w:r w:rsidRPr="005A3243">
              <w:rPr>
                <w:b/>
                <w:bCs/>
                <w:lang w:eastAsia="en-GB"/>
              </w:rPr>
              <w:t>schedule</w:t>
            </w:r>
            <w:proofErr w:type="spellEnd"/>
          </w:p>
        </w:tc>
      </w:tr>
      <w:tr w:rsidR="00B22140" w:rsidRPr="005A3243" w14:paraId="2B610F28" w14:textId="77777777" w:rsidTr="00743A33">
        <w:tc>
          <w:tcPr>
            <w:tcW w:w="1845" w:type="dxa"/>
            <w:shd w:val="clear" w:color="auto" w:fill="F2F2F2" w:themeFill="background1" w:themeFillShade="F2"/>
            <w:vAlign w:val="center"/>
          </w:tcPr>
          <w:p w14:paraId="1D5CBACE" w14:textId="77777777" w:rsidR="00B22140" w:rsidRPr="005A3243" w:rsidRDefault="00B22140" w:rsidP="00743A33">
            <w:pPr>
              <w:spacing w:before="120"/>
              <w:rPr>
                <w:b/>
                <w:bCs/>
                <w:lang w:eastAsia="en-GB"/>
              </w:rPr>
            </w:pPr>
            <w:r w:rsidRPr="005A3243">
              <w:rPr>
                <w:b/>
                <w:bCs/>
                <w:lang w:eastAsia="en-GB"/>
              </w:rPr>
              <w:t>Item</w:t>
            </w:r>
          </w:p>
        </w:tc>
        <w:tc>
          <w:tcPr>
            <w:tcW w:w="2828" w:type="dxa"/>
            <w:shd w:val="clear" w:color="auto" w:fill="F2F2F2" w:themeFill="background1" w:themeFillShade="F2"/>
            <w:vAlign w:val="center"/>
          </w:tcPr>
          <w:p w14:paraId="0977297C" w14:textId="77777777" w:rsidR="00B22140" w:rsidRPr="005A3243" w:rsidRDefault="00B22140" w:rsidP="00743A33">
            <w:pPr>
              <w:spacing w:before="120"/>
              <w:jc w:val="center"/>
              <w:rPr>
                <w:b/>
                <w:bCs/>
                <w:lang w:eastAsia="en-GB"/>
              </w:rPr>
            </w:pPr>
            <w:r w:rsidRPr="005A3243">
              <w:rPr>
                <w:b/>
                <w:bCs/>
                <w:lang w:eastAsia="en-GB"/>
              </w:rPr>
              <w:t xml:space="preserve">Approx. </w:t>
            </w:r>
            <w:proofErr w:type="gramStart"/>
            <w:r w:rsidRPr="005A3243">
              <w:rPr>
                <w:b/>
                <w:bCs/>
                <w:lang w:eastAsia="en-GB"/>
              </w:rPr>
              <w:t>total</w:t>
            </w:r>
            <w:proofErr w:type="gramEnd"/>
            <w:r w:rsidRPr="005A3243">
              <w:rPr>
                <w:b/>
                <w:bCs/>
                <w:lang w:eastAsia="en-GB"/>
              </w:rPr>
              <w:t xml:space="preserve"> </w:t>
            </w:r>
            <w:proofErr w:type="spellStart"/>
            <w:r w:rsidRPr="005A3243">
              <w:rPr>
                <w:b/>
                <w:bCs/>
                <w:lang w:eastAsia="en-GB"/>
              </w:rPr>
              <w:t>quantity</w:t>
            </w:r>
            <w:proofErr w:type="spellEnd"/>
            <w:r w:rsidRPr="005A3243">
              <w:rPr>
                <w:b/>
                <w:bCs/>
                <w:lang w:eastAsia="en-GB"/>
              </w:rPr>
              <w:t xml:space="preserve"> </w:t>
            </w:r>
            <w:proofErr w:type="spellStart"/>
            <w:r w:rsidRPr="005A3243">
              <w:rPr>
                <w:b/>
                <w:bCs/>
                <w:lang w:eastAsia="en-GB"/>
              </w:rPr>
              <w:t>required</w:t>
            </w:r>
            <w:proofErr w:type="spellEnd"/>
            <w:r w:rsidRPr="005A3243">
              <w:rPr>
                <w:b/>
                <w:bCs/>
                <w:lang w:eastAsia="en-GB"/>
              </w:rPr>
              <w:t>*</w:t>
            </w:r>
          </w:p>
        </w:tc>
        <w:tc>
          <w:tcPr>
            <w:tcW w:w="2126" w:type="dxa"/>
            <w:shd w:val="clear" w:color="auto" w:fill="F2F2F2" w:themeFill="background1" w:themeFillShade="F2"/>
            <w:vAlign w:val="center"/>
          </w:tcPr>
          <w:p w14:paraId="3B7F39D0" w14:textId="77777777" w:rsidR="00B22140" w:rsidRPr="005A3243" w:rsidRDefault="00B22140" w:rsidP="00743A33">
            <w:pPr>
              <w:spacing w:before="120"/>
              <w:jc w:val="center"/>
              <w:rPr>
                <w:b/>
                <w:bCs/>
                <w:lang w:eastAsia="en-GB"/>
              </w:rPr>
            </w:pPr>
            <w:r w:rsidRPr="005A3243">
              <w:rPr>
                <w:b/>
                <w:bCs/>
                <w:lang w:eastAsia="en-GB"/>
              </w:rPr>
              <w:t xml:space="preserve">Supply </w:t>
            </w:r>
            <w:proofErr w:type="spellStart"/>
            <w:r w:rsidRPr="005A3243">
              <w:rPr>
                <w:b/>
                <w:bCs/>
                <w:lang w:eastAsia="en-GB"/>
              </w:rPr>
              <w:t>cost</w:t>
            </w:r>
            <w:proofErr w:type="spellEnd"/>
            <w:r w:rsidRPr="005A3243">
              <w:rPr>
                <w:b/>
                <w:bCs/>
                <w:lang w:eastAsia="en-GB"/>
              </w:rPr>
              <w:t xml:space="preserve"> per m</w:t>
            </w:r>
            <w:r w:rsidRPr="005A3243">
              <w:rPr>
                <w:b/>
                <w:bCs/>
                <w:vertAlign w:val="superscript"/>
                <w:lang w:eastAsia="en-GB"/>
              </w:rPr>
              <w:t>3</w:t>
            </w:r>
            <w:r w:rsidRPr="005A3243">
              <w:rPr>
                <w:b/>
                <w:bCs/>
                <w:lang w:eastAsia="en-GB"/>
              </w:rPr>
              <w:t xml:space="preserve"> [AUD]**</w:t>
            </w:r>
          </w:p>
        </w:tc>
        <w:tc>
          <w:tcPr>
            <w:tcW w:w="2835" w:type="dxa"/>
            <w:shd w:val="clear" w:color="auto" w:fill="F2F2F2" w:themeFill="background1" w:themeFillShade="F2"/>
            <w:vAlign w:val="center"/>
          </w:tcPr>
          <w:p w14:paraId="1AD9AA25" w14:textId="77777777" w:rsidR="00B22140" w:rsidRPr="005A3243" w:rsidRDefault="00B22140" w:rsidP="00743A33">
            <w:pPr>
              <w:spacing w:before="120"/>
              <w:jc w:val="center"/>
              <w:rPr>
                <w:b/>
                <w:bCs/>
                <w:lang w:eastAsia="en-GB"/>
              </w:rPr>
            </w:pPr>
            <w:r w:rsidRPr="005A3243">
              <w:rPr>
                <w:b/>
                <w:bCs/>
                <w:lang w:eastAsia="en-GB"/>
              </w:rPr>
              <w:t xml:space="preserve">Delivery </w:t>
            </w:r>
            <w:proofErr w:type="spellStart"/>
            <w:r w:rsidRPr="005A3243">
              <w:rPr>
                <w:b/>
                <w:bCs/>
                <w:lang w:eastAsia="en-GB"/>
              </w:rPr>
              <w:t>cost</w:t>
            </w:r>
            <w:proofErr w:type="spellEnd"/>
            <w:r w:rsidRPr="005A3243">
              <w:rPr>
                <w:b/>
                <w:bCs/>
                <w:lang w:eastAsia="en-GB"/>
              </w:rPr>
              <w:t xml:space="preserve"> per m</w:t>
            </w:r>
            <w:r w:rsidRPr="005A3243">
              <w:rPr>
                <w:b/>
                <w:bCs/>
                <w:vertAlign w:val="superscript"/>
                <w:lang w:eastAsia="en-GB"/>
              </w:rPr>
              <w:t>3</w:t>
            </w:r>
            <w:r w:rsidRPr="005A3243">
              <w:rPr>
                <w:b/>
                <w:bCs/>
                <w:lang w:eastAsia="en-GB"/>
              </w:rPr>
              <w:t xml:space="preserve"> [AUD]***</w:t>
            </w:r>
          </w:p>
        </w:tc>
      </w:tr>
      <w:tr w:rsidR="00B22140" w:rsidRPr="005A3243" w14:paraId="49760AC9" w14:textId="77777777" w:rsidTr="00743A33">
        <w:tc>
          <w:tcPr>
            <w:tcW w:w="1845" w:type="dxa"/>
            <w:vAlign w:val="center"/>
          </w:tcPr>
          <w:p w14:paraId="458F3079" w14:textId="77777777" w:rsidR="00B22140" w:rsidRPr="005A3243" w:rsidRDefault="00B22140" w:rsidP="00743A33">
            <w:pPr>
              <w:spacing w:before="120"/>
              <w:rPr>
                <w:lang w:eastAsia="en-GB"/>
              </w:rPr>
            </w:pPr>
            <w:r w:rsidRPr="005A3243">
              <w:rPr>
                <w:lang w:eastAsia="en-GB"/>
              </w:rPr>
              <w:t xml:space="preserve">Gravel 6 – 10mm </w:t>
            </w:r>
            <w:proofErr w:type="spellStart"/>
            <w:r w:rsidRPr="005A3243">
              <w:rPr>
                <w:lang w:eastAsia="en-GB"/>
              </w:rPr>
              <w:t>screened</w:t>
            </w:r>
            <w:proofErr w:type="spellEnd"/>
          </w:p>
        </w:tc>
        <w:tc>
          <w:tcPr>
            <w:tcW w:w="2828" w:type="dxa"/>
            <w:vAlign w:val="center"/>
          </w:tcPr>
          <w:p w14:paraId="21435B9D" w14:textId="77777777" w:rsidR="00B22140" w:rsidRPr="005A3243" w:rsidRDefault="00B22140" w:rsidP="00743A33">
            <w:pPr>
              <w:spacing w:before="120"/>
              <w:jc w:val="center"/>
              <w:rPr>
                <w:lang w:eastAsia="en-GB"/>
              </w:rPr>
            </w:pPr>
            <w:r w:rsidRPr="005A3243">
              <w:rPr>
                <w:lang w:eastAsia="en-GB"/>
              </w:rPr>
              <w:t>558 m</w:t>
            </w:r>
            <w:r w:rsidRPr="005A3243">
              <w:rPr>
                <w:vertAlign w:val="superscript"/>
                <w:lang w:eastAsia="en-GB"/>
              </w:rPr>
              <w:t>3</w:t>
            </w:r>
          </w:p>
        </w:tc>
        <w:tc>
          <w:tcPr>
            <w:tcW w:w="2126" w:type="dxa"/>
            <w:vAlign w:val="center"/>
          </w:tcPr>
          <w:p w14:paraId="301E5EB8" w14:textId="77777777" w:rsidR="00B22140" w:rsidRPr="005A3243" w:rsidRDefault="00B22140" w:rsidP="00743A33">
            <w:pPr>
              <w:spacing w:before="120"/>
              <w:rPr>
                <w:lang w:eastAsia="en-GB"/>
              </w:rPr>
            </w:pPr>
            <w:r w:rsidRPr="005A3243">
              <w:rPr>
                <w:lang w:eastAsia="en-GB"/>
              </w:rPr>
              <w:t>$</w:t>
            </w:r>
          </w:p>
        </w:tc>
        <w:tc>
          <w:tcPr>
            <w:tcW w:w="2835" w:type="dxa"/>
            <w:vAlign w:val="center"/>
          </w:tcPr>
          <w:p w14:paraId="182473AA" w14:textId="77777777" w:rsidR="00B22140" w:rsidRPr="005A3243" w:rsidRDefault="00B22140" w:rsidP="00743A33">
            <w:pPr>
              <w:spacing w:before="120"/>
              <w:rPr>
                <w:lang w:eastAsia="en-GB"/>
              </w:rPr>
            </w:pPr>
            <w:r w:rsidRPr="005A3243">
              <w:rPr>
                <w:lang w:eastAsia="en-GB"/>
              </w:rPr>
              <w:t>$</w:t>
            </w:r>
          </w:p>
        </w:tc>
      </w:tr>
      <w:tr w:rsidR="00B22140" w:rsidRPr="005A3243" w14:paraId="5BEFCB64" w14:textId="77777777" w:rsidTr="00743A33">
        <w:tc>
          <w:tcPr>
            <w:tcW w:w="1845" w:type="dxa"/>
            <w:vAlign w:val="center"/>
          </w:tcPr>
          <w:p w14:paraId="5088AC8A" w14:textId="77777777" w:rsidR="00B22140" w:rsidRPr="005A3243" w:rsidRDefault="00B22140" w:rsidP="00743A33">
            <w:pPr>
              <w:spacing w:before="120"/>
              <w:rPr>
                <w:lang w:eastAsia="en-GB"/>
              </w:rPr>
            </w:pPr>
            <w:r w:rsidRPr="005A3243">
              <w:rPr>
                <w:lang w:eastAsia="en-GB"/>
              </w:rPr>
              <w:t xml:space="preserve">Gravel &lt; 40mm (not </w:t>
            </w:r>
            <w:proofErr w:type="spellStart"/>
            <w:r w:rsidRPr="005A3243">
              <w:rPr>
                <w:lang w:eastAsia="en-GB"/>
              </w:rPr>
              <w:t>screened</w:t>
            </w:r>
            <w:proofErr w:type="spellEnd"/>
            <w:r w:rsidRPr="005A3243">
              <w:rPr>
                <w:lang w:eastAsia="en-GB"/>
              </w:rPr>
              <w:t>)</w:t>
            </w:r>
          </w:p>
        </w:tc>
        <w:tc>
          <w:tcPr>
            <w:tcW w:w="2828" w:type="dxa"/>
            <w:vAlign w:val="center"/>
          </w:tcPr>
          <w:p w14:paraId="26501D13" w14:textId="77777777" w:rsidR="00B22140" w:rsidRPr="005A3243" w:rsidRDefault="00B22140" w:rsidP="00743A33">
            <w:pPr>
              <w:spacing w:before="120"/>
              <w:jc w:val="center"/>
              <w:rPr>
                <w:lang w:eastAsia="en-GB"/>
              </w:rPr>
            </w:pPr>
            <w:r w:rsidRPr="005A3243">
              <w:rPr>
                <w:lang w:eastAsia="en-GB"/>
              </w:rPr>
              <w:t>78 m</w:t>
            </w:r>
            <w:r w:rsidRPr="005A3243">
              <w:rPr>
                <w:vertAlign w:val="superscript"/>
                <w:lang w:eastAsia="en-GB"/>
              </w:rPr>
              <w:t>3</w:t>
            </w:r>
          </w:p>
        </w:tc>
        <w:tc>
          <w:tcPr>
            <w:tcW w:w="2126" w:type="dxa"/>
            <w:vAlign w:val="center"/>
          </w:tcPr>
          <w:p w14:paraId="6A782DCD" w14:textId="77777777" w:rsidR="00B22140" w:rsidRPr="005A3243" w:rsidRDefault="00B22140" w:rsidP="00743A33">
            <w:pPr>
              <w:spacing w:before="120"/>
              <w:rPr>
                <w:lang w:eastAsia="en-GB"/>
              </w:rPr>
            </w:pPr>
            <w:r w:rsidRPr="005A3243">
              <w:rPr>
                <w:lang w:eastAsia="en-GB"/>
              </w:rPr>
              <w:t>$</w:t>
            </w:r>
          </w:p>
        </w:tc>
        <w:tc>
          <w:tcPr>
            <w:tcW w:w="2835" w:type="dxa"/>
            <w:vAlign w:val="center"/>
          </w:tcPr>
          <w:p w14:paraId="1F8211C1" w14:textId="77777777" w:rsidR="00B22140" w:rsidRPr="005A3243" w:rsidRDefault="00B22140" w:rsidP="00743A33">
            <w:pPr>
              <w:spacing w:before="120"/>
              <w:rPr>
                <w:lang w:eastAsia="en-GB"/>
              </w:rPr>
            </w:pPr>
            <w:r w:rsidRPr="005A3243">
              <w:rPr>
                <w:lang w:eastAsia="en-GB"/>
              </w:rPr>
              <w:t>$</w:t>
            </w:r>
          </w:p>
        </w:tc>
      </w:tr>
      <w:tr w:rsidR="00B22140" w:rsidRPr="005A3243" w14:paraId="73D9125E" w14:textId="77777777" w:rsidTr="00743A33">
        <w:tc>
          <w:tcPr>
            <w:tcW w:w="1845" w:type="dxa"/>
            <w:vAlign w:val="center"/>
          </w:tcPr>
          <w:p w14:paraId="195A9099" w14:textId="77777777" w:rsidR="00B22140" w:rsidRPr="005A3243" w:rsidRDefault="00B22140" w:rsidP="00743A33">
            <w:pPr>
              <w:spacing w:before="120"/>
              <w:rPr>
                <w:lang w:eastAsia="en-GB"/>
              </w:rPr>
            </w:pPr>
            <w:r w:rsidRPr="005A3243">
              <w:rPr>
                <w:lang w:eastAsia="en-GB"/>
              </w:rPr>
              <w:t>Sand</w:t>
            </w:r>
          </w:p>
        </w:tc>
        <w:tc>
          <w:tcPr>
            <w:tcW w:w="2828" w:type="dxa"/>
            <w:vAlign w:val="center"/>
          </w:tcPr>
          <w:p w14:paraId="426A0C2F" w14:textId="77777777" w:rsidR="00B22140" w:rsidRPr="005A3243" w:rsidRDefault="00B22140" w:rsidP="00743A33">
            <w:pPr>
              <w:spacing w:before="120"/>
              <w:jc w:val="center"/>
              <w:rPr>
                <w:lang w:eastAsia="en-GB"/>
              </w:rPr>
            </w:pPr>
            <w:r w:rsidRPr="005A3243">
              <w:rPr>
                <w:lang w:eastAsia="en-GB"/>
              </w:rPr>
              <w:t>52 m</w:t>
            </w:r>
            <w:r w:rsidRPr="005A3243">
              <w:rPr>
                <w:vertAlign w:val="superscript"/>
                <w:lang w:eastAsia="en-GB"/>
              </w:rPr>
              <w:t>3</w:t>
            </w:r>
          </w:p>
        </w:tc>
        <w:tc>
          <w:tcPr>
            <w:tcW w:w="2126" w:type="dxa"/>
            <w:vAlign w:val="center"/>
          </w:tcPr>
          <w:p w14:paraId="79622F4D" w14:textId="77777777" w:rsidR="00B22140" w:rsidRPr="005A3243" w:rsidRDefault="00B22140" w:rsidP="00743A33">
            <w:pPr>
              <w:spacing w:before="120"/>
              <w:rPr>
                <w:lang w:eastAsia="en-GB"/>
              </w:rPr>
            </w:pPr>
            <w:r w:rsidRPr="005A3243">
              <w:rPr>
                <w:lang w:eastAsia="en-GB"/>
              </w:rPr>
              <w:t>$</w:t>
            </w:r>
          </w:p>
        </w:tc>
        <w:tc>
          <w:tcPr>
            <w:tcW w:w="2835" w:type="dxa"/>
            <w:vAlign w:val="center"/>
          </w:tcPr>
          <w:p w14:paraId="46BDA112" w14:textId="77777777" w:rsidR="00B22140" w:rsidRPr="005A3243" w:rsidRDefault="00B22140" w:rsidP="00743A33">
            <w:pPr>
              <w:spacing w:before="120"/>
              <w:rPr>
                <w:lang w:eastAsia="en-GB"/>
              </w:rPr>
            </w:pPr>
            <w:r w:rsidRPr="005A3243">
              <w:rPr>
                <w:lang w:eastAsia="en-GB"/>
              </w:rPr>
              <w:t>$</w:t>
            </w:r>
          </w:p>
        </w:tc>
      </w:tr>
    </w:tbl>
    <w:p w14:paraId="69A29064" w14:textId="77777777" w:rsidR="00B22140" w:rsidRPr="005A3243" w:rsidRDefault="00B22140" w:rsidP="00B22140">
      <w:pPr>
        <w:framePr w:hSpace="180" w:wrap="around" w:vAnchor="text" w:hAnchor="margin" w:xAlign="center" w:y="19"/>
        <w:suppressOverlap/>
        <w:rPr>
          <w:i/>
          <w:iCs/>
          <w:color w:val="808080" w:themeColor="background1" w:themeShade="80"/>
          <w:lang w:val="en-GB"/>
        </w:rPr>
      </w:pPr>
    </w:p>
    <w:sdt>
      <w:sdtPr>
        <w:alias w:val="Annexes"/>
        <w:tag w:val="Annexes"/>
        <w:id w:val="-1650596368"/>
        <w:placeholder>
          <w:docPart w:val="853E1C821DDA4844A4EBA6858467BE16"/>
        </w:placeholder>
        <w15:color w:val="FF0000"/>
      </w:sdtPr>
      <w:sdtContent>
        <w:p w14:paraId="1C8A2A11" w14:textId="77777777" w:rsidR="00B22140" w:rsidRPr="005A3243" w:rsidRDefault="00B22140" w:rsidP="00B22140">
          <w:pPr>
            <w:framePr w:hSpace="180" w:wrap="around" w:vAnchor="text" w:hAnchor="margin" w:xAlign="center" w:y="19"/>
            <w:suppressOverlap/>
          </w:pPr>
          <w:r w:rsidRPr="005A3243">
            <w:t xml:space="preserve">* Total quantities and delivery locations are approximate only and will be revised and updated throughout the contract.  </w:t>
          </w:r>
          <w:r w:rsidRPr="005A3243">
            <w:rPr>
              <w:lang w:eastAsia="en-GB"/>
            </w:rPr>
            <w:t>Note that 1 m</w:t>
          </w:r>
          <w:r w:rsidRPr="005A3243">
            <w:rPr>
              <w:vertAlign w:val="superscript"/>
              <w:lang w:eastAsia="en-GB"/>
            </w:rPr>
            <w:t>3</w:t>
          </w:r>
          <w:r w:rsidRPr="005A3243">
            <w:rPr>
              <w:lang w:eastAsia="en-GB"/>
            </w:rPr>
            <w:t xml:space="preserve"> of sand or gravel equates to approximately 36 standard 20kg rice bags.</w:t>
          </w:r>
        </w:p>
        <w:p w14:paraId="7B7C8A91" w14:textId="77777777" w:rsidR="00B22140" w:rsidRPr="005A3243" w:rsidRDefault="00B22140" w:rsidP="00B22140">
          <w:pPr>
            <w:framePr w:hSpace="180" w:wrap="around" w:vAnchor="text" w:hAnchor="margin" w:xAlign="center" w:y="19"/>
            <w:suppressOverlap/>
          </w:pPr>
          <w:r w:rsidRPr="005A3243">
            <w:t>** Supply costs should include associated costs to assist with loading and offloading trucks used to transport the sand and gravel to designated locations, irrespective of whether the Contractor is providing transport service or not.</w:t>
          </w:r>
        </w:p>
        <w:p w14:paraId="73DCC5F2" w14:textId="77777777" w:rsidR="00B22140" w:rsidRPr="005A3243" w:rsidRDefault="00B22140" w:rsidP="00B22140">
          <w:pPr>
            <w:framePr w:hSpace="180" w:wrap="around" w:vAnchor="text" w:hAnchor="margin" w:xAlign="center" w:y="19"/>
            <w:suppressOverlap/>
          </w:pPr>
          <w:r w:rsidRPr="005A3243">
            <w:t>*** Delivery service is optional, but highly regarded.  Should the contract be awarded to a bidder not providing delivery service, the project will arrange vehicles paid by the project.</w:t>
          </w:r>
        </w:p>
        <w:p w14:paraId="77A2DD0E" w14:textId="77777777" w:rsidR="00B22140" w:rsidRPr="005A3243" w:rsidRDefault="00B22140" w:rsidP="00B22140">
          <w:pPr>
            <w:framePr w:hSpace="180" w:wrap="around" w:vAnchor="text" w:hAnchor="margin" w:xAlign="center" w:y="19"/>
            <w:suppressOverlap/>
            <w:rPr>
              <w:rFonts w:ascii="Calibri" w:hAnsi="Calibri" w:cs="Calibri"/>
              <w:lang w:eastAsia="en-GB"/>
            </w:rPr>
          </w:pPr>
        </w:p>
        <w:p w14:paraId="3E0763F0" w14:textId="77777777" w:rsidR="00B22140" w:rsidRPr="005A3243" w:rsidRDefault="00B22140" w:rsidP="00B22140">
          <w:pPr>
            <w:framePr w:hSpace="180" w:wrap="around" w:vAnchor="text" w:hAnchor="margin" w:xAlign="center" w:y="19"/>
            <w:suppressOverlap/>
            <w:rPr>
              <w:rFonts w:ascii="Calibri" w:hAnsi="Calibri" w:cs="Calibri"/>
              <w:lang w:eastAsia="en-GB"/>
            </w:rPr>
          </w:pPr>
          <w:r w:rsidRPr="005A3243">
            <w:rPr>
              <w:rFonts w:ascii="Calibri" w:hAnsi="Calibri" w:cs="Calibri"/>
              <w:lang w:eastAsia="en-GB"/>
            </w:rPr>
            <w:t>Expected time to mobilise teams at mining sites from date of contract signing:  _____________weeks.</w:t>
          </w:r>
        </w:p>
        <w:p w14:paraId="3C91BFC9" w14:textId="77777777" w:rsidR="00B22140" w:rsidRPr="005A3243" w:rsidRDefault="00B22140" w:rsidP="00B22140">
          <w:pPr>
            <w:framePr w:hSpace="180" w:wrap="around" w:vAnchor="text" w:hAnchor="margin" w:xAlign="center" w:y="19"/>
            <w:suppressOverlap/>
            <w:rPr>
              <w:rFonts w:ascii="Calibri" w:hAnsi="Calibri" w:cs="Calibri"/>
              <w:lang w:eastAsia="en-GB"/>
            </w:rPr>
          </w:pPr>
        </w:p>
        <w:p w14:paraId="3E775471" w14:textId="77777777" w:rsidR="00B22140" w:rsidRPr="005A3243" w:rsidRDefault="00B22140" w:rsidP="00B22140">
          <w:pPr>
            <w:framePr w:hSpace="180" w:wrap="around" w:vAnchor="text" w:hAnchor="margin" w:xAlign="center" w:y="19"/>
            <w:suppressOverlap/>
            <w:rPr>
              <w:rFonts w:ascii="Calibri" w:hAnsi="Calibri" w:cs="Calibri"/>
              <w:lang w:eastAsia="en-GB"/>
            </w:rPr>
          </w:pPr>
          <w:r w:rsidRPr="005A3243">
            <w:rPr>
              <w:rFonts w:ascii="Calibri" w:hAnsi="Calibri" w:cs="Calibri"/>
              <w:lang w:eastAsia="en-GB"/>
            </w:rPr>
            <w:t xml:space="preserve">Expected time to supply all gravel and sand as per </w:t>
          </w:r>
          <w:r w:rsidRPr="005A3243">
            <w:rPr>
              <w:rFonts w:ascii="Calibri" w:hAnsi="Calibri" w:cs="Calibri"/>
              <w:lang w:eastAsia="en-GB"/>
            </w:rPr>
            <w:fldChar w:fldCharType="begin"/>
          </w:r>
          <w:r w:rsidRPr="005A3243">
            <w:rPr>
              <w:rFonts w:ascii="Calibri" w:hAnsi="Calibri" w:cs="Calibri"/>
              <w:lang w:eastAsia="en-GB"/>
            </w:rPr>
            <w:instrText xml:space="preserve"> REF _Ref132828985 \h </w:instrText>
          </w:r>
          <w:r w:rsidRPr="005A3243">
            <w:rPr>
              <w:rFonts w:ascii="Calibri" w:hAnsi="Calibri" w:cs="Calibri"/>
              <w:lang w:eastAsia="en-GB"/>
            </w:rPr>
          </w:r>
          <w:r w:rsidRPr="005A3243">
            <w:rPr>
              <w:rFonts w:ascii="Calibri" w:hAnsi="Calibri" w:cs="Calibri"/>
              <w:lang w:eastAsia="en-GB"/>
            </w:rPr>
            <w:fldChar w:fldCharType="separate"/>
          </w:r>
          <w:r w:rsidRPr="005A3243">
            <w:t xml:space="preserve">Table </w:t>
          </w:r>
          <w:r w:rsidRPr="005A3243">
            <w:rPr>
              <w:noProof/>
            </w:rPr>
            <w:t>1</w:t>
          </w:r>
          <w:r w:rsidRPr="005A3243">
            <w:rPr>
              <w:rFonts w:ascii="Calibri" w:hAnsi="Calibri" w:cs="Calibri"/>
              <w:lang w:eastAsia="en-GB"/>
            </w:rPr>
            <w:fldChar w:fldCharType="end"/>
          </w:r>
          <w:r w:rsidRPr="005A3243">
            <w:rPr>
              <w:rFonts w:ascii="Calibri" w:hAnsi="Calibri" w:cs="Calibri"/>
              <w:lang w:eastAsia="en-GB"/>
            </w:rPr>
            <w:t>: _______________months.</w:t>
          </w:r>
        </w:p>
        <w:p w14:paraId="02EF4567" w14:textId="77777777" w:rsidR="00B22140" w:rsidRPr="005A3243" w:rsidRDefault="00B22140" w:rsidP="00B22140">
          <w:pPr>
            <w:rPr>
              <w:b/>
              <w:bCs/>
              <w:u w:val="single"/>
            </w:rPr>
          </w:pPr>
        </w:p>
      </w:sdtContent>
    </w:sdt>
    <w:p w14:paraId="3046256F" w14:textId="77777777" w:rsidR="00B22140" w:rsidRPr="005A3243" w:rsidRDefault="00B22140" w:rsidP="00B22140">
      <w:pPr>
        <w:rPr>
          <w:b/>
          <w:bCs/>
          <w:u w:val="single"/>
        </w:rPr>
      </w:pPr>
    </w:p>
    <w:p w14:paraId="0E16E2D4" w14:textId="77777777" w:rsidR="00B22140" w:rsidRPr="005A3243" w:rsidRDefault="00B22140" w:rsidP="00B22140">
      <w:pPr>
        <w:rPr>
          <w:lang w:eastAsia="en-GB"/>
        </w:rPr>
      </w:pPr>
    </w:p>
    <w:p w14:paraId="2B0DE57A" w14:textId="77777777" w:rsidR="007821A9" w:rsidRDefault="007821A9"/>
    <w:sectPr w:rsidR="00782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40"/>
    <w:rsid w:val="000F3F7E"/>
    <w:rsid w:val="007821A9"/>
    <w:rsid w:val="00A33007"/>
    <w:rsid w:val="00AD6C4A"/>
    <w:rsid w:val="00B22140"/>
    <w:rsid w:val="00C60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DF60"/>
  <w15:chartTrackingRefBased/>
  <w15:docId w15:val="{9556C386-9306-4C44-93E1-16D6633F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140"/>
    <w:pPr>
      <w:spacing w:after="120" w:line="240" w:lineRule="auto"/>
      <w:jc w:val="both"/>
    </w:pPr>
    <w:rPr>
      <w:rFonts w:eastAsia="Times New Roman"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2140"/>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75ECA0256C4BB98D749B0C8A68F73C"/>
        <w:category>
          <w:name w:val="General"/>
          <w:gallery w:val="placeholder"/>
        </w:category>
        <w:types>
          <w:type w:val="bbPlcHdr"/>
        </w:types>
        <w:behaviors>
          <w:behavior w:val="content"/>
        </w:behaviors>
        <w:guid w:val="{8D28F4DD-B5A1-4402-BCED-5A7185AA5AC0}"/>
      </w:docPartPr>
      <w:docPartBody>
        <w:p w:rsidR="00000000" w:rsidRDefault="00060770" w:rsidP="00060770">
          <w:pPr>
            <w:pStyle w:val="4F75ECA0256C4BB98D749B0C8A68F73C"/>
          </w:pPr>
          <w:r w:rsidRPr="00805719">
            <w:rPr>
              <w:i/>
              <w:iCs/>
              <w:color w:val="808080" w:themeColor="background1" w:themeShade="80"/>
            </w:rPr>
            <w:t xml:space="preserve">[insert details of the </w:t>
          </w:r>
          <w:r>
            <w:rPr>
              <w:i/>
              <w:iCs/>
              <w:color w:val="808080" w:themeColor="background1" w:themeShade="80"/>
            </w:rPr>
            <w:t xml:space="preserve">personnel/su-contractors required (e.g. </w:t>
          </w:r>
          <w:r w:rsidRPr="002B7DF3">
            <w:rPr>
              <w:i/>
              <w:iCs/>
              <w:color w:val="808080" w:themeColor="background1" w:themeShade="80"/>
            </w:rPr>
            <w:t xml:space="preserve">engineers, site managers, project managers, architects etc. </w:t>
          </w:r>
          <w:r>
            <w:rPr>
              <w:i/>
              <w:iCs/>
              <w:color w:val="808080" w:themeColor="background1" w:themeShade="80"/>
            </w:rPr>
            <w:t>and minimum or maximum team of experts)]</w:t>
          </w:r>
        </w:p>
      </w:docPartBody>
    </w:docPart>
    <w:docPart>
      <w:docPartPr>
        <w:name w:val="A9A27D1B39D040ED9ED9D9DA77AFEB07"/>
        <w:category>
          <w:name w:val="General"/>
          <w:gallery w:val="placeholder"/>
        </w:category>
        <w:types>
          <w:type w:val="bbPlcHdr"/>
        </w:types>
        <w:behaviors>
          <w:behavior w:val="content"/>
        </w:behaviors>
        <w:guid w:val="{C0BECC83-0E0A-4567-B096-CFB2BB6EEBAF}"/>
      </w:docPartPr>
      <w:docPartBody>
        <w:p w:rsidR="00000000" w:rsidRDefault="00060770" w:rsidP="00060770">
          <w:pPr>
            <w:pStyle w:val="A9A27D1B39D040ED9ED9D9DA77AFEB07"/>
          </w:pPr>
          <w:r w:rsidRPr="00F52E7A">
            <w:rPr>
              <w:rStyle w:val="Calibri11NoBold"/>
              <w:i/>
              <w:iCs/>
              <w:color w:val="808080" w:themeColor="background1" w:themeShade="80"/>
              <w:shd w:val="clear" w:color="auto" w:fill="D9E2F3" w:themeFill="accent1" w:themeFillTint="33"/>
            </w:rPr>
            <w:t>[</w:t>
          </w:r>
          <w:r w:rsidRPr="00966925">
            <w:rPr>
              <w:rStyle w:val="Calibri11NoBold"/>
              <w:i/>
              <w:iCs/>
              <w:color w:val="808080" w:themeColor="background1" w:themeShade="80"/>
              <w:shd w:val="clear" w:color="auto" w:fill="D9E2F3" w:themeFill="accent1" w:themeFillTint="33"/>
            </w:rPr>
            <w:t>Tile of technical requirement 1 (e.g</w:t>
          </w:r>
          <w:r>
            <w:rPr>
              <w:rStyle w:val="Calibri11NoBold"/>
              <w:i/>
              <w:iCs/>
              <w:color w:val="808080" w:themeColor="background1" w:themeShade="80"/>
              <w:shd w:val="clear" w:color="auto" w:fill="D9E2F3" w:themeFill="accent1" w:themeFillTint="33"/>
            </w:rPr>
            <w:t>. scoping phase, preparation of the workplan)</w:t>
          </w:r>
          <w:r w:rsidRPr="00F52E7A">
            <w:rPr>
              <w:rStyle w:val="Calibri11NoBold"/>
              <w:i/>
              <w:iCs/>
              <w:color w:val="808080" w:themeColor="background1" w:themeShade="80"/>
              <w:shd w:val="clear" w:color="auto" w:fill="D9E2F3" w:themeFill="accent1" w:themeFillTint="33"/>
            </w:rPr>
            <w:t>]</w:t>
          </w:r>
        </w:p>
      </w:docPartBody>
    </w:docPart>
    <w:docPart>
      <w:docPartPr>
        <w:name w:val="0F740A423E524D53B770E9BBE0DC7BBB"/>
        <w:category>
          <w:name w:val="General"/>
          <w:gallery w:val="placeholder"/>
        </w:category>
        <w:types>
          <w:type w:val="bbPlcHdr"/>
        </w:types>
        <w:behaviors>
          <w:behavior w:val="content"/>
        </w:behaviors>
        <w:guid w:val="{3E686FD0-D901-4EFD-A320-45999F71A0F7}"/>
      </w:docPartPr>
      <w:docPartBody>
        <w:p w:rsidR="00000000" w:rsidRDefault="00060770" w:rsidP="00060770">
          <w:pPr>
            <w:pStyle w:val="0F740A423E524D53B770E9BBE0DC7BBB"/>
          </w:pPr>
          <w:r w:rsidRPr="0035605E">
            <w:rPr>
              <w:i/>
              <w:iCs/>
              <w:color w:val="808080" w:themeColor="background1" w:themeShade="80"/>
              <w:lang w:eastAsia="fr-FR"/>
            </w:rPr>
            <w:t>[insert description of the functional specification]</w:t>
          </w:r>
        </w:p>
      </w:docPartBody>
    </w:docPart>
    <w:docPart>
      <w:docPartPr>
        <w:name w:val="B19E677618AB4D5DAB26935A0957237A"/>
        <w:category>
          <w:name w:val="General"/>
          <w:gallery w:val="placeholder"/>
        </w:category>
        <w:types>
          <w:type w:val="bbPlcHdr"/>
        </w:types>
        <w:behaviors>
          <w:behavior w:val="content"/>
        </w:behaviors>
        <w:guid w:val="{9B3F490D-813C-43EE-A478-CD752F9461A5}"/>
      </w:docPartPr>
      <w:docPartBody>
        <w:p w:rsidR="00000000" w:rsidRDefault="00060770" w:rsidP="00060770">
          <w:pPr>
            <w:pStyle w:val="B19E677618AB4D5DAB26935A0957237A"/>
          </w:pPr>
          <w:r w:rsidRPr="00FA7771">
            <w:rPr>
              <w:i/>
              <w:iCs/>
              <w:color w:val="808080" w:themeColor="background1" w:themeShade="80"/>
            </w:rPr>
            <w:t>[Bidder’s answer]</w:t>
          </w:r>
        </w:p>
      </w:docPartBody>
    </w:docPart>
    <w:docPart>
      <w:docPartPr>
        <w:name w:val="C07B5785D1804A8F8706CD1D885FDD12"/>
        <w:category>
          <w:name w:val="General"/>
          <w:gallery w:val="placeholder"/>
        </w:category>
        <w:types>
          <w:type w:val="bbPlcHdr"/>
        </w:types>
        <w:behaviors>
          <w:behavior w:val="content"/>
        </w:behaviors>
        <w:guid w:val="{13C2CFAE-8E65-4667-9727-25A360628647}"/>
      </w:docPartPr>
      <w:docPartBody>
        <w:p w:rsidR="00000000" w:rsidRDefault="00060770" w:rsidP="00060770">
          <w:pPr>
            <w:pStyle w:val="C07B5785D1804A8F8706CD1D885FDD12"/>
          </w:pPr>
          <w:r w:rsidRPr="00FA7771">
            <w:rPr>
              <w:i/>
              <w:iCs/>
              <w:color w:val="808080" w:themeColor="background1" w:themeShade="80"/>
            </w:rPr>
            <w:t>[Bidder’s answer]</w:t>
          </w:r>
        </w:p>
      </w:docPartBody>
    </w:docPart>
    <w:docPart>
      <w:docPartPr>
        <w:name w:val="F6B530D9AD174A36B7EC40B96E91F23B"/>
        <w:category>
          <w:name w:val="General"/>
          <w:gallery w:val="placeholder"/>
        </w:category>
        <w:types>
          <w:type w:val="bbPlcHdr"/>
        </w:types>
        <w:behaviors>
          <w:behavior w:val="content"/>
        </w:behaviors>
        <w:guid w:val="{CD2F0EDD-1844-483D-ACFF-CC45F3EE50E2}"/>
      </w:docPartPr>
      <w:docPartBody>
        <w:p w:rsidR="00000000" w:rsidRDefault="00060770" w:rsidP="00060770">
          <w:pPr>
            <w:pStyle w:val="F6B530D9AD174A36B7EC40B96E91F23B"/>
          </w:pPr>
          <w:r w:rsidRPr="0035605E">
            <w:rPr>
              <w:i/>
              <w:iCs/>
              <w:color w:val="808080" w:themeColor="background1" w:themeShade="80"/>
              <w:lang w:eastAsia="fr-FR"/>
            </w:rPr>
            <w:t>[insert description of the Technical Specification]</w:t>
          </w:r>
        </w:p>
      </w:docPartBody>
    </w:docPart>
    <w:docPart>
      <w:docPartPr>
        <w:name w:val="118992F095E3463CA9A2F0FCF26B9042"/>
        <w:category>
          <w:name w:val="General"/>
          <w:gallery w:val="placeholder"/>
        </w:category>
        <w:types>
          <w:type w:val="bbPlcHdr"/>
        </w:types>
        <w:behaviors>
          <w:behavior w:val="content"/>
        </w:behaviors>
        <w:guid w:val="{A383EB00-4564-4214-9499-319E44C7915B}"/>
      </w:docPartPr>
      <w:docPartBody>
        <w:p w:rsidR="00000000" w:rsidRDefault="00060770" w:rsidP="00060770">
          <w:pPr>
            <w:pStyle w:val="118992F095E3463CA9A2F0FCF26B9042"/>
          </w:pPr>
          <w:r w:rsidRPr="00FA7771">
            <w:rPr>
              <w:i/>
              <w:iCs/>
              <w:color w:val="808080" w:themeColor="background1" w:themeShade="80"/>
            </w:rPr>
            <w:t>[Bidder’s answer]</w:t>
          </w:r>
        </w:p>
      </w:docPartBody>
    </w:docPart>
    <w:docPart>
      <w:docPartPr>
        <w:name w:val="65B2DF1C07754032BAD468C3C190618D"/>
        <w:category>
          <w:name w:val="General"/>
          <w:gallery w:val="placeholder"/>
        </w:category>
        <w:types>
          <w:type w:val="bbPlcHdr"/>
        </w:types>
        <w:behaviors>
          <w:behavior w:val="content"/>
        </w:behaviors>
        <w:guid w:val="{8943381F-88FE-4F93-95E9-C7053DE01331}"/>
      </w:docPartPr>
      <w:docPartBody>
        <w:p w:rsidR="00000000" w:rsidRDefault="00060770" w:rsidP="00060770">
          <w:pPr>
            <w:pStyle w:val="65B2DF1C07754032BAD468C3C190618D"/>
          </w:pPr>
          <w:r w:rsidRPr="00FA7771">
            <w:rPr>
              <w:i/>
              <w:iCs/>
              <w:color w:val="808080" w:themeColor="background1" w:themeShade="80"/>
            </w:rPr>
            <w:t>[Bidder’s answer]</w:t>
          </w:r>
        </w:p>
      </w:docPartBody>
    </w:docPart>
    <w:docPart>
      <w:docPartPr>
        <w:name w:val="495C31E7A9384984B7CACB948D3AD9D3"/>
        <w:category>
          <w:name w:val="General"/>
          <w:gallery w:val="placeholder"/>
        </w:category>
        <w:types>
          <w:type w:val="bbPlcHdr"/>
        </w:types>
        <w:behaviors>
          <w:behavior w:val="content"/>
        </w:behaviors>
        <w:guid w:val="{B91CCAE9-46F4-4075-AC2F-7CBC0ABFEDB2}"/>
      </w:docPartPr>
      <w:docPartBody>
        <w:p w:rsidR="00000000" w:rsidRDefault="00060770" w:rsidP="00060770">
          <w:pPr>
            <w:pStyle w:val="495C31E7A9384984B7CACB948D3AD9D3"/>
          </w:pPr>
          <w:r w:rsidRPr="00FA7771">
            <w:rPr>
              <w:i/>
              <w:iCs/>
              <w:color w:val="808080" w:themeColor="background1" w:themeShade="80"/>
            </w:rPr>
            <w:t>[Bidder’s answer]</w:t>
          </w:r>
        </w:p>
      </w:docPartBody>
    </w:docPart>
    <w:docPart>
      <w:docPartPr>
        <w:name w:val="853E1C821DDA4844A4EBA6858467BE16"/>
        <w:category>
          <w:name w:val="General"/>
          <w:gallery w:val="placeholder"/>
        </w:category>
        <w:types>
          <w:type w:val="bbPlcHdr"/>
        </w:types>
        <w:behaviors>
          <w:behavior w:val="content"/>
        </w:behaviors>
        <w:guid w:val="{022EDD35-C8C4-4001-9704-EA9C0A150592}"/>
      </w:docPartPr>
      <w:docPartBody>
        <w:p w:rsidR="00060770" w:rsidRPr="00EE3178" w:rsidRDefault="00060770" w:rsidP="00EE3178">
          <w:pPr>
            <w:rPr>
              <w:i/>
              <w:iCs/>
              <w:color w:val="808080" w:themeColor="background1" w:themeShade="80"/>
            </w:rPr>
          </w:pPr>
          <w:r w:rsidRPr="00EE3178">
            <w:rPr>
              <w:i/>
              <w:iCs/>
              <w:color w:val="808080" w:themeColor="background1" w:themeShade="80"/>
            </w:rPr>
            <w:t>[</w:t>
          </w:r>
          <w:r w:rsidRPr="00EE3178">
            <w:rPr>
              <w:i/>
              <w:iCs/>
              <w:color w:val="808080" w:themeColor="background1" w:themeShade="80"/>
              <w:u w:val="single"/>
            </w:rPr>
            <w:t>Mention a list of supporting documents that can help bidders to understand the scope of the project (where available, prefer URL address to electronic copies):</w:t>
          </w:r>
        </w:p>
        <w:p w:rsidR="00060770" w:rsidRPr="00EE3178" w:rsidRDefault="00060770" w:rsidP="00EE3178">
          <w:pPr>
            <w:rPr>
              <w:i/>
              <w:iCs/>
              <w:color w:val="808080" w:themeColor="background1" w:themeShade="80"/>
            </w:rPr>
          </w:pPr>
          <w:r w:rsidRPr="00EE3178">
            <w:rPr>
              <w:i/>
              <w:iCs/>
              <w:color w:val="808080" w:themeColor="background1" w:themeShade="80"/>
            </w:rPr>
            <w:t xml:space="preserve">Any literature or documents that will help bidders to better understand the project situation and the work required must be provided as an annex to the </w:t>
          </w:r>
          <w:r>
            <w:rPr>
              <w:i/>
              <w:iCs/>
              <w:color w:val="808080" w:themeColor="background1" w:themeShade="80"/>
            </w:rPr>
            <w:t>Specification of Goods</w:t>
          </w:r>
          <w:r w:rsidRPr="00EE3178">
            <w:rPr>
              <w:i/>
              <w:iCs/>
              <w:color w:val="808080" w:themeColor="background1" w:themeShade="80"/>
            </w:rPr>
            <w:t>. Only non-confidential documents can be shared.</w:t>
          </w:r>
        </w:p>
        <w:p w:rsidR="00000000" w:rsidRDefault="00060770" w:rsidP="00060770">
          <w:pPr>
            <w:pStyle w:val="853E1C821DDA4844A4EBA6858467BE16"/>
          </w:pPr>
          <w:r w:rsidRPr="00EE3178">
            <w:rPr>
              <w:i/>
              <w:iCs/>
              <w:color w:val="808080" w:themeColor="background1" w:themeShade="80"/>
            </w:rPr>
            <w:t>Add any templates (reports, budgeting, etc.) that may be required for the 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70"/>
    <w:rsid w:val="00060770"/>
    <w:rsid w:val="00BC6B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5ECA0256C4BB98D749B0C8A68F73C">
    <w:name w:val="4F75ECA0256C4BB98D749B0C8A68F73C"/>
    <w:rsid w:val="00060770"/>
  </w:style>
  <w:style w:type="character" w:customStyle="1" w:styleId="Calibri11NoBold">
    <w:name w:val="Calibri 11 (No Bold)"/>
    <w:basedOn w:val="DefaultParagraphFont"/>
    <w:uiPriority w:val="1"/>
    <w:rsid w:val="00060770"/>
    <w:rPr>
      <w:rFonts w:asciiTheme="minorHAnsi" w:hAnsiTheme="minorHAnsi"/>
      <w:sz w:val="22"/>
    </w:rPr>
  </w:style>
  <w:style w:type="paragraph" w:customStyle="1" w:styleId="A9A27D1B39D040ED9ED9D9DA77AFEB07">
    <w:name w:val="A9A27D1B39D040ED9ED9D9DA77AFEB07"/>
    <w:rsid w:val="00060770"/>
  </w:style>
  <w:style w:type="paragraph" w:customStyle="1" w:styleId="0F740A423E524D53B770E9BBE0DC7BBB">
    <w:name w:val="0F740A423E524D53B770E9BBE0DC7BBB"/>
    <w:rsid w:val="00060770"/>
  </w:style>
  <w:style w:type="paragraph" w:customStyle="1" w:styleId="B19E677618AB4D5DAB26935A0957237A">
    <w:name w:val="B19E677618AB4D5DAB26935A0957237A"/>
    <w:rsid w:val="00060770"/>
  </w:style>
  <w:style w:type="paragraph" w:customStyle="1" w:styleId="C07B5785D1804A8F8706CD1D885FDD12">
    <w:name w:val="C07B5785D1804A8F8706CD1D885FDD12"/>
    <w:rsid w:val="00060770"/>
  </w:style>
  <w:style w:type="paragraph" w:customStyle="1" w:styleId="F6B530D9AD174A36B7EC40B96E91F23B">
    <w:name w:val="F6B530D9AD174A36B7EC40B96E91F23B"/>
    <w:rsid w:val="00060770"/>
  </w:style>
  <w:style w:type="paragraph" w:customStyle="1" w:styleId="118992F095E3463CA9A2F0FCF26B9042">
    <w:name w:val="118992F095E3463CA9A2F0FCF26B9042"/>
    <w:rsid w:val="00060770"/>
  </w:style>
  <w:style w:type="paragraph" w:customStyle="1" w:styleId="65B2DF1C07754032BAD468C3C190618D">
    <w:name w:val="65B2DF1C07754032BAD468C3C190618D"/>
    <w:rsid w:val="00060770"/>
  </w:style>
  <w:style w:type="paragraph" w:customStyle="1" w:styleId="495C31E7A9384984B7CACB948D3AD9D3">
    <w:name w:val="495C31E7A9384984B7CACB948D3AD9D3"/>
    <w:rsid w:val="00060770"/>
  </w:style>
  <w:style w:type="paragraph" w:customStyle="1" w:styleId="853E1C821DDA4844A4EBA6858467BE16">
    <w:name w:val="853E1C821DDA4844A4EBA6858467BE16"/>
    <w:rsid w:val="000607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1</cp:revision>
  <dcterms:created xsi:type="dcterms:W3CDTF">2023-05-05T04:24:00Z</dcterms:created>
  <dcterms:modified xsi:type="dcterms:W3CDTF">2023-05-05T04:25:00Z</dcterms:modified>
</cp:coreProperties>
</file>