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0903C981" w:rsidR="006469BE" w:rsidRPr="001A4439" w:rsidRDefault="001A4439" w:rsidP="0022585D">
      <w:pPr>
        <w:jc w:val="right"/>
        <w:rPr>
          <w:b/>
          <w:bCs/>
        </w:rPr>
      </w:pPr>
      <w:bookmarkStart w:id="0" w:name="_Hlk99651520"/>
      <w:bookmarkStart w:id="1" w:name="_Hlk485112552"/>
      <w:r w:rsidRPr="00D62C45">
        <w:rPr>
          <w:b/>
          <w:bCs/>
        </w:rPr>
        <w:t>RF</w:t>
      </w:r>
      <w:r>
        <w:rPr>
          <w:b/>
          <w:bCs/>
        </w:rPr>
        <w:t>Q</w:t>
      </w:r>
      <w:r w:rsidRPr="00D62C45">
        <w:rPr>
          <w:b/>
          <w:bCs/>
        </w:rPr>
        <w:t xml:space="preserve"> </w:t>
      </w:r>
      <w:permStart w:id="127599982" w:edGrp="everyone"/>
      <w:sdt>
        <w:sdtPr>
          <w:rPr>
            <w:rStyle w:val="Calibri11NoBold"/>
            <w:b/>
            <w:bCs/>
          </w:rPr>
          <w:alias w:val="SPC Reference"/>
          <w:tag w:val="SPCReference"/>
          <w:id w:val="-1012061879"/>
          <w:placeholder>
            <w:docPart w:val="CAC3487CC68A4B03B360C7A767EA91B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D66BA3">
            <w:rPr>
              <w:rStyle w:val="Calibri11NoBold"/>
              <w:b/>
              <w:bCs/>
            </w:rPr>
            <w:t>23-4973</w:t>
          </w:r>
        </w:sdtContent>
      </w:sdt>
      <w:permEnd w:id="127599982"/>
    </w:p>
    <w:bookmarkEnd w:id="0"/>
    <w:p w14:paraId="73B850BF" w14:textId="77777777" w:rsidR="006469BE" w:rsidRPr="00D35B9D" w:rsidRDefault="006469BE" w:rsidP="00AF6B74"/>
    <w:p w14:paraId="4A5B3C9D" w14:textId="0C7EADA4" w:rsidR="002473AB" w:rsidRPr="001A4439" w:rsidRDefault="002473AB" w:rsidP="00AF6B74">
      <w:permStart w:id="275262757" w:edGrp="everyone"/>
    </w:p>
    <w:permEnd w:id="275262757"/>
    <w:p w14:paraId="47ED1176" w14:textId="135DF3DA" w:rsidR="006469BE" w:rsidRPr="00D35B9D" w:rsidRDefault="006469BE" w:rsidP="0022585D">
      <w:pPr>
        <w:pStyle w:val="Title"/>
        <w:jc w:val="center"/>
      </w:pPr>
      <w:r w:rsidRPr="00D35B9D">
        <w:t>REQUEST FOR QUOTATION (RFQ)</w:t>
      </w:r>
    </w:p>
    <w:p w14:paraId="1660B209" w14:textId="6E69435F" w:rsidR="009E340F" w:rsidRPr="0022585D" w:rsidRDefault="009E340F" w:rsidP="0022585D">
      <w:pPr>
        <w:jc w:val="center"/>
        <w:rPr>
          <w:b/>
          <w:bCs/>
          <w:sz w:val="32"/>
          <w:szCs w:val="32"/>
        </w:rPr>
      </w:pPr>
      <w:r w:rsidRPr="0022585D">
        <w:rPr>
          <w:b/>
          <w:bCs/>
          <w:sz w:val="32"/>
          <w:szCs w:val="32"/>
        </w:rPr>
        <w:t xml:space="preserve">FOR </w:t>
      </w:r>
      <w:r w:rsidR="000E4056">
        <w:rPr>
          <w:b/>
          <w:bCs/>
          <w:sz w:val="32"/>
          <w:szCs w:val="32"/>
        </w:rPr>
        <w:t>SERVICES</w:t>
      </w:r>
    </w:p>
    <w:p w14:paraId="6CC3B8A0" w14:textId="77777777" w:rsidR="006469BE" w:rsidRPr="00D35B9D" w:rsidRDefault="006469BE" w:rsidP="00AF6B74">
      <w:permStart w:id="645017276" w:edGrp="everyone"/>
    </w:p>
    <w:permEnd w:id="645017276"/>
    <w:p w14:paraId="2B8ECD62" w14:textId="77777777" w:rsidR="006469BE" w:rsidRPr="00D35B9D" w:rsidRDefault="006469BE" w:rsidP="00AF6B74"/>
    <w:tbl>
      <w:tblPr>
        <w:tblStyle w:val="TableGridLight"/>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1A4439" w:rsidRPr="00D861E2" w14:paraId="17C47D7E" w14:textId="77777777" w:rsidTr="00000363">
        <w:trPr>
          <w:trHeight w:val="911"/>
        </w:trPr>
        <w:tc>
          <w:tcPr>
            <w:tcW w:w="3544" w:type="dxa"/>
            <w:vAlign w:val="center"/>
          </w:tcPr>
          <w:p w14:paraId="613833AC" w14:textId="77777777" w:rsidR="001A4439" w:rsidRPr="00B3253C" w:rsidRDefault="001A4439" w:rsidP="00AF6B74">
            <w:pPr>
              <w:rPr>
                <w:b/>
                <w:bCs/>
                <w:sz w:val="32"/>
                <w:szCs w:val="32"/>
              </w:rPr>
            </w:pPr>
            <w:r w:rsidRPr="00B3253C">
              <w:rPr>
                <w:b/>
                <w:bCs/>
                <w:sz w:val="32"/>
                <w:szCs w:val="32"/>
              </w:rPr>
              <w:t>Project Title:</w:t>
            </w:r>
          </w:p>
        </w:tc>
        <w:permStart w:id="1960076407" w:edGrp="everyone" w:displacedByCustomXml="next"/>
        <w:sdt>
          <w:sdtPr>
            <w:rPr>
              <w:b/>
              <w:bCs/>
              <w:sz w:val="28"/>
              <w:szCs w:val="28"/>
            </w:rPr>
            <w:alias w:val="Project Title"/>
            <w:tag w:val="Project Title"/>
            <w:id w:val="-1678729189"/>
            <w:placeholder>
              <w:docPart w:val="9560B08B3DC14BAB93DAA67AB3ECBF79"/>
            </w:placeholder>
            <w15:color w:val="FF0000"/>
          </w:sdtPr>
          <w:sdtContent>
            <w:tc>
              <w:tcPr>
                <w:tcW w:w="5812" w:type="dxa"/>
                <w:vAlign w:val="center"/>
              </w:tcPr>
              <w:p w14:paraId="442342BF" w14:textId="24AF7EFA" w:rsidR="001A4439" w:rsidRPr="007D2770" w:rsidRDefault="00201DBC" w:rsidP="00AF6B74">
                <w:pPr>
                  <w:rPr>
                    <w:b/>
                    <w:bCs/>
                    <w:sz w:val="28"/>
                    <w:szCs w:val="28"/>
                  </w:rPr>
                </w:pPr>
                <w:r>
                  <w:rPr>
                    <w:b/>
                    <w:bCs/>
                    <w:sz w:val="28"/>
                    <w:szCs w:val="28"/>
                  </w:rPr>
                  <w:t>Regional Guideline Hosting Platform Development</w:t>
                </w:r>
              </w:p>
            </w:tc>
          </w:sdtContent>
        </w:sdt>
        <w:permEnd w:id="1960076407" w:displacedByCustomXml="prev"/>
      </w:tr>
      <w:tr w:rsidR="001A4439" w:rsidRPr="00D861E2" w14:paraId="3BADB783" w14:textId="77777777" w:rsidTr="00000363">
        <w:trPr>
          <w:trHeight w:val="1126"/>
        </w:trPr>
        <w:tc>
          <w:tcPr>
            <w:tcW w:w="3544" w:type="dxa"/>
            <w:vAlign w:val="center"/>
          </w:tcPr>
          <w:p w14:paraId="680F1806" w14:textId="0841528B" w:rsidR="001A4439" w:rsidRPr="00B3253C" w:rsidRDefault="001A4439" w:rsidP="00AF6B74">
            <w:pPr>
              <w:rPr>
                <w:b/>
                <w:bCs/>
                <w:sz w:val="32"/>
                <w:szCs w:val="32"/>
              </w:rPr>
            </w:pPr>
            <w:r w:rsidRPr="00B3253C">
              <w:rPr>
                <w:b/>
                <w:bCs/>
                <w:sz w:val="32"/>
                <w:szCs w:val="32"/>
              </w:rPr>
              <w:t xml:space="preserve">Nature of the </w:t>
            </w:r>
            <w:r w:rsidR="000E4056">
              <w:rPr>
                <w:b/>
                <w:bCs/>
                <w:sz w:val="32"/>
                <w:szCs w:val="32"/>
              </w:rPr>
              <w:t>services</w:t>
            </w:r>
          </w:p>
        </w:tc>
        <w:tc>
          <w:tcPr>
            <w:tcW w:w="5812" w:type="dxa"/>
            <w:vAlign w:val="center"/>
          </w:tcPr>
          <w:sdt>
            <w:sdtPr>
              <w:rPr>
                <w:rStyle w:val="Calibri11NoBold"/>
              </w:rPr>
              <w:alias w:val="Mention the nature of the call"/>
              <w:tag w:val="Mention the nature of the call"/>
              <w:id w:val="122278056"/>
              <w:placeholder>
                <w:docPart w:val="CA9A7B5B3FB34903AA9B2702C3B837CD"/>
              </w:placeholder>
              <w15:color w:val="FF0000"/>
            </w:sdtPr>
            <w:sdtContent>
              <w:permStart w:id="1632922466" w:edGrp="everyone" w:displacedByCustomXml="prev"/>
              <w:p w14:paraId="05BD0377" w14:textId="6CAD1962" w:rsidR="00201DBC" w:rsidRPr="00201DBC" w:rsidRDefault="00201DBC" w:rsidP="00201DBC">
                <w:pPr>
                  <w:rPr>
                    <w:b/>
                    <w:bCs/>
                    <w:sz w:val="28"/>
                    <w:szCs w:val="28"/>
                  </w:rPr>
                </w:pPr>
                <w:r w:rsidRPr="00201DBC">
                  <w:rPr>
                    <w:b/>
                    <w:bCs/>
                    <w:sz w:val="28"/>
                    <w:szCs w:val="28"/>
                  </w:rPr>
                  <w:t xml:space="preserve">Consultancy for developing a regional guideline hosting platform for Public Health Division </w:t>
                </w:r>
                <w:proofErr w:type="gramStart"/>
                <w:r w:rsidRPr="00201DBC">
                  <w:rPr>
                    <w:b/>
                    <w:bCs/>
                    <w:sz w:val="28"/>
                    <w:szCs w:val="28"/>
                  </w:rPr>
                  <w:t>resources</w:t>
                </w:r>
                <w:proofErr w:type="gramEnd"/>
              </w:p>
              <w:p w14:paraId="26198270" w14:textId="3F3AA21B" w:rsidR="001A4439" w:rsidRPr="00671D2D" w:rsidRDefault="00000000" w:rsidP="00AF6B74"/>
              <w:permEnd w:id="1632922466" w:displacedByCustomXml="next"/>
            </w:sdtContent>
          </w:sdt>
        </w:tc>
      </w:tr>
      <w:tr w:rsidR="001A4439" w:rsidRPr="00D861E2" w14:paraId="0EDE3E13" w14:textId="77777777" w:rsidTr="00000363">
        <w:trPr>
          <w:trHeight w:val="651"/>
        </w:trPr>
        <w:tc>
          <w:tcPr>
            <w:tcW w:w="3544" w:type="dxa"/>
            <w:vAlign w:val="center"/>
          </w:tcPr>
          <w:p w14:paraId="1265F89B" w14:textId="77777777" w:rsidR="001A4439" w:rsidRPr="00B3253C" w:rsidRDefault="001A4439" w:rsidP="00AF6B74">
            <w:pPr>
              <w:rPr>
                <w:b/>
                <w:bCs/>
                <w:sz w:val="32"/>
                <w:szCs w:val="32"/>
              </w:rPr>
            </w:pPr>
            <w:r w:rsidRPr="00B3253C">
              <w:rPr>
                <w:b/>
                <w:bCs/>
                <w:sz w:val="32"/>
                <w:szCs w:val="32"/>
              </w:rPr>
              <w:t>Location:</w:t>
            </w:r>
          </w:p>
        </w:tc>
        <w:sdt>
          <w:sdtPr>
            <w:rPr>
              <w:rStyle w:val="Calibri11NoBold"/>
            </w:rPr>
            <w:alias w:val="insert location"/>
            <w:tag w:val="insert location"/>
            <w:id w:val="-340086427"/>
            <w:placeholder>
              <w:docPart w:val="DE6D930E387E436791A95EFFB0EAA92B"/>
            </w:placeholder>
            <w15:color w:val="FF0000"/>
          </w:sdtPr>
          <w:sdtContent>
            <w:permStart w:id="499849201" w:edGrp="everyone" w:displacedByCustomXml="prev"/>
            <w:tc>
              <w:tcPr>
                <w:tcW w:w="5812" w:type="dxa"/>
                <w:vAlign w:val="center"/>
              </w:tcPr>
              <w:p w14:paraId="6CFF07E1" w14:textId="79460F6D" w:rsidR="001A4439" w:rsidRDefault="00201DBC" w:rsidP="00AF6B74">
                <w:pPr>
                  <w:rPr>
                    <w:rStyle w:val="Calibri11NoBold"/>
                  </w:rPr>
                </w:pPr>
                <w:proofErr w:type="gramStart"/>
                <w:r>
                  <w:rPr>
                    <w:rStyle w:val="Calibri11NoBold"/>
                  </w:rPr>
                  <w:t>Remotely;</w:t>
                </w:r>
                <w:proofErr w:type="gramEnd"/>
                <w:r>
                  <w:rPr>
                    <w:rStyle w:val="Calibri11NoBold"/>
                  </w:rPr>
                  <w:t xml:space="preserve"> Noumea, NC</w:t>
                </w:r>
                <w:permEnd w:id="499849201"/>
                <w:r>
                  <w:rPr>
                    <w:rStyle w:val="Calibri11NoBold"/>
                  </w:rPr>
                  <w:t>; Suva FJ Office</w:t>
                </w:r>
              </w:p>
            </w:tc>
          </w:sdtContent>
        </w:sdt>
      </w:tr>
      <w:tr w:rsidR="001A4439" w:rsidRPr="00D861E2" w14:paraId="43A0490F" w14:textId="77777777" w:rsidTr="00000363">
        <w:tc>
          <w:tcPr>
            <w:tcW w:w="3544" w:type="dxa"/>
            <w:vAlign w:val="center"/>
          </w:tcPr>
          <w:p w14:paraId="7F0011C6" w14:textId="77777777" w:rsidR="001A4439" w:rsidRPr="00B3253C" w:rsidRDefault="001A4439" w:rsidP="00AF6B74">
            <w:pPr>
              <w:rPr>
                <w:b/>
                <w:bCs/>
                <w:sz w:val="32"/>
                <w:szCs w:val="32"/>
              </w:rPr>
            </w:pPr>
            <w:r w:rsidRPr="00B3253C">
              <w:rPr>
                <w:b/>
                <w:bCs/>
                <w:sz w:val="32"/>
                <w:szCs w:val="32"/>
              </w:rPr>
              <w:t>Date of issue:</w:t>
            </w:r>
          </w:p>
        </w:tc>
        <w:sdt>
          <w:sdtPr>
            <w:rPr>
              <w:rStyle w:val="Calibri11NoBold"/>
            </w:rPr>
            <w:alias w:val="Date of issue"/>
            <w:tag w:val="ClosingDate"/>
            <w:id w:val="590663683"/>
            <w:placeholder>
              <w:docPart w:val="AFF70E74695D44E88C193B54646634C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7-05T00:00:00Z">
              <w:dateFormat w:val="d/MM/yyyy"/>
              <w:lid w:val="en-AU"/>
              <w:storeMappedDataAs w:val="dateTime"/>
              <w:calendar w:val="gregorian"/>
            </w:date>
          </w:sdtPr>
          <w:sdtEndPr>
            <w:rPr>
              <w:rStyle w:val="DefaultParagraphFont"/>
            </w:rPr>
          </w:sdtEndPr>
          <w:sdtContent>
            <w:permStart w:id="1529618329" w:edGrp="everyone" w:displacedByCustomXml="prev"/>
            <w:tc>
              <w:tcPr>
                <w:tcW w:w="5812" w:type="dxa"/>
                <w:vAlign w:val="center"/>
              </w:tcPr>
              <w:p w14:paraId="40B6E5F2" w14:textId="00C12035" w:rsidR="001A4439" w:rsidRPr="00D861E2" w:rsidRDefault="0062718D" w:rsidP="00AF6B74">
                <w:r>
                  <w:rPr>
                    <w:rStyle w:val="Calibri11NoBold"/>
                  </w:rPr>
                  <w:t>5/07/2023</w:t>
                </w:r>
              </w:p>
            </w:tc>
            <w:permEnd w:id="1529618329" w:displacedByCustomXml="next"/>
          </w:sdtContent>
        </w:sdt>
      </w:tr>
      <w:tr w:rsidR="001A4439" w:rsidRPr="00D861E2" w14:paraId="6040BE08" w14:textId="77777777" w:rsidTr="00000363">
        <w:tc>
          <w:tcPr>
            <w:tcW w:w="3544" w:type="dxa"/>
            <w:vAlign w:val="center"/>
          </w:tcPr>
          <w:p w14:paraId="771F9D9C" w14:textId="77777777" w:rsidR="001A4439" w:rsidRPr="00B3253C" w:rsidRDefault="001A4439" w:rsidP="00AF6B74">
            <w:pPr>
              <w:rPr>
                <w:b/>
                <w:bCs/>
                <w:sz w:val="32"/>
                <w:szCs w:val="32"/>
              </w:rPr>
            </w:pPr>
            <w:r w:rsidRPr="00B3253C">
              <w:rPr>
                <w:b/>
                <w:bCs/>
                <w:sz w:val="32"/>
                <w:szCs w:val="32"/>
              </w:rPr>
              <w:t>Closing Date:</w:t>
            </w:r>
          </w:p>
        </w:tc>
        <w:tc>
          <w:tcPr>
            <w:tcW w:w="5812" w:type="dxa"/>
            <w:vAlign w:val="center"/>
          </w:tcPr>
          <w:p w14:paraId="12EE6FB9" w14:textId="4A5344F0" w:rsidR="001A4439" w:rsidRPr="00D861E2" w:rsidRDefault="00000000" w:rsidP="00AF6B74">
            <w:sdt>
              <w:sdtPr>
                <w:rPr>
                  <w:rStyle w:val="Calibri11NoBold"/>
                </w:rPr>
                <w:alias w:val="Closing Date"/>
                <w:tag w:val="ClosingDate"/>
                <w:id w:val="380989446"/>
                <w:placeholder>
                  <w:docPart w:val="74AAB07AC135458084FF7A0073DFA29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7-19T00:00:00Z">
                  <w:dateFormat w:val="d/MM/yyyy"/>
                  <w:lid w:val="en-AU"/>
                  <w:storeMappedDataAs w:val="dateTime"/>
                  <w:calendar w:val="gregorian"/>
                </w:date>
              </w:sdtPr>
              <w:sdtEndPr>
                <w:rPr>
                  <w:rStyle w:val="DefaultParagraphFont"/>
                </w:rPr>
              </w:sdtEndPr>
              <w:sdtContent>
                <w:permStart w:id="598042848" w:edGrp="everyone"/>
                <w:r w:rsidR="0062718D">
                  <w:rPr>
                    <w:rStyle w:val="Calibri11NoBold"/>
                  </w:rPr>
                  <w:t>19/07/2023</w:t>
                </w:r>
                <w:permEnd w:id="598042848"/>
              </w:sdtContent>
            </w:sdt>
          </w:p>
        </w:tc>
      </w:tr>
      <w:tr w:rsidR="001A4439" w:rsidRPr="00D861E2" w14:paraId="35DFCD8F" w14:textId="77777777" w:rsidTr="00000363">
        <w:tc>
          <w:tcPr>
            <w:tcW w:w="3544" w:type="dxa"/>
            <w:vAlign w:val="center"/>
          </w:tcPr>
          <w:p w14:paraId="2EC73118" w14:textId="77777777" w:rsidR="001A4439" w:rsidRPr="00B3253C" w:rsidRDefault="001A4439" w:rsidP="00AF6B74">
            <w:pPr>
              <w:rPr>
                <w:b/>
                <w:bCs/>
                <w:sz w:val="32"/>
                <w:szCs w:val="32"/>
              </w:rPr>
            </w:pPr>
            <w:r w:rsidRPr="00B3253C">
              <w:rPr>
                <w:b/>
                <w:bCs/>
                <w:sz w:val="32"/>
                <w:szCs w:val="32"/>
              </w:rPr>
              <w:t>SPC Reference:</w:t>
            </w:r>
          </w:p>
        </w:tc>
        <w:sdt>
          <w:sdtPr>
            <w:rPr>
              <w:rStyle w:val="Calibri11NoBold"/>
            </w:rPr>
            <w:alias w:val="SPC Reference"/>
            <w:tag w:val="SPCReference"/>
            <w:id w:val="36943631"/>
            <w:placeholder>
              <w:docPart w:val="7F9D158465124448BBB362AEFBD99EC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permStart w:id="1528765436" w:edGrp="everyone" w:displacedByCustomXml="prev"/>
            <w:tc>
              <w:tcPr>
                <w:tcW w:w="5812" w:type="dxa"/>
                <w:vAlign w:val="center"/>
              </w:tcPr>
              <w:p w14:paraId="2AB326AF" w14:textId="129CEC28" w:rsidR="001A4439" w:rsidRPr="00D861E2" w:rsidRDefault="00D66BA3" w:rsidP="00AF6B74">
                <w:r>
                  <w:rPr>
                    <w:rStyle w:val="Calibri11NoBold"/>
                  </w:rPr>
                  <w:t>23-4973</w:t>
                </w:r>
              </w:p>
            </w:tc>
            <w:permEnd w:id="1528765436" w:displacedByCustomXml="next"/>
          </w:sdtContent>
        </w:sdt>
      </w:tr>
    </w:tbl>
    <w:p w14:paraId="76C4A0AA" w14:textId="0ECAAA75" w:rsidR="001A4439" w:rsidRDefault="001A4439" w:rsidP="00AF6B74"/>
    <w:p w14:paraId="0FFA113D" w14:textId="77777777" w:rsidR="00AF6B74" w:rsidRDefault="00AF6B74" w:rsidP="00AF6B74">
      <w:permStart w:id="185757957" w:edGrp="everyone"/>
    </w:p>
    <w:p w14:paraId="6BFA6D93" w14:textId="77777777" w:rsidR="001A4439" w:rsidRDefault="001A4439" w:rsidP="00AF6B74">
      <w:r>
        <w:br w:type="page"/>
      </w:r>
    </w:p>
    <w:bookmarkEnd w:id="1" w:displacedByCustomXml="next"/>
    <w:sdt>
      <w:sdtPr>
        <w:rPr>
          <w:rFonts w:ascii="Times New Roman" w:eastAsia="Times New Roman" w:hAnsi="Times New Roman" w:cs="Times New Roman"/>
          <w:color w:val="auto"/>
          <w:sz w:val="24"/>
          <w:szCs w:val="24"/>
          <w:lang w:val="en-AU"/>
        </w:rPr>
        <w:id w:val="-1482847663"/>
        <w:docPartObj>
          <w:docPartGallery w:val="Table of Contents"/>
          <w:docPartUnique/>
        </w:docPartObj>
      </w:sdtPr>
      <w:sdtEndPr>
        <w:rPr>
          <w:rFonts w:asciiTheme="minorHAnsi" w:hAnsiTheme="minorHAnsi" w:cstheme="minorHAnsi"/>
          <w:b/>
          <w:sz w:val="22"/>
          <w:szCs w:val="22"/>
        </w:rPr>
      </w:sdtEndPr>
      <w:sdtContent>
        <w:p w14:paraId="79557C18" w14:textId="77777777" w:rsidR="006469BE" w:rsidRPr="00D35B9D" w:rsidRDefault="006469BE" w:rsidP="00B3253C">
          <w:pPr>
            <w:pStyle w:val="TOCHeading"/>
            <w:spacing w:before="0"/>
          </w:pPr>
          <w:r w:rsidRPr="00D35B9D">
            <w:t>Contents</w:t>
          </w:r>
        </w:p>
        <w:p w14:paraId="4BF6AAFD" w14:textId="459DF881" w:rsidR="00873A25" w:rsidRDefault="006469BE" w:rsidP="00873A25">
          <w:pPr>
            <w:pStyle w:val="TOC1"/>
            <w:tabs>
              <w:tab w:val="right" w:leader="dot" w:pos="9736"/>
            </w:tabs>
            <w:spacing w:before="0" w:afterLines="60" w:after="144"/>
            <w:rPr>
              <w:rFonts w:eastAsiaTheme="minorEastAsia" w:cstheme="minorBidi"/>
              <w:b w:val="0"/>
              <w:bCs w:val="0"/>
              <w:caps w:val="0"/>
              <w:noProof/>
              <w:u w:val="none"/>
              <w:lang w:val="fr-FR" w:eastAsia="fr-FR"/>
            </w:rPr>
          </w:pPr>
          <w:r w:rsidRPr="00D35B9D">
            <w:rPr>
              <w:smallCaps/>
            </w:rPr>
            <w:fldChar w:fldCharType="begin"/>
          </w:r>
          <w:r w:rsidRPr="00D35B9D">
            <w:rPr>
              <w:smallCaps/>
            </w:rPr>
            <w:instrText xml:space="preserve"> TOC \o "1-3" \h \z \u </w:instrText>
          </w:r>
          <w:r w:rsidRPr="00D35B9D">
            <w:rPr>
              <w:smallCaps/>
            </w:rPr>
            <w:fldChar w:fldCharType="separate"/>
          </w:r>
          <w:hyperlink w:anchor="_Toc99695859" w:history="1">
            <w:r w:rsidR="00873A25" w:rsidRPr="00E5255C">
              <w:rPr>
                <w:rStyle w:val="Hyperlink"/>
                <w:noProof/>
              </w:rPr>
              <w:t>Part 1:  INTRODUCTION</w:t>
            </w:r>
            <w:r w:rsidR="00873A25">
              <w:rPr>
                <w:noProof/>
                <w:webHidden/>
              </w:rPr>
              <w:tab/>
            </w:r>
            <w:r w:rsidR="00873A25">
              <w:rPr>
                <w:noProof/>
                <w:webHidden/>
              </w:rPr>
              <w:fldChar w:fldCharType="begin"/>
            </w:r>
            <w:r w:rsidR="00873A25">
              <w:rPr>
                <w:noProof/>
                <w:webHidden/>
              </w:rPr>
              <w:instrText xml:space="preserve"> PAGEREF _Toc99695859 \h </w:instrText>
            </w:r>
            <w:r w:rsidR="00873A25">
              <w:rPr>
                <w:noProof/>
                <w:webHidden/>
              </w:rPr>
            </w:r>
            <w:r w:rsidR="00873A25">
              <w:rPr>
                <w:noProof/>
                <w:webHidden/>
              </w:rPr>
              <w:fldChar w:fldCharType="separate"/>
            </w:r>
            <w:r w:rsidR="002D7D53">
              <w:rPr>
                <w:noProof/>
                <w:webHidden/>
              </w:rPr>
              <w:t>3</w:t>
            </w:r>
            <w:r w:rsidR="00873A25">
              <w:rPr>
                <w:noProof/>
                <w:webHidden/>
              </w:rPr>
              <w:fldChar w:fldCharType="end"/>
            </w:r>
          </w:hyperlink>
        </w:p>
        <w:p w14:paraId="510A987B" w14:textId="0D845C4D" w:rsidR="00873A25" w:rsidRDefault="00000000" w:rsidP="00873A25">
          <w:pPr>
            <w:pStyle w:val="TOC2"/>
            <w:spacing w:afterLines="60" w:after="144"/>
            <w:rPr>
              <w:rFonts w:eastAsiaTheme="minorEastAsia" w:cstheme="minorBidi"/>
              <w:b w:val="0"/>
              <w:bCs w:val="0"/>
              <w:smallCaps w:val="0"/>
              <w:noProof/>
              <w:lang w:val="fr-FR" w:eastAsia="fr-FR"/>
            </w:rPr>
          </w:pPr>
          <w:hyperlink w:anchor="_Toc99695860" w:history="1">
            <w:r w:rsidR="00873A25" w:rsidRPr="00E5255C">
              <w:rPr>
                <w:rStyle w:val="Hyperlink"/>
                <w:noProof/>
              </w:rPr>
              <w:t>1.1</w:t>
            </w:r>
            <w:r w:rsidR="00873A25">
              <w:rPr>
                <w:rFonts w:eastAsiaTheme="minorEastAsia" w:cstheme="minorBidi"/>
                <w:b w:val="0"/>
                <w:bCs w:val="0"/>
                <w:smallCaps w:val="0"/>
                <w:noProof/>
                <w:lang w:val="fr-FR" w:eastAsia="fr-FR"/>
              </w:rPr>
              <w:tab/>
            </w:r>
            <w:r w:rsidR="00873A25" w:rsidRPr="00E5255C">
              <w:rPr>
                <w:rStyle w:val="Hyperlink"/>
                <w:noProof/>
              </w:rPr>
              <w:t>About the Pacific Community (SPC)</w:t>
            </w:r>
            <w:r w:rsidR="00873A25">
              <w:rPr>
                <w:noProof/>
                <w:webHidden/>
              </w:rPr>
              <w:tab/>
            </w:r>
            <w:r w:rsidR="00873A25">
              <w:rPr>
                <w:noProof/>
                <w:webHidden/>
              </w:rPr>
              <w:fldChar w:fldCharType="begin"/>
            </w:r>
            <w:r w:rsidR="00873A25">
              <w:rPr>
                <w:noProof/>
                <w:webHidden/>
              </w:rPr>
              <w:instrText xml:space="preserve"> PAGEREF _Toc99695860 \h </w:instrText>
            </w:r>
            <w:r w:rsidR="00873A25">
              <w:rPr>
                <w:noProof/>
                <w:webHidden/>
              </w:rPr>
            </w:r>
            <w:r w:rsidR="00873A25">
              <w:rPr>
                <w:noProof/>
                <w:webHidden/>
              </w:rPr>
              <w:fldChar w:fldCharType="separate"/>
            </w:r>
            <w:r w:rsidR="002D7D53">
              <w:rPr>
                <w:noProof/>
                <w:webHidden/>
              </w:rPr>
              <w:t>3</w:t>
            </w:r>
            <w:r w:rsidR="00873A25">
              <w:rPr>
                <w:noProof/>
                <w:webHidden/>
              </w:rPr>
              <w:fldChar w:fldCharType="end"/>
            </w:r>
          </w:hyperlink>
        </w:p>
        <w:p w14:paraId="1E888818" w14:textId="02F2680D" w:rsidR="00873A25" w:rsidRDefault="00000000" w:rsidP="00873A25">
          <w:pPr>
            <w:pStyle w:val="TOC2"/>
            <w:spacing w:afterLines="60" w:after="144"/>
            <w:rPr>
              <w:rFonts w:eastAsiaTheme="minorEastAsia" w:cstheme="minorBidi"/>
              <w:b w:val="0"/>
              <w:bCs w:val="0"/>
              <w:smallCaps w:val="0"/>
              <w:noProof/>
              <w:lang w:val="fr-FR" w:eastAsia="fr-FR"/>
            </w:rPr>
          </w:pPr>
          <w:hyperlink w:anchor="_Toc99695861" w:history="1">
            <w:r w:rsidR="00873A25" w:rsidRPr="00E5255C">
              <w:rPr>
                <w:rStyle w:val="Hyperlink"/>
                <w:noProof/>
                <w:shd w:val="clear" w:color="auto" w:fill="FFFFFF"/>
              </w:rPr>
              <w:t>1.2</w:t>
            </w:r>
            <w:r w:rsidR="00873A25">
              <w:rPr>
                <w:rFonts w:eastAsiaTheme="minorEastAsia" w:cstheme="minorBidi"/>
                <w:b w:val="0"/>
                <w:bCs w:val="0"/>
                <w:smallCaps w:val="0"/>
                <w:noProof/>
                <w:lang w:val="fr-FR" w:eastAsia="fr-FR"/>
              </w:rPr>
              <w:tab/>
            </w:r>
            <w:r w:rsidR="00873A25" w:rsidRPr="00E5255C">
              <w:rPr>
                <w:rStyle w:val="Hyperlink"/>
                <w:noProof/>
                <w:shd w:val="clear" w:color="auto" w:fill="FFFFFF"/>
              </w:rPr>
              <w:t>SPC’s procurement activities</w:t>
            </w:r>
            <w:r w:rsidR="00873A25">
              <w:rPr>
                <w:noProof/>
                <w:webHidden/>
              </w:rPr>
              <w:tab/>
            </w:r>
            <w:r w:rsidR="00873A25">
              <w:rPr>
                <w:noProof/>
                <w:webHidden/>
              </w:rPr>
              <w:fldChar w:fldCharType="begin"/>
            </w:r>
            <w:r w:rsidR="00873A25">
              <w:rPr>
                <w:noProof/>
                <w:webHidden/>
              </w:rPr>
              <w:instrText xml:space="preserve"> PAGEREF _Toc99695861 \h </w:instrText>
            </w:r>
            <w:r w:rsidR="00873A25">
              <w:rPr>
                <w:noProof/>
                <w:webHidden/>
              </w:rPr>
            </w:r>
            <w:r w:rsidR="00873A25">
              <w:rPr>
                <w:noProof/>
                <w:webHidden/>
              </w:rPr>
              <w:fldChar w:fldCharType="separate"/>
            </w:r>
            <w:r w:rsidR="002D7D53">
              <w:rPr>
                <w:noProof/>
                <w:webHidden/>
              </w:rPr>
              <w:t>3</w:t>
            </w:r>
            <w:r w:rsidR="00873A25">
              <w:rPr>
                <w:noProof/>
                <w:webHidden/>
              </w:rPr>
              <w:fldChar w:fldCharType="end"/>
            </w:r>
          </w:hyperlink>
        </w:p>
        <w:p w14:paraId="76D9B949" w14:textId="7ABC10FC" w:rsidR="00873A25" w:rsidRDefault="00000000" w:rsidP="00873A25">
          <w:pPr>
            <w:pStyle w:val="TOC2"/>
            <w:spacing w:afterLines="60" w:after="144"/>
            <w:rPr>
              <w:rFonts w:eastAsiaTheme="minorEastAsia" w:cstheme="minorBidi"/>
              <w:b w:val="0"/>
              <w:bCs w:val="0"/>
              <w:smallCaps w:val="0"/>
              <w:noProof/>
              <w:lang w:val="fr-FR" w:eastAsia="fr-FR"/>
            </w:rPr>
          </w:pPr>
          <w:hyperlink w:anchor="_Toc99695862" w:history="1">
            <w:r w:rsidR="00873A25" w:rsidRPr="00E5255C">
              <w:rPr>
                <w:rStyle w:val="Hyperlink"/>
                <w:noProof/>
              </w:rPr>
              <w:t>1.3</w:t>
            </w:r>
            <w:r w:rsidR="00873A25">
              <w:rPr>
                <w:rFonts w:eastAsiaTheme="minorEastAsia" w:cstheme="minorBidi"/>
                <w:b w:val="0"/>
                <w:bCs w:val="0"/>
                <w:smallCaps w:val="0"/>
                <w:noProof/>
                <w:lang w:val="fr-FR" w:eastAsia="fr-FR"/>
              </w:rPr>
              <w:tab/>
            </w:r>
            <w:r w:rsidR="00873A25" w:rsidRPr="00E5255C">
              <w:rPr>
                <w:rStyle w:val="Hyperlink"/>
                <w:noProof/>
                <w:shd w:val="clear" w:color="auto" w:fill="FFFFFF"/>
              </w:rPr>
              <w:t>SPC’s Request for Quotation (RFQ) Process</w:t>
            </w:r>
            <w:r w:rsidR="00873A25">
              <w:rPr>
                <w:noProof/>
                <w:webHidden/>
              </w:rPr>
              <w:tab/>
            </w:r>
            <w:r w:rsidR="00873A25">
              <w:rPr>
                <w:noProof/>
                <w:webHidden/>
              </w:rPr>
              <w:fldChar w:fldCharType="begin"/>
            </w:r>
            <w:r w:rsidR="00873A25">
              <w:rPr>
                <w:noProof/>
                <w:webHidden/>
              </w:rPr>
              <w:instrText xml:space="preserve"> PAGEREF _Toc99695862 \h </w:instrText>
            </w:r>
            <w:r w:rsidR="00873A25">
              <w:rPr>
                <w:noProof/>
                <w:webHidden/>
              </w:rPr>
            </w:r>
            <w:r w:rsidR="00873A25">
              <w:rPr>
                <w:noProof/>
                <w:webHidden/>
              </w:rPr>
              <w:fldChar w:fldCharType="separate"/>
            </w:r>
            <w:r w:rsidR="002D7D53">
              <w:rPr>
                <w:noProof/>
                <w:webHidden/>
              </w:rPr>
              <w:t>3</w:t>
            </w:r>
            <w:r w:rsidR="00873A25">
              <w:rPr>
                <w:noProof/>
                <w:webHidden/>
              </w:rPr>
              <w:fldChar w:fldCharType="end"/>
            </w:r>
          </w:hyperlink>
        </w:p>
        <w:p w14:paraId="19A62B0B" w14:textId="28811B78" w:rsidR="00873A25" w:rsidRDefault="00000000" w:rsidP="00873A25">
          <w:pPr>
            <w:pStyle w:val="TOC1"/>
            <w:tabs>
              <w:tab w:val="right" w:leader="dot" w:pos="9736"/>
            </w:tabs>
            <w:spacing w:before="0" w:afterLines="60" w:after="144"/>
            <w:rPr>
              <w:rFonts w:eastAsiaTheme="minorEastAsia" w:cstheme="minorBidi"/>
              <w:b w:val="0"/>
              <w:bCs w:val="0"/>
              <w:caps w:val="0"/>
              <w:noProof/>
              <w:u w:val="none"/>
              <w:lang w:val="fr-FR" w:eastAsia="fr-FR"/>
            </w:rPr>
          </w:pPr>
          <w:hyperlink w:anchor="_Toc99695863" w:history="1">
            <w:r w:rsidR="00873A25" w:rsidRPr="00E5255C">
              <w:rPr>
                <w:rStyle w:val="Hyperlink"/>
                <w:noProof/>
              </w:rPr>
              <w:t>Part 2: INSTRUCTIONS TO BIDDERS</w:t>
            </w:r>
            <w:r w:rsidR="00873A25">
              <w:rPr>
                <w:noProof/>
                <w:webHidden/>
              </w:rPr>
              <w:tab/>
            </w:r>
            <w:r w:rsidR="00873A25">
              <w:rPr>
                <w:noProof/>
                <w:webHidden/>
              </w:rPr>
              <w:fldChar w:fldCharType="begin"/>
            </w:r>
            <w:r w:rsidR="00873A25">
              <w:rPr>
                <w:noProof/>
                <w:webHidden/>
              </w:rPr>
              <w:instrText xml:space="preserve"> PAGEREF _Toc99695863 \h </w:instrText>
            </w:r>
            <w:r w:rsidR="00873A25">
              <w:rPr>
                <w:noProof/>
                <w:webHidden/>
              </w:rPr>
            </w:r>
            <w:r w:rsidR="00873A25">
              <w:rPr>
                <w:noProof/>
                <w:webHidden/>
              </w:rPr>
              <w:fldChar w:fldCharType="separate"/>
            </w:r>
            <w:r w:rsidR="002D7D53">
              <w:rPr>
                <w:noProof/>
                <w:webHidden/>
              </w:rPr>
              <w:t>3</w:t>
            </w:r>
            <w:r w:rsidR="00873A25">
              <w:rPr>
                <w:noProof/>
                <w:webHidden/>
              </w:rPr>
              <w:fldChar w:fldCharType="end"/>
            </w:r>
          </w:hyperlink>
        </w:p>
        <w:p w14:paraId="16CE12D9" w14:textId="47D25AD2" w:rsidR="00873A25" w:rsidRDefault="00000000" w:rsidP="00873A25">
          <w:pPr>
            <w:pStyle w:val="TOC2"/>
            <w:spacing w:afterLines="60" w:after="144"/>
            <w:rPr>
              <w:rFonts w:eastAsiaTheme="minorEastAsia" w:cstheme="minorBidi"/>
              <w:b w:val="0"/>
              <w:bCs w:val="0"/>
              <w:smallCaps w:val="0"/>
              <w:noProof/>
              <w:lang w:val="fr-FR" w:eastAsia="fr-FR"/>
            </w:rPr>
          </w:pPr>
          <w:hyperlink w:anchor="_Toc99695864" w:history="1">
            <w:r w:rsidR="00873A25" w:rsidRPr="00E5255C">
              <w:rPr>
                <w:rStyle w:val="Hyperlink"/>
                <w:noProof/>
              </w:rPr>
              <w:t>2.1</w:t>
            </w:r>
            <w:r w:rsidR="00873A25">
              <w:rPr>
                <w:rFonts w:eastAsiaTheme="minorEastAsia" w:cstheme="minorBidi"/>
                <w:b w:val="0"/>
                <w:bCs w:val="0"/>
                <w:smallCaps w:val="0"/>
                <w:noProof/>
                <w:lang w:val="fr-FR" w:eastAsia="fr-FR"/>
              </w:rPr>
              <w:tab/>
            </w:r>
            <w:r w:rsidR="00873A25" w:rsidRPr="00E5255C">
              <w:rPr>
                <w:rStyle w:val="Hyperlink"/>
                <w:noProof/>
              </w:rPr>
              <w:t>Background</w:t>
            </w:r>
            <w:r w:rsidR="00873A25">
              <w:rPr>
                <w:noProof/>
                <w:webHidden/>
              </w:rPr>
              <w:tab/>
            </w:r>
            <w:r w:rsidR="00873A25">
              <w:rPr>
                <w:noProof/>
                <w:webHidden/>
              </w:rPr>
              <w:fldChar w:fldCharType="begin"/>
            </w:r>
            <w:r w:rsidR="00873A25">
              <w:rPr>
                <w:noProof/>
                <w:webHidden/>
              </w:rPr>
              <w:instrText xml:space="preserve"> PAGEREF _Toc99695864 \h </w:instrText>
            </w:r>
            <w:r w:rsidR="00873A25">
              <w:rPr>
                <w:noProof/>
                <w:webHidden/>
              </w:rPr>
            </w:r>
            <w:r w:rsidR="00873A25">
              <w:rPr>
                <w:noProof/>
                <w:webHidden/>
              </w:rPr>
              <w:fldChar w:fldCharType="separate"/>
            </w:r>
            <w:r w:rsidR="002D7D53">
              <w:rPr>
                <w:noProof/>
                <w:webHidden/>
              </w:rPr>
              <w:t>3</w:t>
            </w:r>
            <w:r w:rsidR="00873A25">
              <w:rPr>
                <w:noProof/>
                <w:webHidden/>
              </w:rPr>
              <w:fldChar w:fldCharType="end"/>
            </w:r>
          </w:hyperlink>
        </w:p>
        <w:p w14:paraId="7AB5DE1A" w14:textId="6622E9F3" w:rsidR="00873A25" w:rsidRDefault="00000000" w:rsidP="00873A25">
          <w:pPr>
            <w:pStyle w:val="TOC2"/>
            <w:spacing w:afterLines="60" w:after="144"/>
            <w:rPr>
              <w:rFonts w:eastAsiaTheme="minorEastAsia" w:cstheme="minorBidi"/>
              <w:b w:val="0"/>
              <w:bCs w:val="0"/>
              <w:smallCaps w:val="0"/>
              <w:noProof/>
              <w:lang w:val="fr-FR" w:eastAsia="fr-FR"/>
            </w:rPr>
          </w:pPr>
          <w:hyperlink w:anchor="_Toc99695865" w:history="1">
            <w:r w:rsidR="00873A25" w:rsidRPr="00E5255C">
              <w:rPr>
                <w:rStyle w:val="Hyperlink"/>
                <w:noProof/>
              </w:rPr>
              <w:t>2.2</w:t>
            </w:r>
            <w:r w:rsidR="00873A25">
              <w:rPr>
                <w:rFonts w:eastAsiaTheme="minorEastAsia" w:cstheme="minorBidi"/>
                <w:b w:val="0"/>
                <w:bCs w:val="0"/>
                <w:smallCaps w:val="0"/>
                <w:noProof/>
                <w:lang w:val="fr-FR" w:eastAsia="fr-FR"/>
              </w:rPr>
              <w:tab/>
            </w:r>
            <w:r w:rsidR="00873A25" w:rsidRPr="00E5255C">
              <w:rPr>
                <w:rStyle w:val="Hyperlink"/>
                <w:noProof/>
              </w:rPr>
              <w:t>Submission Instructions</w:t>
            </w:r>
            <w:r w:rsidR="00873A25">
              <w:rPr>
                <w:noProof/>
                <w:webHidden/>
              </w:rPr>
              <w:tab/>
            </w:r>
            <w:r w:rsidR="00873A25">
              <w:rPr>
                <w:noProof/>
                <w:webHidden/>
              </w:rPr>
              <w:fldChar w:fldCharType="begin"/>
            </w:r>
            <w:r w:rsidR="00873A25">
              <w:rPr>
                <w:noProof/>
                <w:webHidden/>
              </w:rPr>
              <w:instrText xml:space="preserve"> PAGEREF _Toc99695865 \h </w:instrText>
            </w:r>
            <w:r w:rsidR="00873A25">
              <w:rPr>
                <w:noProof/>
                <w:webHidden/>
              </w:rPr>
            </w:r>
            <w:r w:rsidR="00873A25">
              <w:rPr>
                <w:noProof/>
                <w:webHidden/>
              </w:rPr>
              <w:fldChar w:fldCharType="separate"/>
            </w:r>
            <w:r w:rsidR="002D7D53">
              <w:rPr>
                <w:noProof/>
                <w:webHidden/>
              </w:rPr>
              <w:t>3</w:t>
            </w:r>
            <w:r w:rsidR="00873A25">
              <w:rPr>
                <w:noProof/>
                <w:webHidden/>
              </w:rPr>
              <w:fldChar w:fldCharType="end"/>
            </w:r>
          </w:hyperlink>
        </w:p>
        <w:p w14:paraId="2E169265" w14:textId="1DF24DBE" w:rsidR="00873A25" w:rsidRDefault="00000000" w:rsidP="00873A25">
          <w:pPr>
            <w:pStyle w:val="TOC2"/>
            <w:spacing w:afterLines="60" w:after="144"/>
            <w:rPr>
              <w:rFonts w:eastAsiaTheme="minorEastAsia" w:cstheme="minorBidi"/>
              <w:b w:val="0"/>
              <w:bCs w:val="0"/>
              <w:smallCaps w:val="0"/>
              <w:noProof/>
              <w:lang w:val="fr-FR" w:eastAsia="fr-FR"/>
            </w:rPr>
          </w:pPr>
          <w:hyperlink w:anchor="_Toc99695866" w:history="1">
            <w:r w:rsidR="00873A25" w:rsidRPr="00E5255C">
              <w:rPr>
                <w:rStyle w:val="Hyperlink"/>
                <w:noProof/>
              </w:rPr>
              <w:t>2.3</w:t>
            </w:r>
            <w:r w:rsidR="00873A25">
              <w:rPr>
                <w:rFonts w:eastAsiaTheme="minorEastAsia" w:cstheme="minorBidi"/>
                <w:b w:val="0"/>
                <w:bCs w:val="0"/>
                <w:smallCaps w:val="0"/>
                <w:noProof/>
                <w:lang w:val="fr-FR" w:eastAsia="fr-FR"/>
              </w:rPr>
              <w:tab/>
            </w:r>
            <w:r w:rsidR="00873A25" w:rsidRPr="00E5255C">
              <w:rPr>
                <w:rStyle w:val="Hyperlink"/>
                <w:noProof/>
              </w:rPr>
              <w:t>Evaluation &amp; Contract Award</w:t>
            </w:r>
            <w:r w:rsidR="00873A25">
              <w:rPr>
                <w:noProof/>
                <w:webHidden/>
              </w:rPr>
              <w:tab/>
            </w:r>
            <w:r w:rsidR="00873A25">
              <w:rPr>
                <w:noProof/>
                <w:webHidden/>
              </w:rPr>
              <w:fldChar w:fldCharType="begin"/>
            </w:r>
            <w:r w:rsidR="00873A25">
              <w:rPr>
                <w:noProof/>
                <w:webHidden/>
              </w:rPr>
              <w:instrText xml:space="preserve"> PAGEREF _Toc99695866 \h </w:instrText>
            </w:r>
            <w:r w:rsidR="00873A25">
              <w:rPr>
                <w:noProof/>
                <w:webHidden/>
              </w:rPr>
            </w:r>
            <w:r w:rsidR="00873A25">
              <w:rPr>
                <w:noProof/>
                <w:webHidden/>
              </w:rPr>
              <w:fldChar w:fldCharType="separate"/>
            </w:r>
            <w:r w:rsidR="002D7D53">
              <w:rPr>
                <w:noProof/>
                <w:webHidden/>
              </w:rPr>
              <w:t>4</w:t>
            </w:r>
            <w:r w:rsidR="00873A25">
              <w:rPr>
                <w:noProof/>
                <w:webHidden/>
              </w:rPr>
              <w:fldChar w:fldCharType="end"/>
            </w:r>
          </w:hyperlink>
        </w:p>
        <w:p w14:paraId="32FAE56A" w14:textId="6E24B7A3" w:rsidR="00873A25" w:rsidRDefault="00000000" w:rsidP="00873A25">
          <w:pPr>
            <w:pStyle w:val="TOC2"/>
            <w:spacing w:afterLines="60" w:after="144"/>
            <w:rPr>
              <w:rFonts w:eastAsiaTheme="minorEastAsia" w:cstheme="minorBidi"/>
              <w:b w:val="0"/>
              <w:bCs w:val="0"/>
              <w:smallCaps w:val="0"/>
              <w:noProof/>
              <w:lang w:val="fr-FR" w:eastAsia="fr-FR"/>
            </w:rPr>
          </w:pPr>
          <w:hyperlink w:anchor="_Toc99695867" w:history="1">
            <w:r w:rsidR="00873A25" w:rsidRPr="00E5255C">
              <w:rPr>
                <w:rStyle w:val="Hyperlink"/>
                <w:noProof/>
              </w:rPr>
              <w:t>2.4</w:t>
            </w:r>
            <w:r w:rsidR="00873A25">
              <w:rPr>
                <w:rFonts w:eastAsiaTheme="minorEastAsia" w:cstheme="minorBidi"/>
                <w:b w:val="0"/>
                <w:bCs w:val="0"/>
                <w:smallCaps w:val="0"/>
                <w:noProof/>
                <w:lang w:val="fr-FR" w:eastAsia="fr-FR"/>
              </w:rPr>
              <w:tab/>
            </w:r>
            <w:r w:rsidR="00873A25" w:rsidRPr="00E5255C">
              <w:rPr>
                <w:rStyle w:val="Hyperlink"/>
                <w:noProof/>
              </w:rPr>
              <w:t>Key Contacts</w:t>
            </w:r>
            <w:r w:rsidR="00873A25">
              <w:rPr>
                <w:noProof/>
                <w:webHidden/>
              </w:rPr>
              <w:tab/>
            </w:r>
            <w:r w:rsidR="00873A25">
              <w:rPr>
                <w:noProof/>
                <w:webHidden/>
              </w:rPr>
              <w:fldChar w:fldCharType="begin"/>
            </w:r>
            <w:r w:rsidR="00873A25">
              <w:rPr>
                <w:noProof/>
                <w:webHidden/>
              </w:rPr>
              <w:instrText xml:space="preserve"> PAGEREF _Toc99695867 \h </w:instrText>
            </w:r>
            <w:r w:rsidR="00873A25">
              <w:rPr>
                <w:noProof/>
                <w:webHidden/>
              </w:rPr>
            </w:r>
            <w:r w:rsidR="00873A25">
              <w:rPr>
                <w:noProof/>
                <w:webHidden/>
              </w:rPr>
              <w:fldChar w:fldCharType="separate"/>
            </w:r>
            <w:r w:rsidR="002D7D53">
              <w:rPr>
                <w:noProof/>
                <w:webHidden/>
              </w:rPr>
              <w:t>4</w:t>
            </w:r>
            <w:r w:rsidR="00873A25">
              <w:rPr>
                <w:noProof/>
                <w:webHidden/>
              </w:rPr>
              <w:fldChar w:fldCharType="end"/>
            </w:r>
          </w:hyperlink>
        </w:p>
        <w:p w14:paraId="5E3FDA3D" w14:textId="21234D0A" w:rsidR="00873A25" w:rsidRDefault="00000000" w:rsidP="00873A25">
          <w:pPr>
            <w:pStyle w:val="TOC2"/>
            <w:spacing w:afterLines="60" w:after="144"/>
            <w:rPr>
              <w:rFonts w:eastAsiaTheme="minorEastAsia" w:cstheme="minorBidi"/>
              <w:b w:val="0"/>
              <w:bCs w:val="0"/>
              <w:smallCaps w:val="0"/>
              <w:noProof/>
              <w:lang w:val="fr-FR" w:eastAsia="fr-FR"/>
            </w:rPr>
          </w:pPr>
          <w:hyperlink w:anchor="_Toc99695868" w:history="1">
            <w:r w:rsidR="00873A25" w:rsidRPr="00E5255C">
              <w:rPr>
                <w:rStyle w:val="Hyperlink"/>
                <w:noProof/>
              </w:rPr>
              <w:t>2.5</w:t>
            </w:r>
            <w:r w:rsidR="00873A25">
              <w:rPr>
                <w:rFonts w:eastAsiaTheme="minorEastAsia" w:cstheme="minorBidi"/>
                <w:b w:val="0"/>
                <w:bCs w:val="0"/>
                <w:smallCaps w:val="0"/>
                <w:noProof/>
                <w:lang w:val="fr-FR" w:eastAsia="fr-FR"/>
              </w:rPr>
              <w:tab/>
            </w:r>
            <w:r w:rsidR="00873A25" w:rsidRPr="00E5255C">
              <w:rPr>
                <w:rStyle w:val="Hyperlink"/>
                <w:noProof/>
              </w:rPr>
              <w:t>Key Dates</w:t>
            </w:r>
            <w:r w:rsidR="00873A25">
              <w:rPr>
                <w:noProof/>
                <w:webHidden/>
              </w:rPr>
              <w:tab/>
            </w:r>
            <w:r w:rsidR="00873A25">
              <w:rPr>
                <w:noProof/>
                <w:webHidden/>
              </w:rPr>
              <w:fldChar w:fldCharType="begin"/>
            </w:r>
            <w:r w:rsidR="00873A25">
              <w:rPr>
                <w:noProof/>
                <w:webHidden/>
              </w:rPr>
              <w:instrText xml:space="preserve"> PAGEREF _Toc99695868 \h </w:instrText>
            </w:r>
            <w:r w:rsidR="00873A25">
              <w:rPr>
                <w:noProof/>
                <w:webHidden/>
              </w:rPr>
            </w:r>
            <w:r w:rsidR="00873A25">
              <w:rPr>
                <w:noProof/>
                <w:webHidden/>
              </w:rPr>
              <w:fldChar w:fldCharType="separate"/>
            </w:r>
            <w:r w:rsidR="002D7D53">
              <w:rPr>
                <w:noProof/>
                <w:webHidden/>
              </w:rPr>
              <w:t>4</w:t>
            </w:r>
            <w:r w:rsidR="00873A25">
              <w:rPr>
                <w:noProof/>
                <w:webHidden/>
              </w:rPr>
              <w:fldChar w:fldCharType="end"/>
            </w:r>
          </w:hyperlink>
        </w:p>
        <w:p w14:paraId="52A441FB" w14:textId="14AF0514" w:rsidR="00873A25" w:rsidRDefault="00000000" w:rsidP="00873A25">
          <w:pPr>
            <w:pStyle w:val="TOC2"/>
            <w:spacing w:afterLines="60" w:after="144"/>
            <w:rPr>
              <w:rFonts w:eastAsiaTheme="minorEastAsia" w:cstheme="minorBidi"/>
              <w:b w:val="0"/>
              <w:bCs w:val="0"/>
              <w:smallCaps w:val="0"/>
              <w:noProof/>
              <w:lang w:val="fr-FR" w:eastAsia="fr-FR"/>
            </w:rPr>
          </w:pPr>
          <w:hyperlink w:anchor="_Toc99695869" w:history="1">
            <w:r w:rsidR="00873A25" w:rsidRPr="00E5255C">
              <w:rPr>
                <w:rStyle w:val="Hyperlink"/>
                <w:noProof/>
              </w:rPr>
              <w:t>2.6</w:t>
            </w:r>
            <w:r w:rsidR="00873A25">
              <w:rPr>
                <w:rFonts w:eastAsiaTheme="minorEastAsia" w:cstheme="minorBidi"/>
                <w:b w:val="0"/>
                <w:bCs w:val="0"/>
                <w:smallCaps w:val="0"/>
                <w:noProof/>
                <w:lang w:val="fr-FR" w:eastAsia="fr-FR"/>
              </w:rPr>
              <w:tab/>
            </w:r>
            <w:r w:rsidR="00873A25" w:rsidRPr="00E5255C">
              <w:rPr>
                <w:rStyle w:val="Hyperlink"/>
                <w:noProof/>
              </w:rPr>
              <w:t>Legal and compliance</w:t>
            </w:r>
            <w:r w:rsidR="00873A25">
              <w:rPr>
                <w:noProof/>
                <w:webHidden/>
              </w:rPr>
              <w:tab/>
            </w:r>
            <w:r w:rsidR="00873A25">
              <w:rPr>
                <w:noProof/>
                <w:webHidden/>
              </w:rPr>
              <w:fldChar w:fldCharType="begin"/>
            </w:r>
            <w:r w:rsidR="00873A25">
              <w:rPr>
                <w:noProof/>
                <w:webHidden/>
              </w:rPr>
              <w:instrText xml:space="preserve"> PAGEREF _Toc99695869 \h </w:instrText>
            </w:r>
            <w:r w:rsidR="00873A25">
              <w:rPr>
                <w:noProof/>
                <w:webHidden/>
              </w:rPr>
            </w:r>
            <w:r w:rsidR="00873A25">
              <w:rPr>
                <w:noProof/>
                <w:webHidden/>
              </w:rPr>
              <w:fldChar w:fldCharType="separate"/>
            </w:r>
            <w:r w:rsidR="002D7D53">
              <w:rPr>
                <w:noProof/>
                <w:webHidden/>
              </w:rPr>
              <w:t>4</w:t>
            </w:r>
            <w:r w:rsidR="00873A25">
              <w:rPr>
                <w:noProof/>
                <w:webHidden/>
              </w:rPr>
              <w:fldChar w:fldCharType="end"/>
            </w:r>
          </w:hyperlink>
        </w:p>
        <w:p w14:paraId="028422A3" w14:textId="71F7D21E" w:rsidR="00873A25" w:rsidRDefault="00000000" w:rsidP="00873A25">
          <w:pPr>
            <w:pStyle w:val="TOC2"/>
            <w:spacing w:afterLines="60" w:after="144"/>
            <w:rPr>
              <w:rFonts w:eastAsiaTheme="minorEastAsia" w:cstheme="minorBidi"/>
              <w:b w:val="0"/>
              <w:bCs w:val="0"/>
              <w:smallCaps w:val="0"/>
              <w:noProof/>
              <w:lang w:val="fr-FR" w:eastAsia="fr-FR"/>
            </w:rPr>
          </w:pPr>
          <w:hyperlink w:anchor="_Toc99695870" w:history="1">
            <w:r w:rsidR="00873A25" w:rsidRPr="00E5255C">
              <w:rPr>
                <w:rStyle w:val="Hyperlink"/>
                <w:noProof/>
              </w:rPr>
              <w:t>2.7</w:t>
            </w:r>
            <w:r w:rsidR="00873A25">
              <w:rPr>
                <w:rFonts w:eastAsiaTheme="minorEastAsia" w:cstheme="minorBidi"/>
                <w:b w:val="0"/>
                <w:bCs w:val="0"/>
                <w:smallCaps w:val="0"/>
                <w:noProof/>
                <w:lang w:val="fr-FR" w:eastAsia="fr-FR"/>
              </w:rPr>
              <w:tab/>
            </w:r>
            <w:r w:rsidR="00873A25" w:rsidRPr="00E5255C">
              <w:rPr>
                <w:rStyle w:val="Hyperlink"/>
                <w:noProof/>
              </w:rPr>
              <w:t>Complaints process</w:t>
            </w:r>
            <w:r w:rsidR="00873A25">
              <w:rPr>
                <w:noProof/>
                <w:webHidden/>
              </w:rPr>
              <w:tab/>
            </w:r>
            <w:r w:rsidR="00873A25">
              <w:rPr>
                <w:noProof/>
                <w:webHidden/>
              </w:rPr>
              <w:fldChar w:fldCharType="begin"/>
            </w:r>
            <w:r w:rsidR="00873A25">
              <w:rPr>
                <w:noProof/>
                <w:webHidden/>
              </w:rPr>
              <w:instrText xml:space="preserve"> PAGEREF _Toc99695870 \h </w:instrText>
            </w:r>
            <w:r w:rsidR="00873A25">
              <w:rPr>
                <w:noProof/>
                <w:webHidden/>
              </w:rPr>
            </w:r>
            <w:r w:rsidR="00873A25">
              <w:rPr>
                <w:noProof/>
                <w:webHidden/>
              </w:rPr>
              <w:fldChar w:fldCharType="separate"/>
            </w:r>
            <w:r w:rsidR="002D7D53">
              <w:rPr>
                <w:noProof/>
                <w:webHidden/>
              </w:rPr>
              <w:t>5</w:t>
            </w:r>
            <w:r w:rsidR="00873A25">
              <w:rPr>
                <w:noProof/>
                <w:webHidden/>
              </w:rPr>
              <w:fldChar w:fldCharType="end"/>
            </w:r>
          </w:hyperlink>
        </w:p>
        <w:p w14:paraId="223182A3" w14:textId="26C474B6" w:rsidR="00873A25" w:rsidRDefault="00000000" w:rsidP="00873A25">
          <w:pPr>
            <w:pStyle w:val="TOC1"/>
            <w:tabs>
              <w:tab w:val="right" w:leader="dot" w:pos="9736"/>
            </w:tabs>
            <w:spacing w:before="0" w:afterLines="60" w:after="144"/>
            <w:rPr>
              <w:rFonts w:eastAsiaTheme="minorEastAsia" w:cstheme="minorBidi"/>
              <w:b w:val="0"/>
              <w:bCs w:val="0"/>
              <w:caps w:val="0"/>
              <w:noProof/>
              <w:u w:val="none"/>
              <w:lang w:val="fr-FR" w:eastAsia="fr-FR"/>
            </w:rPr>
          </w:pPr>
          <w:hyperlink w:anchor="_Toc99695871" w:history="1">
            <w:r w:rsidR="00873A25" w:rsidRPr="00E5255C">
              <w:rPr>
                <w:rStyle w:val="Hyperlink"/>
                <w:noProof/>
              </w:rPr>
              <w:t>Part 3:  TERMS OF REFERENCE</w:t>
            </w:r>
            <w:r w:rsidR="00873A25">
              <w:rPr>
                <w:noProof/>
                <w:webHidden/>
              </w:rPr>
              <w:tab/>
            </w:r>
            <w:r w:rsidR="00873A25">
              <w:rPr>
                <w:noProof/>
                <w:webHidden/>
              </w:rPr>
              <w:fldChar w:fldCharType="begin"/>
            </w:r>
            <w:r w:rsidR="00873A25">
              <w:rPr>
                <w:noProof/>
                <w:webHidden/>
              </w:rPr>
              <w:instrText xml:space="preserve"> PAGEREF _Toc99695871 \h </w:instrText>
            </w:r>
            <w:r w:rsidR="00873A25">
              <w:rPr>
                <w:noProof/>
                <w:webHidden/>
              </w:rPr>
            </w:r>
            <w:r w:rsidR="00873A25">
              <w:rPr>
                <w:noProof/>
                <w:webHidden/>
              </w:rPr>
              <w:fldChar w:fldCharType="separate"/>
            </w:r>
            <w:r w:rsidR="002D7D53">
              <w:rPr>
                <w:noProof/>
                <w:webHidden/>
              </w:rPr>
              <w:t>6</w:t>
            </w:r>
            <w:r w:rsidR="00873A25">
              <w:rPr>
                <w:noProof/>
                <w:webHidden/>
              </w:rPr>
              <w:fldChar w:fldCharType="end"/>
            </w:r>
          </w:hyperlink>
        </w:p>
        <w:p w14:paraId="606D5C44" w14:textId="71451690" w:rsidR="00873A25" w:rsidRDefault="00000000" w:rsidP="00873A25">
          <w:pPr>
            <w:pStyle w:val="TOC2"/>
            <w:spacing w:afterLines="60" w:after="144"/>
            <w:rPr>
              <w:rFonts w:eastAsiaTheme="minorEastAsia" w:cstheme="minorBidi"/>
              <w:b w:val="0"/>
              <w:bCs w:val="0"/>
              <w:smallCaps w:val="0"/>
              <w:noProof/>
              <w:lang w:val="fr-FR" w:eastAsia="fr-FR"/>
            </w:rPr>
          </w:pPr>
          <w:hyperlink w:anchor="_Toc99695872" w:history="1">
            <w:r w:rsidR="00873A25" w:rsidRPr="00E5255C">
              <w:rPr>
                <w:rStyle w:val="Hyperlink"/>
                <w:noProof/>
              </w:rPr>
              <w:t>A.</w:t>
            </w:r>
            <w:r w:rsidR="00873A25">
              <w:rPr>
                <w:rFonts w:eastAsiaTheme="minorEastAsia" w:cstheme="minorBidi"/>
                <w:b w:val="0"/>
                <w:bCs w:val="0"/>
                <w:smallCaps w:val="0"/>
                <w:noProof/>
                <w:lang w:val="fr-FR" w:eastAsia="fr-FR"/>
              </w:rPr>
              <w:tab/>
            </w:r>
            <w:r w:rsidR="00873A25" w:rsidRPr="00E5255C">
              <w:rPr>
                <w:rStyle w:val="Hyperlink"/>
                <w:noProof/>
              </w:rPr>
              <w:t>Background/context</w:t>
            </w:r>
            <w:r w:rsidR="00873A25">
              <w:rPr>
                <w:noProof/>
                <w:webHidden/>
              </w:rPr>
              <w:tab/>
            </w:r>
            <w:r w:rsidR="00873A25">
              <w:rPr>
                <w:noProof/>
                <w:webHidden/>
              </w:rPr>
              <w:fldChar w:fldCharType="begin"/>
            </w:r>
            <w:r w:rsidR="00873A25">
              <w:rPr>
                <w:noProof/>
                <w:webHidden/>
              </w:rPr>
              <w:instrText xml:space="preserve"> PAGEREF _Toc99695872 \h </w:instrText>
            </w:r>
            <w:r w:rsidR="00873A25">
              <w:rPr>
                <w:noProof/>
                <w:webHidden/>
              </w:rPr>
            </w:r>
            <w:r w:rsidR="00873A25">
              <w:rPr>
                <w:noProof/>
                <w:webHidden/>
              </w:rPr>
              <w:fldChar w:fldCharType="separate"/>
            </w:r>
            <w:r w:rsidR="002D7D53">
              <w:rPr>
                <w:noProof/>
                <w:webHidden/>
              </w:rPr>
              <w:t>6</w:t>
            </w:r>
            <w:r w:rsidR="00873A25">
              <w:rPr>
                <w:noProof/>
                <w:webHidden/>
              </w:rPr>
              <w:fldChar w:fldCharType="end"/>
            </w:r>
          </w:hyperlink>
        </w:p>
        <w:p w14:paraId="5E797E42" w14:textId="7327837E" w:rsidR="00873A25" w:rsidRDefault="00000000" w:rsidP="00873A25">
          <w:pPr>
            <w:pStyle w:val="TOC2"/>
            <w:spacing w:afterLines="60" w:after="144"/>
            <w:rPr>
              <w:rFonts w:eastAsiaTheme="minorEastAsia" w:cstheme="minorBidi"/>
              <w:b w:val="0"/>
              <w:bCs w:val="0"/>
              <w:smallCaps w:val="0"/>
              <w:noProof/>
              <w:lang w:val="fr-FR" w:eastAsia="fr-FR"/>
            </w:rPr>
          </w:pPr>
          <w:hyperlink w:anchor="_Toc99695873" w:history="1">
            <w:r w:rsidR="00873A25" w:rsidRPr="00E5255C">
              <w:rPr>
                <w:rStyle w:val="Hyperlink"/>
                <w:noProof/>
              </w:rPr>
              <w:t>B.</w:t>
            </w:r>
            <w:r w:rsidR="00873A25">
              <w:rPr>
                <w:rFonts w:eastAsiaTheme="minorEastAsia" w:cstheme="minorBidi"/>
                <w:b w:val="0"/>
                <w:bCs w:val="0"/>
                <w:smallCaps w:val="0"/>
                <w:noProof/>
                <w:lang w:val="fr-FR" w:eastAsia="fr-FR"/>
              </w:rPr>
              <w:tab/>
            </w:r>
            <w:r w:rsidR="00873A25" w:rsidRPr="00E5255C">
              <w:rPr>
                <w:rStyle w:val="Hyperlink"/>
                <w:noProof/>
              </w:rPr>
              <w:t>Purpose, objectives, scope of services</w:t>
            </w:r>
            <w:r w:rsidR="00873A25">
              <w:rPr>
                <w:noProof/>
                <w:webHidden/>
              </w:rPr>
              <w:tab/>
            </w:r>
            <w:r w:rsidR="00873A25">
              <w:rPr>
                <w:noProof/>
                <w:webHidden/>
              </w:rPr>
              <w:fldChar w:fldCharType="begin"/>
            </w:r>
            <w:r w:rsidR="00873A25">
              <w:rPr>
                <w:noProof/>
                <w:webHidden/>
              </w:rPr>
              <w:instrText xml:space="preserve"> PAGEREF _Toc99695873 \h </w:instrText>
            </w:r>
            <w:r w:rsidR="00873A25">
              <w:rPr>
                <w:noProof/>
                <w:webHidden/>
              </w:rPr>
            </w:r>
            <w:r w:rsidR="00873A25">
              <w:rPr>
                <w:noProof/>
                <w:webHidden/>
              </w:rPr>
              <w:fldChar w:fldCharType="separate"/>
            </w:r>
            <w:r w:rsidR="002D7D53">
              <w:rPr>
                <w:noProof/>
                <w:webHidden/>
              </w:rPr>
              <w:t>6</w:t>
            </w:r>
            <w:r w:rsidR="00873A25">
              <w:rPr>
                <w:noProof/>
                <w:webHidden/>
              </w:rPr>
              <w:fldChar w:fldCharType="end"/>
            </w:r>
          </w:hyperlink>
        </w:p>
        <w:p w14:paraId="75ED96D8" w14:textId="033A9F77" w:rsidR="00873A25" w:rsidRDefault="00000000" w:rsidP="00873A25">
          <w:pPr>
            <w:pStyle w:val="TOC2"/>
            <w:spacing w:afterLines="60" w:after="144"/>
            <w:rPr>
              <w:rFonts w:eastAsiaTheme="minorEastAsia" w:cstheme="minorBidi"/>
              <w:b w:val="0"/>
              <w:bCs w:val="0"/>
              <w:smallCaps w:val="0"/>
              <w:noProof/>
              <w:lang w:val="fr-FR" w:eastAsia="fr-FR"/>
            </w:rPr>
          </w:pPr>
          <w:hyperlink w:anchor="_Toc99695874" w:history="1">
            <w:r w:rsidR="00873A25" w:rsidRPr="00E5255C">
              <w:rPr>
                <w:rStyle w:val="Hyperlink"/>
                <w:noProof/>
              </w:rPr>
              <w:t>C.</w:t>
            </w:r>
            <w:r w:rsidR="00873A25">
              <w:rPr>
                <w:rFonts w:eastAsiaTheme="minorEastAsia" w:cstheme="minorBidi"/>
                <w:b w:val="0"/>
                <w:bCs w:val="0"/>
                <w:smallCaps w:val="0"/>
                <w:noProof/>
                <w:lang w:val="fr-FR" w:eastAsia="fr-FR"/>
              </w:rPr>
              <w:tab/>
            </w:r>
            <w:r w:rsidR="00873A25" w:rsidRPr="00E5255C">
              <w:rPr>
                <w:rStyle w:val="Hyperlink"/>
                <w:noProof/>
              </w:rPr>
              <w:t>Timelines</w:t>
            </w:r>
            <w:r w:rsidR="00873A25">
              <w:rPr>
                <w:noProof/>
                <w:webHidden/>
              </w:rPr>
              <w:tab/>
            </w:r>
            <w:r w:rsidR="00873A25">
              <w:rPr>
                <w:noProof/>
                <w:webHidden/>
              </w:rPr>
              <w:fldChar w:fldCharType="begin"/>
            </w:r>
            <w:r w:rsidR="00873A25">
              <w:rPr>
                <w:noProof/>
                <w:webHidden/>
              </w:rPr>
              <w:instrText xml:space="preserve"> PAGEREF _Toc99695874 \h </w:instrText>
            </w:r>
            <w:r w:rsidR="00873A25">
              <w:rPr>
                <w:noProof/>
                <w:webHidden/>
              </w:rPr>
            </w:r>
            <w:r w:rsidR="00873A25">
              <w:rPr>
                <w:noProof/>
                <w:webHidden/>
              </w:rPr>
              <w:fldChar w:fldCharType="separate"/>
            </w:r>
            <w:r w:rsidR="002D7D53">
              <w:rPr>
                <w:noProof/>
                <w:webHidden/>
              </w:rPr>
              <w:t>8</w:t>
            </w:r>
            <w:r w:rsidR="00873A25">
              <w:rPr>
                <w:noProof/>
                <w:webHidden/>
              </w:rPr>
              <w:fldChar w:fldCharType="end"/>
            </w:r>
          </w:hyperlink>
        </w:p>
        <w:p w14:paraId="36C0D9C0" w14:textId="6BE53270" w:rsidR="00873A25" w:rsidRDefault="00000000" w:rsidP="00873A25">
          <w:pPr>
            <w:pStyle w:val="TOC2"/>
            <w:spacing w:afterLines="60" w:after="144"/>
            <w:rPr>
              <w:rFonts w:eastAsiaTheme="minorEastAsia" w:cstheme="minorBidi"/>
              <w:b w:val="0"/>
              <w:bCs w:val="0"/>
              <w:smallCaps w:val="0"/>
              <w:noProof/>
              <w:lang w:val="fr-FR" w:eastAsia="fr-FR"/>
            </w:rPr>
          </w:pPr>
          <w:hyperlink w:anchor="_Toc99695875" w:history="1">
            <w:r w:rsidR="00873A25" w:rsidRPr="00E5255C">
              <w:rPr>
                <w:rStyle w:val="Hyperlink"/>
                <w:noProof/>
              </w:rPr>
              <w:t>D.</w:t>
            </w:r>
            <w:r w:rsidR="00873A25">
              <w:rPr>
                <w:rFonts w:eastAsiaTheme="minorEastAsia" w:cstheme="minorBidi"/>
                <w:b w:val="0"/>
                <w:bCs w:val="0"/>
                <w:smallCaps w:val="0"/>
                <w:noProof/>
                <w:lang w:val="fr-FR" w:eastAsia="fr-FR"/>
              </w:rPr>
              <w:tab/>
            </w:r>
            <w:r w:rsidR="00873A25" w:rsidRPr="00E5255C">
              <w:rPr>
                <w:rStyle w:val="Hyperlink"/>
                <w:noProof/>
              </w:rPr>
              <w:t>Reporting and contracting arrangements</w:t>
            </w:r>
            <w:r w:rsidR="00873A25">
              <w:rPr>
                <w:noProof/>
                <w:webHidden/>
              </w:rPr>
              <w:tab/>
            </w:r>
            <w:r w:rsidR="00873A25">
              <w:rPr>
                <w:noProof/>
                <w:webHidden/>
              </w:rPr>
              <w:fldChar w:fldCharType="begin"/>
            </w:r>
            <w:r w:rsidR="00873A25">
              <w:rPr>
                <w:noProof/>
                <w:webHidden/>
              </w:rPr>
              <w:instrText xml:space="preserve"> PAGEREF _Toc99695875 \h </w:instrText>
            </w:r>
            <w:r w:rsidR="00873A25">
              <w:rPr>
                <w:noProof/>
                <w:webHidden/>
              </w:rPr>
            </w:r>
            <w:r w:rsidR="00873A25">
              <w:rPr>
                <w:noProof/>
                <w:webHidden/>
              </w:rPr>
              <w:fldChar w:fldCharType="separate"/>
            </w:r>
            <w:r w:rsidR="002D7D53">
              <w:rPr>
                <w:noProof/>
                <w:webHidden/>
              </w:rPr>
              <w:t>8</w:t>
            </w:r>
            <w:r w:rsidR="00873A25">
              <w:rPr>
                <w:noProof/>
                <w:webHidden/>
              </w:rPr>
              <w:fldChar w:fldCharType="end"/>
            </w:r>
          </w:hyperlink>
        </w:p>
        <w:p w14:paraId="1F6E6934" w14:textId="1AA3312F" w:rsidR="00873A25" w:rsidRDefault="00000000" w:rsidP="00873A25">
          <w:pPr>
            <w:pStyle w:val="TOC2"/>
            <w:spacing w:afterLines="60" w:after="144"/>
            <w:rPr>
              <w:rFonts w:eastAsiaTheme="minorEastAsia" w:cstheme="minorBidi"/>
              <w:b w:val="0"/>
              <w:bCs w:val="0"/>
              <w:smallCaps w:val="0"/>
              <w:noProof/>
              <w:lang w:val="fr-FR" w:eastAsia="fr-FR"/>
            </w:rPr>
          </w:pPr>
          <w:hyperlink w:anchor="_Toc99695876" w:history="1">
            <w:r w:rsidR="00873A25" w:rsidRPr="00E5255C">
              <w:rPr>
                <w:rStyle w:val="Hyperlink"/>
                <w:noProof/>
              </w:rPr>
              <w:t>E.</w:t>
            </w:r>
            <w:r w:rsidR="00873A25">
              <w:rPr>
                <w:rFonts w:eastAsiaTheme="minorEastAsia" w:cstheme="minorBidi"/>
                <w:b w:val="0"/>
                <w:bCs w:val="0"/>
                <w:smallCaps w:val="0"/>
                <w:noProof/>
                <w:lang w:val="fr-FR" w:eastAsia="fr-FR"/>
              </w:rPr>
              <w:tab/>
            </w:r>
            <w:r w:rsidR="00873A25" w:rsidRPr="00E5255C">
              <w:rPr>
                <w:rStyle w:val="Hyperlink"/>
                <w:noProof/>
              </w:rPr>
              <w:t>Skills and qualifications</w:t>
            </w:r>
            <w:r w:rsidR="00873A25">
              <w:rPr>
                <w:noProof/>
                <w:webHidden/>
              </w:rPr>
              <w:tab/>
            </w:r>
            <w:r w:rsidR="00873A25">
              <w:rPr>
                <w:noProof/>
                <w:webHidden/>
              </w:rPr>
              <w:fldChar w:fldCharType="begin"/>
            </w:r>
            <w:r w:rsidR="00873A25">
              <w:rPr>
                <w:noProof/>
                <w:webHidden/>
              </w:rPr>
              <w:instrText xml:space="preserve"> PAGEREF _Toc99695876 \h </w:instrText>
            </w:r>
            <w:r w:rsidR="00873A25">
              <w:rPr>
                <w:noProof/>
                <w:webHidden/>
              </w:rPr>
            </w:r>
            <w:r w:rsidR="00873A25">
              <w:rPr>
                <w:noProof/>
                <w:webHidden/>
              </w:rPr>
              <w:fldChar w:fldCharType="separate"/>
            </w:r>
            <w:r w:rsidR="002D7D53">
              <w:rPr>
                <w:noProof/>
                <w:webHidden/>
              </w:rPr>
              <w:t>9</w:t>
            </w:r>
            <w:r w:rsidR="00873A25">
              <w:rPr>
                <w:noProof/>
                <w:webHidden/>
              </w:rPr>
              <w:fldChar w:fldCharType="end"/>
            </w:r>
          </w:hyperlink>
        </w:p>
        <w:p w14:paraId="69C6AA2F" w14:textId="53B0D351" w:rsidR="00873A25" w:rsidRDefault="00000000" w:rsidP="00873A25">
          <w:pPr>
            <w:pStyle w:val="TOC2"/>
            <w:spacing w:afterLines="60" w:after="144"/>
            <w:rPr>
              <w:rFonts w:eastAsiaTheme="minorEastAsia" w:cstheme="minorBidi"/>
              <w:b w:val="0"/>
              <w:bCs w:val="0"/>
              <w:smallCaps w:val="0"/>
              <w:noProof/>
              <w:lang w:val="fr-FR" w:eastAsia="fr-FR"/>
            </w:rPr>
          </w:pPr>
          <w:hyperlink w:anchor="_Toc99695877" w:history="1">
            <w:r w:rsidR="00873A25" w:rsidRPr="00E5255C">
              <w:rPr>
                <w:rStyle w:val="Hyperlink"/>
                <w:noProof/>
              </w:rPr>
              <w:t>F.</w:t>
            </w:r>
            <w:r w:rsidR="00873A25">
              <w:rPr>
                <w:rFonts w:eastAsiaTheme="minorEastAsia" w:cstheme="minorBidi"/>
                <w:b w:val="0"/>
                <w:bCs w:val="0"/>
                <w:smallCaps w:val="0"/>
                <w:noProof/>
                <w:lang w:val="fr-FR" w:eastAsia="fr-FR"/>
              </w:rPr>
              <w:tab/>
            </w:r>
            <w:r w:rsidR="00873A25" w:rsidRPr="00E5255C">
              <w:rPr>
                <w:rStyle w:val="Hyperlink"/>
                <w:noProof/>
              </w:rPr>
              <w:t>Scope of Bid Price and Schedule of Payments</w:t>
            </w:r>
            <w:r w:rsidR="00873A25">
              <w:rPr>
                <w:noProof/>
                <w:webHidden/>
              </w:rPr>
              <w:tab/>
            </w:r>
            <w:r w:rsidR="00873A25">
              <w:rPr>
                <w:noProof/>
                <w:webHidden/>
              </w:rPr>
              <w:fldChar w:fldCharType="begin"/>
            </w:r>
            <w:r w:rsidR="00873A25">
              <w:rPr>
                <w:noProof/>
                <w:webHidden/>
              </w:rPr>
              <w:instrText xml:space="preserve"> PAGEREF _Toc99695877 \h </w:instrText>
            </w:r>
            <w:r w:rsidR="00873A25">
              <w:rPr>
                <w:noProof/>
                <w:webHidden/>
              </w:rPr>
            </w:r>
            <w:r w:rsidR="00873A25">
              <w:rPr>
                <w:noProof/>
                <w:webHidden/>
              </w:rPr>
              <w:fldChar w:fldCharType="separate"/>
            </w:r>
            <w:r w:rsidR="002D7D53">
              <w:rPr>
                <w:noProof/>
                <w:webHidden/>
              </w:rPr>
              <w:t>9</w:t>
            </w:r>
            <w:r w:rsidR="00873A25">
              <w:rPr>
                <w:noProof/>
                <w:webHidden/>
              </w:rPr>
              <w:fldChar w:fldCharType="end"/>
            </w:r>
          </w:hyperlink>
        </w:p>
        <w:p w14:paraId="057BB30E" w14:textId="584FB696" w:rsidR="00873A25" w:rsidRDefault="00000000" w:rsidP="00873A25">
          <w:pPr>
            <w:pStyle w:val="TOC2"/>
            <w:spacing w:afterLines="60" w:after="144"/>
            <w:rPr>
              <w:rFonts w:eastAsiaTheme="minorEastAsia" w:cstheme="minorBidi"/>
              <w:b w:val="0"/>
              <w:bCs w:val="0"/>
              <w:smallCaps w:val="0"/>
              <w:noProof/>
              <w:lang w:val="fr-FR" w:eastAsia="fr-FR"/>
            </w:rPr>
          </w:pPr>
          <w:hyperlink w:anchor="_Toc99695878" w:history="1">
            <w:r w:rsidR="00873A25" w:rsidRPr="00E5255C">
              <w:rPr>
                <w:rStyle w:val="Hyperlink"/>
                <w:noProof/>
              </w:rPr>
              <w:t>G.</w:t>
            </w:r>
            <w:r w:rsidR="00873A25">
              <w:rPr>
                <w:rFonts w:eastAsiaTheme="minorEastAsia" w:cstheme="minorBidi"/>
                <w:b w:val="0"/>
                <w:bCs w:val="0"/>
                <w:smallCaps w:val="0"/>
                <w:noProof/>
                <w:lang w:val="fr-FR" w:eastAsia="fr-FR"/>
              </w:rPr>
              <w:tab/>
            </w:r>
            <w:r w:rsidR="00873A25" w:rsidRPr="00E5255C">
              <w:rPr>
                <w:rStyle w:val="Hyperlink"/>
                <w:noProof/>
              </w:rPr>
              <w:t>Annexes to the Terms of Reference</w:t>
            </w:r>
            <w:r w:rsidR="00873A25">
              <w:rPr>
                <w:noProof/>
                <w:webHidden/>
              </w:rPr>
              <w:tab/>
            </w:r>
            <w:r w:rsidR="00873A25">
              <w:rPr>
                <w:noProof/>
                <w:webHidden/>
              </w:rPr>
              <w:fldChar w:fldCharType="begin"/>
            </w:r>
            <w:r w:rsidR="00873A25">
              <w:rPr>
                <w:noProof/>
                <w:webHidden/>
              </w:rPr>
              <w:instrText xml:space="preserve"> PAGEREF _Toc99695878 \h </w:instrText>
            </w:r>
            <w:r w:rsidR="00873A25">
              <w:rPr>
                <w:noProof/>
                <w:webHidden/>
              </w:rPr>
            </w:r>
            <w:r w:rsidR="00873A25">
              <w:rPr>
                <w:noProof/>
                <w:webHidden/>
              </w:rPr>
              <w:fldChar w:fldCharType="separate"/>
            </w:r>
            <w:r w:rsidR="002D7D53">
              <w:rPr>
                <w:noProof/>
                <w:webHidden/>
              </w:rPr>
              <w:t>9</w:t>
            </w:r>
            <w:r w:rsidR="00873A25">
              <w:rPr>
                <w:noProof/>
                <w:webHidden/>
              </w:rPr>
              <w:fldChar w:fldCharType="end"/>
            </w:r>
          </w:hyperlink>
        </w:p>
        <w:p w14:paraId="7590DBBA" w14:textId="31D91BD7" w:rsidR="00873A25" w:rsidRDefault="00000000" w:rsidP="00873A25">
          <w:pPr>
            <w:pStyle w:val="TOC1"/>
            <w:tabs>
              <w:tab w:val="right" w:leader="dot" w:pos="9736"/>
            </w:tabs>
            <w:spacing w:before="0" w:afterLines="60" w:after="144"/>
            <w:rPr>
              <w:rFonts w:eastAsiaTheme="minorEastAsia" w:cstheme="minorBidi"/>
              <w:b w:val="0"/>
              <w:bCs w:val="0"/>
              <w:caps w:val="0"/>
              <w:noProof/>
              <w:u w:val="none"/>
              <w:lang w:val="fr-FR" w:eastAsia="fr-FR"/>
            </w:rPr>
          </w:pPr>
          <w:hyperlink w:anchor="_Toc99695879" w:history="1">
            <w:r w:rsidR="00873A25" w:rsidRPr="00E5255C">
              <w:rPr>
                <w:rStyle w:val="Hyperlink"/>
                <w:noProof/>
              </w:rPr>
              <w:t>Part 4:  PROPOSAL EVALUATION MATRIX</w:t>
            </w:r>
            <w:r w:rsidR="00873A25">
              <w:rPr>
                <w:noProof/>
                <w:webHidden/>
              </w:rPr>
              <w:tab/>
            </w:r>
            <w:r w:rsidR="00873A25">
              <w:rPr>
                <w:noProof/>
                <w:webHidden/>
              </w:rPr>
              <w:fldChar w:fldCharType="begin"/>
            </w:r>
            <w:r w:rsidR="00873A25">
              <w:rPr>
                <w:noProof/>
                <w:webHidden/>
              </w:rPr>
              <w:instrText xml:space="preserve"> PAGEREF _Toc99695879 \h </w:instrText>
            </w:r>
            <w:r w:rsidR="00873A25">
              <w:rPr>
                <w:noProof/>
                <w:webHidden/>
              </w:rPr>
            </w:r>
            <w:r w:rsidR="00873A25">
              <w:rPr>
                <w:noProof/>
                <w:webHidden/>
              </w:rPr>
              <w:fldChar w:fldCharType="separate"/>
            </w:r>
            <w:r w:rsidR="002D7D53">
              <w:rPr>
                <w:noProof/>
                <w:webHidden/>
              </w:rPr>
              <w:t>10</w:t>
            </w:r>
            <w:r w:rsidR="00873A25">
              <w:rPr>
                <w:noProof/>
                <w:webHidden/>
              </w:rPr>
              <w:fldChar w:fldCharType="end"/>
            </w:r>
          </w:hyperlink>
        </w:p>
        <w:p w14:paraId="514A5EE3" w14:textId="3D4A6C46" w:rsidR="00873A25" w:rsidRDefault="00000000" w:rsidP="00873A25">
          <w:pPr>
            <w:pStyle w:val="TOC2"/>
            <w:spacing w:afterLines="60" w:after="144"/>
            <w:rPr>
              <w:rFonts w:eastAsiaTheme="minorEastAsia" w:cstheme="minorBidi"/>
              <w:b w:val="0"/>
              <w:bCs w:val="0"/>
              <w:smallCaps w:val="0"/>
              <w:noProof/>
              <w:lang w:val="fr-FR" w:eastAsia="fr-FR"/>
            </w:rPr>
          </w:pPr>
          <w:hyperlink w:anchor="_Toc99695880" w:history="1">
            <w:r w:rsidR="00873A25" w:rsidRPr="00E5255C">
              <w:rPr>
                <w:rStyle w:val="Hyperlink"/>
                <w:noProof/>
              </w:rPr>
              <w:t>4.1</w:t>
            </w:r>
            <w:r w:rsidR="00873A25">
              <w:rPr>
                <w:rFonts w:eastAsiaTheme="minorEastAsia" w:cstheme="minorBidi"/>
                <w:b w:val="0"/>
                <w:bCs w:val="0"/>
                <w:smallCaps w:val="0"/>
                <w:noProof/>
                <w:lang w:val="fr-FR" w:eastAsia="fr-FR"/>
              </w:rPr>
              <w:tab/>
            </w:r>
            <w:r w:rsidR="00873A25" w:rsidRPr="00E5255C">
              <w:rPr>
                <w:rStyle w:val="Hyperlink"/>
                <w:noProof/>
              </w:rPr>
              <w:t>Competency Requirements &amp; Score Weight</w:t>
            </w:r>
            <w:r w:rsidR="00873A25">
              <w:rPr>
                <w:noProof/>
                <w:webHidden/>
              </w:rPr>
              <w:tab/>
            </w:r>
            <w:r w:rsidR="00873A25">
              <w:rPr>
                <w:noProof/>
                <w:webHidden/>
              </w:rPr>
              <w:fldChar w:fldCharType="begin"/>
            </w:r>
            <w:r w:rsidR="00873A25">
              <w:rPr>
                <w:noProof/>
                <w:webHidden/>
              </w:rPr>
              <w:instrText xml:space="preserve"> PAGEREF _Toc99695880 \h </w:instrText>
            </w:r>
            <w:r w:rsidR="00873A25">
              <w:rPr>
                <w:noProof/>
                <w:webHidden/>
              </w:rPr>
            </w:r>
            <w:r w:rsidR="00873A25">
              <w:rPr>
                <w:noProof/>
                <w:webHidden/>
              </w:rPr>
              <w:fldChar w:fldCharType="separate"/>
            </w:r>
            <w:r w:rsidR="002D7D53">
              <w:rPr>
                <w:noProof/>
                <w:webHidden/>
              </w:rPr>
              <w:t>10</w:t>
            </w:r>
            <w:r w:rsidR="00873A25">
              <w:rPr>
                <w:noProof/>
                <w:webHidden/>
              </w:rPr>
              <w:fldChar w:fldCharType="end"/>
            </w:r>
          </w:hyperlink>
        </w:p>
        <w:p w14:paraId="1AE85512" w14:textId="2D270F18" w:rsidR="006469BE" w:rsidRPr="00D35B9D" w:rsidRDefault="006469BE" w:rsidP="00873A25">
          <w:pPr>
            <w:spacing w:afterLines="60" w:after="144"/>
          </w:pPr>
          <w:r w:rsidRPr="00D35B9D">
            <w:rPr>
              <w:smallCaps/>
              <w:u w:val="single"/>
            </w:rPr>
            <w:fldChar w:fldCharType="end"/>
          </w:r>
        </w:p>
      </w:sdtContent>
    </w:sdt>
    <w:p w14:paraId="5E145E04" w14:textId="54D6E134" w:rsidR="006469BE" w:rsidRPr="00D35B9D" w:rsidRDefault="006469BE" w:rsidP="00AF6B74"/>
    <w:p w14:paraId="528A5C2F" w14:textId="1F93E4C9" w:rsidR="00B3253C" w:rsidRDefault="00B3253C">
      <w:pPr>
        <w:spacing w:after="160" w:line="259" w:lineRule="auto"/>
        <w:jc w:val="left"/>
      </w:pPr>
      <w:r>
        <w:br w:type="page"/>
      </w:r>
    </w:p>
    <w:p w14:paraId="7A9B3F72" w14:textId="4F0CB696" w:rsidR="006469BE" w:rsidRPr="00D35B9D" w:rsidRDefault="006469BE" w:rsidP="00AF6B74">
      <w:pPr>
        <w:pStyle w:val="Heading1"/>
      </w:pPr>
      <w:bookmarkStart w:id="2" w:name="_Toc99695859"/>
      <w:permEnd w:id="185757957"/>
      <w:r w:rsidRPr="00D35B9D">
        <w:lastRenderedPageBreak/>
        <w:t xml:space="preserve">Part 1:  </w:t>
      </w:r>
      <w:r w:rsidR="00CD4F67" w:rsidRPr="00D35B9D">
        <w:t>INTRODUCTION</w:t>
      </w:r>
      <w:bookmarkEnd w:id="2"/>
    </w:p>
    <w:p w14:paraId="24AF007C" w14:textId="3C44B8F1" w:rsidR="006D6739" w:rsidRPr="00D35B9D" w:rsidRDefault="002B465C">
      <w:pPr>
        <w:pStyle w:val="Heading2"/>
        <w:numPr>
          <w:ilvl w:val="1"/>
          <w:numId w:val="1"/>
        </w:numPr>
      </w:pPr>
      <w:bookmarkStart w:id="3" w:name="_Toc99695860"/>
      <w:r w:rsidRPr="00D35B9D">
        <w:t>About the Pacific Community (SPC)</w:t>
      </w:r>
      <w:bookmarkEnd w:id="3"/>
    </w:p>
    <w:p w14:paraId="24F87282" w14:textId="77777777" w:rsidR="00E70022" w:rsidRPr="00D35B9D" w:rsidRDefault="00E70022" w:rsidP="00AF6B74">
      <w:bookmarkStart w:id="4" w:name="_Hlk99695465"/>
      <w:r w:rsidRPr="00D35B9D">
        <w:t xml:space="preserve">The Pacific Community (SPC) is the principal scientific and technical organisation of the Pacific region, established by treaty in 1947 with the signing of the </w:t>
      </w:r>
      <w:r w:rsidRPr="00D35B9D">
        <w:rPr>
          <w:i/>
          <w:iCs/>
        </w:rPr>
        <w:t>Agreement Establishing the South Pacific Commission</w:t>
      </w:r>
      <w:r w:rsidRPr="00D35B9D">
        <w:t xml:space="preserve"> (the Canberra Agreement).  </w:t>
      </w:r>
    </w:p>
    <w:p w14:paraId="42E72983" w14:textId="05AA2096" w:rsidR="00E70022" w:rsidRPr="00D35B9D" w:rsidRDefault="00E70022" w:rsidP="00AF6B74">
      <w:pPr>
        <w:spacing w:line="240" w:lineRule="atLeast"/>
      </w:pPr>
      <w:r w:rsidRPr="00D35B9D">
        <w:rPr>
          <w:shd w:val="clear" w:color="auto" w:fill="FFFFFF"/>
        </w:rPr>
        <w:t>Our unique organisation covers more than 20 sectors and is renowned for knowledge and innovation in such areas as fisheries science, public health surveillance, geoscience and conservation of plant genetic resources for food security.</w:t>
      </w:r>
    </w:p>
    <w:p w14:paraId="3930678C" w14:textId="77777777" w:rsidR="00E70022" w:rsidRPr="00D35B9D" w:rsidRDefault="00E70022" w:rsidP="00AF6B74">
      <w:r w:rsidRPr="00D35B9D">
        <w:rPr>
          <w:shd w:val="clear" w:color="auto" w:fill="FFFFFF"/>
        </w:rPr>
        <w:t xml:space="preserve">For more information about SPC and the work that we do, please visit our website:  </w:t>
      </w:r>
      <w:hyperlink r:id="rId10" w:history="1">
        <w:r w:rsidRPr="00D35B9D">
          <w:rPr>
            <w:rStyle w:val="Hyperlink"/>
            <w:shd w:val="clear" w:color="auto" w:fill="FFFFFF"/>
          </w:rPr>
          <w:t>https://www.spc.int/</w:t>
        </w:r>
      </w:hyperlink>
      <w:r w:rsidRPr="00D35B9D">
        <w:rPr>
          <w:shd w:val="clear" w:color="auto" w:fill="FFFFFF"/>
        </w:rPr>
        <w:t>.</w:t>
      </w:r>
    </w:p>
    <w:p w14:paraId="55E2EB10" w14:textId="1EF34BB1" w:rsidR="006D6739" w:rsidRPr="00D35B9D" w:rsidRDefault="006D6739" w:rsidP="00AF6B74">
      <w:pPr>
        <w:pStyle w:val="Heading2"/>
        <w:rPr>
          <w:shd w:val="clear" w:color="auto" w:fill="FFFFFF"/>
        </w:rPr>
      </w:pPr>
      <w:bookmarkStart w:id="5" w:name="_Toc99695861"/>
      <w:bookmarkEnd w:id="4"/>
      <w:r w:rsidRPr="00D35B9D">
        <w:rPr>
          <w:shd w:val="clear" w:color="auto" w:fill="FFFFFF"/>
        </w:rPr>
        <w:t>1.2</w:t>
      </w:r>
      <w:r w:rsidRPr="00D35B9D">
        <w:rPr>
          <w:shd w:val="clear" w:color="auto" w:fill="FFFFFF"/>
        </w:rPr>
        <w:tab/>
      </w:r>
      <w:r w:rsidR="00A17D7A" w:rsidRPr="00D35B9D">
        <w:rPr>
          <w:shd w:val="clear" w:color="auto" w:fill="FFFFFF"/>
        </w:rPr>
        <w:t xml:space="preserve">SPC’s </w:t>
      </w:r>
      <w:r w:rsidR="00E70022" w:rsidRPr="00D35B9D">
        <w:rPr>
          <w:shd w:val="clear" w:color="auto" w:fill="FFFFFF"/>
        </w:rPr>
        <w:t>p</w:t>
      </w:r>
      <w:r w:rsidRPr="00D35B9D">
        <w:rPr>
          <w:shd w:val="clear" w:color="auto" w:fill="FFFFFF"/>
        </w:rPr>
        <w:t>rocurement</w:t>
      </w:r>
      <w:r w:rsidR="00905B1B" w:rsidRPr="00D35B9D">
        <w:rPr>
          <w:shd w:val="clear" w:color="auto" w:fill="FFFFFF"/>
        </w:rPr>
        <w:t xml:space="preserve"> </w:t>
      </w:r>
      <w:r w:rsidR="00E70022" w:rsidRPr="00D35B9D">
        <w:rPr>
          <w:shd w:val="clear" w:color="auto" w:fill="FFFFFF"/>
        </w:rPr>
        <w:t>a</w:t>
      </w:r>
      <w:r w:rsidR="00905B1B" w:rsidRPr="00D35B9D">
        <w:rPr>
          <w:shd w:val="clear" w:color="auto" w:fill="FFFFFF"/>
        </w:rPr>
        <w:t>ctivi</w:t>
      </w:r>
      <w:r w:rsidR="00F66982" w:rsidRPr="00D35B9D">
        <w:rPr>
          <w:shd w:val="clear" w:color="auto" w:fill="FFFFFF"/>
        </w:rPr>
        <w:t>ties</w:t>
      </w:r>
      <w:bookmarkEnd w:id="5"/>
      <w:r w:rsidR="001D379A" w:rsidRPr="00D35B9D">
        <w:rPr>
          <w:shd w:val="clear" w:color="auto" w:fill="FFFFFF"/>
        </w:rPr>
        <w:t xml:space="preserve"> </w:t>
      </w:r>
    </w:p>
    <w:p w14:paraId="3C43120A" w14:textId="77777777" w:rsidR="002A7776" w:rsidRPr="00D35B9D" w:rsidRDefault="002A7776" w:rsidP="002A7776">
      <w:pPr>
        <w:rPr>
          <w:shd w:val="clear" w:color="auto" w:fill="FFFFFF"/>
        </w:rPr>
      </w:pPr>
      <w:bookmarkStart w:id="6" w:name="_Hlk99695477"/>
      <w:r w:rsidRPr="00D35B9D">
        <w:t xml:space="preserve">SPC’s procurement activities are guided by the principles of high ethical standards, value for money, open competition and social and environmental responsibility and are </w:t>
      </w:r>
      <w:r w:rsidRPr="00D35B9D">
        <w:rPr>
          <w:shd w:val="clear" w:color="auto" w:fill="FFFFFF"/>
        </w:rPr>
        <w:t>carried out under our</w:t>
      </w:r>
      <w:r w:rsidRPr="007B244E">
        <w:rPr>
          <w:shd w:val="clear" w:color="auto" w:fill="FFFFFF"/>
        </w:rPr>
        <w:t xml:space="preserve"> Procurement Policy</w:t>
      </w:r>
      <w:r w:rsidRPr="00D35B9D">
        <w:rPr>
          <w:shd w:val="clear" w:color="auto" w:fill="FFFFFF"/>
        </w:rPr>
        <w:t>.</w:t>
      </w:r>
    </w:p>
    <w:p w14:paraId="7417DE13" w14:textId="77777777" w:rsidR="002A7776" w:rsidRPr="00D35B9D" w:rsidRDefault="002A7776" w:rsidP="002A7776">
      <w:pPr>
        <w:rPr>
          <w:shd w:val="clear" w:color="auto" w:fill="FFFFFF"/>
        </w:rPr>
      </w:pPr>
      <w:r w:rsidRPr="00D35B9D">
        <w:rPr>
          <w:shd w:val="clear" w:color="auto" w:fill="FFFFFF"/>
        </w:rPr>
        <w:t xml:space="preserve">For further information or enquiries about SPC’s procurement activities, please visit the procurement pages on our website:  </w:t>
      </w:r>
      <w:hyperlink r:id="rId11" w:history="1">
        <w:r w:rsidRPr="00D35B9D">
          <w:rPr>
            <w:rStyle w:val="Hyperlink"/>
            <w:shd w:val="clear" w:color="auto" w:fill="FFFFFF"/>
          </w:rPr>
          <w:t>https://www.spc.int/procurement</w:t>
        </w:r>
      </w:hyperlink>
      <w:r w:rsidRPr="00D35B9D">
        <w:rPr>
          <w:color w:val="3B3B3B"/>
          <w:shd w:val="clear" w:color="auto" w:fill="FFFFFF"/>
        </w:rPr>
        <w:t xml:space="preserve"> </w:t>
      </w:r>
      <w:r w:rsidRPr="00D35B9D">
        <w:rPr>
          <w:shd w:val="clear" w:color="auto" w:fill="FFFFFF"/>
        </w:rPr>
        <w:t xml:space="preserve">or email: </w:t>
      </w:r>
      <w:hyperlink r:id="rId12" w:history="1">
        <w:r w:rsidRPr="00D35B9D">
          <w:rPr>
            <w:rStyle w:val="Hyperlink"/>
            <w:shd w:val="clear" w:color="auto" w:fill="FFFFFF"/>
          </w:rPr>
          <w:t>procurement@spc.int</w:t>
        </w:r>
      </w:hyperlink>
    </w:p>
    <w:p w14:paraId="36E95DB7" w14:textId="44F3F119" w:rsidR="00DE252C" w:rsidRPr="00D35B9D" w:rsidRDefault="0077732B">
      <w:pPr>
        <w:pStyle w:val="Heading2"/>
        <w:numPr>
          <w:ilvl w:val="1"/>
          <w:numId w:val="2"/>
        </w:numPr>
        <w:rPr>
          <w:shd w:val="clear" w:color="auto" w:fill="FFFFFF"/>
        </w:rPr>
      </w:pPr>
      <w:bookmarkStart w:id="7" w:name="_Toc99695862"/>
      <w:bookmarkEnd w:id="6"/>
      <w:r w:rsidRPr="00D35B9D">
        <w:rPr>
          <w:shd w:val="clear" w:color="auto" w:fill="FFFFFF"/>
        </w:rPr>
        <w:t>SPC’s</w:t>
      </w:r>
      <w:r w:rsidR="00995127" w:rsidRPr="00D35B9D">
        <w:rPr>
          <w:shd w:val="clear" w:color="auto" w:fill="FFFFFF"/>
        </w:rPr>
        <w:t xml:space="preserve"> </w:t>
      </w:r>
      <w:r w:rsidRPr="00D35B9D">
        <w:rPr>
          <w:shd w:val="clear" w:color="auto" w:fill="FFFFFF"/>
        </w:rPr>
        <w:t>Request for Quotation (RFQ) Process</w:t>
      </w:r>
      <w:bookmarkEnd w:id="7"/>
    </w:p>
    <w:p w14:paraId="3F427A92" w14:textId="63789C6C" w:rsidR="002A7776" w:rsidRPr="00D35B9D" w:rsidRDefault="002A7776" w:rsidP="002A7776">
      <w:bookmarkStart w:id="8" w:name="_Hlk99695498"/>
      <w:r w:rsidRPr="00D35B9D">
        <w:t>At SPC, procurement valued at more than EUR 2,000 and less than or equal to EUR 45,000 requires an evaluation of at least three quotations to determine the offer that provides the best value for money through a Request for Quotation (RFQ) process.</w:t>
      </w:r>
    </w:p>
    <w:p w14:paraId="74651AA9" w14:textId="77777777" w:rsidR="002A7776" w:rsidRPr="00D35B9D" w:rsidRDefault="002A7776" w:rsidP="002A7776">
      <w:r w:rsidRPr="00D35B9D">
        <w:t>This RFQ sets out SPC’s requirements for a project and it asks you, as a bidder, to respond in writing in a prescribed format with pricing and other required information.</w:t>
      </w:r>
    </w:p>
    <w:p w14:paraId="65BCCD9D" w14:textId="77777777" w:rsidR="002A7776" w:rsidRDefault="002A7776" w:rsidP="002A7776">
      <w:r w:rsidRPr="00D35B9D">
        <w:t>Your participation confirms your acceptance of SPC’s conditions of participation in the RFQ process.</w:t>
      </w:r>
    </w:p>
    <w:bookmarkEnd w:id="8"/>
    <w:p w14:paraId="16042D6C" w14:textId="2515C988" w:rsidR="00AF6B74" w:rsidRDefault="00AF6B74" w:rsidP="002A7776"/>
    <w:p w14:paraId="58F4A57D" w14:textId="18219690" w:rsidR="006469BE" w:rsidRPr="00D35B9D" w:rsidRDefault="006469BE" w:rsidP="00AF6B74">
      <w:pPr>
        <w:pStyle w:val="Heading1"/>
      </w:pPr>
      <w:bookmarkStart w:id="9" w:name="_Toc99695863"/>
      <w:r w:rsidRPr="00D35B9D">
        <w:t xml:space="preserve">Part </w:t>
      </w:r>
      <w:r w:rsidR="00815DDB" w:rsidRPr="00D35B9D">
        <w:t>2</w:t>
      </w:r>
      <w:r w:rsidRPr="00D35B9D">
        <w:t xml:space="preserve">: </w:t>
      </w:r>
      <w:r w:rsidR="00774313" w:rsidRPr="00D35B9D">
        <w:t>INSTRUCTIONS TO BIDDERS</w:t>
      </w:r>
      <w:bookmarkEnd w:id="9"/>
    </w:p>
    <w:p w14:paraId="394EAE80" w14:textId="09A401D3" w:rsidR="006469BE" w:rsidRPr="00AF6B74" w:rsidRDefault="00872BB4" w:rsidP="00AF6B74">
      <w:pPr>
        <w:pStyle w:val="Heading2"/>
      </w:pPr>
      <w:bookmarkStart w:id="10" w:name="_Toc99695864"/>
      <w:r w:rsidRPr="00AF6B74">
        <w:t>2.1</w:t>
      </w:r>
      <w:r w:rsidRPr="00AF6B74">
        <w:tab/>
      </w:r>
      <w:r w:rsidR="004209C2" w:rsidRPr="00AF6B74">
        <w:t>Background</w:t>
      </w:r>
      <w:bookmarkEnd w:id="10"/>
    </w:p>
    <w:p w14:paraId="1CECFBB6" w14:textId="3E33AD3E" w:rsidR="00A623FA" w:rsidRPr="00D35B9D" w:rsidRDefault="00BE5373" w:rsidP="00AF6B74">
      <w:pPr>
        <w:rPr>
          <w:rStyle w:val="eop"/>
          <w:rFonts w:ascii="Calibri" w:hAnsi="Calibri" w:cs="Calibri"/>
        </w:rPr>
      </w:pPr>
      <w:r w:rsidRPr="00D35B9D">
        <w:rPr>
          <w:rStyle w:val="normaltextrun"/>
          <w:rFonts w:ascii="Calibri" w:eastAsiaTheme="majorEastAsia" w:hAnsi="Calibri" w:cs="Calibri"/>
        </w:rPr>
        <w:t>SPC</w:t>
      </w:r>
      <w:r w:rsidR="00A623FA" w:rsidRPr="00D35B9D">
        <w:rPr>
          <w:rStyle w:val="normaltextrun"/>
          <w:rFonts w:ascii="Calibri" w:eastAsiaTheme="majorEastAsia" w:hAnsi="Calibri" w:cs="Calibri"/>
        </w:rPr>
        <w:t xml:space="preserve"> </w:t>
      </w:r>
      <w:r w:rsidR="00A623FA" w:rsidRPr="00D35B9D">
        <w:t>invites</w:t>
      </w:r>
      <w:r w:rsidR="00A623FA" w:rsidRPr="00D35B9D">
        <w:rPr>
          <w:rStyle w:val="normaltextrun"/>
          <w:rFonts w:ascii="Calibri" w:eastAsiaTheme="majorEastAsia" w:hAnsi="Calibri" w:cs="Calibri"/>
        </w:rPr>
        <w:t xml:space="preserve"> you to submit a quotation to deliver the </w:t>
      </w:r>
      <w:r w:rsidR="000E4056">
        <w:rPr>
          <w:rStyle w:val="normaltextrun"/>
          <w:rFonts w:ascii="Calibri" w:eastAsiaTheme="majorEastAsia" w:hAnsi="Calibri" w:cs="Calibri"/>
        </w:rPr>
        <w:t xml:space="preserve">services </w:t>
      </w:r>
      <w:r w:rsidR="00A623FA" w:rsidRPr="00D35B9D">
        <w:rPr>
          <w:rStyle w:val="normaltextrun"/>
          <w:rFonts w:ascii="Calibri" w:eastAsiaTheme="majorEastAsia" w:hAnsi="Calibri" w:cs="Calibri"/>
        </w:rPr>
        <w:t xml:space="preserve">as specified in </w:t>
      </w:r>
      <w:hyperlink w:anchor="_Part_3:_" w:history="1">
        <w:r w:rsidR="00A623FA" w:rsidRPr="00D35B9D">
          <w:rPr>
            <w:rStyle w:val="Hyperlink"/>
            <w:rFonts w:ascii="Calibri" w:eastAsiaTheme="majorEastAsia" w:hAnsi="Calibri" w:cs="Calibri"/>
          </w:rPr>
          <w:t>Part 3</w:t>
        </w:r>
      </w:hyperlink>
      <w:r w:rsidR="00A623FA" w:rsidRPr="00D35B9D">
        <w:rPr>
          <w:rStyle w:val="normaltextrun"/>
          <w:rFonts w:ascii="Calibri" w:eastAsiaTheme="majorEastAsia" w:hAnsi="Calibri" w:cs="Calibri"/>
        </w:rPr>
        <w:t>.</w:t>
      </w:r>
      <w:r w:rsidR="00A623FA" w:rsidRPr="00D35B9D">
        <w:rPr>
          <w:rStyle w:val="eop"/>
          <w:rFonts w:ascii="Calibri" w:hAnsi="Calibri" w:cs="Calibri"/>
        </w:rPr>
        <w:t> </w:t>
      </w:r>
    </w:p>
    <w:p w14:paraId="66185026" w14:textId="66111144" w:rsidR="00DF2DC2" w:rsidRPr="00D35B9D" w:rsidRDefault="002A7776" w:rsidP="00AF6B74">
      <w:bookmarkStart w:id="11" w:name="_Hlk99695512"/>
      <w:r w:rsidRPr="00D35B9D">
        <w:t>SPC has compiled these instructions to guide prospective bidders and to ensure that all bidders are given equal and fair consideration.  Please read the instructions carefully before submitting your bid. For your quotation to be considered, it is important that you provide all the prescribed information by the closing date and in the format specified.</w:t>
      </w:r>
    </w:p>
    <w:p w14:paraId="55EFF983" w14:textId="7B88FF03" w:rsidR="00C772D5" w:rsidRPr="00D35B9D" w:rsidRDefault="00C772D5" w:rsidP="00AF6B74">
      <w:pPr>
        <w:pStyle w:val="Heading2"/>
      </w:pPr>
      <w:bookmarkStart w:id="12" w:name="_Toc99695865"/>
      <w:bookmarkEnd w:id="11"/>
      <w:r w:rsidRPr="00D35B9D">
        <w:t>2.2</w:t>
      </w:r>
      <w:r w:rsidRPr="00D35B9D">
        <w:tab/>
      </w:r>
      <w:r w:rsidR="00746063" w:rsidRPr="00D35B9D">
        <w:t>Submission Instructions</w:t>
      </w:r>
      <w:bookmarkEnd w:id="12"/>
    </w:p>
    <w:p w14:paraId="293601D9" w14:textId="1E2B4FC9" w:rsidR="000448A0" w:rsidRDefault="000448A0" w:rsidP="000448A0">
      <w:p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rPr>
          <w:rStyle w:val="normaltextrun"/>
          <w:rFonts w:ascii="Calibri" w:eastAsiaTheme="majorEastAsia" w:hAnsi="Calibri" w:cs="Calibri"/>
        </w:rPr>
      </w:pPr>
      <w:r w:rsidRPr="00D35B9D">
        <w:rPr>
          <w:rStyle w:val="normaltextrun"/>
          <w:rFonts w:ascii="Calibri" w:eastAsiaTheme="majorEastAsia" w:hAnsi="Calibri" w:cs="Calibri"/>
        </w:rPr>
        <w:t xml:space="preserve">You must </w:t>
      </w:r>
      <w:r w:rsidRPr="0035605E">
        <w:rPr>
          <w:rStyle w:val="normaltextrun"/>
          <w:rFonts w:ascii="Calibri" w:eastAsiaTheme="majorEastAsia" w:hAnsi="Calibri" w:cs="Calibri"/>
          <w:b/>
          <w:bCs/>
        </w:rPr>
        <w:t>submit your quotation and all supporting documents</w:t>
      </w:r>
      <w:r w:rsidRPr="00D35B9D">
        <w:rPr>
          <w:rStyle w:val="normaltextrun"/>
          <w:rFonts w:ascii="Calibri" w:eastAsiaTheme="majorEastAsia" w:hAnsi="Calibri" w:cs="Calibri"/>
        </w:rPr>
        <w:t xml:space="preserve"> </w:t>
      </w:r>
      <w:permStart w:id="878776308" w:edGrp="everyone"/>
      <w:sdt>
        <w:sdtPr>
          <w:alias w:val="Choose language"/>
          <w:tag w:val="Choose language"/>
          <w:id w:val="-1145814396"/>
          <w:placeholder>
            <w:docPart w:val="6312376DCDCE473DB356D34565AA407C"/>
          </w:placeholder>
          <w15:color w:val="FF0000"/>
          <w:dropDownList>
            <w:listItem w:value="Choose an item."/>
            <w:listItem w:displayText="in English" w:value="in English"/>
            <w:listItem w:displayText="in French" w:value="in French"/>
            <w:listItem w:displayText="in English or in French" w:value="in English or in French"/>
          </w:dropDownList>
        </w:sdtPr>
        <w:sdtContent>
          <w:r w:rsidR="00201DBC">
            <w:t>in English</w:t>
          </w:r>
        </w:sdtContent>
      </w:sdt>
      <w:permEnd w:id="878776308"/>
      <w:r w:rsidRPr="00D35B9D">
        <w:rPr>
          <w:rStyle w:val="normaltextrun"/>
          <w:rFonts w:ascii="Calibri" w:eastAsiaTheme="majorEastAsia" w:hAnsi="Calibri" w:cs="Calibri"/>
        </w:rPr>
        <w:t xml:space="preserve"> and as an attachment to an email sent to </w:t>
      </w:r>
      <w:permStart w:id="500180377" w:edGrp="everyone"/>
      <w:sdt>
        <w:sdtPr>
          <w:rPr>
            <w:spacing w:val="-3"/>
          </w:rPr>
          <w:alias w:val="SPC Contact Email"/>
          <w:tag w:val="SPCContactEmail"/>
          <w:id w:val="592907498"/>
          <w:placeholder>
            <w:docPart w:val="730CD883BF354825AB502DF20129D80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ContactEmail[1]" w:storeItemID="{7CBCF4B8-A99C-41A5-8466-09EDC77F7362}"/>
          <w15:color w:val="FF0000"/>
          <w:text/>
        </w:sdtPr>
        <w:sdtContent>
          <w:r w:rsidR="00D66BA3">
            <w:rPr>
              <w:spacing w:val="-3"/>
            </w:rPr>
            <w:t>noellieg@spc.int</w:t>
          </w:r>
        </w:sdtContent>
      </w:sdt>
      <w:permEnd w:id="500180377"/>
      <w:r w:rsidRPr="00D35B9D">
        <w:rPr>
          <w:spacing w:val="-3"/>
        </w:rPr>
        <w:t xml:space="preserve"> </w:t>
      </w:r>
      <w:r w:rsidRPr="00D35B9D">
        <w:rPr>
          <w:rStyle w:val="normaltextrun"/>
          <w:rFonts w:ascii="Calibri" w:eastAsiaTheme="majorEastAsia" w:hAnsi="Calibri" w:cs="Calibri"/>
        </w:rPr>
        <w:t xml:space="preserve">and with the subject line of your email as follows: </w:t>
      </w:r>
      <w:r w:rsidRPr="003E5EA6">
        <w:rPr>
          <w:rStyle w:val="normaltextrun"/>
          <w:rFonts w:ascii="Calibri" w:eastAsiaTheme="majorEastAsia" w:hAnsi="Calibri" w:cs="Calibri"/>
          <w:b/>
          <w:bCs/>
        </w:rPr>
        <w:t xml:space="preserve">Submission </w:t>
      </w:r>
      <w:permStart w:id="2134858941" w:edGrp="everyone"/>
      <w:sdt>
        <w:sdtPr>
          <w:rPr>
            <w:rStyle w:val="RFQParagraphText"/>
            <w:rFonts w:eastAsiaTheme="majorEastAsia"/>
            <w:b/>
            <w:bCs/>
          </w:rPr>
          <w:alias w:val="SPC Reference"/>
          <w:tag w:val="SPCReference"/>
          <w:id w:val="-293218289"/>
          <w:placeholder>
            <w:docPart w:val="04253632779C45B9A0EC658A85CD21D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D66BA3">
            <w:rPr>
              <w:rStyle w:val="RFQParagraphText"/>
              <w:rFonts w:eastAsiaTheme="majorEastAsia"/>
              <w:b/>
              <w:bCs/>
            </w:rPr>
            <w:t>23-4973</w:t>
          </w:r>
        </w:sdtContent>
      </w:sdt>
      <w:permEnd w:id="2134858941"/>
      <w:r>
        <w:rPr>
          <w:rStyle w:val="normaltextrun"/>
          <w:rFonts w:ascii="Calibri" w:eastAsiaTheme="majorEastAsia" w:hAnsi="Calibri" w:cs="Calibri"/>
        </w:rPr>
        <w:t>.</w:t>
      </w:r>
      <w:r w:rsidRPr="00D35B9D">
        <w:rPr>
          <w:rStyle w:val="normaltextrun"/>
          <w:rFonts w:ascii="Calibri" w:eastAsiaTheme="majorEastAsia" w:hAnsi="Calibri" w:cs="Calibri"/>
        </w:rPr>
        <w:t xml:space="preserve">The email should also be copied to </w:t>
      </w:r>
      <w:hyperlink r:id="rId13" w:history="1">
        <w:r w:rsidRPr="00D35B9D">
          <w:rPr>
            <w:rStyle w:val="Hyperlink"/>
            <w:rFonts w:ascii="Calibri" w:eastAsiaTheme="majorEastAsia" w:hAnsi="Calibri" w:cs="Calibri"/>
            <w:b/>
            <w:bCs/>
          </w:rPr>
          <w:t>rfq@spc.int</w:t>
        </w:r>
      </w:hyperlink>
      <w:r w:rsidRPr="00D35B9D">
        <w:rPr>
          <w:rStyle w:val="normaltextrun"/>
          <w:rFonts w:ascii="Calibri" w:eastAsiaTheme="majorEastAsia" w:hAnsi="Calibri" w:cs="Calibri"/>
          <w:b/>
          <w:bCs/>
        </w:rPr>
        <w:t>.</w:t>
      </w:r>
      <w:r w:rsidRPr="00D35B9D">
        <w:rPr>
          <w:rStyle w:val="normaltextrun"/>
          <w:rFonts w:ascii="Calibri" w:eastAsiaTheme="majorEastAsia" w:hAnsi="Calibri" w:cs="Calibri"/>
        </w:rPr>
        <w:t xml:space="preserve"> </w:t>
      </w:r>
    </w:p>
    <w:p w14:paraId="17F1A964" w14:textId="77777777" w:rsidR="000448A0" w:rsidRDefault="000448A0" w:rsidP="000448A0">
      <w:p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rPr>
          <w:rStyle w:val="normaltextrun"/>
          <w:rFonts w:ascii="Calibri" w:eastAsiaTheme="majorEastAsia" w:hAnsi="Calibri" w:cs="Calibri"/>
        </w:rPr>
      </w:pPr>
      <w:r>
        <w:rPr>
          <w:rStyle w:val="normaltextrun"/>
          <w:rFonts w:ascii="Calibri" w:eastAsiaTheme="majorEastAsia" w:hAnsi="Calibri" w:cs="Calibri"/>
        </w:rPr>
        <w:t>The supporting documents expected in this RFQ are:</w:t>
      </w:r>
    </w:p>
    <w:p w14:paraId="2CFC26B7" w14:textId="77777777" w:rsidR="000448A0" w:rsidRPr="00D95F9E" w:rsidRDefault="00000000">
      <w:pPr>
        <w:pStyle w:val="ListParagraph"/>
        <w:numPr>
          <w:ilvl w:val="0"/>
          <w:numId w:val="5"/>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rPr>
          <w:rFonts w:ascii="Calibri" w:eastAsiaTheme="majorEastAsia" w:hAnsi="Calibri" w:cs="Calibri"/>
        </w:rPr>
      </w:pPr>
      <w:hyperlink r:id="rId14" w:history="1">
        <w:r w:rsidR="000448A0" w:rsidRPr="00D95F9E">
          <w:rPr>
            <w:rStyle w:val="Hyperlink"/>
            <w:rFonts w:ascii="Calibri" w:eastAsiaTheme="majorEastAsia" w:hAnsi="Calibri" w:cs="Calibri"/>
          </w:rPr>
          <w:t>The Conflict-of-Interest Declaration form</w:t>
        </w:r>
      </w:hyperlink>
      <w:r w:rsidR="000448A0">
        <w:rPr>
          <w:rFonts w:ascii="Calibri" w:eastAsiaTheme="majorEastAsia" w:hAnsi="Calibri" w:cs="Calibri"/>
        </w:rPr>
        <w:t xml:space="preserve"> completed</w:t>
      </w:r>
    </w:p>
    <w:permStart w:id="1894479135" w:edGrp="everyone" w:displacedByCustomXml="next"/>
    <w:sdt>
      <w:sdtPr>
        <w:rPr>
          <w:rStyle w:val="normaltextrun"/>
          <w:rFonts w:ascii="Calibri" w:eastAsiaTheme="majorEastAsia" w:hAnsi="Calibri" w:cs="Calibri"/>
        </w:rPr>
        <w:alias w:val="add supporting documents"/>
        <w:tag w:val="add supporting documents"/>
        <w:id w:val="-1179730571"/>
        <w:placeholder>
          <w:docPart w:val="D19DF04314C84CE196D013DED616A425"/>
        </w:placeholder>
        <w15:color w:val="FF0000"/>
      </w:sdtPr>
      <w:sdtContent>
        <w:p w14:paraId="3291CD7D" w14:textId="25C2745E" w:rsidR="000448A0" w:rsidRDefault="00E572D2">
          <w:pPr>
            <w:pStyle w:val="ListParagraph"/>
            <w:numPr>
              <w:ilvl w:val="0"/>
              <w:numId w:val="5"/>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rPr>
              <w:rStyle w:val="normaltextrun"/>
              <w:rFonts w:ascii="Calibri" w:eastAsiaTheme="majorEastAsia" w:hAnsi="Calibri" w:cs="Calibri"/>
            </w:rPr>
          </w:pPr>
          <w:r>
            <w:rPr>
              <w:rStyle w:val="normaltextrun"/>
              <w:rFonts w:ascii="Calibri" w:eastAsiaTheme="majorEastAsia" w:hAnsi="Calibri" w:cs="Calibri"/>
            </w:rPr>
            <w:t>Technical proposal submission</w:t>
          </w:r>
        </w:p>
        <w:p w14:paraId="2FF70AFF" w14:textId="49928B2B" w:rsidR="000448A0" w:rsidRPr="005115B9" w:rsidRDefault="00E572D2">
          <w:pPr>
            <w:pStyle w:val="ListParagraph"/>
            <w:numPr>
              <w:ilvl w:val="0"/>
              <w:numId w:val="5"/>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rPr>
              <w:rStyle w:val="normaltextrun"/>
              <w:rFonts w:ascii="Calibri" w:eastAsiaTheme="majorEastAsia" w:hAnsi="Calibri" w:cs="Calibri"/>
            </w:rPr>
          </w:pPr>
          <w:r>
            <w:rPr>
              <w:rStyle w:val="normaltextrun"/>
              <w:rFonts w:ascii="Calibri" w:eastAsiaTheme="majorEastAsia" w:hAnsi="Calibri" w:cs="Calibri"/>
            </w:rPr>
            <w:t>Financial proposal submission</w:t>
          </w:r>
        </w:p>
      </w:sdtContent>
    </w:sdt>
    <w:permEnd w:id="1894479135" w:displacedByCustomXml="prev"/>
    <w:p w14:paraId="428BD47C" w14:textId="3178EC59" w:rsidR="000448A0" w:rsidRPr="00D35B9D" w:rsidRDefault="000448A0" w:rsidP="000448A0">
      <w:p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rPr>
          <w:rFonts w:eastAsiaTheme="majorEastAsia"/>
        </w:rPr>
      </w:pPr>
      <w:r w:rsidRPr="00D35B9D">
        <w:rPr>
          <w:rStyle w:val="normaltextrun"/>
          <w:rFonts w:ascii="Calibri" w:eastAsiaTheme="majorEastAsia" w:hAnsi="Calibri" w:cs="Calibri"/>
        </w:rPr>
        <w:lastRenderedPageBreak/>
        <w:t>Your submission must be clear, concise and complete and should only</w:t>
      </w:r>
      <w:r>
        <w:rPr>
          <w:rStyle w:val="normaltextrun"/>
          <w:rFonts w:ascii="Calibri" w:eastAsiaTheme="majorEastAsia" w:hAnsi="Calibri" w:cs="Calibri"/>
        </w:rPr>
        <w:t xml:space="preserve"> include</w:t>
      </w:r>
      <w:r w:rsidRPr="00D35B9D">
        <w:rPr>
          <w:rStyle w:val="normaltextrun"/>
          <w:rFonts w:ascii="Calibri" w:eastAsiaTheme="majorEastAsia" w:hAnsi="Calibri" w:cs="Calibri"/>
        </w:rPr>
        <w:t xml:space="preserve"> </w:t>
      </w:r>
      <w:r>
        <w:rPr>
          <w:rStyle w:val="normaltextrun"/>
          <w:rFonts w:ascii="Calibri" w:eastAsiaTheme="majorEastAsia" w:hAnsi="Calibri" w:cs="Calibri"/>
        </w:rPr>
        <w:t>a quotation and</w:t>
      </w:r>
      <w:r w:rsidRPr="00D35B9D">
        <w:rPr>
          <w:rStyle w:val="normaltextrun"/>
          <w:rFonts w:ascii="Calibri" w:eastAsiaTheme="majorEastAsia" w:hAnsi="Calibri" w:cs="Calibri"/>
        </w:rPr>
        <w:t xml:space="preserve"> information that is necessary to respond </w:t>
      </w:r>
      <w:r w:rsidRPr="00D35B9D">
        <w:t>effectively</w:t>
      </w:r>
      <w:r w:rsidRPr="00D35B9D">
        <w:rPr>
          <w:rStyle w:val="normaltextrun"/>
          <w:rFonts w:ascii="Calibri" w:eastAsiaTheme="majorEastAsia" w:hAnsi="Calibri" w:cs="Calibri"/>
        </w:rPr>
        <w:t xml:space="preserve"> to this RFQ. Please note that you </w:t>
      </w:r>
      <w:r w:rsidRPr="00D35B9D">
        <w:t>may be marked down or excluded from the procurement exercise if your submission</w:t>
      </w:r>
      <w:r>
        <w:t xml:space="preserve"> </w:t>
      </w:r>
      <w:r w:rsidRPr="00D35B9D">
        <w:t xml:space="preserve">contains any ambiguities or lacks clarity. </w:t>
      </w:r>
    </w:p>
    <w:p w14:paraId="220654FA" w14:textId="498144F1" w:rsidR="00C32006" w:rsidRPr="00D35B9D" w:rsidRDefault="000448A0" w:rsidP="00C32006">
      <w:p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pPr>
      <w:r w:rsidRPr="00D35B9D">
        <w:rPr>
          <w:rStyle w:val="cohidesearchterm"/>
          <w:bdr w:val="none" w:sz="0" w:space="0" w:color="auto" w:frame="1"/>
        </w:rPr>
        <w:t>Bids</w:t>
      </w:r>
      <w:r>
        <w:t xml:space="preserve"> </w:t>
      </w:r>
      <w:r w:rsidRPr="00D35B9D">
        <w:t xml:space="preserve">will be evaluated on the basis of information received </w:t>
      </w:r>
      <w:r w:rsidRPr="00D81954">
        <w:t>by</w:t>
      </w:r>
      <w:r>
        <w:t xml:space="preserve"> </w:t>
      </w:r>
      <w:r w:rsidRPr="00D81954">
        <w:t xml:space="preserve"> </w:t>
      </w:r>
      <w:permStart w:id="391724166" w:edGrp="everyone"/>
      <w:sdt>
        <w:sdtPr>
          <w:rPr>
            <w:b/>
            <w:bCs/>
          </w:rPr>
          <w:alias w:val="Closing Time"/>
          <w:tag w:val="Time"/>
          <w:id w:val="391396631"/>
          <w:placeholder>
            <w:docPart w:val="3F79042580D9411AA55E876A7D1FE368"/>
          </w:placeholder>
          <w15:color w:val="FF0000"/>
        </w:sdtPr>
        <w:sdtContent>
          <w:r w:rsidR="00D66BA3">
            <w:rPr>
              <w:b/>
              <w:bCs/>
            </w:rPr>
            <w:t>23.58</w:t>
          </w:r>
        </w:sdtContent>
      </w:sdt>
      <w:permEnd w:id="391724166"/>
      <w:r>
        <w:rPr>
          <w:b/>
          <w:bCs/>
        </w:rPr>
        <w:t xml:space="preserve"> </w:t>
      </w:r>
      <w:permStart w:id="599153333" w:edGrp="everyone"/>
      <w:sdt>
        <w:sdtPr>
          <w:rPr>
            <w:b/>
            <w:bCs/>
          </w:rPr>
          <w:alias w:val="Time zone"/>
          <w:tag w:val="Time zone"/>
          <w:id w:val="1610926038"/>
          <w:placeholder>
            <w:docPart w:val="56ED04D2892A41C089441102F11C568D"/>
          </w:placeholder>
          <w15:color w:val="FF0000"/>
        </w:sdtPr>
        <w:sdtContent>
          <w:r w:rsidR="00D66BA3">
            <w:rPr>
              <w:b/>
              <w:bCs/>
            </w:rPr>
            <w:t>FJT</w:t>
          </w:r>
        </w:sdtContent>
      </w:sdt>
      <w:permEnd w:id="599153333"/>
      <w:r w:rsidRPr="00D35B9D">
        <w:t xml:space="preserve"> on</w:t>
      </w:r>
      <w:r w:rsidRPr="003E5EA6">
        <w:rPr>
          <w:b/>
          <w:bCs/>
        </w:rPr>
        <w:t xml:space="preserve"> </w:t>
      </w:r>
      <w:permStart w:id="1502623379" w:edGrp="everyone"/>
      <w:sdt>
        <w:sdtPr>
          <w:rPr>
            <w:b/>
            <w:bCs/>
          </w:rPr>
          <w:alias w:val="Closing Date"/>
          <w:tag w:val="ClosingDate"/>
          <w:id w:val="109787615"/>
          <w:placeholder>
            <w:docPart w:val="519A6948AF684F9D9970CB69060DAC5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7-19T00:00:00Z">
            <w:dateFormat w:val="d/MM/yyyy"/>
            <w:lid w:val="en-AU"/>
            <w:storeMappedDataAs w:val="dateTime"/>
            <w:calendar w:val="gregorian"/>
          </w:date>
        </w:sdtPr>
        <w:sdtContent>
          <w:r w:rsidR="0062718D">
            <w:rPr>
              <w:b/>
              <w:bCs/>
            </w:rPr>
            <w:t>19/07/2023</w:t>
          </w:r>
        </w:sdtContent>
      </w:sdt>
      <w:permEnd w:id="1502623379"/>
      <w:r w:rsidRPr="00D35B9D">
        <w:t>.</w:t>
      </w:r>
    </w:p>
    <w:p w14:paraId="7814CED8" w14:textId="036A706A" w:rsidR="00B40AD0" w:rsidRPr="00D35B9D" w:rsidRDefault="00B40AD0" w:rsidP="00AF6B74">
      <w:pPr>
        <w:pStyle w:val="Heading2"/>
      </w:pPr>
      <w:bookmarkStart w:id="13" w:name="_Toc99695866"/>
      <w:r w:rsidRPr="00D35B9D">
        <w:t>2.3</w:t>
      </w:r>
      <w:r w:rsidRPr="00D35B9D">
        <w:tab/>
        <w:t>Evaluation</w:t>
      </w:r>
      <w:r w:rsidR="001A706C" w:rsidRPr="00D35B9D">
        <w:t xml:space="preserve"> &amp; Contract Award</w:t>
      </w:r>
      <w:bookmarkEnd w:id="13"/>
    </w:p>
    <w:p w14:paraId="5FA233EE" w14:textId="48007496" w:rsidR="002A7776" w:rsidRPr="00D35B9D" w:rsidRDefault="002A7776" w:rsidP="002A7776">
      <w:r w:rsidRPr="00D35B9D">
        <w:t xml:space="preserve">Each quotation validly received will be assessed against the evaluation criteria matrix set out in </w:t>
      </w:r>
      <w:hyperlink w:anchor="_Part_4:__1" w:history="1">
        <w:r w:rsidRPr="00D35B9D">
          <w:rPr>
            <w:rStyle w:val="Hyperlink"/>
          </w:rPr>
          <w:t>Part 4</w:t>
        </w:r>
      </w:hyperlink>
      <w:r w:rsidRPr="00D35B9D">
        <w:t>. Any changes in the evaluation criteria will result in the RFQ process being re-issued.</w:t>
      </w:r>
    </w:p>
    <w:p w14:paraId="6CAF10FE" w14:textId="77777777" w:rsidR="002A7776" w:rsidRPr="00D35B9D" w:rsidRDefault="002A7776" w:rsidP="002A7776">
      <w:r w:rsidRPr="00D35B9D">
        <w:t>SPC may award the contract once it has determined that a bidder has met the prescribed requirements and the bidder’s proposal has been determined to be substantially responsive to the RFQ documents, provide the best value for money (highest cumulative score) and best serve the interests of SPC.</w:t>
      </w:r>
    </w:p>
    <w:p w14:paraId="66385F1E" w14:textId="54856D3E" w:rsidR="00B40538" w:rsidRPr="00D35B9D" w:rsidRDefault="002A7776" w:rsidP="002A7776">
      <w:r w:rsidRPr="00D35B9D">
        <w:t xml:space="preserve">In the event of a bid being accepted, procurement will take place under SPC’s </w:t>
      </w:r>
      <w:hyperlink r:id="rId15" w:history="1">
        <w:r w:rsidRPr="00D35B9D">
          <w:rPr>
            <w:rStyle w:val="Hyperlink"/>
          </w:rPr>
          <w:t>General Terms and Conditions of Contract</w:t>
        </w:r>
      </w:hyperlink>
      <w:r w:rsidRPr="00D35B9D">
        <w:t xml:space="preserve"> and depending on the value or nature of the procurement, the award will be made by issuing a purchase order or a signed and dated contract, or both.</w:t>
      </w:r>
    </w:p>
    <w:p w14:paraId="39F71317" w14:textId="422AA2FC" w:rsidR="00D41DF6" w:rsidRPr="00D35B9D" w:rsidRDefault="00C772D5" w:rsidP="00AF6B74">
      <w:pPr>
        <w:pStyle w:val="Heading2"/>
      </w:pPr>
      <w:bookmarkStart w:id="14" w:name="_Toc99695867"/>
      <w:r w:rsidRPr="00D35B9D">
        <w:t>2.</w:t>
      </w:r>
      <w:r w:rsidR="004A3A69" w:rsidRPr="00D35B9D">
        <w:t>4</w:t>
      </w:r>
      <w:r w:rsidRPr="00D35B9D">
        <w:tab/>
      </w:r>
      <w:r w:rsidR="00D41DF6" w:rsidRPr="00D35B9D">
        <w:t xml:space="preserve">Key </w:t>
      </w:r>
      <w:r w:rsidR="00117441" w:rsidRPr="00D35B9D">
        <w:t>Contacts</w:t>
      </w:r>
      <w:bookmarkEnd w:id="14"/>
      <w:r w:rsidR="00314ADD" w:rsidRPr="00D35B9D">
        <w:t xml:space="preserve"> </w:t>
      </w:r>
    </w:p>
    <w:p w14:paraId="208AAFE3" w14:textId="0546BFDE" w:rsidR="00393F14" w:rsidRPr="00D35B9D" w:rsidRDefault="00393F14" w:rsidP="002A7776">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D35B9D">
        <w:t xml:space="preserve">Please </w:t>
      </w:r>
      <w:r w:rsidR="00A26256" w:rsidRPr="00D35B9D">
        <w:t>contact</w:t>
      </w:r>
      <w:r w:rsidR="00DE024B" w:rsidRPr="00D35B9D">
        <w:t xml:space="preserve"> </w:t>
      </w:r>
      <w:r w:rsidR="00667287" w:rsidRPr="00D35B9D">
        <w:t>SPC</w:t>
      </w:r>
      <w:r w:rsidR="00DE024B" w:rsidRPr="00D35B9D">
        <w:t xml:space="preserve"> </w:t>
      </w:r>
      <w:r w:rsidRPr="00D35B9D">
        <w:t xml:space="preserve">should you have any doubt as to what is required or if </w:t>
      </w:r>
      <w:r w:rsidR="00667287" w:rsidRPr="00D35B9D">
        <w:t>we</w:t>
      </w:r>
      <w:r w:rsidRPr="00D35B9D">
        <w:t xml:space="preserve"> can help answer any questions that you may have.</w:t>
      </w:r>
    </w:p>
    <w:permStart w:id="769525307" w:edGrp="everyone"/>
    <w:p w14:paraId="42840DF2" w14:textId="3B1EEC26" w:rsidR="00393F14" w:rsidRPr="00D35B9D" w:rsidRDefault="00000000" w:rsidP="002A7776">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sdt>
        <w:sdtPr>
          <w:alias w:val="insert name of SPC Contact"/>
          <w:tag w:val="SPCContact"/>
          <w:id w:val="706689329"/>
          <w:placeholder>
            <w:docPart w:val="D0F7EE4A07814D9399396E6F68708C6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Contact[1]" w:storeItemID="{7CBCF4B8-A99C-41A5-8466-09EDC77F7362}"/>
          <w15:color w:val="FF0000"/>
          <w:text/>
        </w:sdtPr>
        <w:sdtContent>
          <w:r w:rsidR="00D66BA3">
            <w:t>Noellie Gay</w:t>
          </w:r>
        </w:sdtContent>
      </w:sdt>
      <w:permEnd w:id="769525307"/>
      <w:r w:rsidR="00667287" w:rsidRPr="00D35B9D">
        <w:t xml:space="preserve"> </w:t>
      </w:r>
      <w:r w:rsidR="00393F14" w:rsidRPr="00D35B9D">
        <w:t>will be your primary point of contact for this RFQ and can be contacted at</w:t>
      </w:r>
      <w:r w:rsidR="005E2366" w:rsidRPr="00D35B9D">
        <w:t xml:space="preserve"> </w:t>
      </w:r>
      <w:permStart w:id="2137222494" w:edGrp="everyone"/>
      <w:sdt>
        <w:sdtPr>
          <w:alias w:val="insert email of SPC Contact "/>
          <w:tag w:val="SPCContactEmail"/>
          <w:id w:val="1501154655"/>
          <w:placeholder>
            <w:docPart w:val="F5C8EA1289B6416B92CDD0829078A24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ContactEmail[1]" w:storeItemID="{7CBCF4B8-A99C-41A5-8466-09EDC77F7362}"/>
          <w15:color w:val="FF0000"/>
          <w:text/>
        </w:sdtPr>
        <w:sdtContent>
          <w:r w:rsidR="00D66BA3">
            <w:t>noellieg@spc.int</w:t>
          </w:r>
        </w:sdtContent>
      </w:sdt>
      <w:permEnd w:id="2137222494"/>
      <w:r w:rsidR="00393F14" w:rsidRPr="00D35B9D">
        <w:t xml:space="preserve">. </w:t>
      </w:r>
      <w:r w:rsidR="00063B91" w:rsidRPr="00D35B9D">
        <w:t xml:space="preserve">You should copy any communications into </w:t>
      </w:r>
      <w:hyperlink r:id="rId16" w:history="1">
        <w:r w:rsidR="00861E71" w:rsidRPr="00D35B9D">
          <w:rPr>
            <w:rStyle w:val="Hyperlink"/>
            <w:rFonts w:ascii="Calibri" w:eastAsiaTheme="majorEastAsia" w:hAnsi="Calibri" w:cs="Calibri"/>
            <w:b/>
            <w:bCs/>
          </w:rPr>
          <w:t>rfq@spc.int</w:t>
        </w:r>
      </w:hyperlink>
      <w:r w:rsidR="00063B91" w:rsidRPr="00D35B9D">
        <w:t>.</w:t>
      </w:r>
    </w:p>
    <w:p w14:paraId="6EA88BD8" w14:textId="6F2F5117" w:rsidR="00393F14" w:rsidRPr="00D35B9D" w:rsidRDefault="00393F14" w:rsidP="002A7776">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rPr>
          <w:spacing w:val="-3"/>
        </w:rPr>
      </w:pPr>
      <w:r w:rsidRPr="00D35B9D">
        <w:t xml:space="preserve">Details will be kept of any communications between SPC and bidders. This assists </w:t>
      </w:r>
      <w:r w:rsidR="003B2163" w:rsidRPr="00D35B9D">
        <w:t>SPC to</w:t>
      </w:r>
      <w:r w:rsidR="00235991" w:rsidRPr="00D35B9D">
        <w:t xml:space="preserve"> ensure</w:t>
      </w:r>
      <w:r w:rsidRPr="00D35B9D">
        <w:t xml:space="preserve"> transparency of the procurement process. While SPC prefers written communication in the RFQ process, at any point where there is phone call or other conversation, SPC </w:t>
      </w:r>
      <w:r w:rsidR="00235991" w:rsidRPr="00D35B9D">
        <w:t>expects to</w:t>
      </w:r>
      <w:r w:rsidRPr="00D35B9D">
        <w:t xml:space="preserve"> keep a file note of the exchange</w:t>
      </w:r>
      <w:r w:rsidR="004B3AA6" w:rsidRPr="00D35B9D">
        <w:t xml:space="preserve">, with </w:t>
      </w:r>
      <w:r w:rsidRPr="00D35B9D">
        <w:t xml:space="preserve">all forms of communication with prospective </w:t>
      </w:r>
      <w:r w:rsidR="00792AA0" w:rsidRPr="00D35B9D">
        <w:t>bidders</w:t>
      </w:r>
      <w:r w:rsidRPr="00D35B9D">
        <w:t xml:space="preserve"> </w:t>
      </w:r>
      <w:r w:rsidR="004B3AA6" w:rsidRPr="00D35B9D">
        <w:t>to be</w:t>
      </w:r>
      <w:r w:rsidRPr="00D35B9D">
        <w:t xml:space="preserve"> retained as source documents for the procurement of the </w:t>
      </w:r>
      <w:r w:rsidR="000E4056">
        <w:t>services</w:t>
      </w:r>
      <w:r w:rsidRPr="00D35B9D">
        <w:t>.</w:t>
      </w:r>
    </w:p>
    <w:p w14:paraId="06E89634" w14:textId="53F63A1E" w:rsidR="00F467C0" w:rsidRPr="00D35B9D" w:rsidRDefault="00872BB4" w:rsidP="00AF6B74">
      <w:pPr>
        <w:pStyle w:val="Heading2"/>
      </w:pPr>
      <w:bookmarkStart w:id="15" w:name="_Toc99695868"/>
      <w:r w:rsidRPr="00D35B9D">
        <w:t>2</w:t>
      </w:r>
      <w:r w:rsidR="00C772D5" w:rsidRPr="00D35B9D">
        <w:t>.</w:t>
      </w:r>
      <w:r w:rsidR="004A3A69" w:rsidRPr="00D35B9D">
        <w:t>5</w:t>
      </w:r>
      <w:r w:rsidR="004A3A69" w:rsidRPr="00D35B9D">
        <w:tab/>
      </w:r>
      <w:r w:rsidR="00F467C0" w:rsidRPr="00D35B9D">
        <w:t>Key Dates</w:t>
      </w:r>
      <w:bookmarkEnd w:id="15"/>
      <w:r w:rsidR="00F467C0" w:rsidRPr="00D35B9D">
        <w:t xml:space="preserve"> </w:t>
      </w:r>
    </w:p>
    <w:p w14:paraId="6E09C655" w14:textId="3F85F3B4" w:rsidR="00872BB4" w:rsidRDefault="00341AB3" w:rsidP="001F5F0C">
      <w:r w:rsidRPr="00D35B9D">
        <w:t>Please see the proposed</w:t>
      </w:r>
      <w:r w:rsidR="00F467C0" w:rsidRPr="00D35B9D">
        <w:t xml:space="preserve"> procurement timetable in the table below. This timetable is intended as a guide only and while SPC does not intend to depart from the timetable, it reserves the right to do so at any stage.</w:t>
      </w:r>
    </w:p>
    <w:tbl>
      <w:tblPr>
        <w:tblW w:w="46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FP"/>
      </w:tblPr>
      <w:tblGrid>
        <w:gridCol w:w="4537"/>
        <w:gridCol w:w="4529"/>
      </w:tblGrid>
      <w:tr w:rsidR="001F5F0C" w:rsidRPr="00CE1E68" w14:paraId="6C2DFCEF" w14:textId="77777777" w:rsidTr="007E68D8">
        <w:trPr>
          <w:trHeight w:val="360"/>
          <w:jc w:val="center"/>
        </w:trPr>
        <w:tc>
          <w:tcPr>
            <w:tcW w:w="2502" w:type="pct"/>
            <w:shd w:val="clear" w:color="auto" w:fill="BDD6EE" w:themeFill="accent1" w:themeFillTint="66"/>
          </w:tcPr>
          <w:p w14:paraId="0451C780" w14:textId="77777777" w:rsidR="001F5F0C" w:rsidRPr="007E68D8" w:rsidRDefault="001F5F0C" w:rsidP="003F078F">
            <w:pPr>
              <w:widowControl w:val="0"/>
              <w:spacing w:line="240" w:lineRule="atLeast"/>
              <w:ind w:right="108"/>
            </w:pPr>
            <w:permStart w:id="2045466562" w:edGrp="everyone"/>
            <w:r w:rsidRPr="003F078F">
              <w:rPr>
                <w:rFonts w:ascii="Calibri Light" w:hAnsi="Calibri Light" w:cs="Calibri Light"/>
                <w:color w:val="1F4E79" w:themeColor="accent1" w:themeShade="80"/>
                <w:sz w:val="28"/>
                <w:szCs w:val="28"/>
                <w:lang w:val="en-GB"/>
              </w:rPr>
              <w:t>STAGE</w:t>
            </w:r>
          </w:p>
        </w:tc>
        <w:tc>
          <w:tcPr>
            <w:tcW w:w="2498" w:type="pct"/>
            <w:shd w:val="clear" w:color="auto" w:fill="BDD6EE" w:themeFill="accent1" w:themeFillTint="66"/>
          </w:tcPr>
          <w:p w14:paraId="505F1ED0" w14:textId="77777777" w:rsidR="001F5F0C" w:rsidRPr="007E68D8" w:rsidRDefault="001F5F0C" w:rsidP="003F078F">
            <w:pPr>
              <w:widowControl w:val="0"/>
              <w:spacing w:line="240" w:lineRule="atLeast"/>
              <w:ind w:right="108"/>
            </w:pPr>
            <w:r w:rsidRPr="003F078F">
              <w:rPr>
                <w:rFonts w:ascii="Calibri Light" w:hAnsi="Calibri Light" w:cs="Calibri Light"/>
                <w:color w:val="1F4E79" w:themeColor="accent1" w:themeShade="80"/>
                <w:sz w:val="28"/>
                <w:szCs w:val="28"/>
                <w:lang w:val="en-GB"/>
              </w:rPr>
              <w:t>DATE</w:t>
            </w:r>
          </w:p>
        </w:tc>
      </w:tr>
      <w:tr w:rsidR="001F5F0C" w:rsidRPr="00CE1E68" w14:paraId="30A19C0F" w14:textId="77777777" w:rsidTr="00000363">
        <w:trPr>
          <w:trHeight w:val="183"/>
          <w:jc w:val="center"/>
        </w:trPr>
        <w:tc>
          <w:tcPr>
            <w:tcW w:w="2502" w:type="pct"/>
            <w:vAlign w:val="center"/>
          </w:tcPr>
          <w:p w14:paraId="3B4D41D4" w14:textId="0379D808" w:rsidR="001F5F0C" w:rsidRPr="00512E28" w:rsidRDefault="001F5F0C" w:rsidP="00000363">
            <w:pPr>
              <w:rPr>
                <w:b/>
                <w:bCs/>
              </w:rPr>
            </w:pPr>
            <w:r w:rsidRPr="00512E28">
              <w:rPr>
                <w:b/>
                <w:bCs/>
              </w:rPr>
              <w:t>RF</w:t>
            </w:r>
            <w:r>
              <w:rPr>
                <w:b/>
                <w:bCs/>
              </w:rPr>
              <w:t>Q</w:t>
            </w:r>
            <w:r w:rsidRPr="00512E28">
              <w:rPr>
                <w:b/>
                <w:bCs/>
              </w:rPr>
              <w:t xml:space="preserve"> </w:t>
            </w:r>
            <w:r>
              <w:rPr>
                <w:b/>
                <w:bCs/>
              </w:rPr>
              <w:t>sent to potential vendors</w:t>
            </w:r>
          </w:p>
        </w:tc>
        <w:sdt>
          <w:sdtPr>
            <w:alias w:val="Date RFQ is issued"/>
            <w:id w:val="604544274"/>
            <w:placeholder>
              <w:docPart w:val="DDB2931655E04BDE8DF846EA1E87D98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DateRFQSenttoVendors[1]" w:storeItemID="{7CBCF4B8-A99C-41A5-8466-09EDC77F7362}"/>
            <w15:color w:val="FF0000"/>
            <w:date w:fullDate="2023-07-05T00:00:00Z">
              <w:dateFormat w:val="d/MM/yyyy"/>
              <w:lid w:val="en-AU"/>
              <w:storeMappedDataAs w:val="dateTime"/>
              <w:calendar w:val="gregorian"/>
            </w:date>
          </w:sdtPr>
          <w:sdtContent>
            <w:tc>
              <w:tcPr>
                <w:tcW w:w="2498" w:type="pct"/>
                <w:vAlign w:val="center"/>
              </w:tcPr>
              <w:p w14:paraId="1DE3362A" w14:textId="227B6A6A" w:rsidR="001F5F0C" w:rsidRPr="00CE1E68" w:rsidRDefault="0062718D" w:rsidP="00000363">
                <w:r>
                  <w:t>5/07/2023</w:t>
                </w:r>
              </w:p>
            </w:tc>
          </w:sdtContent>
        </w:sdt>
      </w:tr>
      <w:tr w:rsidR="001F5F0C" w:rsidRPr="00CE1E68" w14:paraId="24EB14F5" w14:textId="77777777" w:rsidTr="00000363">
        <w:trPr>
          <w:jc w:val="center"/>
        </w:trPr>
        <w:tc>
          <w:tcPr>
            <w:tcW w:w="2502" w:type="pct"/>
            <w:vAlign w:val="center"/>
          </w:tcPr>
          <w:p w14:paraId="342D55DD" w14:textId="736290AC" w:rsidR="001F5F0C" w:rsidRPr="00512E28" w:rsidRDefault="001F5F0C" w:rsidP="00000363">
            <w:pPr>
              <w:rPr>
                <w:b/>
                <w:bCs/>
                <w:i/>
                <w:iCs/>
              </w:rPr>
            </w:pPr>
            <w:r w:rsidRPr="00512E28">
              <w:rPr>
                <w:b/>
                <w:bCs/>
              </w:rPr>
              <w:t>RF</w:t>
            </w:r>
            <w:r>
              <w:rPr>
                <w:b/>
                <w:bCs/>
              </w:rPr>
              <w:t>Q</w:t>
            </w:r>
            <w:r w:rsidRPr="00512E28">
              <w:rPr>
                <w:b/>
                <w:bCs/>
              </w:rPr>
              <w:t xml:space="preserve"> Closing Date</w:t>
            </w:r>
          </w:p>
        </w:tc>
        <w:tc>
          <w:tcPr>
            <w:tcW w:w="2498" w:type="pct"/>
            <w:vAlign w:val="center"/>
          </w:tcPr>
          <w:p w14:paraId="4A43C50B" w14:textId="2C80150B" w:rsidR="001F5F0C" w:rsidRPr="00CE1E68" w:rsidRDefault="0062718D" w:rsidP="00000363">
            <w:r>
              <w:t>19/07/23</w:t>
            </w:r>
          </w:p>
        </w:tc>
      </w:tr>
      <w:tr w:rsidR="001F5F0C" w:rsidRPr="00CE1E68" w14:paraId="51B2FAEE" w14:textId="77777777" w:rsidTr="00000363">
        <w:trPr>
          <w:jc w:val="center"/>
        </w:trPr>
        <w:tc>
          <w:tcPr>
            <w:tcW w:w="2502" w:type="pct"/>
            <w:vAlign w:val="center"/>
          </w:tcPr>
          <w:p w14:paraId="698FCC4D" w14:textId="77777777" w:rsidR="001F5F0C" w:rsidRPr="00512E28" w:rsidRDefault="001F5F0C" w:rsidP="00000363">
            <w:pPr>
              <w:rPr>
                <w:b/>
                <w:bCs/>
              </w:rPr>
            </w:pPr>
            <w:r w:rsidRPr="00512E28">
              <w:rPr>
                <w:b/>
                <w:bCs/>
              </w:rPr>
              <w:t>Award of Contract</w:t>
            </w:r>
          </w:p>
        </w:tc>
        <w:sdt>
          <w:sdtPr>
            <w:alias w:val="Date Expected for Contract award"/>
            <w:id w:val="-1713488015"/>
            <w:placeholder>
              <w:docPart w:val="A51DB9F30A97401AB4E238EC9D25B2E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DateExpectedforContractAward[1]" w:storeItemID="{7CBCF4B8-A99C-41A5-8466-09EDC77F7362}"/>
            <w15:color w:val="FF0000"/>
            <w:date w:fullDate="2023-07-27T00:00:00Z">
              <w:dateFormat w:val="d/MM/yyyy"/>
              <w:lid w:val="en-AU"/>
              <w:storeMappedDataAs w:val="dateTime"/>
              <w:calendar w:val="gregorian"/>
            </w:date>
          </w:sdtPr>
          <w:sdtContent>
            <w:tc>
              <w:tcPr>
                <w:tcW w:w="2498" w:type="pct"/>
                <w:vAlign w:val="center"/>
              </w:tcPr>
              <w:p w14:paraId="4C9D82E2" w14:textId="483EB914" w:rsidR="001F5F0C" w:rsidRPr="00CE1E68" w:rsidRDefault="0062718D" w:rsidP="00000363">
                <w:r>
                  <w:t>27/07/2023</w:t>
                </w:r>
              </w:p>
            </w:tc>
          </w:sdtContent>
        </w:sdt>
      </w:tr>
      <w:tr w:rsidR="001F5F0C" w:rsidRPr="00CE1E68" w14:paraId="7D18D5A3" w14:textId="77777777" w:rsidTr="00000363">
        <w:trPr>
          <w:jc w:val="center"/>
        </w:trPr>
        <w:tc>
          <w:tcPr>
            <w:tcW w:w="2502" w:type="pct"/>
            <w:vAlign w:val="center"/>
          </w:tcPr>
          <w:p w14:paraId="5A516CB4" w14:textId="77777777" w:rsidR="001F5F0C" w:rsidRPr="00512E28" w:rsidRDefault="001F5F0C" w:rsidP="00000363">
            <w:pPr>
              <w:rPr>
                <w:b/>
                <w:bCs/>
              </w:rPr>
            </w:pPr>
            <w:r w:rsidRPr="00512E28">
              <w:rPr>
                <w:b/>
                <w:bCs/>
              </w:rPr>
              <w:t>Commencement of Contract</w:t>
            </w:r>
          </w:p>
        </w:tc>
        <w:sdt>
          <w:sdtPr>
            <w:alias w:val="Date Expected for commencement of the contract"/>
            <w:id w:val="532310886"/>
            <w:placeholder>
              <w:docPart w:val="A4D3D971991C43858E7BA761F9439D7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DateExpectedforCommencementofContract[1]" w:storeItemID="{7CBCF4B8-A99C-41A5-8466-09EDC77F7362}"/>
            <w15:color w:val="FF0000"/>
            <w:date w:fullDate="2023-08-04T00:00:00Z">
              <w:dateFormat w:val="d/MM/yyyy"/>
              <w:lid w:val="en-AU"/>
              <w:storeMappedDataAs w:val="dateTime"/>
              <w:calendar w:val="gregorian"/>
            </w:date>
          </w:sdtPr>
          <w:sdtContent>
            <w:tc>
              <w:tcPr>
                <w:tcW w:w="2498" w:type="pct"/>
                <w:vAlign w:val="center"/>
              </w:tcPr>
              <w:p w14:paraId="00C412FB" w14:textId="706A46C8" w:rsidR="001F5F0C" w:rsidRPr="00CE1E68" w:rsidRDefault="0062718D" w:rsidP="00000363">
                <w:r>
                  <w:t>4/08/2023</w:t>
                </w:r>
              </w:p>
            </w:tc>
          </w:sdtContent>
        </w:sdt>
      </w:tr>
      <w:tr w:rsidR="001F5F0C" w:rsidRPr="00CE1E68" w14:paraId="7C8D1744" w14:textId="77777777" w:rsidTr="00000363">
        <w:trPr>
          <w:jc w:val="center"/>
        </w:trPr>
        <w:tc>
          <w:tcPr>
            <w:tcW w:w="2502" w:type="pct"/>
            <w:vAlign w:val="center"/>
          </w:tcPr>
          <w:p w14:paraId="3CC8BFBC" w14:textId="77777777" w:rsidR="001F5F0C" w:rsidRPr="00512E28" w:rsidRDefault="001F5F0C" w:rsidP="00000363">
            <w:pPr>
              <w:rPr>
                <w:b/>
                <w:bCs/>
              </w:rPr>
            </w:pPr>
            <w:r w:rsidRPr="00512E28">
              <w:rPr>
                <w:b/>
                <w:bCs/>
              </w:rPr>
              <w:t>Conclusion of Contract</w:t>
            </w:r>
          </w:p>
        </w:tc>
        <w:tc>
          <w:tcPr>
            <w:tcW w:w="2498" w:type="pct"/>
            <w:vAlign w:val="center"/>
          </w:tcPr>
          <w:p w14:paraId="7C705580" w14:textId="4E6AEA00" w:rsidR="001F5F0C" w:rsidRPr="00CE1E68" w:rsidRDefault="00000000" w:rsidP="00000363">
            <w:sdt>
              <w:sdtPr>
                <w:alias w:val="Date Expected for Conclusion of the contract"/>
                <w:tag w:val="DateExpectedforConclusionoftheContract"/>
                <w:id w:val="-764149227"/>
                <w:placeholder>
                  <w:docPart w:val="ED3BC63A22DF4C6F9DAD0BF308153C3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DateExpectedforConclusionoftheContract[1]" w:storeItemID="{7CBCF4B8-A99C-41A5-8466-09EDC77F7362}"/>
                <w15:color w:val="FF0000"/>
                <w:date w:fullDate="2025-12-19T00:00:00Z">
                  <w:dateFormat w:val="d/MM/yyyy"/>
                  <w:lid w:val="en-AU"/>
                  <w:storeMappedDataAs w:val="dateTime"/>
                  <w:calendar w:val="gregorian"/>
                </w:date>
              </w:sdtPr>
              <w:sdtContent>
                <w:r w:rsidR="0062718D">
                  <w:t>19/12/2025</w:t>
                </w:r>
              </w:sdtContent>
            </w:sdt>
          </w:p>
        </w:tc>
      </w:tr>
      <w:permEnd w:id="2045466562"/>
    </w:tbl>
    <w:p w14:paraId="77775067" w14:textId="77777777" w:rsidR="001F5F0C" w:rsidRPr="00D35B9D" w:rsidRDefault="001F5F0C" w:rsidP="003F078F">
      <w:pPr>
        <w:pStyle w:val="NormalWeb"/>
        <w:spacing w:before="0" w:beforeAutospacing="0" w:after="0" w:afterAutospacing="0"/>
      </w:pPr>
    </w:p>
    <w:p w14:paraId="0BD58111" w14:textId="316F1E87" w:rsidR="00C6052D" w:rsidRPr="00D35B9D" w:rsidRDefault="00413DDF" w:rsidP="00AF6B74">
      <w:pPr>
        <w:pStyle w:val="Heading2"/>
      </w:pPr>
      <w:bookmarkStart w:id="16" w:name="_Toc99695869"/>
      <w:r w:rsidRPr="00D35B9D">
        <w:t>2.</w:t>
      </w:r>
      <w:r w:rsidR="004A3A69" w:rsidRPr="00D35B9D">
        <w:t>6</w:t>
      </w:r>
      <w:r w:rsidRPr="00D35B9D">
        <w:tab/>
        <w:t xml:space="preserve">Legal </w:t>
      </w:r>
      <w:r w:rsidR="00E70022" w:rsidRPr="00D35B9D">
        <w:t>and c</w:t>
      </w:r>
      <w:r w:rsidR="00FB4F70" w:rsidRPr="00D35B9D">
        <w:t>ompliance</w:t>
      </w:r>
      <w:bookmarkEnd w:id="16"/>
    </w:p>
    <w:p w14:paraId="6823E1AB" w14:textId="77777777" w:rsidR="002A7776" w:rsidRPr="00D35B9D" w:rsidRDefault="002A7776" w:rsidP="002A7776">
      <w:pPr>
        <w:rPr>
          <w:color w:val="000000"/>
        </w:rPr>
      </w:pPr>
      <w:bookmarkStart w:id="17" w:name="_Hlk99693870"/>
      <w:r w:rsidRPr="00D35B9D">
        <w:rPr>
          <w:b/>
          <w:bCs/>
          <w:color w:val="000000"/>
        </w:rPr>
        <w:t>Confidentiality:</w:t>
      </w:r>
      <w:r w:rsidRPr="00D35B9D">
        <w:rPr>
          <w:color w:val="000000"/>
        </w:rPr>
        <w:t xml:space="preserve"> </w:t>
      </w:r>
      <w:r w:rsidRPr="00D35B9D">
        <w:t xml:space="preserve">Unless otherwise agreed by SPC in advance or where the contents of the RFQ are already in the public domain when shared with the bidder, bidders shall at all times treat the contents of the RFQ and any related documents as confidential. SPC will also treat the information it receives from the bidders as confidential. </w:t>
      </w:r>
    </w:p>
    <w:p w14:paraId="166B6815" w14:textId="6F1DA191" w:rsidR="00ED0D58" w:rsidRPr="00C31E14" w:rsidRDefault="002A7776" w:rsidP="0073271B">
      <w:p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rPr>
          <w:b/>
          <w:bCs/>
        </w:rPr>
      </w:pPr>
      <w:r w:rsidRPr="00D35B9D">
        <w:rPr>
          <w:b/>
          <w:bCs/>
          <w:color w:val="000000"/>
        </w:rPr>
        <w:lastRenderedPageBreak/>
        <w:t>Conflict of interest:</w:t>
      </w:r>
      <w:r w:rsidRPr="00D35B9D">
        <w:rPr>
          <w:color w:val="000000"/>
        </w:rPr>
        <w:t xml:space="preserve"> </w:t>
      </w:r>
      <w:r w:rsidRPr="00D35B9D">
        <w:t>Bidders must take all necessary measures to prevent any situation of conflict of interest. You must notify SPC in writing as soon as possible of any situation that could constitute a conflict of interest during the RFQ process. If you have any familial connection with SPC staff, this must be declared, and approval will then be sought for you to engage in the RFQ process</w:t>
      </w:r>
      <w:r w:rsidR="00ED0D58">
        <w:t xml:space="preserve">. </w:t>
      </w:r>
      <w:r w:rsidR="00ED0D58" w:rsidRPr="0035605E">
        <w:rPr>
          <w:b/>
          <w:bCs/>
          <w:shd w:val="clear" w:color="auto" w:fill="DEEAF6" w:themeFill="accent1" w:themeFillTint="33"/>
        </w:rPr>
        <w:t xml:space="preserve">In support of your response to this RFQ, you must submit to SPC </w:t>
      </w:r>
      <w:hyperlink r:id="rId17" w:history="1">
        <w:r w:rsidR="00ED0D58" w:rsidRPr="000E652D">
          <w:rPr>
            <w:rStyle w:val="Hyperlink"/>
            <w:b/>
            <w:bCs/>
            <w:shd w:val="clear" w:color="auto" w:fill="DEEAF6" w:themeFill="accent1" w:themeFillTint="33"/>
          </w:rPr>
          <w:t>the Conflict-of-Interest Declaration form</w:t>
        </w:r>
      </w:hyperlink>
      <w:r w:rsidR="00ED0D58" w:rsidRPr="0035605E">
        <w:rPr>
          <w:b/>
          <w:bCs/>
          <w:shd w:val="clear" w:color="auto" w:fill="DEEAF6" w:themeFill="accent1" w:themeFillTint="33"/>
        </w:rPr>
        <w:t xml:space="preserve"> available on our </w:t>
      </w:r>
      <w:r w:rsidR="00ED0D58">
        <w:rPr>
          <w:b/>
          <w:bCs/>
          <w:shd w:val="clear" w:color="auto" w:fill="DEEAF6" w:themeFill="accent1" w:themeFillTint="33"/>
        </w:rPr>
        <w:t xml:space="preserve">procurement page </w:t>
      </w:r>
      <w:r w:rsidR="00ED0D58" w:rsidRPr="0035605E">
        <w:rPr>
          <w:b/>
          <w:bCs/>
          <w:shd w:val="clear" w:color="auto" w:fill="DEEAF6" w:themeFill="accent1" w:themeFillTint="33"/>
        </w:rPr>
        <w:t xml:space="preserve">website: </w:t>
      </w:r>
      <w:hyperlink r:id="rId18" w:history="1">
        <w:r w:rsidR="00ED0D58" w:rsidRPr="000E652D">
          <w:rPr>
            <w:rStyle w:val="Hyperlink"/>
            <w:shd w:val="clear" w:color="auto" w:fill="DEEAF6" w:themeFill="accent1" w:themeFillTint="33"/>
          </w:rPr>
          <w:t>https://spc.int/procurement</w:t>
        </w:r>
      </w:hyperlink>
      <w:r w:rsidR="00ED0D58" w:rsidRPr="000E652D">
        <w:rPr>
          <w:shd w:val="clear" w:color="auto" w:fill="DEEAF6" w:themeFill="accent1" w:themeFillTint="33"/>
        </w:rPr>
        <w:t>.</w:t>
      </w:r>
    </w:p>
    <w:p w14:paraId="53527486" w14:textId="3184AA52" w:rsidR="002A7776" w:rsidRPr="00D35B9D" w:rsidRDefault="002A7776" w:rsidP="0073271B">
      <w:p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pPr>
      <w:r w:rsidRPr="00D35B9D">
        <w:rPr>
          <w:rFonts w:ascii="Calibri" w:hAnsi="Calibri"/>
        </w:rPr>
        <w:t>Breach of this requirement can result in SPC terminating any contract with a successful bidder.</w:t>
      </w:r>
    </w:p>
    <w:p w14:paraId="1D4D143F" w14:textId="7894BB2A" w:rsidR="002A7776" w:rsidRPr="00D35B9D" w:rsidRDefault="002A7776" w:rsidP="002A7776">
      <w:r w:rsidRPr="00D35B9D">
        <w:rPr>
          <w:b/>
          <w:bCs/>
        </w:rPr>
        <w:t xml:space="preserve">Currency, validity, duties, taxes: </w:t>
      </w:r>
      <w:r w:rsidRPr="00D35B9D">
        <w:t xml:space="preserve">Unless specifically otherwise requested, all proposals should be in </w:t>
      </w:r>
      <w:bookmarkStart w:id="18" w:name="_Hlk100739963"/>
      <w:permStart w:id="525605252" w:edGrp="everyone"/>
      <w:sdt>
        <w:sdtPr>
          <w:rPr>
            <w:rStyle w:val="Calibri11NoBold"/>
          </w:rPr>
          <w:alias w:val="choose or enter currency"/>
          <w:tag w:val="choose or enter currency"/>
          <w:id w:val="-80760020"/>
          <w:placeholder>
            <w:docPart w:val="2276780BBB234987AD6D6A5AD30C9EB0"/>
          </w:placeholder>
          <w15:color w:val="FF0000"/>
          <w:comboBox>
            <w:listItem w:value="Choose an item."/>
            <w:listItem w:displayText="EURO" w:value="EURO"/>
            <w:listItem w:displayText="XPF" w:value="XPF"/>
            <w:listItem w:displayText="FJD" w:value="FJD"/>
            <w:listItem w:displayText="AUD" w:value="AUD"/>
            <w:listItem w:displayText="USD" w:value="USD"/>
          </w:comboBox>
        </w:sdtPr>
        <w:sdtEndPr>
          <w:rPr>
            <w:rStyle w:val="DefaultParagraphFont"/>
            <w:i/>
            <w:iCs/>
            <w:color w:val="808080" w:themeColor="background1" w:themeShade="80"/>
          </w:rPr>
        </w:sdtEndPr>
        <w:sdtContent>
          <w:r w:rsidR="00E572D2">
            <w:rPr>
              <w:rStyle w:val="Calibri11NoBold"/>
            </w:rPr>
            <w:t>EURO</w:t>
          </w:r>
        </w:sdtContent>
      </w:sdt>
      <w:bookmarkEnd w:id="18"/>
      <w:permEnd w:id="525605252"/>
      <w:r w:rsidRPr="00D35B9D">
        <w:t xml:space="preserve"> and must be net of any direct or indirect taxes and </w:t>
      </w:r>
      <w:proofErr w:type="gramStart"/>
      <w:r w:rsidRPr="00D35B9D">
        <w:t>duties, and</w:t>
      </w:r>
      <w:proofErr w:type="gramEnd"/>
      <w:r w:rsidRPr="00D35B9D">
        <w:t xml:space="preserve"> shall remain valid for 120 days from the closing date. The successful bidder is bound by their proposal for a further 60 days following notification they are the preferred bidder so that the contract may be awarded. No price variation due to escalation, inflation, fluctuation in exchange rates, or any other market factors shall be accepted at any time during this period.  </w:t>
      </w:r>
    </w:p>
    <w:p w14:paraId="310E6704" w14:textId="77777777" w:rsidR="002A7776" w:rsidRPr="00D35B9D" w:rsidRDefault="002A7776" w:rsidP="002A7776">
      <w:pPr>
        <w:rPr>
          <w:color w:val="000000"/>
        </w:rPr>
      </w:pPr>
      <w:r w:rsidRPr="00D35B9D">
        <w:rPr>
          <w:b/>
          <w:bCs/>
        </w:rPr>
        <w:t>No offer of contract or invitation to contract:</w:t>
      </w:r>
      <w:r w:rsidRPr="00D35B9D">
        <w:t xml:space="preserve">  This RFQ is not an offer to contract or an invitation by SPC to enter into a contract with you</w:t>
      </w:r>
      <w:r w:rsidRPr="00D35B9D">
        <w:rPr>
          <w:color w:val="000000"/>
        </w:rPr>
        <w:t>.</w:t>
      </w:r>
    </w:p>
    <w:p w14:paraId="1092CBCA" w14:textId="77777777" w:rsidR="002A7776" w:rsidRPr="00D35B9D" w:rsidRDefault="002A7776" w:rsidP="002A7776">
      <w:r w:rsidRPr="00D35B9D">
        <w:rPr>
          <w:b/>
          <w:bCs/>
        </w:rPr>
        <w:t>Privacy:</w:t>
      </w:r>
      <w:r w:rsidRPr="00D35B9D">
        <w:t xml:space="preserve">  The bidder is to comply with the requirements of applicable legislation and regulatory requirements in force for the use of personal data that is disclosed for the purposes of this RF</w:t>
      </w:r>
      <w:r>
        <w:t>Q</w:t>
      </w:r>
      <w:r w:rsidRPr="00D35B9D">
        <w:t>. SPC will handle any personal information it receives under the RF</w:t>
      </w:r>
      <w:r>
        <w:t>Q</w:t>
      </w:r>
      <w:r w:rsidRPr="00D35B9D">
        <w:t xml:space="preserve"> in line with its </w:t>
      </w:r>
      <w:hyperlink r:id="rId19" w:history="1">
        <w:r w:rsidRPr="00D35B9D">
          <w:rPr>
            <w:rStyle w:val="Hyperlink"/>
          </w:rPr>
          <w:t>Privacy Policy</w:t>
        </w:r>
      </w:hyperlink>
      <w:r w:rsidRPr="00D35B9D">
        <w:t xml:space="preserve">, and the </w:t>
      </w:r>
      <w:hyperlink r:id="rId20" w:history="1">
        <w:r w:rsidRPr="00D35B9D">
          <w:rPr>
            <w:rStyle w:val="Hyperlink"/>
          </w:rPr>
          <w:t>Guidelines for handling personal information of bidders and grantees</w:t>
        </w:r>
      </w:hyperlink>
      <w:r w:rsidRPr="00D35B9D">
        <w:t xml:space="preserve">. </w:t>
      </w:r>
    </w:p>
    <w:p w14:paraId="6AA0B4DC" w14:textId="77777777" w:rsidR="002A7776" w:rsidRPr="00D35B9D" w:rsidRDefault="002A7776" w:rsidP="002A7776">
      <w:r w:rsidRPr="00D35B9D">
        <w:rPr>
          <w:b/>
          <w:bCs/>
        </w:rPr>
        <w:t>Warranty, representation, assurance, undertaking:</w:t>
      </w:r>
      <w:r w:rsidRPr="00D35B9D">
        <w:t xml:space="preserve">  The bidder acknowledges and agrees that no person has any authority to give any warranty, representation, assurance or undertaking on behalf of SPC in connection with any contract which may (or may not) follow on from this RFQ process.</w:t>
      </w:r>
      <w:bookmarkStart w:id="19" w:name="co_anchor_a132570_1"/>
      <w:bookmarkEnd w:id="19"/>
    </w:p>
    <w:p w14:paraId="35EC77CB" w14:textId="0F8DC9E3" w:rsidR="00CC687C" w:rsidRPr="00D35B9D" w:rsidRDefault="00CC687C" w:rsidP="00AF6B74">
      <w:pPr>
        <w:pStyle w:val="Heading2"/>
      </w:pPr>
      <w:bookmarkStart w:id="20" w:name="_Toc99695870"/>
      <w:bookmarkEnd w:id="17"/>
      <w:r w:rsidRPr="00D35B9D">
        <w:t>2.</w:t>
      </w:r>
      <w:r w:rsidR="004A3A69" w:rsidRPr="00D35B9D">
        <w:t>7</w:t>
      </w:r>
      <w:r w:rsidRPr="00D35B9D">
        <w:tab/>
        <w:t xml:space="preserve">Complaints </w:t>
      </w:r>
      <w:r w:rsidR="00F24069">
        <w:t>p</w:t>
      </w:r>
      <w:r w:rsidRPr="00D35B9D">
        <w:t>rocess</w:t>
      </w:r>
      <w:bookmarkEnd w:id="20"/>
    </w:p>
    <w:p w14:paraId="18F107DD" w14:textId="4A41F9DD" w:rsidR="00F24069" w:rsidRDefault="00CC687C" w:rsidP="00F24069">
      <w:r w:rsidRPr="00D35B9D">
        <w:t>Bidders that consider they were not treated fairly during a</w:t>
      </w:r>
      <w:r w:rsidR="00AC6586" w:rsidRPr="00D35B9D">
        <w:t>ny SPC</w:t>
      </w:r>
      <w:r w:rsidRPr="00D35B9D">
        <w:t xml:space="preserve"> procurement process may lodge a protest. The protest should be addressed to </w:t>
      </w:r>
      <w:hyperlink r:id="rId21" w:history="1">
        <w:r w:rsidR="008241C4" w:rsidRPr="00D35B9D">
          <w:rPr>
            <w:rStyle w:val="Hyperlink"/>
          </w:rPr>
          <w:t>complaints@spc.int</w:t>
        </w:r>
      </w:hyperlink>
      <w:r w:rsidRPr="00D35B9D">
        <w:t>. The bidder must provide the following information:</w:t>
      </w:r>
      <w:r w:rsidR="006B1D68" w:rsidRPr="00D35B9D">
        <w:t xml:space="preserve"> (1) </w:t>
      </w:r>
      <w:r w:rsidRPr="00D35B9D">
        <w:t>full contact details</w:t>
      </w:r>
      <w:r w:rsidR="006B1D68" w:rsidRPr="00D35B9D">
        <w:t xml:space="preserve">; (2) </w:t>
      </w:r>
      <w:r w:rsidRPr="00D35B9D">
        <w:t>details of the relevant procurement</w:t>
      </w:r>
      <w:r w:rsidR="006B1D68" w:rsidRPr="00D35B9D">
        <w:t xml:space="preserve">; (3) </w:t>
      </w:r>
      <w:r w:rsidRPr="00D35B9D">
        <w:t>reasons for the protest, including how the alleged behaviour negatively impacted the bidder</w:t>
      </w:r>
      <w:r w:rsidR="006B1D68" w:rsidRPr="00D35B9D">
        <w:t xml:space="preserve">; (4) </w:t>
      </w:r>
      <w:r w:rsidRPr="00D35B9D">
        <w:t>copies of any documents supporting grounds for protest</w:t>
      </w:r>
      <w:r w:rsidR="006B1D68" w:rsidRPr="00D35B9D">
        <w:t xml:space="preserve">; (5) </w:t>
      </w:r>
      <w:r w:rsidRPr="00D35B9D">
        <w:t>the relief that is sough</w:t>
      </w:r>
      <w:r w:rsidR="00B12D55">
        <w:t>t.</w:t>
      </w:r>
      <w:permStart w:id="1665012282" w:edGrp="everyone"/>
    </w:p>
    <w:p w14:paraId="78B0F668" w14:textId="77777777" w:rsidR="00F24069" w:rsidRDefault="00F24069">
      <w:pPr>
        <w:spacing w:after="160" w:line="259" w:lineRule="auto"/>
        <w:jc w:val="left"/>
      </w:pPr>
      <w:r>
        <w:br w:type="page"/>
      </w:r>
    </w:p>
    <w:p w14:paraId="08CD5D0C" w14:textId="4F70273B" w:rsidR="00E02CEB" w:rsidRPr="00E02CEB" w:rsidRDefault="00E02CEB" w:rsidP="00E02CEB">
      <w:pPr>
        <w:jc w:val="right"/>
        <w:rPr>
          <w:b/>
          <w:bCs/>
        </w:rPr>
      </w:pPr>
      <w:bookmarkStart w:id="21" w:name="_Part_4:_"/>
      <w:bookmarkStart w:id="22" w:name="_Part_3:_"/>
      <w:bookmarkEnd w:id="21"/>
      <w:bookmarkEnd w:id="22"/>
      <w:permEnd w:id="1665012282"/>
      <w:r w:rsidRPr="00D62C45">
        <w:rPr>
          <w:b/>
          <w:bCs/>
        </w:rPr>
        <w:lastRenderedPageBreak/>
        <w:t>RF</w:t>
      </w:r>
      <w:r>
        <w:rPr>
          <w:b/>
          <w:bCs/>
        </w:rPr>
        <w:t>Q</w:t>
      </w:r>
      <w:r w:rsidRPr="00D62C45">
        <w:rPr>
          <w:b/>
          <w:bCs/>
        </w:rPr>
        <w:t xml:space="preserve"> </w:t>
      </w:r>
      <w:permStart w:id="1770543205" w:edGrp="everyone"/>
      <w:sdt>
        <w:sdtPr>
          <w:rPr>
            <w:rStyle w:val="Calibri11NoBold"/>
            <w:b/>
            <w:bCs/>
          </w:rPr>
          <w:alias w:val="SPC Reference"/>
          <w:tag w:val="SPCReference"/>
          <w:id w:val="-1873137257"/>
          <w:placeholder>
            <w:docPart w:val="105997C1E65A403286945FDD4B8CDB4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D66BA3">
            <w:rPr>
              <w:rStyle w:val="Calibri11NoBold"/>
              <w:b/>
              <w:bCs/>
            </w:rPr>
            <w:t>23-4973</w:t>
          </w:r>
        </w:sdtContent>
      </w:sdt>
      <w:permEnd w:id="1770543205"/>
    </w:p>
    <w:p w14:paraId="314A783A" w14:textId="410F7376" w:rsidR="00D454FC" w:rsidRDefault="00D454FC" w:rsidP="00AF6B74">
      <w:pPr>
        <w:pStyle w:val="Heading1"/>
      </w:pPr>
      <w:bookmarkStart w:id="23" w:name="_Toc99695871"/>
      <w:r w:rsidRPr="00D35B9D">
        <w:t xml:space="preserve">Part </w:t>
      </w:r>
      <w:r w:rsidR="004F5BDC" w:rsidRPr="00D35B9D">
        <w:t>3</w:t>
      </w:r>
      <w:r w:rsidRPr="00D35B9D">
        <w:t xml:space="preserve">:  </w:t>
      </w:r>
      <w:r w:rsidR="000E4056">
        <w:t>TERMS OF REFERENCE</w:t>
      </w:r>
      <w:bookmarkEnd w:id="23"/>
    </w:p>
    <w:p w14:paraId="66747248" w14:textId="719F9FF7" w:rsidR="000E4056" w:rsidRPr="002A5B11" w:rsidRDefault="000E4056">
      <w:pPr>
        <w:pStyle w:val="Heading2"/>
        <w:numPr>
          <w:ilvl w:val="0"/>
          <w:numId w:val="4"/>
        </w:numPr>
        <w:rPr>
          <w:color w:val="000000" w:themeColor="text1"/>
        </w:rPr>
      </w:pPr>
      <w:bookmarkStart w:id="24" w:name="_Toc99695872"/>
      <w:bookmarkStart w:id="25" w:name="_Hlk99367594"/>
      <w:permStart w:id="484391459" w:edGrp="everyone"/>
      <w:r w:rsidRPr="002A5B11">
        <w:t>Background</w:t>
      </w:r>
      <w:r w:rsidRPr="3201B8EB">
        <w:t>/</w:t>
      </w:r>
      <w:r>
        <w:t>context</w:t>
      </w:r>
      <w:bookmarkEnd w:id="24"/>
    </w:p>
    <w:tbl>
      <w:tblPr>
        <w:tblStyle w:val="TableGrid"/>
        <w:tblW w:w="0" w:type="auto"/>
        <w:tblBorders>
          <w:top w:val="single" w:sz="18" w:space="0" w:color="D9E2F3" w:themeColor="accent5" w:themeTint="33"/>
          <w:left w:val="single" w:sz="18" w:space="0" w:color="D9E2F3" w:themeColor="accent5" w:themeTint="33"/>
          <w:bottom w:val="single" w:sz="18" w:space="0" w:color="D9E2F3" w:themeColor="accent5" w:themeTint="33"/>
          <w:right w:val="single" w:sz="18" w:space="0" w:color="D9E2F3" w:themeColor="accent5" w:themeTint="33"/>
          <w:insideH w:val="single" w:sz="18" w:space="0" w:color="D9E2F3" w:themeColor="accent5" w:themeTint="33"/>
          <w:insideV w:val="single" w:sz="18" w:space="0" w:color="D9E2F3" w:themeColor="accent5" w:themeTint="33"/>
        </w:tblBorders>
        <w:tblLook w:val="04A0" w:firstRow="1" w:lastRow="0" w:firstColumn="1" w:lastColumn="0" w:noHBand="0" w:noVBand="1"/>
      </w:tblPr>
      <w:tblGrid>
        <w:gridCol w:w="9616"/>
      </w:tblGrid>
      <w:tr w:rsidR="000E4056" w14:paraId="3FF50023" w14:textId="77777777" w:rsidTr="000E4056">
        <w:tc>
          <w:tcPr>
            <w:tcW w:w="9616" w:type="dxa"/>
          </w:tcPr>
          <w:bookmarkEnd w:id="25" w:displacedByCustomXml="next"/>
          <w:bookmarkStart w:id="26" w:name="_Hlk99360244" w:displacedByCustomXml="next"/>
          <w:sdt>
            <w:sdtPr>
              <w:rPr>
                <w:rStyle w:val="Calibri11NoBold"/>
              </w:rPr>
              <w:alias w:val="Background"/>
              <w:tag w:val="Background"/>
              <w:id w:val="513818813"/>
              <w:placeholder>
                <w:docPart w:val="836EC5693EA24523A5DDF7B85712915E"/>
              </w:placeholder>
              <w15:color w:val="FF0000"/>
            </w:sdtPr>
            <w:sdtEndPr>
              <w:rPr>
                <w:rStyle w:val="DefaultParagraphFont"/>
              </w:rPr>
            </w:sdtEndPr>
            <w:sdtContent>
              <w:sdt>
                <w:sdtPr>
                  <w:rPr>
                    <w:rStyle w:val="Calibri11NoBold"/>
                  </w:rPr>
                  <w:alias w:val="Background"/>
                  <w:tag w:val="Background"/>
                  <w:id w:val="-276566902"/>
                  <w:placeholder>
                    <w:docPart w:val="F94D6158AF454AB2B08553EC76996CA0"/>
                  </w:placeholder>
                  <w15:color w:val="FF0000"/>
                </w:sdtPr>
                <w:sdtEndPr>
                  <w:rPr>
                    <w:rStyle w:val="DefaultParagraphFont"/>
                    <w:i/>
                    <w:iCs/>
                  </w:rPr>
                </w:sdtEndPr>
                <w:sdtContent>
                  <w:p w14:paraId="743C2FCB" w14:textId="77777777" w:rsidR="00E572D2" w:rsidRDefault="00E572D2" w:rsidP="00E572D2">
                    <w:pPr>
                      <w:rPr>
                        <w:rFonts w:ascii="Calibri" w:eastAsia="Arial" w:hAnsi="Calibri" w:cs="Arial"/>
                        <w:color w:val="000000"/>
                        <w:lang w:eastAsia="en-AU"/>
                      </w:rPr>
                    </w:pPr>
                    <w:r>
                      <w:t xml:space="preserve">The Public Health Division (PHD) at The Pacific Community (SPC) </w:t>
                    </w:r>
                    <w:r w:rsidRPr="0055280A">
                      <w:t xml:space="preserve">is dedicated to improving the health, and therefore the future, of all Pacific Islanders. </w:t>
                    </w:r>
                    <w:r>
                      <w:t xml:space="preserve">This aligns with </w:t>
                    </w:r>
                    <w:r w:rsidRPr="00B935B5">
                      <w:t xml:space="preserve">SPC’s Strategic Plan Goal </w:t>
                    </w:r>
                    <w:r>
                      <w:t xml:space="preserve">number </w:t>
                    </w:r>
                    <w:r w:rsidRPr="00B935B5">
                      <w:t>3</w:t>
                    </w:r>
                    <w:r>
                      <w:t xml:space="preserve"> -</w:t>
                    </w:r>
                    <w:r w:rsidRPr="00B935B5">
                      <w:t xml:space="preserve"> All Pacific people reach their full</w:t>
                    </w:r>
                    <w:r>
                      <w:t xml:space="preserve"> </w:t>
                    </w:r>
                    <w:r w:rsidRPr="00B935B5">
                      <w:t>potential and live long and healthy lives</w:t>
                    </w:r>
                    <w:r>
                      <w:t xml:space="preserve">. PHD is supporting </w:t>
                    </w:r>
                    <w:r>
                      <w:rPr>
                        <w:rFonts w:ascii="Calibri" w:eastAsia="Arial" w:hAnsi="Calibri" w:cs="Arial"/>
                        <w:color w:val="000000"/>
                        <w:lang w:eastAsia="en-AU"/>
                      </w:rPr>
                      <w:t xml:space="preserve">the Pacific Island countries and territories in the field of surveillance, </w:t>
                    </w:r>
                    <w:proofErr w:type="gramStart"/>
                    <w:r>
                      <w:rPr>
                        <w:rFonts w:ascii="Calibri" w:eastAsia="Arial" w:hAnsi="Calibri" w:cs="Arial"/>
                        <w:color w:val="000000"/>
                        <w:lang w:eastAsia="en-AU"/>
                      </w:rPr>
                      <w:t>preparedness</w:t>
                    </w:r>
                    <w:proofErr w:type="gramEnd"/>
                    <w:r>
                      <w:rPr>
                        <w:rFonts w:ascii="Calibri" w:eastAsia="Arial" w:hAnsi="Calibri" w:cs="Arial"/>
                        <w:color w:val="000000"/>
                        <w:lang w:eastAsia="en-AU"/>
                      </w:rPr>
                      <w:t xml:space="preserve"> and response to outbreaks, strengthening laboratory capacities, non-communicable diseases prevention and control clinical services and health systems strengthening. Support is provided in the format of capacity development, technical assistance and developing regional resources and guidelines and assisting with national adaptation of these guidelines.</w:t>
                    </w:r>
                  </w:p>
                  <w:p w14:paraId="44027D00" w14:textId="77777777" w:rsidR="00E572D2" w:rsidRPr="0055280A" w:rsidRDefault="00E572D2" w:rsidP="00E572D2">
                    <w:pPr>
                      <w:rPr>
                        <w:rFonts w:ascii="PT Sans" w:hAnsi="PT Sans"/>
                        <w:color w:val="FFFFFF"/>
                      </w:rPr>
                    </w:pPr>
                    <w:r w:rsidRPr="0055280A">
                      <w:rPr>
                        <w:rFonts w:ascii="PT Sans" w:hAnsi="PT Sans"/>
                        <w:color w:val="FFFFFF"/>
                      </w:rPr>
                      <w:t>menu</w:t>
                    </w:r>
                  </w:p>
                  <w:p w14:paraId="2E824563" w14:textId="77777777" w:rsidR="00E572D2" w:rsidRDefault="00E572D2" w:rsidP="00E572D2">
                    <w:r>
                      <w:t>The COVID-19 outbreak has highlighted the need to rapidly access clinical information, infection prevention and control (IPC), surveillance information, public health, and Laboratory guidelines in the PICTs. Furthermore, connectivity to be able to access the most up-to-date guidelines online is not always possible in remote areas or when internet connections are unstable.</w:t>
                    </w:r>
                  </w:p>
                  <w:p w14:paraId="56ACBF61" w14:textId="77777777" w:rsidR="00E572D2" w:rsidRDefault="00E572D2" w:rsidP="00E572D2">
                    <w:r>
                      <w:t xml:space="preserve">To address this, PHD would like to provide a platform where regional guidelines and updated information for disease control are available to </w:t>
                    </w:r>
                    <w:r>
                      <w:rPr>
                        <w:color w:val="000000"/>
                      </w:rPr>
                      <w:t xml:space="preserve">health practitioners of the PICTs even in internet limited settings. </w:t>
                    </w:r>
                  </w:p>
                  <w:p w14:paraId="1E4828B2" w14:textId="77777777" w:rsidR="00E572D2" w:rsidRDefault="00E572D2" w:rsidP="00E572D2">
                    <w:pPr>
                      <w:rPr>
                        <w:rFonts w:ascii="Calibri" w:hAnsi="Calibri" w:cs="Calibri"/>
                      </w:rPr>
                    </w:pPr>
                  </w:p>
                  <w:p w14:paraId="514DFBC5" w14:textId="77777777" w:rsidR="00E572D2" w:rsidRDefault="00E572D2" w:rsidP="00E572D2">
                    <w:r>
                      <w:t>This hosting application will be developed for making regional guidelines in Public Health and diseases control material available for health practitioners.</w:t>
                    </w:r>
                  </w:p>
                  <w:p w14:paraId="7FB78EFA" w14:textId="6FB1ECFE" w:rsidR="000E4056" w:rsidRPr="00E572D2" w:rsidRDefault="00E572D2" w:rsidP="00E572D2">
                    <w:pPr>
                      <w:spacing w:after="0"/>
                      <w:jc w:val="left"/>
                      <w:rPr>
                        <w:i/>
                        <w:iCs/>
                      </w:rPr>
                    </w:pPr>
                    <w:r>
                      <w:t xml:space="preserve">The host application will provide multiple guidelines that practitioners can access and </w:t>
                    </w:r>
                    <w:r w:rsidRPr="00EC6BE3">
                      <w:t>use offline when internet access is unreliable</w:t>
                    </w:r>
                    <w:r>
                      <w:t>. The material will be updated periodically by the Public Health Division according to diseases’ knowledge evolution and PICTs needs.</w:t>
                    </w:r>
                  </w:p>
                </w:sdtContent>
              </w:sdt>
            </w:sdtContent>
          </w:sdt>
        </w:tc>
      </w:tr>
      <w:bookmarkEnd w:id="26"/>
    </w:tbl>
    <w:p w14:paraId="3513072C" w14:textId="77777777" w:rsidR="000E4056" w:rsidRDefault="000E4056" w:rsidP="000E4056"/>
    <w:p w14:paraId="3606EF43" w14:textId="77777777" w:rsidR="000E4056" w:rsidRPr="001E5629" w:rsidRDefault="000E4056">
      <w:pPr>
        <w:pStyle w:val="Heading2"/>
        <w:numPr>
          <w:ilvl w:val="0"/>
          <w:numId w:val="4"/>
        </w:numPr>
        <w:rPr>
          <w:b w:val="0"/>
          <w:bCs/>
          <w:color w:val="000000" w:themeColor="text1"/>
        </w:rPr>
      </w:pPr>
      <w:bookmarkStart w:id="27" w:name="_Toc99695873"/>
      <w:r w:rsidRPr="3201B8EB">
        <w:t>Purpose, objectives, scope of services</w:t>
      </w:r>
      <w:bookmarkEnd w:id="27"/>
    </w:p>
    <w:tbl>
      <w:tblPr>
        <w:tblStyle w:val="TableGrid"/>
        <w:tblW w:w="0" w:type="auto"/>
        <w:tblBorders>
          <w:top w:val="single" w:sz="18" w:space="0" w:color="D9E2F3" w:themeColor="accent5" w:themeTint="33"/>
          <w:left w:val="single" w:sz="18" w:space="0" w:color="D9E2F3" w:themeColor="accent5" w:themeTint="33"/>
          <w:bottom w:val="single" w:sz="18" w:space="0" w:color="D9E2F3" w:themeColor="accent5" w:themeTint="33"/>
          <w:right w:val="single" w:sz="18" w:space="0" w:color="D9E2F3" w:themeColor="accent5" w:themeTint="33"/>
          <w:insideH w:val="single" w:sz="18" w:space="0" w:color="D9E2F3" w:themeColor="accent5" w:themeTint="33"/>
          <w:insideV w:val="single" w:sz="18" w:space="0" w:color="D9E2F3" w:themeColor="accent5" w:themeTint="33"/>
        </w:tblBorders>
        <w:tblLook w:val="04A0" w:firstRow="1" w:lastRow="0" w:firstColumn="1" w:lastColumn="0" w:noHBand="0" w:noVBand="1"/>
      </w:tblPr>
      <w:tblGrid>
        <w:gridCol w:w="9616"/>
      </w:tblGrid>
      <w:tr w:rsidR="000E4056" w14:paraId="518E7DA7" w14:textId="77777777" w:rsidTr="000E4056">
        <w:tc>
          <w:tcPr>
            <w:tcW w:w="9616" w:type="dxa"/>
          </w:tcPr>
          <w:sdt>
            <w:sdtPr>
              <w:rPr>
                <w:rStyle w:val="Calibri11NoBold"/>
              </w:rPr>
              <w:alias w:val="Scope of services"/>
              <w:tag w:val="Scope of services"/>
              <w:id w:val="-2008513608"/>
              <w:placeholder>
                <w:docPart w:val="EAF61A52CCF34F9492662DDEF35A8905"/>
              </w:placeholder>
              <w15:color w:val="FF0000"/>
            </w:sdtPr>
            <w:sdtEndPr>
              <w:rPr>
                <w:rStyle w:val="DefaultParagraphFont"/>
              </w:rPr>
            </w:sdtEndPr>
            <w:sdtContent>
              <w:sdt>
                <w:sdtPr>
                  <w:rPr>
                    <w:rStyle w:val="Calibri11NoBold"/>
                  </w:rPr>
                  <w:alias w:val="Scope of services"/>
                  <w:tag w:val="Scope of services"/>
                  <w:id w:val="1456600486"/>
                  <w:placeholder>
                    <w:docPart w:val="4D3DE9B04FAB418BB22500184FA94A49"/>
                  </w:placeholder>
                  <w15:color w:val="FF0000"/>
                </w:sdtPr>
                <w:sdtEndPr>
                  <w:rPr>
                    <w:rStyle w:val="DefaultParagraphFont"/>
                  </w:rPr>
                </w:sdtEndPr>
                <w:sdtContent>
                  <w:p w14:paraId="2CC61212" w14:textId="77777777" w:rsidR="00E572D2" w:rsidRDefault="00E572D2" w:rsidP="00E572D2">
                    <w:pPr>
                      <w:ind w:left="360"/>
                      <w:rPr>
                        <w:rStyle w:val="Calibri11NoBold"/>
                      </w:rPr>
                    </w:pPr>
                    <w:r>
                      <w:rPr>
                        <w:rStyle w:val="Calibri11NoBold"/>
                      </w:rPr>
                      <w:t>The contractor will develop the guideline host application, design the layout, folder structure and guideline indexes, and upload content provided by the Public Health Division.</w:t>
                    </w:r>
                  </w:p>
                  <w:p w14:paraId="45B016FA" w14:textId="77777777" w:rsidR="00E572D2" w:rsidRPr="00FC04E8" w:rsidRDefault="00E572D2" w:rsidP="00E572D2">
                    <w:pPr>
                      <w:ind w:left="360"/>
                      <w:rPr>
                        <w:color w:val="000000" w:themeColor="text1"/>
                        <w:lang w:val="en-GB"/>
                      </w:rPr>
                    </w:pPr>
                    <w:r w:rsidRPr="00FC04E8">
                      <w:rPr>
                        <w:color w:val="000000" w:themeColor="text1"/>
                        <w:lang w:val="en-GB"/>
                      </w:rPr>
                      <w:t xml:space="preserve">Required activities are: </w:t>
                    </w:r>
                  </w:p>
                  <w:p w14:paraId="0F6E57E1" w14:textId="77777777" w:rsidR="00E572D2" w:rsidRPr="00FC04E8" w:rsidRDefault="00E572D2">
                    <w:pPr>
                      <w:pStyle w:val="ListParagraph"/>
                      <w:numPr>
                        <w:ilvl w:val="0"/>
                        <w:numId w:val="6"/>
                      </w:numPr>
                      <w:ind w:right="0"/>
                      <w:jc w:val="left"/>
                      <w:rPr>
                        <w:lang w:val="en-GB"/>
                      </w:rPr>
                    </w:pPr>
                    <w:r w:rsidRPr="00FC04E8">
                      <w:rPr>
                        <w:lang w:val="en-GB"/>
                      </w:rPr>
                      <w:t xml:space="preserve"> System Requirements:</w:t>
                    </w:r>
                  </w:p>
                  <w:p w14:paraId="172E0B29" w14:textId="509B7B9D" w:rsidR="00E572D2" w:rsidRPr="00FC04E8" w:rsidRDefault="00B87C22">
                    <w:pPr>
                      <w:pStyle w:val="ListParagraph"/>
                      <w:numPr>
                        <w:ilvl w:val="1"/>
                        <w:numId w:val="6"/>
                      </w:numPr>
                      <w:spacing w:line="259" w:lineRule="auto"/>
                      <w:ind w:right="0"/>
                      <w:jc w:val="left"/>
                      <w:rPr>
                        <w:lang w:val="en-GB"/>
                      </w:rPr>
                    </w:pPr>
                    <w:r w:rsidRPr="00FC04E8">
                      <w:rPr>
                        <w:lang w:val="en-GB"/>
                      </w:rPr>
                      <w:t xml:space="preserve">Must </w:t>
                    </w:r>
                    <w:r>
                      <w:rPr>
                        <w:lang w:val="en-GB"/>
                      </w:rPr>
                      <w:t>be</w:t>
                    </w:r>
                    <w:r w:rsidRPr="00FC04E8">
                      <w:rPr>
                        <w:lang w:val="en-GB"/>
                      </w:rPr>
                      <w:t xml:space="preserve"> a responsive web design</w:t>
                    </w:r>
                    <w:r>
                      <w:rPr>
                        <w:lang w:val="en-GB"/>
                      </w:rPr>
                      <w:t xml:space="preserve">, </w:t>
                    </w:r>
                    <w:r w:rsidR="00E572D2" w:rsidRPr="00FC04E8">
                      <w:rPr>
                        <w:lang w:val="en-GB"/>
                      </w:rPr>
                      <w:t>accessible online via internet main browsers such as Chrome, MS Edge, and Firefox.</w:t>
                    </w:r>
                  </w:p>
                  <w:p w14:paraId="5C6EF51E" w14:textId="77777777" w:rsidR="00E572D2" w:rsidRPr="00FC04E8" w:rsidRDefault="00E572D2">
                    <w:pPr>
                      <w:pStyle w:val="ListParagraph"/>
                      <w:numPr>
                        <w:ilvl w:val="1"/>
                        <w:numId w:val="6"/>
                      </w:numPr>
                      <w:spacing w:line="259" w:lineRule="auto"/>
                      <w:ind w:right="0"/>
                      <w:jc w:val="left"/>
                      <w:rPr>
                        <w:lang w:val="en-GB"/>
                      </w:rPr>
                    </w:pPr>
                    <w:r w:rsidRPr="00FC04E8">
                      <w:rPr>
                        <w:lang w:val="en-GB"/>
                      </w:rPr>
                      <w:t>Application must be compatible with mobile devices such as tablet and smart phones.</w:t>
                    </w:r>
                  </w:p>
                  <w:p w14:paraId="27BE55D8" w14:textId="77777777" w:rsidR="00E572D2" w:rsidRPr="00FC04E8" w:rsidRDefault="00E572D2">
                    <w:pPr>
                      <w:pStyle w:val="ListParagraph"/>
                      <w:numPr>
                        <w:ilvl w:val="1"/>
                        <w:numId w:val="6"/>
                      </w:numPr>
                      <w:spacing w:line="259" w:lineRule="auto"/>
                      <w:ind w:right="0"/>
                      <w:jc w:val="left"/>
                      <w:rPr>
                        <w:lang w:val="en-GB"/>
                      </w:rPr>
                    </w:pPr>
                    <w:r w:rsidRPr="00FC04E8">
                      <w:rPr>
                        <w:lang w:val="en-GB"/>
                      </w:rPr>
                      <w:t>Must have an offline function where contents can be uploaded and then published once internet is available.</w:t>
                    </w:r>
                  </w:p>
                  <w:p w14:paraId="513F08F4" w14:textId="77777777" w:rsidR="00E572D2" w:rsidRPr="00FC04E8" w:rsidRDefault="00E572D2">
                    <w:pPr>
                      <w:pStyle w:val="ListParagraph"/>
                      <w:numPr>
                        <w:ilvl w:val="1"/>
                        <w:numId w:val="6"/>
                      </w:numPr>
                      <w:spacing w:line="259" w:lineRule="auto"/>
                      <w:ind w:right="0"/>
                      <w:jc w:val="left"/>
                      <w:rPr>
                        <w:lang w:val="en-GB"/>
                      </w:rPr>
                    </w:pPr>
                    <w:r w:rsidRPr="00FC04E8">
                      <w:rPr>
                        <w:lang w:val="en-GB"/>
                      </w:rPr>
                      <w:t>Must have at least have 99.9% uptime during the year.</w:t>
                    </w:r>
                  </w:p>
                  <w:p w14:paraId="2672FAC4" w14:textId="77777777" w:rsidR="00CE5E4C" w:rsidRDefault="00E572D2" w:rsidP="00CE5E4C">
                    <w:pPr>
                      <w:pStyle w:val="ListParagraph"/>
                      <w:numPr>
                        <w:ilvl w:val="1"/>
                        <w:numId w:val="6"/>
                      </w:numPr>
                      <w:spacing w:line="259" w:lineRule="auto"/>
                      <w:ind w:right="0"/>
                      <w:jc w:val="left"/>
                      <w:rPr>
                        <w:lang w:val="en-GB"/>
                      </w:rPr>
                    </w:pPr>
                    <w:r w:rsidRPr="00FC04E8">
                      <w:rPr>
                        <w:lang w:val="en-GB"/>
                      </w:rPr>
                      <w:t>Must be hosted in a reliable hosting site such as Azure or AWS cloud providers.</w:t>
                    </w:r>
                  </w:p>
                  <w:p w14:paraId="24B21824" w14:textId="10C4B7FD" w:rsidR="00CE5E4C" w:rsidRPr="00CE5E4C" w:rsidRDefault="00CE5E4C" w:rsidP="00CE5E4C">
                    <w:pPr>
                      <w:pStyle w:val="ListParagraph"/>
                      <w:numPr>
                        <w:ilvl w:val="1"/>
                        <w:numId w:val="6"/>
                      </w:numPr>
                      <w:spacing w:line="259" w:lineRule="auto"/>
                      <w:ind w:right="0"/>
                      <w:jc w:val="left"/>
                      <w:rPr>
                        <w:lang w:val="en-GB"/>
                      </w:rPr>
                    </w:pPr>
                    <w:r>
                      <w:rPr>
                        <w:lang w:val="en-GB"/>
                      </w:rPr>
                      <w:t>D</w:t>
                    </w:r>
                    <w:r w:rsidRPr="00CE5E4C">
                      <w:rPr>
                        <w:lang w:val="en-GB"/>
                      </w:rPr>
                      <w:t xml:space="preserve">evelopment languages </w:t>
                    </w:r>
                    <w:r w:rsidRPr="00CE5E4C">
                      <w:rPr>
                        <w:color w:val="000000" w:themeColor="text1"/>
                        <w:lang w:val="en-GB"/>
                      </w:rPr>
                      <w:t>Knowledge in (ASP.net, HTML, CSS, PHP, JavaScript)</w:t>
                    </w:r>
                  </w:p>
                  <w:p w14:paraId="22602DBA" w14:textId="5F54EE13" w:rsidR="00CE5E4C" w:rsidRPr="00CE5E4C" w:rsidRDefault="00CE5E4C" w:rsidP="00CE5E4C">
                    <w:pPr>
                      <w:spacing w:line="259" w:lineRule="auto"/>
                      <w:ind w:left="1440"/>
                      <w:jc w:val="left"/>
                      <w:rPr>
                        <w:lang w:val="en-GB"/>
                      </w:rPr>
                    </w:pPr>
                  </w:p>
                  <w:p w14:paraId="7150338A" w14:textId="77777777" w:rsidR="00E572D2" w:rsidRPr="00FC04E8" w:rsidRDefault="00E572D2">
                    <w:pPr>
                      <w:pStyle w:val="ListParagraph"/>
                      <w:numPr>
                        <w:ilvl w:val="0"/>
                        <w:numId w:val="6"/>
                      </w:numPr>
                      <w:spacing w:line="259" w:lineRule="auto"/>
                      <w:ind w:right="0"/>
                      <w:jc w:val="left"/>
                      <w:rPr>
                        <w:lang w:val="en-GB"/>
                      </w:rPr>
                    </w:pPr>
                    <w:r w:rsidRPr="00FC04E8">
                      <w:rPr>
                        <w:lang w:val="en-GB"/>
                      </w:rPr>
                      <w:t>Functional Requirements:</w:t>
                    </w:r>
                  </w:p>
                  <w:p w14:paraId="2CD626CD" w14:textId="44D43516" w:rsidR="00E572D2" w:rsidRPr="00FC04E8" w:rsidRDefault="00E572D2">
                    <w:pPr>
                      <w:pStyle w:val="ListParagraph"/>
                      <w:numPr>
                        <w:ilvl w:val="1"/>
                        <w:numId w:val="6"/>
                      </w:numPr>
                      <w:spacing w:line="259" w:lineRule="auto"/>
                      <w:ind w:right="0"/>
                      <w:jc w:val="left"/>
                      <w:rPr>
                        <w:lang w:val="en-GB"/>
                      </w:rPr>
                    </w:pPr>
                    <w:r w:rsidRPr="00FC04E8">
                      <w:rPr>
                        <w:lang w:val="en-GB"/>
                      </w:rPr>
                      <w:lastRenderedPageBreak/>
                      <w:t>Application must have an admin panel for users responsible for site contents.</w:t>
                    </w:r>
                  </w:p>
                  <w:p w14:paraId="2E9B4F14" w14:textId="77777777" w:rsidR="00E572D2" w:rsidRPr="00FC04E8" w:rsidRDefault="00E572D2">
                    <w:pPr>
                      <w:pStyle w:val="ListParagraph"/>
                      <w:numPr>
                        <w:ilvl w:val="2"/>
                        <w:numId w:val="6"/>
                      </w:numPr>
                      <w:spacing w:line="259" w:lineRule="auto"/>
                      <w:ind w:right="0"/>
                      <w:jc w:val="left"/>
                      <w:rPr>
                        <w:lang w:val="en-GB"/>
                      </w:rPr>
                    </w:pPr>
                    <w:r w:rsidRPr="00FC04E8">
                      <w:rPr>
                        <w:lang w:val="en-GB"/>
                      </w:rPr>
                      <w:t>User credentials must be provided.</w:t>
                    </w:r>
                  </w:p>
                  <w:p w14:paraId="17358C7B" w14:textId="77777777" w:rsidR="00E572D2" w:rsidRPr="00FC04E8" w:rsidRDefault="00E572D2">
                    <w:pPr>
                      <w:pStyle w:val="ListParagraph"/>
                      <w:numPr>
                        <w:ilvl w:val="2"/>
                        <w:numId w:val="6"/>
                      </w:numPr>
                      <w:spacing w:line="259" w:lineRule="auto"/>
                      <w:ind w:right="0"/>
                      <w:jc w:val="left"/>
                      <w:rPr>
                        <w:lang w:val="en-GB"/>
                      </w:rPr>
                    </w:pPr>
                    <w:r w:rsidRPr="00FC04E8">
                      <w:rPr>
                        <w:lang w:val="en-GB"/>
                      </w:rPr>
                      <w:t>Different access levels may be required based on guideline requirements by the Public Health Division.</w:t>
                    </w:r>
                  </w:p>
                  <w:p w14:paraId="7C5B18D5" w14:textId="77777777" w:rsidR="00E572D2" w:rsidRPr="00FC04E8" w:rsidRDefault="00E572D2">
                    <w:pPr>
                      <w:pStyle w:val="ListParagraph"/>
                      <w:numPr>
                        <w:ilvl w:val="1"/>
                        <w:numId w:val="6"/>
                      </w:numPr>
                      <w:spacing w:line="259" w:lineRule="auto"/>
                      <w:ind w:right="0"/>
                      <w:jc w:val="left"/>
                      <w:rPr>
                        <w:lang w:val="en-GB"/>
                      </w:rPr>
                    </w:pPr>
                    <w:r w:rsidRPr="00FC04E8">
                      <w:rPr>
                        <w:lang w:val="en-GB"/>
                      </w:rPr>
                      <w:t>All activities on the admin panel must be tracked in an audit log for review and audit purposes.</w:t>
                    </w:r>
                  </w:p>
                  <w:p w14:paraId="4DD48E87" w14:textId="77777777" w:rsidR="00E572D2" w:rsidRPr="00FC04E8" w:rsidRDefault="00E572D2">
                    <w:pPr>
                      <w:pStyle w:val="ListParagraph"/>
                      <w:numPr>
                        <w:ilvl w:val="1"/>
                        <w:numId w:val="6"/>
                      </w:numPr>
                      <w:spacing w:line="259" w:lineRule="auto"/>
                      <w:ind w:right="0"/>
                      <w:jc w:val="left"/>
                      <w:rPr>
                        <w:lang w:val="en-GB"/>
                      </w:rPr>
                    </w:pPr>
                    <w:r w:rsidRPr="00FC04E8">
                      <w:rPr>
                        <w:lang w:val="en-GB"/>
                      </w:rPr>
                      <w:t>Ad hoc Reports must be available for the following:</w:t>
                    </w:r>
                  </w:p>
                  <w:p w14:paraId="6E6CA14A" w14:textId="77777777" w:rsidR="00E572D2" w:rsidRPr="00FC04E8" w:rsidRDefault="00E572D2">
                    <w:pPr>
                      <w:pStyle w:val="ListParagraph"/>
                      <w:numPr>
                        <w:ilvl w:val="2"/>
                        <w:numId w:val="6"/>
                      </w:numPr>
                      <w:spacing w:line="259" w:lineRule="auto"/>
                      <w:ind w:right="0"/>
                      <w:jc w:val="left"/>
                      <w:rPr>
                        <w:lang w:val="en-GB"/>
                      </w:rPr>
                    </w:pPr>
                    <w:r w:rsidRPr="00FC04E8">
                      <w:rPr>
                        <w:lang w:val="en-GB"/>
                      </w:rPr>
                      <w:t>Health report of the application – should indicate the health status, downtime, response time etc.</w:t>
                    </w:r>
                  </w:p>
                  <w:p w14:paraId="58748253" w14:textId="77777777" w:rsidR="00E572D2" w:rsidRPr="00FC04E8" w:rsidRDefault="00E572D2">
                    <w:pPr>
                      <w:pStyle w:val="ListParagraph"/>
                      <w:numPr>
                        <w:ilvl w:val="2"/>
                        <w:numId w:val="6"/>
                      </w:numPr>
                      <w:spacing w:line="259" w:lineRule="auto"/>
                      <w:ind w:right="0"/>
                      <w:jc w:val="left"/>
                      <w:rPr>
                        <w:lang w:val="en-GB"/>
                      </w:rPr>
                    </w:pPr>
                    <w:r w:rsidRPr="00FC04E8">
                      <w:rPr>
                        <w:lang w:val="en-GB"/>
                      </w:rPr>
                      <w:t>Activities report on site usage by location &amp; country – indicates the usage of site across the PICTs.</w:t>
                    </w:r>
                  </w:p>
                  <w:p w14:paraId="08B8A078" w14:textId="77777777" w:rsidR="00E572D2" w:rsidRPr="00FC04E8" w:rsidRDefault="00E572D2">
                    <w:pPr>
                      <w:pStyle w:val="ListParagraph"/>
                      <w:numPr>
                        <w:ilvl w:val="0"/>
                        <w:numId w:val="6"/>
                      </w:numPr>
                      <w:spacing w:line="259" w:lineRule="auto"/>
                      <w:ind w:right="0"/>
                      <w:jc w:val="left"/>
                      <w:rPr>
                        <w:lang w:val="en-GB"/>
                      </w:rPr>
                    </w:pPr>
                    <w:r w:rsidRPr="00FC04E8">
                      <w:rPr>
                        <w:lang w:val="en-GB"/>
                      </w:rPr>
                      <w:t>Business Requirements:</w:t>
                    </w:r>
                  </w:p>
                  <w:p w14:paraId="2F2DAE9B" w14:textId="77777777" w:rsidR="00E608FB" w:rsidRPr="00FC04E8" w:rsidRDefault="00E608FB">
                    <w:pPr>
                      <w:pStyle w:val="ListParagraph"/>
                      <w:numPr>
                        <w:ilvl w:val="1"/>
                        <w:numId w:val="6"/>
                      </w:numPr>
                      <w:spacing w:line="259" w:lineRule="auto"/>
                      <w:ind w:right="0"/>
                      <w:jc w:val="left"/>
                      <w:rPr>
                        <w:lang w:val="en-GB"/>
                      </w:rPr>
                    </w:pPr>
                    <w:r w:rsidRPr="00FC04E8">
                      <w:rPr>
                        <w:lang w:val="en-GB"/>
                      </w:rPr>
                      <w:t>Existing guidelines provided by the Public Health Department must be uploaded to the site by contractor.</w:t>
                    </w:r>
                  </w:p>
                  <w:p w14:paraId="2DF0C7CE" w14:textId="77777777" w:rsidR="00E572D2" w:rsidRPr="00FC04E8" w:rsidRDefault="00E572D2">
                    <w:pPr>
                      <w:pStyle w:val="ListParagraph"/>
                      <w:numPr>
                        <w:ilvl w:val="1"/>
                        <w:numId w:val="6"/>
                      </w:numPr>
                      <w:spacing w:line="259" w:lineRule="auto"/>
                      <w:ind w:right="0"/>
                      <w:jc w:val="left"/>
                      <w:rPr>
                        <w:lang w:val="en-GB"/>
                      </w:rPr>
                    </w:pPr>
                    <w:r w:rsidRPr="00FC04E8">
                      <w:rPr>
                        <w:lang w:val="en-GB"/>
                      </w:rPr>
                      <w:t>Site contents (guidelines) will be updated regularly by the PHD staff.</w:t>
                    </w:r>
                  </w:p>
                  <w:p w14:paraId="092DE3C2" w14:textId="77777777" w:rsidR="00E572D2" w:rsidRPr="00FC04E8" w:rsidRDefault="00E572D2">
                    <w:pPr>
                      <w:pStyle w:val="ListParagraph"/>
                      <w:numPr>
                        <w:ilvl w:val="1"/>
                        <w:numId w:val="6"/>
                      </w:numPr>
                      <w:spacing w:line="259" w:lineRule="auto"/>
                      <w:ind w:right="0"/>
                      <w:jc w:val="left"/>
                      <w:rPr>
                        <w:lang w:val="en-GB"/>
                      </w:rPr>
                    </w:pPr>
                    <w:r w:rsidRPr="00FC04E8">
                      <w:rPr>
                        <w:lang w:val="en-GB"/>
                      </w:rPr>
                      <w:t>Easy Navigation through topic headings by end users.</w:t>
                    </w:r>
                  </w:p>
                  <w:p w14:paraId="40874C9D" w14:textId="77777777" w:rsidR="00E572D2" w:rsidRPr="00FC04E8" w:rsidRDefault="00E572D2">
                    <w:pPr>
                      <w:pStyle w:val="ListParagraph"/>
                      <w:numPr>
                        <w:ilvl w:val="1"/>
                        <w:numId w:val="6"/>
                      </w:numPr>
                      <w:spacing w:line="259" w:lineRule="auto"/>
                      <w:ind w:right="0"/>
                      <w:jc w:val="left"/>
                      <w:rPr>
                        <w:lang w:val="en-GB"/>
                      </w:rPr>
                    </w:pPr>
                    <w:r w:rsidRPr="00FC04E8">
                      <w:rPr>
                        <w:lang w:val="en-GB"/>
                      </w:rPr>
                      <w:t>Search functionality across all navigable terms.</w:t>
                    </w:r>
                  </w:p>
                  <w:p w14:paraId="2192F349" w14:textId="77777777" w:rsidR="00E572D2" w:rsidRPr="00FC04E8" w:rsidRDefault="00E572D2">
                    <w:pPr>
                      <w:pStyle w:val="ListParagraph"/>
                      <w:numPr>
                        <w:ilvl w:val="1"/>
                        <w:numId w:val="6"/>
                      </w:numPr>
                      <w:spacing w:line="259" w:lineRule="auto"/>
                      <w:ind w:right="0"/>
                      <w:jc w:val="left"/>
                      <w:rPr>
                        <w:lang w:val="en-GB"/>
                      </w:rPr>
                    </w:pPr>
                    <w:r w:rsidRPr="00FC04E8">
                      <w:rPr>
                        <w:lang w:val="en-GB"/>
                      </w:rPr>
                      <w:t>PDF view of each guideline page.</w:t>
                    </w:r>
                  </w:p>
                  <w:p w14:paraId="1D8BFF9A" w14:textId="77777777" w:rsidR="00E572D2" w:rsidRPr="00FC04E8" w:rsidRDefault="00E572D2">
                    <w:pPr>
                      <w:pStyle w:val="ListParagraph"/>
                      <w:numPr>
                        <w:ilvl w:val="1"/>
                        <w:numId w:val="6"/>
                      </w:numPr>
                      <w:spacing w:line="259" w:lineRule="auto"/>
                      <w:ind w:right="0"/>
                      <w:jc w:val="left"/>
                      <w:rPr>
                        <w:lang w:val="en-GB"/>
                      </w:rPr>
                    </w:pPr>
                    <w:r w:rsidRPr="00FC04E8">
                      <w:rPr>
                        <w:lang w:val="en-GB"/>
                      </w:rPr>
                      <w:t>A bookmark function to quickly access frequently used topics.</w:t>
                    </w:r>
                  </w:p>
                  <w:p w14:paraId="1ED986BF" w14:textId="77777777" w:rsidR="00E572D2" w:rsidRPr="00FC04E8" w:rsidRDefault="00E572D2">
                    <w:pPr>
                      <w:pStyle w:val="ListParagraph"/>
                      <w:numPr>
                        <w:ilvl w:val="1"/>
                        <w:numId w:val="6"/>
                      </w:numPr>
                      <w:spacing w:line="259" w:lineRule="auto"/>
                      <w:ind w:right="0"/>
                      <w:jc w:val="left"/>
                      <w:rPr>
                        <w:lang w:val="en-GB"/>
                      </w:rPr>
                    </w:pPr>
                    <w:r w:rsidRPr="00FC04E8">
                      <w:rPr>
                        <w:lang w:val="en-GB"/>
                      </w:rPr>
                      <w:t>Fully accessible offline after the initial download of pdf files.</w:t>
                    </w:r>
                  </w:p>
                  <w:p w14:paraId="1A131206" w14:textId="77777777" w:rsidR="00E572D2" w:rsidRPr="00FC04E8" w:rsidRDefault="00E572D2">
                    <w:pPr>
                      <w:pStyle w:val="ListParagraph"/>
                      <w:numPr>
                        <w:ilvl w:val="1"/>
                        <w:numId w:val="6"/>
                      </w:numPr>
                      <w:spacing w:line="259" w:lineRule="auto"/>
                      <w:ind w:right="0"/>
                      <w:jc w:val="left"/>
                      <w:rPr>
                        <w:lang w:val="en-GB"/>
                      </w:rPr>
                    </w:pPr>
                    <w:r w:rsidRPr="00FC04E8">
                      <w:rPr>
                        <w:lang w:val="en-GB"/>
                      </w:rPr>
                      <w:t>Layout design:</w:t>
                    </w:r>
                  </w:p>
                  <w:p w14:paraId="68A73257" w14:textId="77777777" w:rsidR="00E572D2" w:rsidRPr="00FC04E8" w:rsidRDefault="00E572D2">
                    <w:pPr>
                      <w:pStyle w:val="ListParagraph"/>
                      <w:numPr>
                        <w:ilvl w:val="2"/>
                        <w:numId w:val="6"/>
                      </w:numPr>
                      <w:spacing w:line="259" w:lineRule="auto"/>
                      <w:ind w:right="0"/>
                      <w:jc w:val="left"/>
                      <w:rPr>
                        <w:lang w:val="en-GB"/>
                      </w:rPr>
                    </w:pPr>
                    <w:r w:rsidRPr="00FC04E8">
                      <w:rPr>
                        <w:lang w:val="en-GB"/>
                      </w:rPr>
                      <w:t>Design the layout, folder structure and chapters according to Public Health Division technical areas (NCD, risk communications, clinical services, Laboratory, Surveillance and epidemiology, IPC (see annex A for examples of some guidelines).</w:t>
                    </w:r>
                  </w:p>
                  <w:p w14:paraId="71431C5A" w14:textId="77777777" w:rsidR="00E572D2" w:rsidRPr="00FC04E8" w:rsidRDefault="00E572D2">
                    <w:pPr>
                      <w:pStyle w:val="ListParagraph"/>
                      <w:numPr>
                        <w:ilvl w:val="1"/>
                        <w:numId w:val="6"/>
                      </w:numPr>
                      <w:spacing w:line="259" w:lineRule="auto"/>
                      <w:ind w:right="0"/>
                      <w:jc w:val="left"/>
                      <w:rPr>
                        <w:lang w:val="en-GB"/>
                      </w:rPr>
                    </w:pPr>
                    <w:r w:rsidRPr="00FC04E8">
                      <w:rPr>
                        <w:lang w:val="en-GB"/>
                      </w:rPr>
                      <w:t>File types:</w:t>
                    </w:r>
                  </w:p>
                  <w:p w14:paraId="36A3A65A" w14:textId="77777777" w:rsidR="00E572D2" w:rsidRPr="00FC04E8" w:rsidRDefault="00E572D2">
                    <w:pPr>
                      <w:pStyle w:val="ListParagraph"/>
                      <w:numPr>
                        <w:ilvl w:val="0"/>
                        <w:numId w:val="7"/>
                      </w:numPr>
                      <w:spacing w:line="259" w:lineRule="auto"/>
                      <w:ind w:right="0"/>
                      <w:jc w:val="left"/>
                      <w:rPr>
                        <w:lang w:val="en-GB"/>
                      </w:rPr>
                    </w:pPr>
                    <w:r w:rsidRPr="00FC04E8">
                      <w:rPr>
                        <w:lang w:val="en-GB"/>
                      </w:rPr>
                      <w:t>Documents must be available in a pdf format.</w:t>
                    </w:r>
                  </w:p>
                  <w:p w14:paraId="3F3195B3" w14:textId="77777777" w:rsidR="00E572D2" w:rsidRPr="00FC04E8" w:rsidRDefault="00E572D2">
                    <w:pPr>
                      <w:pStyle w:val="ListParagraph"/>
                      <w:numPr>
                        <w:ilvl w:val="1"/>
                        <w:numId w:val="6"/>
                      </w:numPr>
                      <w:spacing w:line="259" w:lineRule="auto"/>
                      <w:ind w:right="0"/>
                      <w:jc w:val="left"/>
                      <w:rPr>
                        <w:lang w:val="en-GB"/>
                      </w:rPr>
                    </w:pPr>
                    <w:r w:rsidRPr="00FC04E8">
                      <w:rPr>
                        <w:lang w:val="en-GB"/>
                      </w:rPr>
                      <w:t>Documentation: The following documents are expected from the vendor:</w:t>
                    </w:r>
                  </w:p>
                  <w:p w14:paraId="6C48C70C" w14:textId="77777777" w:rsidR="00E572D2" w:rsidRPr="00FC04E8" w:rsidRDefault="00E572D2">
                    <w:pPr>
                      <w:pStyle w:val="ListParagraph"/>
                      <w:numPr>
                        <w:ilvl w:val="2"/>
                        <w:numId w:val="6"/>
                      </w:numPr>
                      <w:spacing w:line="259" w:lineRule="auto"/>
                      <w:ind w:right="0"/>
                      <w:jc w:val="left"/>
                      <w:rPr>
                        <w:lang w:val="en-GB"/>
                      </w:rPr>
                    </w:pPr>
                    <w:r w:rsidRPr="00FC04E8">
                      <w:rPr>
                        <w:lang w:val="en-GB"/>
                      </w:rPr>
                      <w:t>User Guideline – To be used by PHD staff and PICTS Healthcare workers on how to access the information from the application.</w:t>
                    </w:r>
                  </w:p>
                  <w:p w14:paraId="3F08FB17" w14:textId="26676186" w:rsidR="00E572D2" w:rsidRPr="00FC04E8" w:rsidRDefault="00E608FB">
                    <w:pPr>
                      <w:pStyle w:val="ListParagraph"/>
                      <w:numPr>
                        <w:ilvl w:val="2"/>
                        <w:numId w:val="6"/>
                      </w:numPr>
                      <w:spacing w:line="259" w:lineRule="auto"/>
                      <w:ind w:right="0"/>
                      <w:jc w:val="left"/>
                      <w:rPr>
                        <w:lang w:val="en-GB"/>
                      </w:rPr>
                    </w:pPr>
                    <w:r w:rsidRPr="00FC04E8">
                      <w:rPr>
                        <w:lang w:val="en-GB"/>
                      </w:rPr>
                      <w:t>Training Materials</w:t>
                    </w:r>
                    <w:r w:rsidR="00E572D2" w:rsidRPr="00FC04E8">
                      <w:rPr>
                        <w:lang w:val="en-GB"/>
                      </w:rPr>
                      <w:t xml:space="preserve"> – To be used by PHD staff responsible for uploading contents to the application</w:t>
                    </w:r>
                    <w:r w:rsidRPr="00FC04E8">
                      <w:rPr>
                        <w:lang w:val="en-GB"/>
                      </w:rPr>
                      <w:t xml:space="preserve"> and any other required training materials.</w:t>
                    </w:r>
                  </w:p>
                  <w:p w14:paraId="56957234" w14:textId="6A6235F4" w:rsidR="00E572D2" w:rsidRDefault="00E572D2">
                    <w:pPr>
                      <w:pStyle w:val="ListParagraph"/>
                      <w:numPr>
                        <w:ilvl w:val="2"/>
                        <w:numId w:val="6"/>
                      </w:numPr>
                      <w:ind w:right="0"/>
                      <w:jc w:val="left"/>
                      <w:rPr>
                        <w:lang w:val="en-GB"/>
                      </w:rPr>
                    </w:pPr>
                    <w:r w:rsidRPr="00FC04E8">
                      <w:rPr>
                        <w:lang w:val="en-GB"/>
                      </w:rPr>
                      <w:t>Technical Guideline – Technical information regarding the platform for ICT reference.</w:t>
                    </w:r>
                  </w:p>
                  <w:p w14:paraId="54BCCC72" w14:textId="6BA7D50E" w:rsidR="00B87C22" w:rsidRPr="00FC04E8" w:rsidRDefault="00B87C22">
                    <w:pPr>
                      <w:pStyle w:val="ListParagraph"/>
                      <w:numPr>
                        <w:ilvl w:val="2"/>
                        <w:numId w:val="6"/>
                      </w:numPr>
                      <w:ind w:right="0"/>
                      <w:jc w:val="left"/>
                      <w:rPr>
                        <w:lang w:val="en-GB"/>
                      </w:rPr>
                    </w:pPr>
                    <w:r>
                      <w:rPr>
                        <w:lang w:val="en-GB"/>
                      </w:rPr>
                      <w:t>Source code of the site with line comments</w:t>
                    </w:r>
                  </w:p>
                  <w:p w14:paraId="2927E0E4" w14:textId="77777777" w:rsidR="00FF4D1B" w:rsidRPr="00FC04E8" w:rsidRDefault="00FF4D1B">
                    <w:pPr>
                      <w:pStyle w:val="ListParagraph"/>
                      <w:numPr>
                        <w:ilvl w:val="1"/>
                        <w:numId w:val="6"/>
                      </w:numPr>
                      <w:ind w:right="0"/>
                      <w:jc w:val="left"/>
                      <w:rPr>
                        <w:lang w:val="en-GB"/>
                      </w:rPr>
                    </w:pPr>
                    <w:r w:rsidRPr="00FC04E8">
                      <w:rPr>
                        <w:lang w:val="en-GB"/>
                      </w:rPr>
                      <w:t xml:space="preserve">Service Support: </w:t>
                    </w:r>
                  </w:p>
                  <w:p w14:paraId="02B6D124" w14:textId="4F60C8BC" w:rsidR="00652478" w:rsidRDefault="00652478">
                    <w:pPr>
                      <w:pStyle w:val="ListParagraph"/>
                      <w:numPr>
                        <w:ilvl w:val="2"/>
                        <w:numId w:val="6"/>
                      </w:numPr>
                      <w:ind w:right="0"/>
                      <w:jc w:val="left"/>
                      <w:rPr>
                        <w:lang w:val="en-GB"/>
                      </w:rPr>
                    </w:pPr>
                    <w:r>
                      <w:rPr>
                        <w:lang w:val="en-GB"/>
                      </w:rPr>
                      <w:t>6- moths support for the development.</w:t>
                    </w:r>
                  </w:p>
                  <w:p w14:paraId="356387BF" w14:textId="48DBF30F" w:rsidR="00652478" w:rsidRDefault="00652478">
                    <w:pPr>
                      <w:pStyle w:val="ListParagraph"/>
                      <w:numPr>
                        <w:ilvl w:val="2"/>
                        <w:numId w:val="6"/>
                      </w:numPr>
                      <w:ind w:right="0"/>
                      <w:jc w:val="left"/>
                      <w:rPr>
                        <w:lang w:val="en-GB"/>
                      </w:rPr>
                    </w:pPr>
                    <w:r>
                      <w:rPr>
                        <w:lang w:val="en-GB"/>
                      </w:rPr>
                      <w:t>Ongoing support for the hosting (annual fees)</w:t>
                    </w:r>
                  </w:p>
                  <w:p w14:paraId="427ECE1C" w14:textId="32A518D7" w:rsidR="00FF4D1B" w:rsidRPr="00FC04E8" w:rsidRDefault="00FF4D1B">
                    <w:pPr>
                      <w:pStyle w:val="ListParagraph"/>
                      <w:numPr>
                        <w:ilvl w:val="2"/>
                        <w:numId w:val="6"/>
                      </w:numPr>
                      <w:ind w:right="0"/>
                      <w:jc w:val="left"/>
                      <w:rPr>
                        <w:lang w:val="en-GB"/>
                      </w:rPr>
                    </w:pPr>
                    <w:r w:rsidRPr="00FC04E8">
                      <w:rPr>
                        <w:lang w:val="en-GB"/>
                      </w:rPr>
                      <w:t>An incident or fault system</w:t>
                    </w:r>
                    <w:r w:rsidR="00652478">
                      <w:rPr>
                        <w:lang w:val="en-GB"/>
                      </w:rPr>
                      <w:t xml:space="preserve">/mechanism </w:t>
                    </w:r>
                    <w:r w:rsidRPr="00FC04E8">
                      <w:rPr>
                        <w:lang w:val="en-GB"/>
                      </w:rPr>
                      <w:t>must be established for any issue that needs to be raised from the regional guideline platform.</w:t>
                    </w:r>
                  </w:p>
                  <w:p w14:paraId="6F23F819" w14:textId="5DDB3513" w:rsidR="00FF4D1B" w:rsidRPr="00FC04E8" w:rsidRDefault="00FF4D1B">
                    <w:pPr>
                      <w:pStyle w:val="ListParagraph"/>
                      <w:numPr>
                        <w:ilvl w:val="2"/>
                        <w:numId w:val="6"/>
                      </w:numPr>
                      <w:ind w:right="0"/>
                      <w:jc w:val="left"/>
                      <w:rPr>
                        <w:lang w:val="en-GB"/>
                      </w:rPr>
                    </w:pPr>
                    <w:r w:rsidRPr="00FC04E8">
                      <w:rPr>
                        <w:lang w:val="en-GB"/>
                      </w:rPr>
                      <w:t>Contractor must be responsive within two hours of receiving a fault or ticket from the PHD team.</w:t>
                    </w:r>
                  </w:p>
                  <w:p w14:paraId="3D900C78" w14:textId="0520655B" w:rsidR="00FC04E8" w:rsidRPr="00FC04E8" w:rsidRDefault="00FC04E8">
                    <w:pPr>
                      <w:pStyle w:val="ListParagraph"/>
                      <w:numPr>
                        <w:ilvl w:val="2"/>
                        <w:numId w:val="6"/>
                      </w:numPr>
                      <w:ind w:right="0"/>
                      <w:jc w:val="left"/>
                      <w:rPr>
                        <w:lang w:val="en-GB"/>
                      </w:rPr>
                    </w:pPr>
                    <w:r w:rsidRPr="00FC04E8">
                      <w:rPr>
                        <w:lang w:val="en-GB"/>
                      </w:rPr>
                      <w:t>All issues must be resolved in a timely manner.</w:t>
                    </w:r>
                  </w:p>
                  <w:p w14:paraId="46DD0596" w14:textId="467977AE" w:rsidR="00FC04E8" w:rsidRPr="00FC04E8" w:rsidRDefault="00FC04E8">
                    <w:pPr>
                      <w:pStyle w:val="ListParagraph"/>
                      <w:numPr>
                        <w:ilvl w:val="2"/>
                        <w:numId w:val="6"/>
                      </w:numPr>
                      <w:ind w:right="0"/>
                      <w:jc w:val="left"/>
                      <w:rPr>
                        <w:lang w:val="en-GB"/>
                      </w:rPr>
                    </w:pPr>
                    <w:r w:rsidRPr="00FC04E8">
                      <w:rPr>
                        <w:lang w:val="en-GB"/>
                      </w:rPr>
                      <w:t>Any unresolved issue must be escalated accordingly by the contractor and the PHD management team must be always informed on the status of the issue.</w:t>
                    </w:r>
                  </w:p>
                  <w:p w14:paraId="066E53B8" w14:textId="493CA11D" w:rsidR="000E4056" w:rsidRPr="000227BC" w:rsidRDefault="00FC04E8" w:rsidP="000227BC">
                    <w:pPr>
                      <w:pStyle w:val="ListParagraph"/>
                      <w:numPr>
                        <w:ilvl w:val="2"/>
                        <w:numId w:val="6"/>
                      </w:numPr>
                      <w:ind w:right="0"/>
                      <w:jc w:val="left"/>
                      <w:rPr>
                        <w:lang w:val="en-GB"/>
                      </w:rPr>
                    </w:pPr>
                    <w:r w:rsidRPr="00FC04E8">
                      <w:rPr>
                        <w:lang w:val="en-GB"/>
                      </w:rPr>
                      <w:lastRenderedPageBreak/>
                      <w:t>In any case, a work order is required on fixing a fault, an estimated timeline together with the hourly rate must be established. Approval must be given from the PHD management team before any work can begin.</w:t>
                    </w:r>
                  </w:p>
                </w:sdtContent>
              </w:sdt>
            </w:sdtContent>
          </w:sdt>
        </w:tc>
      </w:tr>
    </w:tbl>
    <w:p w14:paraId="1D8F5A1F" w14:textId="7E367C12" w:rsidR="00736B58" w:rsidRPr="001E5629" w:rsidRDefault="00736B58" w:rsidP="00736B58">
      <w:pPr>
        <w:pStyle w:val="Heading2"/>
        <w:numPr>
          <w:ilvl w:val="0"/>
          <w:numId w:val="4"/>
        </w:numPr>
        <w:rPr>
          <w:b w:val="0"/>
          <w:bCs/>
          <w:color w:val="000000" w:themeColor="text1"/>
        </w:rPr>
      </w:pPr>
      <w:r w:rsidRPr="00736B58">
        <w:lastRenderedPageBreak/>
        <w:t xml:space="preserve">Format of the technical </w:t>
      </w:r>
      <w:r>
        <w:t xml:space="preserve">&amp; financial </w:t>
      </w:r>
      <w:r w:rsidRPr="00736B58">
        <w:t>response</w:t>
      </w:r>
    </w:p>
    <w:tbl>
      <w:tblPr>
        <w:tblStyle w:val="TableGrid"/>
        <w:tblW w:w="0" w:type="auto"/>
        <w:tblBorders>
          <w:top w:val="single" w:sz="18" w:space="0" w:color="D9E2F3" w:themeColor="accent5" w:themeTint="33"/>
          <w:left w:val="single" w:sz="18" w:space="0" w:color="D9E2F3" w:themeColor="accent5" w:themeTint="33"/>
          <w:bottom w:val="single" w:sz="18" w:space="0" w:color="D9E2F3" w:themeColor="accent5" w:themeTint="33"/>
          <w:right w:val="single" w:sz="18" w:space="0" w:color="D9E2F3" w:themeColor="accent5" w:themeTint="33"/>
          <w:insideH w:val="single" w:sz="18" w:space="0" w:color="D9E2F3" w:themeColor="accent5" w:themeTint="33"/>
          <w:insideV w:val="single" w:sz="18" w:space="0" w:color="D9E2F3" w:themeColor="accent5" w:themeTint="33"/>
        </w:tblBorders>
        <w:tblLook w:val="04A0" w:firstRow="1" w:lastRow="0" w:firstColumn="1" w:lastColumn="0" w:noHBand="0" w:noVBand="1"/>
      </w:tblPr>
      <w:tblGrid>
        <w:gridCol w:w="9616"/>
      </w:tblGrid>
      <w:tr w:rsidR="00736B58" w14:paraId="2EC2661C" w14:textId="77777777" w:rsidTr="002E5510">
        <w:tc>
          <w:tcPr>
            <w:tcW w:w="9616" w:type="dxa"/>
          </w:tcPr>
          <w:sdt>
            <w:sdtPr>
              <w:rPr>
                <w:rStyle w:val="Calibri11NoBold"/>
              </w:rPr>
              <w:alias w:val="Scope of services"/>
              <w:tag w:val="Scope of services"/>
              <w:id w:val="-1419086279"/>
              <w:placeholder>
                <w:docPart w:val="981F64DCC59344748162506D8E6E1C76"/>
              </w:placeholder>
              <w15:color w:val="FF0000"/>
            </w:sdtPr>
            <w:sdtEndPr>
              <w:rPr>
                <w:rStyle w:val="DefaultParagraphFont"/>
              </w:rPr>
            </w:sdtEndPr>
            <w:sdtContent>
              <w:sdt>
                <w:sdtPr>
                  <w:rPr>
                    <w:rStyle w:val="Calibri11NoBold"/>
                  </w:rPr>
                  <w:alias w:val="Scope of services"/>
                  <w:tag w:val="Scope of services"/>
                  <w:id w:val="-883094798"/>
                  <w:placeholder>
                    <w:docPart w:val="160FDDD344544C9695F66FC2D20508E7"/>
                  </w:placeholder>
                  <w15:color w:val="FF0000"/>
                </w:sdtPr>
                <w:sdtEndPr>
                  <w:rPr>
                    <w:rStyle w:val="DefaultParagraphFont"/>
                  </w:rPr>
                </w:sdtEndPr>
                <w:sdtContent>
                  <w:p w14:paraId="3C4F9F83" w14:textId="433675A4" w:rsidR="009A221B" w:rsidRPr="009A221B" w:rsidRDefault="009A221B" w:rsidP="009A221B">
                    <w:pPr>
                      <w:ind w:left="360"/>
                      <w:rPr>
                        <w:rStyle w:val="Calibri11NoBold"/>
                      </w:rPr>
                    </w:pPr>
                    <w:r w:rsidRPr="009A221B">
                      <w:rPr>
                        <w:rStyle w:val="Calibri11NoBold"/>
                      </w:rPr>
                      <w:t xml:space="preserve">The service requested is divided into </w:t>
                    </w:r>
                    <w:r w:rsidR="00621504">
                      <w:rPr>
                        <w:rStyle w:val="Calibri11NoBold"/>
                      </w:rPr>
                      <w:t>2</w:t>
                    </w:r>
                    <w:r w:rsidRPr="009A221B">
                      <w:rPr>
                        <w:rStyle w:val="Calibri11NoBold"/>
                      </w:rPr>
                      <w:t xml:space="preserve"> separate lots:</w:t>
                    </w:r>
                  </w:p>
                  <w:p w14:paraId="55A74A7E" w14:textId="1F4E3871" w:rsidR="009A221B" w:rsidRPr="009A221B" w:rsidRDefault="009A221B" w:rsidP="009A221B">
                    <w:pPr>
                      <w:pStyle w:val="ListParagraph"/>
                      <w:numPr>
                        <w:ilvl w:val="0"/>
                        <w:numId w:val="11"/>
                      </w:numPr>
                      <w:rPr>
                        <w:rStyle w:val="Calibri11NoBold"/>
                        <w:b/>
                        <w:bCs/>
                      </w:rPr>
                    </w:pPr>
                    <w:r w:rsidRPr="009A221B">
                      <w:rPr>
                        <w:rStyle w:val="Calibri11NoBold"/>
                        <w:b/>
                        <w:bCs/>
                      </w:rPr>
                      <w:t xml:space="preserve">Lot 1 - firm: </w:t>
                    </w:r>
                    <w:r w:rsidRPr="009A221B">
                      <w:rPr>
                        <w:rStyle w:val="Calibri11NoBold"/>
                      </w:rPr>
                      <w:t>Development of the application as specified above and provision of the associated documentation.</w:t>
                    </w:r>
                  </w:p>
                  <w:p w14:paraId="23965FA4" w14:textId="28730C7D" w:rsidR="009A221B" w:rsidRPr="009A221B" w:rsidRDefault="009A221B" w:rsidP="009A221B">
                    <w:pPr>
                      <w:pStyle w:val="ListParagraph"/>
                      <w:numPr>
                        <w:ilvl w:val="0"/>
                        <w:numId w:val="11"/>
                      </w:numPr>
                      <w:rPr>
                        <w:rStyle w:val="Calibri11NoBold"/>
                      </w:rPr>
                    </w:pPr>
                    <w:r w:rsidRPr="009A221B">
                      <w:rPr>
                        <w:rStyle w:val="Calibri11NoBold"/>
                        <w:b/>
                        <w:bCs/>
                      </w:rPr>
                      <w:t>Lot 2 - firm</w:t>
                    </w:r>
                    <w:r w:rsidRPr="009A221B">
                      <w:rPr>
                        <w:rStyle w:val="Calibri11NoBold"/>
                      </w:rPr>
                      <w:t>: Maintenance and guarantee of the application's operation from the date it is put into service until 31/12/2023.</w:t>
                    </w:r>
                  </w:p>
                  <w:p w14:paraId="57E3FAE9" w14:textId="489E85DF" w:rsidR="009A221B" w:rsidRPr="009A221B" w:rsidRDefault="009A221B" w:rsidP="009A221B">
                    <w:pPr>
                      <w:ind w:left="360"/>
                      <w:rPr>
                        <w:rStyle w:val="Calibri11NoBold"/>
                      </w:rPr>
                    </w:pPr>
                    <w:r w:rsidRPr="009A221B">
                      <w:rPr>
                        <w:rStyle w:val="Calibri11NoBold"/>
                      </w:rPr>
                      <w:t xml:space="preserve">Therefore, in its technical offer, the tenderer is expected: </w:t>
                    </w:r>
                  </w:p>
                  <w:p w14:paraId="601D9CC7" w14:textId="3CBDF2D7" w:rsidR="009A221B" w:rsidRPr="009A221B" w:rsidRDefault="009A221B" w:rsidP="009A221B">
                    <w:pPr>
                      <w:pStyle w:val="ListParagraph"/>
                      <w:numPr>
                        <w:ilvl w:val="0"/>
                        <w:numId w:val="12"/>
                      </w:numPr>
                      <w:rPr>
                        <w:rStyle w:val="Calibri11NoBold"/>
                      </w:rPr>
                    </w:pPr>
                    <w:r w:rsidRPr="009A221B">
                      <w:rPr>
                        <w:rStyle w:val="Calibri11NoBold"/>
                        <w:b/>
                        <w:bCs/>
                      </w:rPr>
                      <w:t>Lot 1</w:t>
                    </w:r>
                    <w:r>
                      <w:rPr>
                        <w:rStyle w:val="Calibri11NoBold"/>
                      </w:rPr>
                      <w:t xml:space="preserve"> -</w:t>
                    </w:r>
                    <w:r w:rsidRPr="009A221B">
                      <w:rPr>
                        <w:rStyle w:val="Calibri11NoBold"/>
                      </w:rPr>
                      <w:t xml:space="preserve"> To present</w:t>
                    </w:r>
                    <w:r>
                      <w:rPr>
                        <w:rStyle w:val="Calibri11NoBold"/>
                      </w:rPr>
                      <w:t>:</w:t>
                    </w:r>
                  </w:p>
                  <w:p w14:paraId="13F995A8" w14:textId="43B6B03C" w:rsidR="009A221B" w:rsidRDefault="009A221B" w:rsidP="009A221B">
                    <w:pPr>
                      <w:pStyle w:val="ListParagraph"/>
                      <w:numPr>
                        <w:ilvl w:val="1"/>
                        <w:numId w:val="12"/>
                      </w:numPr>
                      <w:rPr>
                        <w:rStyle w:val="Calibri11NoBold"/>
                      </w:rPr>
                    </w:pPr>
                    <w:r w:rsidRPr="009A221B">
                      <w:rPr>
                        <w:rStyle w:val="Calibri11NoBold"/>
                      </w:rPr>
                      <w:t xml:space="preserve">The technical and system requirements expected </w:t>
                    </w:r>
                    <w:r>
                      <w:rPr>
                        <w:rStyle w:val="Calibri11NoBold"/>
                      </w:rPr>
                      <w:t>from</w:t>
                    </w:r>
                    <w:r w:rsidRPr="009A221B">
                      <w:rPr>
                        <w:rStyle w:val="Calibri11NoBold"/>
                      </w:rPr>
                      <w:t xml:space="preserve"> the SPC</w:t>
                    </w:r>
                    <w:r>
                      <w:rPr>
                        <w:rStyle w:val="Calibri11NoBold"/>
                      </w:rPr>
                      <w:t>.</w:t>
                    </w:r>
                  </w:p>
                  <w:p w14:paraId="6B1459DA" w14:textId="73014D26" w:rsidR="009A221B" w:rsidRPr="009A221B" w:rsidRDefault="009A221B" w:rsidP="009A221B">
                    <w:pPr>
                      <w:pStyle w:val="ListParagraph"/>
                      <w:numPr>
                        <w:ilvl w:val="1"/>
                        <w:numId w:val="12"/>
                      </w:numPr>
                      <w:rPr>
                        <w:rStyle w:val="Calibri11NoBold"/>
                      </w:rPr>
                    </w:pPr>
                    <w:r>
                      <w:rPr>
                        <w:rStyle w:val="Calibri11NoBold"/>
                      </w:rPr>
                      <w:t>T</w:t>
                    </w:r>
                    <w:r w:rsidRPr="009A221B">
                      <w:rPr>
                        <w:rStyle w:val="Calibri11NoBold"/>
                      </w:rPr>
                      <w:t>he development methodology</w:t>
                    </w:r>
                    <w:r>
                      <w:rPr>
                        <w:rStyle w:val="Calibri11NoBold"/>
                      </w:rPr>
                      <w:t>.</w:t>
                    </w:r>
                  </w:p>
                  <w:p w14:paraId="06C7FF0D" w14:textId="449244EB" w:rsidR="009A221B" w:rsidRPr="009A221B" w:rsidRDefault="009A221B" w:rsidP="009A221B">
                    <w:pPr>
                      <w:pStyle w:val="ListParagraph"/>
                      <w:numPr>
                        <w:ilvl w:val="1"/>
                        <w:numId w:val="12"/>
                      </w:numPr>
                      <w:rPr>
                        <w:rStyle w:val="Calibri11NoBold"/>
                      </w:rPr>
                    </w:pPr>
                    <w:r>
                      <w:rPr>
                        <w:rStyle w:val="Calibri11NoBold"/>
                      </w:rPr>
                      <w:t>T</w:t>
                    </w:r>
                    <w:r w:rsidRPr="009A221B">
                      <w:rPr>
                        <w:rStyle w:val="Calibri11NoBold"/>
                      </w:rPr>
                      <w:t>he schedule of the service, showing in a significant way the breakpoints, specification phases, development phases, test phases and the date of entry into service (the deadlines for validation and for requesting the SPC must be clearly identified).</w:t>
                    </w:r>
                  </w:p>
                  <w:p w14:paraId="41905D21" w14:textId="50F8C744" w:rsidR="009A221B" w:rsidRPr="009A221B" w:rsidRDefault="009A221B" w:rsidP="009A221B">
                    <w:pPr>
                      <w:pStyle w:val="ListParagraph"/>
                      <w:numPr>
                        <w:ilvl w:val="1"/>
                        <w:numId w:val="12"/>
                      </w:numPr>
                      <w:rPr>
                        <w:rStyle w:val="Calibri11NoBold"/>
                      </w:rPr>
                    </w:pPr>
                    <w:r>
                      <w:rPr>
                        <w:rStyle w:val="Calibri11NoBold"/>
                      </w:rPr>
                      <w:t>T</w:t>
                    </w:r>
                    <w:r w:rsidRPr="009A221B">
                      <w:rPr>
                        <w:rStyle w:val="Calibri11NoBold"/>
                      </w:rPr>
                      <w:t>he skills and qualifications used in this phase.</w:t>
                    </w:r>
                  </w:p>
                  <w:p w14:paraId="5A5198CC" w14:textId="77777777" w:rsidR="009A221B" w:rsidRPr="009A221B" w:rsidRDefault="009A221B" w:rsidP="009A221B">
                    <w:pPr>
                      <w:ind w:left="360"/>
                      <w:rPr>
                        <w:rStyle w:val="Calibri11NoBold"/>
                      </w:rPr>
                    </w:pPr>
                  </w:p>
                  <w:p w14:paraId="075FB3D6" w14:textId="6572CE5C" w:rsidR="009A221B" w:rsidRPr="009A221B" w:rsidRDefault="009A221B" w:rsidP="009A221B">
                    <w:pPr>
                      <w:pStyle w:val="ListParagraph"/>
                      <w:numPr>
                        <w:ilvl w:val="0"/>
                        <w:numId w:val="12"/>
                      </w:numPr>
                      <w:rPr>
                        <w:rStyle w:val="Calibri11NoBold"/>
                      </w:rPr>
                    </w:pPr>
                    <w:r w:rsidRPr="009A221B">
                      <w:rPr>
                        <w:rStyle w:val="Calibri11NoBold"/>
                        <w:b/>
                        <w:bCs/>
                      </w:rPr>
                      <w:t xml:space="preserve">Lot 2 </w:t>
                    </w:r>
                    <w:r>
                      <w:rPr>
                        <w:rStyle w:val="Calibri11NoBold"/>
                        <w:b/>
                        <w:bCs/>
                      </w:rPr>
                      <w:t xml:space="preserve">– </w:t>
                    </w:r>
                    <w:r w:rsidRPr="009A221B">
                      <w:rPr>
                        <w:rStyle w:val="Calibri11NoBold"/>
                      </w:rPr>
                      <w:t>To</w:t>
                    </w:r>
                    <w:r>
                      <w:rPr>
                        <w:rStyle w:val="Calibri11NoBold"/>
                        <w:b/>
                        <w:bCs/>
                      </w:rPr>
                      <w:t xml:space="preserve"> </w:t>
                    </w:r>
                    <w:r w:rsidRPr="009A221B">
                      <w:rPr>
                        <w:rStyle w:val="Calibri11NoBold"/>
                      </w:rPr>
                      <w:t>specify</w:t>
                    </w:r>
                    <w:r>
                      <w:rPr>
                        <w:rStyle w:val="Calibri11NoBold"/>
                      </w:rPr>
                      <w:t>:</w:t>
                    </w:r>
                  </w:p>
                  <w:p w14:paraId="7D82D787" w14:textId="77777777" w:rsidR="009A221B" w:rsidRPr="009A221B" w:rsidRDefault="009A221B" w:rsidP="009A221B">
                    <w:pPr>
                      <w:pStyle w:val="ListParagraph"/>
                      <w:numPr>
                        <w:ilvl w:val="1"/>
                        <w:numId w:val="12"/>
                      </w:numPr>
                      <w:rPr>
                        <w:rStyle w:val="Calibri11NoBold"/>
                      </w:rPr>
                    </w:pPr>
                    <w:r w:rsidRPr="009A221B">
                      <w:rPr>
                        <w:rStyle w:val="Calibri11NoBold"/>
                      </w:rPr>
                      <w:t xml:space="preserve">The warranty </w:t>
                    </w:r>
                    <w:proofErr w:type="gramStart"/>
                    <w:r w:rsidRPr="009A221B">
                      <w:rPr>
                        <w:rStyle w:val="Calibri11NoBold"/>
                      </w:rPr>
                      <w:t>period</w:t>
                    </w:r>
                    <w:proofErr w:type="gramEnd"/>
                  </w:p>
                  <w:p w14:paraId="1F935E7D" w14:textId="77777777" w:rsidR="009A221B" w:rsidRPr="009A221B" w:rsidRDefault="009A221B" w:rsidP="009A221B">
                    <w:pPr>
                      <w:pStyle w:val="ListParagraph"/>
                      <w:numPr>
                        <w:ilvl w:val="1"/>
                        <w:numId w:val="12"/>
                      </w:numPr>
                      <w:rPr>
                        <w:rStyle w:val="Calibri11NoBold"/>
                      </w:rPr>
                    </w:pPr>
                    <w:r w:rsidRPr="009A221B">
                      <w:rPr>
                        <w:rStyle w:val="Calibri11NoBold"/>
                      </w:rPr>
                      <w:t xml:space="preserve">The levels of maintenance </w:t>
                    </w:r>
                    <w:proofErr w:type="gramStart"/>
                    <w:r w:rsidRPr="009A221B">
                      <w:rPr>
                        <w:rStyle w:val="Calibri11NoBold"/>
                      </w:rPr>
                      <w:t>covered</w:t>
                    </w:r>
                    <w:proofErr w:type="gramEnd"/>
                  </w:p>
                  <w:p w14:paraId="739CB268" w14:textId="77777777" w:rsidR="009A221B" w:rsidRPr="009A221B" w:rsidRDefault="009A221B" w:rsidP="009A221B">
                    <w:pPr>
                      <w:pStyle w:val="ListParagraph"/>
                      <w:numPr>
                        <w:ilvl w:val="1"/>
                        <w:numId w:val="12"/>
                      </w:numPr>
                      <w:rPr>
                        <w:rStyle w:val="Calibri11NoBold"/>
                      </w:rPr>
                    </w:pPr>
                    <w:r w:rsidRPr="009A221B">
                      <w:rPr>
                        <w:rStyle w:val="Calibri11NoBold"/>
                      </w:rPr>
                      <w:t>The support and resolution times</w:t>
                    </w:r>
                  </w:p>
                  <w:p w14:paraId="5D75272E" w14:textId="77777777" w:rsidR="009A221B" w:rsidRPr="009A221B" w:rsidRDefault="009A221B" w:rsidP="009A221B">
                    <w:pPr>
                      <w:pStyle w:val="ListParagraph"/>
                      <w:numPr>
                        <w:ilvl w:val="1"/>
                        <w:numId w:val="12"/>
                      </w:numPr>
                      <w:rPr>
                        <w:rStyle w:val="Calibri11NoBold"/>
                      </w:rPr>
                    </w:pPr>
                    <w:r w:rsidRPr="009A221B">
                      <w:rPr>
                        <w:rStyle w:val="Calibri11NoBold"/>
                      </w:rPr>
                      <w:t>The means and skills implemented to ensure these maintenance phases.</w:t>
                    </w:r>
                  </w:p>
                  <w:p w14:paraId="1F811169" w14:textId="7B93A8E4" w:rsidR="009A221B" w:rsidRDefault="009A221B" w:rsidP="009A221B">
                    <w:pPr>
                      <w:ind w:left="360"/>
                    </w:pPr>
                  </w:p>
                  <w:p w14:paraId="728D38A1" w14:textId="16E391C8" w:rsidR="00736B58" w:rsidRPr="009A221B" w:rsidRDefault="009A221B" w:rsidP="009A221B">
                    <w:pPr>
                      <w:ind w:left="360"/>
                    </w:pPr>
                    <w:r w:rsidRPr="009A221B">
                      <w:t xml:space="preserve">The financial offer will show the lump sum costs for these </w:t>
                    </w:r>
                    <w:r w:rsidR="00A01C19">
                      <w:t>2</w:t>
                    </w:r>
                    <w:r w:rsidRPr="009A221B">
                      <w:t xml:space="preserve"> lots and will detail the hourly costs for maintenance operations that are not covered by the lump sums presented.</w:t>
                    </w:r>
                  </w:p>
                </w:sdtContent>
              </w:sdt>
            </w:sdtContent>
          </w:sdt>
        </w:tc>
      </w:tr>
    </w:tbl>
    <w:p w14:paraId="1782186D" w14:textId="77777777" w:rsidR="000E4056" w:rsidRPr="00693B4F" w:rsidRDefault="000E4056">
      <w:pPr>
        <w:pStyle w:val="Heading2"/>
        <w:numPr>
          <w:ilvl w:val="0"/>
          <w:numId w:val="4"/>
        </w:numPr>
        <w:rPr>
          <w:color w:val="000000" w:themeColor="text1"/>
        </w:rPr>
      </w:pPr>
      <w:bookmarkStart w:id="28" w:name="_Toc99695874"/>
      <w:r w:rsidRPr="3201B8EB">
        <w:t>Timelines</w:t>
      </w:r>
      <w:bookmarkEnd w:id="28"/>
    </w:p>
    <w:tbl>
      <w:tblPr>
        <w:tblStyle w:val="TableGrid"/>
        <w:tblW w:w="0" w:type="auto"/>
        <w:tblBorders>
          <w:top w:val="single" w:sz="18" w:space="0" w:color="D9E2F3" w:themeColor="accent5" w:themeTint="33"/>
          <w:left w:val="single" w:sz="18" w:space="0" w:color="D9E2F3" w:themeColor="accent5" w:themeTint="33"/>
          <w:bottom w:val="single" w:sz="18" w:space="0" w:color="D9E2F3" w:themeColor="accent5" w:themeTint="33"/>
          <w:right w:val="single" w:sz="18" w:space="0" w:color="D9E2F3" w:themeColor="accent5" w:themeTint="33"/>
          <w:insideH w:val="single" w:sz="18" w:space="0" w:color="D9E2F3" w:themeColor="accent5" w:themeTint="33"/>
          <w:insideV w:val="single" w:sz="18" w:space="0" w:color="D9E2F3" w:themeColor="accent5" w:themeTint="33"/>
        </w:tblBorders>
        <w:tblLook w:val="04A0" w:firstRow="1" w:lastRow="0" w:firstColumn="1" w:lastColumn="0" w:noHBand="0" w:noVBand="1"/>
      </w:tblPr>
      <w:tblGrid>
        <w:gridCol w:w="9616"/>
      </w:tblGrid>
      <w:tr w:rsidR="000E4056" w14:paraId="13655CBA" w14:textId="77777777" w:rsidTr="000E4056">
        <w:tc>
          <w:tcPr>
            <w:tcW w:w="9616" w:type="dxa"/>
          </w:tcPr>
          <w:sdt>
            <w:sdtPr>
              <w:rPr>
                <w:rStyle w:val="Calibri11NoBold"/>
              </w:rPr>
              <w:alias w:val="Timelines"/>
              <w:tag w:val="Timelines"/>
              <w:id w:val="1770504595"/>
              <w:placeholder>
                <w:docPart w:val="4D94B96D44E74999BCE90C17A8296959"/>
              </w:placeholder>
              <w15:color w:val="FF0000"/>
            </w:sdtPr>
            <w:sdtEndPr>
              <w:rPr>
                <w:rStyle w:val="DefaultParagraphFont"/>
              </w:rPr>
            </w:sdtEndPr>
            <w:sdtContent>
              <w:p w14:paraId="16C4B520" w14:textId="663E95EA" w:rsidR="000E4056" w:rsidRPr="00E572D2" w:rsidRDefault="00E572D2" w:rsidP="00E572D2">
                <w:r>
                  <w:rPr>
                    <w:rStyle w:val="Calibri11NoBold"/>
                  </w:rPr>
                  <w:t xml:space="preserve">The total duration of the contract </w:t>
                </w:r>
                <w:r w:rsidR="00442F29">
                  <w:rPr>
                    <w:rStyle w:val="Calibri11NoBold"/>
                  </w:rPr>
                  <w:t xml:space="preserve">is </w:t>
                </w:r>
                <w:r w:rsidR="0062718D">
                  <w:rPr>
                    <w:rStyle w:val="Calibri11NoBold"/>
                  </w:rPr>
                  <w:t>4</w:t>
                </w:r>
                <w:r w:rsidR="00442F29">
                  <w:rPr>
                    <w:rStyle w:val="Calibri11NoBold"/>
                  </w:rPr>
                  <w:t xml:space="preserve"> months. </w:t>
                </w:r>
                <w:r>
                  <w:rPr>
                    <w:rStyle w:val="Calibri11NoBold"/>
                  </w:rPr>
                  <w:t>A draft layout of the chapters and folder structure will be required within 2 months of signing the contract. All content will be required to be uploaded within 3 months and user guidelines and training documents provided by 4 months after signing the contract.</w:t>
                </w:r>
              </w:p>
            </w:sdtContent>
          </w:sdt>
        </w:tc>
      </w:tr>
    </w:tbl>
    <w:p w14:paraId="32A305B7" w14:textId="77777777" w:rsidR="000E4056" w:rsidRDefault="000E4056" w:rsidP="000E4056"/>
    <w:p w14:paraId="331F1586" w14:textId="77777777" w:rsidR="000E4056" w:rsidRPr="001E5629" w:rsidRDefault="000E4056">
      <w:pPr>
        <w:pStyle w:val="Heading2"/>
        <w:numPr>
          <w:ilvl w:val="0"/>
          <w:numId w:val="4"/>
        </w:numPr>
        <w:rPr>
          <w:b w:val="0"/>
          <w:bCs/>
          <w:color w:val="000000" w:themeColor="text1"/>
        </w:rPr>
      </w:pPr>
      <w:bookmarkStart w:id="29" w:name="_Toc99695875"/>
      <w:r w:rsidRPr="3201B8EB">
        <w:t>Reporting and contracting arrangements</w:t>
      </w:r>
      <w:bookmarkEnd w:id="29"/>
    </w:p>
    <w:tbl>
      <w:tblPr>
        <w:tblStyle w:val="TableGrid"/>
        <w:tblW w:w="0" w:type="auto"/>
        <w:tblBorders>
          <w:top w:val="single" w:sz="18" w:space="0" w:color="D9E2F3" w:themeColor="accent5" w:themeTint="33"/>
          <w:left w:val="single" w:sz="18" w:space="0" w:color="D9E2F3" w:themeColor="accent5" w:themeTint="33"/>
          <w:bottom w:val="single" w:sz="18" w:space="0" w:color="D9E2F3" w:themeColor="accent5" w:themeTint="33"/>
          <w:right w:val="single" w:sz="18" w:space="0" w:color="D9E2F3" w:themeColor="accent5" w:themeTint="33"/>
          <w:insideH w:val="single" w:sz="18" w:space="0" w:color="D9E2F3" w:themeColor="accent5" w:themeTint="33"/>
          <w:insideV w:val="single" w:sz="18" w:space="0" w:color="D9E2F3" w:themeColor="accent5" w:themeTint="33"/>
        </w:tblBorders>
        <w:tblLook w:val="04A0" w:firstRow="1" w:lastRow="0" w:firstColumn="1" w:lastColumn="0" w:noHBand="0" w:noVBand="1"/>
      </w:tblPr>
      <w:tblGrid>
        <w:gridCol w:w="9616"/>
      </w:tblGrid>
      <w:tr w:rsidR="000E4056" w14:paraId="15EA8793" w14:textId="77777777" w:rsidTr="000E4056">
        <w:tc>
          <w:tcPr>
            <w:tcW w:w="9616" w:type="dxa"/>
          </w:tcPr>
          <w:sdt>
            <w:sdtPr>
              <w:rPr>
                <w:rStyle w:val="Calibri11NoBold"/>
              </w:rPr>
              <w:alias w:val="Reporting"/>
              <w:tag w:val="Reporting"/>
              <w:id w:val="833884353"/>
              <w:placeholder>
                <w:docPart w:val="D8EB2B6B63C84E13ADA69534F03F9E5C"/>
              </w:placeholder>
              <w15:color w:val="FF0000"/>
            </w:sdtPr>
            <w:sdtEndPr>
              <w:rPr>
                <w:rStyle w:val="DefaultParagraphFont"/>
              </w:rPr>
            </w:sdtEndPr>
            <w:sdtContent>
              <w:bookmarkStart w:id="30" w:name="_Hlk121495351" w:displacedByCustomXml="next"/>
              <w:bookmarkEnd w:id="30" w:displacedByCustomXml="next"/>
              <w:sdt>
                <w:sdtPr>
                  <w:rPr>
                    <w:rStyle w:val="Calibri11NoBold"/>
                  </w:rPr>
                  <w:alias w:val="Reporting"/>
                  <w:tag w:val="Reporting"/>
                  <w:id w:val="305047768"/>
                  <w:placeholder>
                    <w:docPart w:val="01FE7AD1513E4C21A4F37A43F757A7CA"/>
                  </w:placeholder>
                  <w15:color w:val="FF0000"/>
                </w:sdtPr>
                <w:sdtEndPr>
                  <w:rPr>
                    <w:rStyle w:val="DefaultParagraphFont"/>
                  </w:rPr>
                </w:sdtEndPr>
                <w:sdtContent>
                  <w:p w14:paraId="5CCD58A0" w14:textId="1C9DE4F7" w:rsidR="00E572D2" w:rsidRDefault="00E572D2" w:rsidP="00E572D2">
                    <w:pPr>
                      <w:ind w:left="360"/>
                      <w:rPr>
                        <w:rStyle w:val="Calibri11NoBold"/>
                      </w:rPr>
                    </w:pPr>
                    <w:r>
                      <w:rPr>
                        <w:rStyle w:val="Calibri11NoBold"/>
                      </w:rPr>
                      <w:t xml:space="preserve">The contractor will be responsible to Director of the Public Health Division in SPC.  </w:t>
                    </w:r>
                  </w:p>
                  <w:p w14:paraId="4CCDD781" w14:textId="77777777" w:rsidR="00E572D2" w:rsidRDefault="00E572D2" w:rsidP="00E572D2">
                    <w:pPr>
                      <w:ind w:left="360"/>
                      <w:rPr>
                        <w:rStyle w:val="Calibri11NoBold"/>
                      </w:rPr>
                    </w:pPr>
                    <w:r>
                      <w:rPr>
                        <w:rStyle w:val="Calibri11NoBold"/>
                      </w:rPr>
                      <w:t>The contractor will interact with PHD staff, including Programme team leaders and technical advisors.</w:t>
                    </w:r>
                  </w:p>
                  <w:p w14:paraId="3C0138BD" w14:textId="1285B5B7" w:rsidR="000E4056" w:rsidRPr="0026360E" w:rsidRDefault="00E572D2" w:rsidP="0026360E">
                    <w:pPr>
                      <w:ind w:left="360"/>
                    </w:pPr>
                    <w:r>
                      <w:rPr>
                        <w:rStyle w:val="Calibri11NoBold"/>
                      </w:rPr>
                      <w:t>The contractor will work remotely. No travel to PICTs will be necessary.</w:t>
                    </w:r>
                  </w:p>
                </w:sdtContent>
              </w:sdt>
            </w:sdtContent>
          </w:sdt>
        </w:tc>
      </w:tr>
    </w:tbl>
    <w:p w14:paraId="615FCEDE" w14:textId="77777777" w:rsidR="000E4056" w:rsidRPr="00802F5C" w:rsidRDefault="000E4056" w:rsidP="000E4056">
      <w:pPr>
        <w:rPr>
          <w:lang w:val="en-GB"/>
        </w:rPr>
      </w:pPr>
    </w:p>
    <w:p w14:paraId="33900AE4" w14:textId="77777777" w:rsidR="000E4056" w:rsidRPr="001E5629" w:rsidRDefault="000E4056">
      <w:pPr>
        <w:pStyle w:val="Heading2"/>
        <w:numPr>
          <w:ilvl w:val="0"/>
          <w:numId w:val="4"/>
        </w:numPr>
        <w:rPr>
          <w:b w:val="0"/>
          <w:bCs/>
          <w:color w:val="000000" w:themeColor="text1"/>
        </w:rPr>
      </w:pPr>
      <w:bookmarkStart w:id="31" w:name="_Toc99695876"/>
      <w:r w:rsidRPr="3201B8EB">
        <w:lastRenderedPageBreak/>
        <w:t>Skills and qualifications</w:t>
      </w:r>
      <w:bookmarkEnd w:id="31"/>
    </w:p>
    <w:tbl>
      <w:tblPr>
        <w:tblStyle w:val="TableGrid"/>
        <w:tblW w:w="0" w:type="auto"/>
        <w:tblBorders>
          <w:top w:val="single" w:sz="18" w:space="0" w:color="D9E2F3" w:themeColor="accent5" w:themeTint="33"/>
          <w:left w:val="single" w:sz="18" w:space="0" w:color="D9E2F3" w:themeColor="accent5" w:themeTint="33"/>
          <w:bottom w:val="single" w:sz="18" w:space="0" w:color="D9E2F3" w:themeColor="accent5" w:themeTint="33"/>
          <w:right w:val="single" w:sz="18" w:space="0" w:color="D9E2F3" w:themeColor="accent5" w:themeTint="33"/>
          <w:insideH w:val="single" w:sz="18" w:space="0" w:color="D9E2F3" w:themeColor="accent5" w:themeTint="33"/>
          <w:insideV w:val="single" w:sz="18" w:space="0" w:color="D9E2F3" w:themeColor="accent5" w:themeTint="33"/>
        </w:tblBorders>
        <w:tblLook w:val="04A0" w:firstRow="1" w:lastRow="0" w:firstColumn="1" w:lastColumn="0" w:noHBand="0" w:noVBand="1"/>
      </w:tblPr>
      <w:tblGrid>
        <w:gridCol w:w="9616"/>
      </w:tblGrid>
      <w:tr w:rsidR="000E4056" w14:paraId="0DB4E6A3" w14:textId="77777777" w:rsidTr="000E4056">
        <w:tc>
          <w:tcPr>
            <w:tcW w:w="9616" w:type="dxa"/>
          </w:tcPr>
          <w:sdt>
            <w:sdtPr>
              <w:rPr>
                <w:rStyle w:val="Calibri11NoBold"/>
              </w:rPr>
              <w:alias w:val="Qualifications"/>
              <w:tag w:val="Qualifications"/>
              <w:id w:val="-232399574"/>
              <w:placeholder>
                <w:docPart w:val="5F180D2CED2740F483655E6582774B0B"/>
              </w:placeholder>
              <w15:color w:val="FF0000"/>
            </w:sdtPr>
            <w:sdtEndPr>
              <w:rPr>
                <w:rStyle w:val="DefaultParagraphFont"/>
              </w:rPr>
            </w:sdtEndPr>
            <w:sdtContent>
              <w:sdt>
                <w:sdtPr>
                  <w:rPr>
                    <w:rStyle w:val="Calibri11NoBold"/>
                  </w:rPr>
                  <w:alias w:val="Qualifications"/>
                  <w:tag w:val="Qualifications"/>
                  <w:id w:val="-1425644742"/>
                  <w:placeholder>
                    <w:docPart w:val="9D9CC6006E8545AB84FDE5AEE4742525"/>
                  </w:placeholder>
                  <w15:color w:val="FF0000"/>
                </w:sdtPr>
                <w:sdtEndPr>
                  <w:rPr>
                    <w:rStyle w:val="DefaultParagraphFont"/>
                  </w:rPr>
                </w:sdtEndPr>
                <w:sdtContent>
                  <w:p w14:paraId="7C2F2478" w14:textId="13E95DAF" w:rsidR="00E572D2" w:rsidRPr="00CE5E4C" w:rsidRDefault="00E572D2">
                    <w:pPr>
                      <w:pStyle w:val="ListParagraph"/>
                      <w:numPr>
                        <w:ilvl w:val="0"/>
                        <w:numId w:val="8"/>
                      </w:numPr>
                      <w:spacing w:line="259" w:lineRule="auto"/>
                      <w:ind w:right="0"/>
                      <w:jc w:val="left"/>
                      <w:rPr>
                        <w:rStyle w:val="Calibri11NoBold"/>
                        <w:i/>
                        <w:iCs/>
                        <w:color w:val="000000" w:themeColor="text1"/>
                        <w:lang w:val="en-GB"/>
                      </w:rPr>
                    </w:pPr>
                    <w:r>
                      <w:rPr>
                        <w:rStyle w:val="Calibri11NoBold"/>
                      </w:rPr>
                      <w:t xml:space="preserve">Demonstrated experience of host application development (with offline function) in the field of health. </w:t>
                    </w:r>
                  </w:p>
                  <w:p w14:paraId="7ABBB7B2" w14:textId="4A4FBC67" w:rsidR="00CE5E4C" w:rsidRPr="00CE5E4C" w:rsidRDefault="00CE5E4C" w:rsidP="00CE5E4C">
                    <w:pPr>
                      <w:pStyle w:val="ListParagraph"/>
                      <w:numPr>
                        <w:ilvl w:val="0"/>
                        <w:numId w:val="8"/>
                      </w:numPr>
                      <w:spacing w:line="259" w:lineRule="auto"/>
                      <w:ind w:right="0"/>
                      <w:jc w:val="left"/>
                      <w:rPr>
                        <w:rStyle w:val="Calibri11NoBold"/>
                        <w:i/>
                        <w:iCs/>
                        <w:color w:val="000000" w:themeColor="text1"/>
                        <w:lang w:val="en-GB"/>
                      </w:rPr>
                    </w:pPr>
                    <w:r>
                      <w:rPr>
                        <w:color w:val="000000" w:themeColor="text1"/>
                        <w:lang w:val="en-GB"/>
                      </w:rPr>
                      <w:t xml:space="preserve">Knowledge in these languages </w:t>
                    </w:r>
                    <w:r w:rsidRPr="00CE5E4C">
                      <w:rPr>
                        <w:color w:val="000000" w:themeColor="text1"/>
                        <w:lang w:val="en-GB"/>
                      </w:rPr>
                      <w:t>(ASP.net, HTML, CSS, PHP, JavaScript)</w:t>
                    </w:r>
                  </w:p>
                  <w:p w14:paraId="0409E066" w14:textId="7119667B" w:rsidR="00B87C22" w:rsidRPr="00B65F94" w:rsidRDefault="00B87C22">
                    <w:pPr>
                      <w:pStyle w:val="ListParagraph"/>
                      <w:numPr>
                        <w:ilvl w:val="0"/>
                        <w:numId w:val="8"/>
                      </w:numPr>
                      <w:spacing w:line="259" w:lineRule="auto"/>
                      <w:ind w:right="0"/>
                      <w:jc w:val="left"/>
                      <w:rPr>
                        <w:rStyle w:val="Calibri11NoBold"/>
                        <w:i/>
                        <w:iCs/>
                        <w:color w:val="000000" w:themeColor="text1"/>
                        <w:lang w:val="en-GB"/>
                      </w:rPr>
                    </w:pPr>
                    <w:r>
                      <w:rPr>
                        <w:rStyle w:val="Calibri11NoBold"/>
                      </w:rPr>
                      <w:t xml:space="preserve">Responsive website development skill is </w:t>
                    </w:r>
                    <w:r w:rsidR="00C13527">
                      <w:rPr>
                        <w:rStyle w:val="Calibri11NoBold"/>
                      </w:rPr>
                      <w:t>essential.</w:t>
                    </w:r>
                  </w:p>
                  <w:p w14:paraId="3796FAD1" w14:textId="77777777" w:rsidR="00E572D2" w:rsidRPr="00B65F94" w:rsidRDefault="00E572D2">
                    <w:pPr>
                      <w:pStyle w:val="ListParagraph"/>
                      <w:numPr>
                        <w:ilvl w:val="0"/>
                        <w:numId w:val="8"/>
                      </w:numPr>
                      <w:spacing w:line="259" w:lineRule="auto"/>
                      <w:ind w:right="0"/>
                      <w:jc w:val="left"/>
                      <w:rPr>
                        <w:i/>
                        <w:iCs/>
                        <w:color w:val="000000" w:themeColor="text1"/>
                        <w:lang w:val="en-GB"/>
                      </w:rPr>
                    </w:pPr>
                    <w:r w:rsidRPr="00B65F94">
                      <w:rPr>
                        <w:color w:val="000000" w:themeColor="text1"/>
                        <w:lang w:val="en-GB"/>
                      </w:rPr>
                      <w:t>Knowledge and familiarity with Pacific Island countries</w:t>
                    </w:r>
                  </w:p>
                  <w:p w14:paraId="4A933DC1" w14:textId="407CC3E3" w:rsidR="000E4056" w:rsidRPr="00E572D2" w:rsidRDefault="00E572D2">
                    <w:pPr>
                      <w:pStyle w:val="ListParagraph"/>
                      <w:numPr>
                        <w:ilvl w:val="0"/>
                        <w:numId w:val="8"/>
                      </w:numPr>
                      <w:ind w:right="0"/>
                      <w:jc w:val="left"/>
                    </w:pPr>
                    <w:r w:rsidRPr="00B65F94">
                      <w:rPr>
                        <w:bCs/>
                        <w:color w:val="000000" w:themeColor="text1"/>
                      </w:rPr>
                      <w:t xml:space="preserve">Resourcefulness and troubleshooting </w:t>
                    </w:r>
                    <w:r>
                      <w:rPr>
                        <w:bCs/>
                        <w:color w:val="000000" w:themeColor="text1"/>
                      </w:rPr>
                      <w:t>attitude</w:t>
                    </w:r>
                  </w:p>
                </w:sdtContent>
              </w:sdt>
            </w:sdtContent>
          </w:sdt>
        </w:tc>
      </w:tr>
    </w:tbl>
    <w:p w14:paraId="7000C6AA" w14:textId="77777777" w:rsidR="000E4056" w:rsidRDefault="000E4056" w:rsidP="000E4056"/>
    <w:p w14:paraId="68D26496" w14:textId="3DC085DD" w:rsidR="000E4056" w:rsidRDefault="000E4056">
      <w:pPr>
        <w:pStyle w:val="Heading2"/>
        <w:numPr>
          <w:ilvl w:val="0"/>
          <w:numId w:val="4"/>
        </w:numPr>
      </w:pPr>
      <w:bookmarkStart w:id="32" w:name="_Toc99695877"/>
      <w:r w:rsidRPr="3201B8EB">
        <w:t>Schedule of Payments</w:t>
      </w:r>
      <w:bookmarkEnd w:id="32"/>
    </w:p>
    <w:p w14:paraId="1DDC4C93" w14:textId="1293505D" w:rsidR="00ED3F1F" w:rsidRPr="00ED3F1F" w:rsidRDefault="00ED3F1F" w:rsidP="00ED3F1F">
      <w:r>
        <w:t xml:space="preserve">    </w:t>
      </w:r>
    </w:p>
    <w:tbl>
      <w:tblPr>
        <w:tblStyle w:val="TableGrid"/>
        <w:tblW w:w="0" w:type="auto"/>
        <w:tblBorders>
          <w:top w:val="single" w:sz="18" w:space="0" w:color="D9E2F3" w:themeColor="accent5" w:themeTint="33"/>
          <w:left w:val="single" w:sz="18" w:space="0" w:color="D9E2F3" w:themeColor="accent5" w:themeTint="33"/>
          <w:bottom w:val="single" w:sz="18" w:space="0" w:color="D9E2F3" w:themeColor="accent5" w:themeTint="33"/>
          <w:right w:val="single" w:sz="18" w:space="0" w:color="D9E2F3" w:themeColor="accent5" w:themeTint="33"/>
          <w:insideH w:val="single" w:sz="18" w:space="0" w:color="D9E2F3" w:themeColor="accent5" w:themeTint="33"/>
          <w:insideV w:val="single" w:sz="18" w:space="0" w:color="D9E2F3" w:themeColor="accent5" w:themeTint="33"/>
        </w:tblBorders>
        <w:tblLook w:val="04A0" w:firstRow="1" w:lastRow="0" w:firstColumn="1" w:lastColumn="0" w:noHBand="0" w:noVBand="1"/>
      </w:tblPr>
      <w:tblGrid>
        <w:gridCol w:w="9616"/>
      </w:tblGrid>
      <w:tr w:rsidR="000E4056" w14:paraId="3004CFAC" w14:textId="77777777" w:rsidTr="000E4056">
        <w:tc>
          <w:tcPr>
            <w:tcW w:w="9616" w:type="dxa"/>
          </w:tcPr>
          <w:bookmarkStart w:id="33" w:name="_Hlk99367352" w:displacedByCustomXml="next"/>
          <w:sdt>
            <w:sdtPr>
              <w:rPr>
                <w:b/>
                <w:bCs/>
                <w:lang w:val="en-GB"/>
              </w:rPr>
              <w:id w:val="-500047038"/>
              <w:placeholder>
                <w:docPart w:val="6928AD6113CE4AF792B7C26F95EDFA41"/>
              </w:placeholder>
            </w:sdtPr>
            <w:sdtEndPr>
              <w:rPr>
                <w:b w:val="0"/>
                <w:bCs w:val="0"/>
              </w:rPr>
            </w:sdtEndPr>
            <w:sdtContent>
              <w:tbl>
                <w:tblPr>
                  <w:tblStyle w:val="TableGrid"/>
                  <w:tblW w:w="9363" w:type="dxa"/>
                  <w:tblLook w:val="04A0" w:firstRow="1" w:lastRow="0" w:firstColumn="1" w:lastColumn="0" w:noHBand="0" w:noVBand="1"/>
                </w:tblPr>
                <w:tblGrid>
                  <w:gridCol w:w="6386"/>
                  <w:gridCol w:w="1701"/>
                  <w:gridCol w:w="1276"/>
                </w:tblGrid>
                <w:tr w:rsidR="00417B92" w:rsidRPr="00EF3790" w14:paraId="30AB8F91" w14:textId="77777777" w:rsidTr="00417B92">
                  <w:tc>
                    <w:tcPr>
                      <w:tcW w:w="6386" w:type="dxa"/>
                      <w:shd w:val="clear" w:color="auto" w:fill="D9D9D9" w:themeFill="background1" w:themeFillShade="D9"/>
                      <w:vAlign w:val="center"/>
                    </w:tcPr>
                    <w:p w14:paraId="09FC0990" w14:textId="77777777" w:rsidR="00417B92" w:rsidRPr="00EF3790" w:rsidRDefault="00417B92"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b/>
                          <w:bCs/>
                          <w:lang w:val="en-GB"/>
                        </w:rPr>
                      </w:pPr>
                      <w:r w:rsidRPr="00EF3790">
                        <w:rPr>
                          <w:b/>
                          <w:bCs/>
                          <w:lang w:val="en-GB"/>
                        </w:rPr>
                        <w:t>Milestone/</w:t>
                      </w:r>
                      <w:r>
                        <w:rPr>
                          <w:b/>
                          <w:bCs/>
                          <w:lang w:val="en-GB"/>
                        </w:rPr>
                        <w:t>deliverables</w:t>
                      </w:r>
                    </w:p>
                  </w:tc>
                  <w:tc>
                    <w:tcPr>
                      <w:tcW w:w="1701" w:type="dxa"/>
                      <w:shd w:val="clear" w:color="auto" w:fill="D9D9D9" w:themeFill="background1" w:themeFillShade="D9"/>
                      <w:vAlign w:val="center"/>
                    </w:tcPr>
                    <w:p w14:paraId="25078273" w14:textId="77777777" w:rsidR="00417B92" w:rsidRPr="00EF3790" w:rsidRDefault="00417B92"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b/>
                          <w:bCs/>
                          <w:lang w:val="en-GB"/>
                        </w:rPr>
                      </w:pPr>
                      <w:r w:rsidRPr="00EF3790">
                        <w:rPr>
                          <w:b/>
                          <w:bCs/>
                          <w:lang w:val="en-GB"/>
                        </w:rPr>
                        <w:t>Deadline</w:t>
                      </w:r>
                    </w:p>
                  </w:tc>
                  <w:tc>
                    <w:tcPr>
                      <w:tcW w:w="1276" w:type="dxa"/>
                      <w:shd w:val="clear" w:color="auto" w:fill="D9D9D9" w:themeFill="background1" w:themeFillShade="D9"/>
                      <w:vAlign w:val="center"/>
                    </w:tcPr>
                    <w:p w14:paraId="2C2444E7" w14:textId="41512E80" w:rsidR="00417B92" w:rsidRPr="00EF3790" w:rsidRDefault="00417B92"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b/>
                          <w:bCs/>
                          <w:lang w:val="en-GB"/>
                        </w:rPr>
                      </w:pPr>
                      <w:r w:rsidRPr="00EF3790">
                        <w:rPr>
                          <w:b/>
                          <w:bCs/>
                          <w:lang w:val="en-GB"/>
                        </w:rPr>
                        <w:t xml:space="preserve">% </w:t>
                      </w:r>
                      <w:r w:rsidR="00FC04E8" w:rsidRPr="00EF3790">
                        <w:rPr>
                          <w:b/>
                          <w:bCs/>
                          <w:lang w:val="en-GB"/>
                        </w:rPr>
                        <w:t>Payment</w:t>
                      </w:r>
                    </w:p>
                  </w:tc>
                </w:tr>
                <w:tr w:rsidR="00FD729C" w:rsidRPr="00EF3790" w14:paraId="215AAE23" w14:textId="77777777" w:rsidTr="00417B92">
                  <w:tc>
                    <w:tcPr>
                      <w:tcW w:w="6386" w:type="dxa"/>
                      <w:vAlign w:val="center"/>
                    </w:tcPr>
                    <w:p w14:paraId="75450A93" w14:textId="1CCD886B" w:rsidR="00FD729C" w:rsidRPr="00FD729C" w:rsidRDefault="009A221B"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b/>
                          <w:bCs/>
                          <w:lang w:val="en-GB"/>
                        </w:rPr>
                      </w:pPr>
                      <w:r>
                        <w:rPr>
                          <w:b/>
                          <w:bCs/>
                          <w:lang w:val="en-GB"/>
                        </w:rPr>
                        <w:t xml:space="preserve">Lot </w:t>
                      </w:r>
                      <w:r w:rsidR="00FD729C" w:rsidRPr="00FD729C">
                        <w:rPr>
                          <w:b/>
                          <w:bCs/>
                          <w:lang w:val="en-GB"/>
                        </w:rPr>
                        <w:t>1</w:t>
                      </w:r>
                      <w:r>
                        <w:rPr>
                          <w:b/>
                          <w:bCs/>
                          <w:lang w:val="en-GB"/>
                        </w:rPr>
                        <w:t xml:space="preserve"> - Firm</w:t>
                      </w:r>
                    </w:p>
                  </w:tc>
                  <w:tc>
                    <w:tcPr>
                      <w:tcW w:w="1701" w:type="dxa"/>
                      <w:vAlign w:val="center"/>
                    </w:tcPr>
                    <w:p w14:paraId="74B3996B" w14:textId="77777777" w:rsidR="00FD729C" w:rsidRDefault="00FD729C"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p>
                  </w:tc>
                  <w:tc>
                    <w:tcPr>
                      <w:tcW w:w="1276" w:type="dxa"/>
                      <w:vAlign w:val="center"/>
                    </w:tcPr>
                    <w:p w14:paraId="29118CFE" w14:textId="77777777" w:rsidR="00FD729C" w:rsidRDefault="00FD729C"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lang w:val="en-GB"/>
                        </w:rPr>
                      </w:pPr>
                    </w:p>
                  </w:tc>
                </w:tr>
                <w:tr w:rsidR="00417B92" w:rsidRPr="00EF3790" w14:paraId="5CBADF5D" w14:textId="77777777" w:rsidTr="00417B92">
                  <w:tc>
                    <w:tcPr>
                      <w:tcW w:w="6386" w:type="dxa"/>
                      <w:vAlign w:val="center"/>
                    </w:tcPr>
                    <w:p w14:paraId="40AF6CB1" w14:textId="5C068F23" w:rsidR="00417B92" w:rsidRPr="00EF3790" w:rsidRDefault="00E572D2"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lang w:val="en-GB"/>
                        </w:rPr>
                      </w:pPr>
                      <w:r w:rsidRPr="00203FAD">
                        <w:rPr>
                          <w:lang w:val="en-GB"/>
                        </w:rPr>
                        <w:t xml:space="preserve">Upon </w:t>
                      </w:r>
                      <w:r w:rsidR="00D66BA3">
                        <w:rPr>
                          <w:lang w:val="en-GB"/>
                        </w:rPr>
                        <w:t>first consultation meeting after contract commencement</w:t>
                      </w:r>
                    </w:p>
                  </w:tc>
                  <w:tc>
                    <w:tcPr>
                      <w:tcW w:w="1701" w:type="dxa"/>
                      <w:vAlign w:val="center"/>
                    </w:tcPr>
                    <w:p w14:paraId="24E992ED" w14:textId="437F88F3" w:rsidR="00417B92" w:rsidRPr="00EF3790" w:rsidRDefault="003C11E3"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r>
                        <w:rPr>
                          <w:lang w:val="en-GB"/>
                        </w:rPr>
                        <w:t>August</w:t>
                      </w:r>
                      <w:r w:rsidR="00EA2D87">
                        <w:rPr>
                          <w:lang w:val="en-GB"/>
                        </w:rPr>
                        <w:t xml:space="preserve"> </w:t>
                      </w:r>
                      <w:r w:rsidR="00E572D2" w:rsidRPr="00203FAD">
                        <w:rPr>
                          <w:lang w:val="en-GB"/>
                        </w:rPr>
                        <w:t>2023</w:t>
                      </w:r>
                    </w:p>
                  </w:tc>
                  <w:tc>
                    <w:tcPr>
                      <w:tcW w:w="1276" w:type="dxa"/>
                      <w:vAlign w:val="center"/>
                    </w:tcPr>
                    <w:p w14:paraId="2FB652A9" w14:textId="2986D461" w:rsidR="00417B92" w:rsidRPr="00EF3790" w:rsidRDefault="00E572D2"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lang w:val="en-GB"/>
                        </w:rPr>
                      </w:pPr>
                      <w:r>
                        <w:rPr>
                          <w:lang w:val="en-GB"/>
                        </w:rPr>
                        <w:t>20</w:t>
                      </w:r>
                    </w:p>
                  </w:tc>
                </w:tr>
                <w:tr w:rsidR="00417B92" w:rsidRPr="00EF3790" w14:paraId="2931DCF5" w14:textId="77777777" w:rsidTr="00417B92">
                  <w:tc>
                    <w:tcPr>
                      <w:tcW w:w="6386" w:type="dxa"/>
                      <w:vAlign w:val="center"/>
                    </w:tcPr>
                    <w:p w14:paraId="0817C9B5" w14:textId="137AA027" w:rsidR="00417B92" w:rsidRPr="00EF3790" w:rsidRDefault="00E572D2"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lang w:val="en-GB"/>
                        </w:rPr>
                      </w:pPr>
                      <w:r>
                        <w:rPr>
                          <w:lang w:val="en-GB"/>
                        </w:rPr>
                        <w:t xml:space="preserve">Develop the </w:t>
                      </w:r>
                      <w:r w:rsidR="00B87C22">
                        <w:rPr>
                          <w:lang w:val="en-GB"/>
                        </w:rPr>
                        <w:t>solution</w:t>
                      </w:r>
                      <w:r>
                        <w:rPr>
                          <w:lang w:val="en-GB"/>
                        </w:rPr>
                        <w:t>, design the folder structures</w:t>
                      </w:r>
                    </w:p>
                  </w:tc>
                  <w:tc>
                    <w:tcPr>
                      <w:tcW w:w="1701" w:type="dxa"/>
                      <w:vAlign w:val="center"/>
                    </w:tcPr>
                    <w:p w14:paraId="13A1D84F" w14:textId="46BF7D3A" w:rsidR="00417B92" w:rsidRPr="00EF3790" w:rsidRDefault="003C11E3"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r>
                        <w:rPr>
                          <w:lang w:val="en-GB"/>
                        </w:rPr>
                        <w:t>September</w:t>
                      </w:r>
                      <w:r w:rsidR="00E608FB">
                        <w:rPr>
                          <w:lang w:val="en-GB"/>
                        </w:rPr>
                        <w:t xml:space="preserve"> 2023</w:t>
                      </w:r>
                    </w:p>
                  </w:tc>
                  <w:tc>
                    <w:tcPr>
                      <w:tcW w:w="1276" w:type="dxa"/>
                      <w:vAlign w:val="center"/>
                    </w:tcPr>
                    <w:p w14:paraId="42F400FA" w14:textId="32559229" w:rsidR="00417B92" w:rsidRPr="00EF3790" w:rsidRDefault="00E608FB"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lang w:val="en-GB"/>
                        </w:rPr>
                      </w:pPr>
                      <w:r>
                        <w:rPr>
                          <w:lang w:val="en-GB"/>
                        </w:rPr>
                        <w:t>30</w:t>
                      </w:r>
                    </w:p>
                  </w:tc>
                </w:tr>
                <w:tr w:rsidR="00417B92" w:rsidRPr="00EF3790" w14:paraId="2D6BD95F" w14:textId="77777777" w:rsidTr="00417B92">
                  <w:tc>
                    <w:tcPr>
                      <w:tcW w:w="6386" w:type="dxa"/>
                      <w:vAlign w:val="center"/>
                    </w:tcPr>
                    <w:p w14:paraId="78F66B3B" w14:textId="3EF0E4B5" w:rsidR="00417B92" w:rsidRPr="00EF3790" w:rsidRDefault="00E608FB"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lang w:val="en-GB"/>
                        </w:rPr>
                      </w:pPr>
                      <w:r>
                        <w:rPr>
                          <w:lang w:val="en-GB"/>
                        </w:rPr>
                        <w:t>Uploading guidelines provided by the Public Health Department</w:t>
                      </w:r>
                    </w:p>
                  </w:tc>
                  <w:tc>
                    <w:tcPr>
                      <w:tcW w:w="1701" w:type="dxa"/>
                      <w:vAlign w:val="center"/>
                    </w:tcPr>
                    <w:p w14:paraId="207CBA89" w14:textId="423BC8FA" w:rsidR="00417B92" w:rsidRPr="00EF3790" w:rsidRDefault="003C11E3"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r>
                        <w:rPr>
                          <w:lang w:val="en-GB"/>
                        </w:rPr>
                        <w:t>October</w:t>
                      </w:r>
                      <w:r w:rsidR="00E608FB">
                        <w:rPr>
                          <w:lang w:val="en-GB"/>
                        </w:rPr>
                        <w:t xml:space="preserve"> 2023</w:t>
                      </w:r>
                    </w:p>
                  </w:tc>
                  <w:tc>
                    <w:tcPr>
                      <w:tcW w:w="1276" w:type="dxa"/>
                      <w:vAlign w:val="center"/>
                    </w:tcPr>
                    <w:p w14:paraId="6C0CD63C" w14:textId="2EC1662C" w:rsidR="00417B92" w:rsidRPr="00EF3790" w:rsidRDefault="00E608FB"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lang w:val="en-GB"/>
                        </w:rPr>
                      </w:pPr>
                      <w:r>
                        <w:rPr>
                          <w:lang w:val="en-GB"/>
                        </w:rPr>
                        <w:t>20</w:t>
                      </w:r>
                    </w:p>
                  </w:tc>
                </w:tr>
                <w:tr w:rsidR="00417B92" w:rsidRPr="00EF3790" w14:paraId="20F90929" w14:textId="77777777" w:rsidTr="00417B92">
                  <w:tc>
                    <w:tcPr>
                      <w:tcW w:w="6386" w:type="dxa"/>
                      <w:vAlign w:val="center"/>
                    </w:tcPr>
                    <w:p w14:paraId="1D7ECDE8" w14:textId="0419E290" w:rsidR="00417B92" w:rsidRPr="00EF3790" w:rsidRDefault="00E608FB"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lang w:val="en-GB"/>
                        </w:rPr>
                      </w:pPr>
                      <w:r>
                        <w:rPr>
                          <w:lang w:val="en-GB"/>
                        </w:rPr>
                        <w:t>Training materials and user guides developed</w:t>
                      </w:r>
                    </w:p>
                  </w:tc>
                  <w:tc>
                    <w:tcPr>
                      <w:tcW w:w="1701" w:type="dxa"/>
                      <w:vAlign w:val="center"/>
                    </w:tcPr>
                    <w:p w14:paraId="24AE0032" w14:textId="4FDA2093" w:rsidR="00417B92" w:rsidRPr="00EF3790" w:rsidRDefault="003C11E3"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r>
                        <w:rPr>
                          <w:lang w:val="en-GB"/>
                        </w:rPr>
                        <w:t>Novembe</w:t>
                      </w:r>
                      <w:r w:rsidR="00E5135D">
                        <w:rPr>
                          <w:lang w:val="en-GB"/>
                        </w:rPr>
                        <w:t>r</w:t>
                      </w:r>
                      <w:r w:rsidR="00E608FB">
                        <w:rPr>
                          <w:lang w:val="en-GB"/>
                        </w:rPr>
                        <w:t xml:space="preserve"> 2023</w:t>
                      </w:r>
                    </w:p>
                  </w:tc>
                  <w:tc>
                    <w:tcPr>
                      <w:tcW w:w="1276" w:type="dxa"/>
                      <w:vAlign w:val="center"/>
                    </w:tcPr>
                    <w:p w14:paraId="424A3982" w14:textId="6CFCC9BB" w:rsidR="00417B92" w:rsidRPr="00EF3790" w:rsidRDefault="00E608FB"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lang w:val="en-GB"/>
                        </w:rPr>
                      </w:pPr>
                      <w:r>
                        <w:rPr>
                          <w:lang w:val="en-GB"/>
                        </w:rPr>
                        <w:t>30</w:t>
                      </w:r>
                    </w:p>
                  </w:tc>
                </w:tr>
                <w:tr w:rsidR="00570777" w:rsidRPr="00EF3790" w14:paraId="4279C037" w14:textId="77777777" w:rsidTr="00417B92">
                  <w:tc>
                    <w:tcPr>
                      <w:tcW w:w="6386" w:type="dxa"/>
                      <w:vAlign w:val="center"/>
                    </w:tcPr>
                    <w:p w14:paraId="770B1444" w14:textId="79606180" w:rsidR="00570777" w:rsidRDefault="00570777"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b/>
                          <w:bCs/>
                          <w:lang w:val="en-GB"/>
                        </w:rPr>
                      </w:pPr>
                      <w:r>
                        <w:rPr>
                          <w:b/>
                          <w:bCs/>
                          <w:lang w:val="en-GB"/>
                        </w:rPr>
                        <w:t>Sub-Total 1</w:t>
                      </w:r>
                    </w:p>
                  </w:tc>
                  <w:tc>
                    <w:tcPr>
                      <w:tcW w:w="1701" w:type="dxa"/>
                      <w:vAlign w:val="center"/>
                    </w:tcPr>
                    <w:p w14:paraId="7F155E20" w14:textId="77777777" w:rsidR="00570777" w:rsidRPr="00FD729C" w:rsidRDefault="00570777"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b/>
                          <w:bCs/>
                          <w:lang w:val="en-GB"/>
                        </w:rPr>
                      </w:pPr>
                    </w:p>
                  </w:tc>
                  <w:tc>
                    <w:tcPr>
                      <w:tcW w:w="1276" w:type="dxa"/>
                      <w:vAlign w:val="center"/>
                    </w:tcPr>
                    <w:p w14:paraId="71C8E157" w14:textId="30FE8EE0" w:rsidR="00570777" w:rsidRPr="00FD729C" w:rsidRDefault="00570777"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b/>
                          <w:bCs/>
                          <w:lang w:val="en-GB"/>
                        </w:rPr>
                      </w:pPr>
                      <w:r>
                        <w:rPr>
                          <w:b/>
                          <w:bCs/>
                          <w:lang w:val="en-GB"/>
                        </w:rPr>
                        <w:t>100</w:t>
                      </w:r>
                    </w:p>
                  </w:tc>
                </w:tr>
                <w:tr w:rsidR="009A221B" w:rsidRPr="00EF3790" w14:paraId="7C12D722" w14:textId="77777777" w:rsidTr="00417B92">
                  <w:tc>
                    <w:tcPr>
                      <w:tcW w:w="6386" w:type="dxa"/>
                      <w:vAlign w:val="center"/>
                    </w:tcPr>
                    <w:p w14:paraId="1FA34B3D" w14:textId="5A5E556B" w:rsidR="009A221B" w:rsidRPr="00FD729C" w:rsidRDefault="009A221B"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b/>
                          <w:bCs/>
                          <w:lang w:val="en-GB"/>
                        </w:rPr>
                      </w:pPr>
                      <w:r>
                        <w:rPr>
                          <w:b/>
                          <w:bCs/>
                          <w:lang w:val="en-GB"/>
                        </w:rPr>
                        <w:t>Lot 2 - Firm</w:t>
                      </w:r>
                    </w:p>
                  </w:tc>
                  <w:tc>
                    <w:tcPr>
                      <w:tcW w:w="1701" w:type="dxa"/>
                      <w:vAlign w:val="center"/>
                    </w:tcPr>
                    <w:p w14:paraId="568A3548" w14:textId="77777777" w:rsidR="009A221B" w:rsidRPr="00FD729C" w:rsidRDefault="009A221B"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b/>
                          <w:bCs/>
                          <w:lang w:val="en-GB"/>
                        </w:rPr>
                      </w:pPr>
                    </w:p>
                  </w:tc>
                  <w:tc>
                    <w:tcPr>
                      <w:tcW w:w="1276" w:type="dxa"/>
                      <w:vAlign w:val="center"/>
                    </w:tcPr>
                    <w:p w14:paraId="0F2AE7FF" w14:textId="77777777" w:rsidR="009A221B" w:rsidRPr="00FD729C" w:rsidRDefault="009A221B" w:rsidP="001F752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b/>
                          <w:bCs/>
                          <w:lang w:val="en-GB"/>
                        </w:rPr>
                      </w:pPr>
                    </w:p>
                  </w:tc>
                </w:tr>
                <w:tr w:rsidR="009A221B" w:rsidRPr="00EF3790" w14:paraId="05701D79" w14:textId="77777777" w:rsidTr="00417B92">
                  <w:tc>
                    <w:tcPr>
                      <w:tcW w:w="6386" w:type="dxa"/>
                      <w:vAlign w:val="center"/>
                    </w:tcPr>
                    <w:p w14:paraId="732E799E" w14:textId="7E45BF38" w:rsidR="009A221B" w:rsidRDefault="009A221B" w:rsidP="009A221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b/>
                          <w:bCs/>
                          <w:lang w:val="en-GB"/>
                        </w:rPr>
                      </w:pPr>
                      <w:r>
                        <w:rPr>
                          <w:lang w:val="en-GB"/>
                        </w:rPr>
                        <w:t>Maintenance Cost for 2023</w:t>
                      </w:r>
                    </w:p>
                  </w:tc>
                  <w:tc>
                    <w:tcPr>
                      <w:tcW w:w="1701" w:type="dxa"/>
                      <w:vAlign w:val="center"/>
                    </w:tcPr>
                    <w:p w14:paraId="58FC9A82" w14:textId="46AC499C" w:rsidR="009A221B" w:rsidRPr="00FD729C" w:rsidRDefault="003C11E3" w:rsidP="009A221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b/>
                          <w:bCs/>
                          <w:lang w:val="en-GB"/>
                        </w:rPr>
                      </w:pPr>
                      <w:r>
                        <w:rPr>
                          <w:lang w:val="en-GB"/>
                        </w:rPr>
                        <w:t>October</w:t>
                      </w:r>
                      <w:r w:rsidR="009A221B">
                        <w:rPr>
                          <w:lang w:val="en-GB"/>
                        </w:rPr>
                        <w:t xml:space="preserve"> 2023</w:t>
                      </w:r>
                    </w:p>
                  </w:tc>
                  <w:tc>
                    <w:tcPr>
                      <w:tcW w:w="1276" w:type="dxa"/>
                      <w:vAlign w:val="center"/>
                    </w:tcPr>
                    <w:p w14:paraId="6DC04DA8" w14:textId="472FE05C" w:rsidR="009A221B" w:rsidRPr="00570777" w:rsidRDefault="00570777" w:rsidP="009A221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lang w:val="en-GB"/>
                        </w:rPr>
                      </w:pPr>
                      <w:r w:rsidRPr="00570777">
                        <w:rPr>
                          <w:lang w:val="en-GB"/>
                        </w:rPr>
                        <w:t>50</w:t>
                      </w:r>
                    </w:p>
                  </w:tc>
                </w:tr>
                <w:tr w:rsidR="00570777" w:rsidRPr="00EF3790" w14:paraId="5BF7B139" w14:textId="77777777" w:rsidTr="00417B92">
                  <w:tc>
                    <w:tcPr>
                      <w:tcW w:w="6386" w:type="dxa"/>
                      <w:vAlign w:val="center"/>
                    </w:tcPr>
                    <w:p w14:paraId="32FB8378" w14:textId="44B76D8F" w:rsidR="00570777" w:rsidRDefault="00570777" w:rsidP="009A221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b/>
                          <w:bCs/>
                          <w:lang w:val="en-GB"/>
                        </w:rPr>
                      </w:pPr>
                      <w:r>
                        <w:rPr>
                          <w:lang w:val="en-GB"/>
                        </w:rPr>
                        <w:t>Maintenance Cost for 2023</w:t>
                      </w:r>
                    </w:p>
                  </w:tc>
                  <w:tc>
                    <w:tcPr>
                      <w:tcW w:w="1701" w:type="dxa"/>
                      <w:vAlign w:val="center"/>
                    </w:tcPr>
                    <w:p w14:paraId="75EF525B" w14:textId="0BFA0CA6" w:rsidR="00570777" w:rsidRPr="00570777" w:rsidRDefault="00570777" w:rsidP="009A221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r w:rsidRPr="00570777">
                        <w:rPr>
                          <w:lang w:val="en-GB"/>
                        </w:rPr>
                        <w:t>December 2023</w:t>
                      </w:r>
                    </w:p>
                  </w:tc>
                  <w:tc>
                    <w:tcPr>
                      <w:tcW w:w="1276" w:type="dxa"/>
                      <w:vAlign w:val="center"/>
                    </w:tcPr>
                    <w:p w14:paraId="79375D00" w14:textId="00E9C7CF" w:rsidR="00570777" w:rsidRPr="00570777" w:rsidRDefault="00570777" w:rsidP="009A221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lang w:val="en-GB"/>
                        </w:rPr>
                      </w:pPr>
                      <w:r w:rsidRPr="00570777">
                        <w:rPr>
                          <w:lang w:val="en-GB"/>
                        </w:rPr>
                        <w:t>50</w:t>
                      </w:r>
                    </w:p>
                  </w:tc>
                </w:tr>
                <w:tr w:rsidR="009A221B" w:rsidRPr="00EF3790" w14:paraId="2BD3EBDD" w14:textId="77777777" w:rsidTr="00417B92">
                  <w:tc>
                    <w:tcPr>
                      <w:tcW w:w="6386" w:type="dxa"/>
                      <w:vAlign w:val="center"/>
                    </w:tcPr>
                    <w:p w14:paraId="1216126F" w14:textId="01A5E421" w:rsidR="009A221B" w:rsidRPr="00FD729C" w:rsidRDefault="00570777" w:rsidP="009A221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b/>
                          <w:bCs/>
                          <w:lang w:val="en-GB"/>
                        </w:rPr>
                      </w:pPr>
                      <w:r>
                        <w:rPr>
                          <w:b/>
                          <w:bCs/>
                          <w:lang w:val="en-GB"/>
                        </w:rPr>
                        <w:t xml:space="preserve">Sub </w:t>
                      </w:r>
                      <w:r w:rsidR="009A221B" w:rsidRPr="00FD729C">
                        <w:rPr>
                          <w:b/>
                          <w:bCs/>
                          <w:lang w:val="en-GB"/>
                        </w:rPr>
                        <w:t xml:space="preserve">Total </w:t>
                      </w:r>
                      <w:r>
                        <w:rPr>
                          <w:b/>
                          <w:bCs/>
                          <w:lang w:val="en-GB"/>
                        </w:rPr>
                        <w:t>2</w:t>
                      </w:r>
                    </w:p>
                  </w:tc>
                  <w:tc>
                    <w:tcPr>
                      <w:tcW w:w="1701" w:type="dxa"/>
                      <w:vAlign w:val="center"/>
                    </w:tcPr>
                    <w:p w14:paraId="73CDE292" w14:textId="77777777" w:rsidR="009A221B" w:rsidRPr="00FD729C" w:rsidRDefault="009A221B" w:rsidP="009A221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b/>
                          <w:bCs/>
                          <w:lang w:val="en-GB"/>
                        </w:rPr>
                      </w:pPr>
                    </w:p>
                  </w:tc>
                  <w:tc>
                    <w:tcPr>
                      <w:tcW w:w="1276" w:type="dxa"/>
                      <w:vAlign w:val="center"/>
                    </w:tcPr>
                    <w:p w14:paraId="3C79E85C" w14:textId="67B8AD9B" w:rsidR="009A221B" w:rsidRPr="00FD729C" w:rsidRDefault="009A221B" w:rsidP="009A221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b/>
                          <w:bCs/>
                          <w:lang w:val="en-GB"/>
                        </w:rPr>
                      </w:pPr>
                      <w:r w:rsidRPr="00FD729C">
                        <w:rPr>
                          <w:b/>
                          <w:bCs/>
                          <w:lang w:val="en-GB"/>
                        </w:rPr>
                        <w:t>100</w:t>
                      </w:r>
                    </w:p>
                  </w:tc>
                </w:tr>
                <w:tr w:rsidR="009A221B" w:rsidRPr="00EF3790" w14:paraId="7A4BB1D2" w14:textId="77777777" w:rsidTr="00417B92">
                  <w:tc>
                    <w:tcPr>
                      <w:tcW w:w="6386" w:type="dxa"/>
                      <w:vAlign w:val="center"/>
                    </w:tcPr>
                    <w:p w14:paraId="70BA313F" w14:textId="0F8A2119" w:rsidR="009A221B" w:rsidRDefault="009A221B" w:rsidP="009A221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lang w:val="en-GB"/>
                        </w:rPr>
                      </w:pPr>
                      <w:r>
                        <w:rPr>
                          <w:lang w:val="en-GB"/>
                        </w:rPr>
                        <w:t>Maintenance Cost for 2023</w:t>
                      </w:r>
                    </w:p>
                  </w:tc>
                  <w:tc>
                    <w:tcPr>
                      <w:tcW w:w="1701" w:type="dxa"/>
                      <w:vAlign w:val="center"/>
                    </w:tcPr>
                    <w:p w14:paraId="32003E2A" w14:textId="55CCBDE8" w:rsidR="009A221B" w:rsidRDefault="00E5135D" w:rsidP="009A221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r>
                        <w:rPr>
                          <w:lang w:val="en-GB"/>
                        </w:rPr>
                        <w:t>October</w:t>
                      </w:r>
                      <w:r w:rsidR="009A221B">
                        <w:rPr>
                          <w:lang w:val="en-GB"/>
                        </w:rPr>
                        <w:t xml:space="preserve"> 2023</w:t>
                      </w:r>
                    </w:p>
                  </w:tc>
                  <w:tc>
                    <w:tcPr>
                      <w:tcW w:w="1276" w:type="dxa"/>
                      <w:vAlign w:val="center"/>
                    </w:tcPr>
                    <w:p w14:paraId="4E5DA9E6" w14:textId="451D702C" w:rsidR="009A221B" w:rsidRDefault="00621504" w:rsidP="009A221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lang w:val="en-GB"/>
                        </w:rPr>
                      </w:pPr>
                      <w:r>
                        <w:rPr>
                          <w:lang w:val="en-GB"/>
                        </w:rPr>
                        <w:t>100</w:t>
                      </w:r>
                    </w:p>
                  </w:tc>
                </w:tr>
                <w:bookmarkEnd w:id="33"/>
              </w:tbl>
            </w:sdtContent>
          </w:sdt>
          <w:p w14:paraId="54B49D56" w14:textId="77777777" w:rsidR="000E4056" w:rsidRPr="00802F5C" w:rsidRDefault="000E4056" w:rsidP="001F752E"/>
        </w:tc>
      </w:tr>
    </w:tbl>
    <w:p w14:paraId="439FD4BF" w14:textId="77777777" w:rsidR="000E4056" w:rsidRPr="00F45AE9" w:rsidRDefault="000E4056" w:rsidP="000E4056">
      <w:pPr>
        <w:rPr>
          <w:lang w:val="en-GB"/>
        </w:rPr>
      </w:pPr>
    </w:p>
    <w:p w14:paraId="65B1865D" w14:textId="77777777" w:rsidR="000E4056" w:rsidRDefault="000E4056">
      <w:pPr>
        <w:pStyle w:val="Heading2"/>
        <w:numPr>
          <w:ilvl w:val="0"/>
          <w:numId w:val="4"/>
        </w:numPr>
      </w:pPr>
      <w:bookmarkStart w:id="34" w:name="_Toc99695878"/>
      <w:r>
        <w:t>Annexes to the Terms of Reference</w:t>
      </w:r>
      <w:bookmarkEnd w:id="34"/>
    </w:p>
    <w:tbl>
      <w:tblPr>
        <w:tblStyle w:val="TableGrid"/>
        <w:tblW w:w="10774" w:type="dxa"/>
        <w:tblInd w:w="-874" w:type="dxa"/>
        <w:tblBorders>
          <w:top w:val="single" w:sz="18" w:space="0" w:color="D9E2F3" w:themeColor="accent5" w:themeTint="33"/>
          <w:left w:val="single" w:sz="18" w:space="0" w:color="D9E2F3" w:themeColor="accent5" w:themeTint="33"/>
          <w:bottom w:val="single" w:sz="18" w:space="0" w:color="D9E2F3" w:themeColor="accent5" w:themeTint="33"/>
          <w:right w:val="single" w:sz="18" w:space="0" w:color="D9E2F3" w:themeColor="accent5" w:themeTint="33"/>
          <w:insideH w:val="single" w:sz="18" w:space="0" w:color="D9E2F3" w:themeColor="accent5" w:themeTint="33"/>
          <w:insideV w:val="single" w:sz="18" w:space="0" w:color="D9E2F3" w:themeColor="accent5" w:themeTint="33"/>
        </w:tblBorders>
        <w:tblLook w:val="04A0" w:firstRow="1" w:lastRow="0" w:firstColumn="1" w:lastColumn="0" w:noHBand="0" w:noVBand="1"/>
      </w:tblPr>
      <w:tblGrid>
        <w:gridCol w:w="31680"/>
      </w:tblGrid>
      <w:tr w:rsidR="000E4056" w14:paraId="6C848411" w14:textId="77777777" w:rsidTr="0062718D">
        <w:tc>
          <w:tcPr>
            <w:tcW w:w="10774" w:type="dxa"/>
          </w:tcPr>
          <w:bookmarkStart w:id="35" w:name="_Hlk99367494" w:displacedByCustomXml="next"/>
          <w:sdt>
            <w:sdtPr>
              <w:rPr>
                <w:rStyle w:val="Calibri11NoBold"/>
              </w:rPr>
              <w:alias w:val="Annexes"/>
              <w:tag w:val="Annexes"/>
              <w:id w:val="-1650596368"/>
              <w:placeholder>
                <w:docPart w:val="EC657B4EEBEE4F95AE07D92D05F9105D"/>
              </w:placeholder>
              <w15:color w:val="FF0000"/>
            </w:sdtPr>
            <w:sdtEndPr>
              <w:rPr>
                <w:rStyle w:val="DefaultParagraphFont"/>
              </w:rPr>
            </w:sdtEndPr>
            <w:sdtContent>
              <w:p w14:paraId="44939EE8" w14:textId="77777777" w:rsidR="00E608FB" w:rsidRDefault="00E608FB" w:rsidP="00E608FB">
                <w:pPr>
                  <w:rPr>
                    <w:lang w:val="en-GB"/>
                  </w:rPr>
                </w:pPr>
                <w:r>
                  <w:rPr>
                    <w:lang w:val="en-GB"/>
                  </w:rPr>
                  <w:t>Annex A – examples of some of the PHD regional guidelines to be made available through the app:</w:t>
                </w:r>
              </w:p>
              <w:p w14:paraId="60ED5896" w14:textId="77777777" w:rsidR="00E608FB" w:rsidRDefault="00E608FB">
                <w:pPr>
                  <w:pStyle w:val="ListParagraph"/>
                  <w:numPr>
                    <w:ilvl w:val="0"/>
                    <w:numId w:val="9"/>
                  </w:numPr>
                  <w:spacing w:after="160" w:line="259" w:lineRule="auto"/>
                  <w:ind w:right="0"/>
                  <w:jc w:val="left"/>
                  <w:rPr>
                    <w:lang w:val="en-GB"/>
                  </w:rPr>
                </w:pPr>
                <w:r w:rsidRPr="008353B8">
                  <w:rPr>
                    <w:lang w:val="en-GB"/>
                  </w:rPr>
                  <w:t>PPHSN Infection Prevention and Control Guidelines – 2021</w:t>
                </w:r>
                <w:r>
                  <w:rPr>
                    <w:lang w:val="en-GB"/>
                  </w:rPr>
                  <w:t xml:space="preserve">: </w:t>
                </w:r>
              </w:p>
              <w:p w14:paraId="7657622B" w14:textId="279220F3" w:rsidR="00E608FB" w:rsidRDefault="00000000" w:rsidP="00E608FB">
                <w:pPr>
                  <w:pStyle w:val="ListParagraph"/>
                  <w:spacing w:after="160" w:line="259" w:lineRule="auto"/>
                  <w:ind w:left="720" w:right="0"/>
                  <w:jc w:val="left"/>
                  <w:rPr>
                    <w:lang w:val="en-GB"/>
                  </w:rPr>
                </w:pPr>
                <w:hyperlink r:id="rId22" w:history="1">
                  <w:r w:rsidR="00E608FB" w:rsidRPr="00C71E34">
                    <w:rPr>
                      <w:rStyle w:val="Hyperlink"/>
                      <w:lang w:val="en-GB"/>
                    </w:rPr>
                    <w:t>https://www.pphsn.net/resources/pphsn-infection-prevention-and-control-guidelines-2021/</w:t>
                  </w:r>
                </w:hyperlink>
              </w:p>
              <w:p w14:paraId="66A173CB" w14:textId="77777777" w:rsidR="00E608FB" w:rsidRDefault="00E608FB">
                <w:pPr>
                  <w:pStyle w:val="ListParagraph"/>
                  <w:numPr>
                    <w:ilvl w:val="0"/>
                    <w:numId w:val="9"/>
                  </w:numPr>
                  <w:spacing w:after="160" w:line="259" w:lineRule="auto"/>
                  <w:ind w:right="0"/>
                  <w:jc w:val="left"/>
                  <w:rPr>
                    <w:lang w:val="en-GB"/>
                  </w:rPr>
                </w:pPr>
                <w:r w:rsidRPr="002F4329">
                  <w:rPr>
                    <w:lang w:val="en-GB"/>
                  </w:rPr>
                  <w:t>Manual for Surveillance and Control of Aedes Vectors in the Pacific – 2020</w:t>
                </w:r>
                <w:r>
                  <w:rPr>
                    <w:lang w:val="en-GB"/>
                  </w:rPr>
                  <w:t>:</w:t>
                </w:r>
              </w:p>
              <w:p w14:paraId="115E115F" w14:textId="16F42D3C" w:rsidR="00E608FB" w:rsidRDefault="00000000" w:rsidP="00E608FB">
                <w:pPr>
                  <w:pStyle w:val="ListParagraph"/>
                  <w:spacing w:after="160" w:line="259" w:lineRule="auto"/>
                  <w:ind w:left="720" w:right="0"/>
                  <w:jc w:val="left"/>
                  <w:rPr>
                    <w:lang w:val="en-GB"/>
                  </w:rPr>
                </w:pPr>
                <w:hyperlink r:id="rId23" w:history="1">
                  <w:r w:rsidR="00E608FB" w:rsidRPr="00C71E34">
                    <w:rPr>
                      <w:rStyle w:val="Hyperlink"/>
                      <w:lang w:val="en-GB"/>
                    </w:rPr>
                    <w:t>https://www.pphsn.net/resources/manual-for-surveillance-and-control-of-aedes-vectors-in-the-pacific-2020/</w:t>
                  </w:r>
                </w:hyperlink>
              </w:p>
              <w:p w14:paraId="60CD25D4" w14:textId="77777777" w:rsidR="00E608FB" w:rsidRDefault="00E608FB">
                <w:pPr>
                  <w:pStyle w:val="ListParagraph"/>
                  <w:numPr>
                    <w:ilvl w:val="0"/>
                    <w:numId w:val="9"/>
                  </w:numPr>
                  <w:spacing w:after="160" w:line="259" w:lineRule="auto"/>
                  <w:ind w:right="0"/>
                  <w:jc w:val="left"/>
                  <w:rPr>
                    <w:lang w:val="en-GB"/>
                  </w:rPr>
                </w:pPr>
                <w:r>
                  <w:rPr>
                    <w:lang w:val="en-GB"/>
                  </w:rPr>
                  <w:t xml:space="preserve">Pacific Outbreak Manual: </w:t>
                </w:r>
                <w:hyperlink r:id="rId24" w:history="1">
                  <w:r w:rsidRPr="00A51386">
                    <w:rPr>
                      <w:rStyle w:val="Hyperlink"/>
                      <w:lang w:val="en-GB"/>
                    </w:rPr>
                    <w:t>https://www.pphsn.net/resources/outbreak-manual/</w:t>
                  </w:r>
                </w:hyperlink>
              </w:p>
              <w:p w14:paraId="46F09AED" w14:textId="77777777" w:rsidR="00E608FB" w:rsidRDefault="00E608FB">
                <w:pPr>
                  <w:pStyle w:val="ListParagraph"/>
                  <w:numPr>
                    <w:ilvl w:val="0"/>
                    <w:numId w:val="9"/>
                  </w:numPr>
                  <w:spacing w:after="160" w:line="259" w:lineRule="auto"/>
                  <w:ind w:right="0"/>
                  <w:jc w:val="left"/>
                  <w:rPr>
                    <w:lang w:val="en-GB"/>
                  </w:rPr>
                </w:pPr>
                <w:r w:rsidRPr="002F4329">
                  <w:rPr>
                    <w:lang w:val="en-GB"/>
                  </w:rPr>
                  <w:t>Pacific guidelines for healthy living: a handbook for health professionals and educators</w:t>
                </w:r>
                <w:r>
                  <w:rPr>
                    <w:lang w:val="en-GB"/>
                  </w:rPr>
                  <w:t xml:space="preserve">: </w:t>
                </w:r>
              </w:p>
              <w:p w14:paraId="39311853" w14:textId="188BC368" w:rsidR="00E608FB" w:rsidRDefault="00000000" w:rsidP="00E608FB">
                <w:pPr>
                  <w:pStyle w:val="ListParagraph"/>
                  <w:spacing w:after="160" w:line="259" w:lineRule="auto"/>
                  <w:ind w:left="720" w:right="0"/>
                  <w:jc w:val="left"/>
                  <w:rPr>
                    <w:lang w:val="en-GB"/>
                  </w:rPr>
                </w:pPr>
                <w:hyperlink r:id="rId25" w:history="1">
                  <w:r w:rsidR="00E608FB" w:rsidRPr="00C71E34">
                    <w:rPr>
                      <w:rStyle w:val="Hyperlink"/>
                      <w:lang w:val="en-GB"/>
                    </w:rPr>
                    <w:t>https://www.spc.int/DigitalLibrary/PHD/Collection/NCD_Guidelines</w:t>
                  </w:r>
                </w:hyperlink>
              </w:p>
              <w:p w14:paraId="7DA63678" w14:textId="7BC3C453" w:rsidR="000E4056" w:rsidRPr="00E608FB" w:rsidRDefault="00E608FB" w:rsidP="0062718D">
                <w:pPr>
                  <w:pStyle w:val="ListParagraph"/>
                  <w:numPr>
                    <w:ilvl w:val="0"/>
                    <w:numId w:val="9"/>
                  </w:numPr>
                  <w:spacing w:after="160" w:line="259" w:lineRule="auto"/>
                  <w:ind w:right="20372"/>
                  <w:jc w:val="left"/>
                  <w:rPr>
                    <w:lang w:val="en-GB"/>
                  </w:rPr>
                </w:pPr>
                <w:r w:rsidRPr="002F4329">
                  <w:rPr>
                    <w:lang w:val="en-GB"/>
                  </w:rPr>
                  <w:t>Standards for perioperative nursing in Pacific Island countries and territories: clinical standards: first edition</w:t>
                </w:r>
                <w:r>
                  <w:rPr>
                    <w:lang w:val="en-GB"/>
                  </w:rPr>
                  <w:t xml:space="preserve">: </w:t>
                </w:r>
                <w:hyperlink r:id="rId26" w:history="1">
                  <w:r w:rsidRPr="00E608FB">
                    <w:rPr>
                      <w:rStyle w:val="Hyperlink"/>
                      <w:lang w:val="en-GB"/>
                    </w:rPr>
                    <w:t>https://www.spc.int/DigitalLibrary/Doc/PHD/Clinical_Services/Pacific_Perioperative_Practice_Standarts/Standards_for_Perioperative_Nursing_in_Pacific_Island_Countries_and_Territories_Clinical_Standards_First_edition.html</w:t>
                  </w:r>
                </w:hyperlink>
              </w:p>
            </w:sdtContent>
          </w:sdt>
          <w:bookmarkEnd w:id="35" w:displacedByCustomXml="prev"/>
        </w:tc>
      </w:tr>
    </w:tbl>
    <w:p w14:paraId="02AAD4BA" w14:textId="77777777" w:rsidR="000E4056" w:rsidRDefault="000E4056">
      <w:pPr>
        <w:spacing w:after="160" w:line="259" w:lineRule="auto"/>
        <w:jc w:val="left"/>
      </w:pPr>
    </w:p>
    <w:p w14:paraId="5E571AA8" w14:textId="77777777" w:rsidR="000E4056" w:rsidRDefault="000E4056">
      <w:pPr>
        <w:spacing w:after="160" w:line="259" w:lineRule="auto"/>
        <w:jc w:val="left"/>
      </w:pPr>
    </w:p>
    <w:p w14:paraId="40467295" w14:textId="6EAF8390" w:rsidR="00EE3178" w:rsidRDefault="00EE3178">
      <w:pPr>
        <w:spacing w:after="160" w:line="259" w:lineRule="auto"/>
        <w:jc w:val="left"/>
      </w:pPr>
      <w:r>
        <w:br w:type="page"/>
      </w:r>
    </w:p>
    <w:p w14:paraId="57E93E59" w14:textId="6382A228" w:rsidR="005E2A24" w:rsidRPr="00D35B9D" w:rsidRDefault="005E2A24" w:rsidP="00AF6B74">
      <w:pPr>
        <w:pStyle w:val="Heading1"/>
      </w:pPr>
      <w:bookmarkStart w:id="36" w:name="_Toc99695879"/>
      <w:permEnd w:id="484391459"/>
      <w:r w:rsidRPr="00D35B9D">
        <w:lastRenderedPageBreak/>
        <w:t xml:space="preserve">Part 4:  </w:t>
      </w:r>
      <w:r w:rsidR="00774313" w:rsidRPr="00D35B9D">
        <w:t>PROPOSAL EVALUATION MATRIX</w:t>
      </w:r>
      <w:bookmarkEnd w:id="36"/>
    </w:p>
    <w:p w14:paraId="4CE003CC" w14:textId="596F9846" w:rsidR="00B36711" w:rsidRDefault="00B36711" w:rsidP="00AF6B74">
      <w:pPr>
        <w:pStyle w:val="Heading2"/>
      </w:pPr>
      <w:bookmarkStart w:id="37" w:name="_Toc99695880"/>
      <w:r w:rsidRPr="00D35B9D">
        <w:t>4.1</w:t>
      </w:r>
      <w:r w:rsidRPr="00D35B9D">
        <w:tab/>
        <w:t>Competency Requirements &amp; Score Weight</w:t>
      </w:r>
      <w:bookmarkEnd w:id="37"/>
    </w:p>
    <w:p w14:paraId="2931ACA4" w14:textId="5E5418B9" w:rsidR="00702035" w:rsidRDefault="00702035" w:rsidP="00702035">
      <w:r>
        <w:t>The evaluation matrix bellow reflects the obtainable score specified for each evaluation criterion (technical requirement) which indicates the relative significance or weight of the items in the overall evaluation process.</w:t>
      </w:r>
    </w:p>
    <w:p w14:paraId="5B455B14" w14:textId="77777777" w:rsidR="00074A82" w:rsidRPr="00702035" w:rsidRDefault="00074A82" w:rsidP="00702035">
      <w:permStart w:id="276041411" w:edGrp="everyone"/>
      <w:permEnd w:id="276041411"/>
    </w:p>
    <w:tbl>
      <w:tblPr>
        <w:tblStyle w:val="PlainTable1"/>
        <w:tblW w:w="9776" w:type="dxa"/>
        <w:tblLook w:val="04A0" w:firstRow="1" w:lastRow="0" w:firstColumn="1" w:lastColumn="0" w:noHBand="0" w:noVBand="1"/>
      </w:tblPr>
      <w:tblGrid>
        <w:gridCol w:w="7039"/>
        <w:gridCol w:w="1149"/>
        <w:gridCol w:w="1588"/>
      </w:tblGrid>
      <w:tr w:rsidR="00702035" w:rsidRPr="007E68D8" w14:paraId="0D3C6AB9" w14:textId="12A59E37" w:rsidTr="00970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9" w:type="dxa"/>
            <w:shd w:val="clear" w:color="auto" w:fill="BDD6EE" w:themeFill="accent1" w:themeFillTint="66"/>
            <w:vAlign w:val="center"/>
            <w:hideMark/>
          </w:tcPr>
          <w:p w14:paraId="436E0688" w14:textId="55BFC1B8" w:rsidR="00702035" w:rsidRPr="00975410" w:rsidRDefault="00F93527" w:rsidP="00975410">
            <w:pPr>
              <w:rPr>
                <w:rFonts w:ascii="Calibri Light" w:hAnsi="Calibri Light" w:cs="Calibri Light"/>
                <w:b w:val="0"/>
                <w:bCs w:val="0"/>
                <w:color w:val="2E74B5" w:themeColor="accent1" w:themeShade="BF"/>
                <w:sz w:val="32"/>
                <w:szCs w:val="32"/>
              </w:rPr>
            </w:pPr>
            <w:permStart w:id="2080378970" w:edGrp="everyone"/>
            <w:r>
              <w:rPr>
                <w:rFonts w:ascii="Calibri Light" w:hAnsi="Calibri Light" w:cs="Calibri Light"/>
                <w:b w:val="0"/>
                <w:bCs w:val="0"/>
                <w:color w:val="2E74B5" w:themeColor="accent1" w:themeShade="BF"/>
                <w:sz w:val="32"/>
                <w:szCs w:val="32"/>
              </w:rPr>
              <w:t>Evaluation criteria</w:t>
            </w:r>
          </w:p>
        </w:tc>
        <w:tc>
          <w:tcPr>
            <w:tcW w:w="1149" w:type="dxa"/>
            <w:shd w:val="clear" w:color="auto" w:fill="BDD6EE" w:themeFill="accent1" w:themeFillTint="66"/>
            <w:vAlign w:val="center"/>
            <w:hideMark/>
          </w:tcPr>
          <w:p w14:paraId="6EFD79F4" w14:textId="77777777" w:rsidR="00702035" w:rsidRPr="00975410" w:rsidRDefault="00702035" w:rsidP="00975410">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2E74B5" w:themeColor="accent1" w:themeShade="BF"/>
                <w:sz w:val="32"/>
                <w:szCs w:val="32"/>
              </w:rPr>
            </w:pPr>
            <w:r w:rsidRPr="00975410">
              <w:rPr>
                <w:rFonts w:ascii="Calibri Light" w:hAnsi="Calibri Light" w:cs="Calibri Light"/>
                <w:b w:val="0"/>
                <w:bCs w:val="0"/>
                <w:color w:val="2E74B5" w:themeColor="accent1" w:themeShade="BF"/>
                <w:sz w:val="32"/>
                <w:szCs w:val="32"/>
              </w:rPr>
              <w:t>Score Weight (%)</w:t>
            </w:r>
          </w:p>
        </w:tc>
        <w:tc>
          <w:tcPr>
            <w:tcW w:w="1588" w:type="dxa"/>
            <w:shd w:val="clear" w:color="auto" w:fill="BDD6EE" w:themeFill="accent1" w:themeFillTint="66"/>
            <w:vAlign w:val="center"/>
          </w:tcPr>
          <w:p w14:paraId="76B35342" w14:textId="2B961BA7" w:rsidR="00702035" w:rsidRPr="00975410" w:rsidRDefault="00975410" w:rsidP="00975410">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2E74B5" w:themeColor="accent1" w:themeShade="BF"/>
                <w:sz w:val="32"/>
                <w:szCs w:val="32"/>
              </w:rPr>
            </w:pPr>
            <w:r>
              <w:rPr>
                <w:rFonts w:ascii="Calibri Light" w:hAnsi="Calibri Light" w:cs="Calibri Light"/>
                <w:b w:val="0"/>
                <w:bCs w:val="0"/>
                <w:color w:val="2E74B5" w:themeColor="accent1" w:themeShade="BF"/>
                <w:sz w:val="32"/>
                <w:szCs w:val="32"/>
              </w:rPr>
              <w:t>Points obtainable</w:t>
            </w:r>
          </w:p>
        </w:tc>
      </w:tr>
      <w:tr w:rsidR="00970B7E" w:rsidRPr="007E68D8" w14:paraId="4BE7211D" w14:textId="77777777" w:rsidTr="00F93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EEAF6" w:themeFill="accent1" w:themeFillTint="33"/>
            <w:vAlign w:val="center"/>
          </w:tcPr>
          <w:p w14:paraId="5B04380D" w14:textId="1376B147" w:rsidR="00970B7E" w:rsidRPr="00241233" w:rsidRDefault="00970B7E" w:rsidP="00970B7E">
            <w:pPr>
              <w:spacing w:after="0"/>
              <w:rPr>
                <w:b w:val="0"/>
                <w:bCs w:val="0"/>
                <w:lang w:eastAsia="fr-FR"/>
              </w:rPr>
            </w:pPr>
            <w:r w:rsidRPr="00241233">
              <w:rPr>
                <w:lang w:eastAsia="fr-FR"/>
              </w:rPr>
              <w:t>Mandatory requirements</w:t>
            </w:r>
          </w:p>
        </w:tc>
      </w:tr>
      <w:tr w:rsidR="00702035" w:rsidRPr="007E68D8" w14:paraId="31F9B0FF" w14:textId="588E136B" w:rsidTr="00F93527">
        <w:tc>
          <w:tcPr>
            <w:cnfStyle w:val="001000000000" w:firstRow="0" w:lastRow="0" w:firstColumn="1" w:lastColumn="0" w:oddVBand="0" w:evenVBand="0" w:oddHBand="0" w:evenHBand="0" w:firstRowFirstColumn="0" w:firstRowLastColumn="0" w:lastRowFirstColumn="0" w:lastRowLastColumn="0"/>
            <w:tcW w:w="7039" w:type="dxa"/>
            <w:shd w:val="clear" w:color="auto" w:fill="F2F2F2" w:themeFill="background1" w:themeFillShade="F2"/>
            <w:vAlign w:val="center"/>
            <w:hideMark/>
          </w:tcPr>
          <w:sdt>
            <w:sdtPr>
              <w:rPr>
                <w:rStyle w:val="Calibri11NoBold"/>
              </w:rPr>
              <w:id w:val="1260178637"/>
              <w:placeholder>
                <w:docPart w:val="769000B25A254DEAB5634C6A9C89DD83"/>
              </w:placeholder>
              <w15:color w:val="FF0000"/>
            </w:sdtPr>
            <w:sdtEndPr>
              <w:rPr>
                <w:rStyle w:val="DefaultParagraphFont"/>
                <w:lang w:eastAsia="fr-FR"/>
              </w:rPr>
            </w:sdtEndPr>
            <w:sdtContent>
              <w:p w14:paraId="09C22556" w14:textId="09CDC390" w:rsidR="00702035" w:rsidRPr="007E68D8" w:rsidRDefault="00E608FB" w:rsidP="00E608FB">
                <w:pPr>
                  <w:tabs>
                    <w:tab w:val="left" w:pos="6885"/>
                  </w:tabs>
                  <w:spacing w:after="0"/>
                  <w:rPr>
                    <w:i/>
                    <w:iCs/>
                    <w:color w:val="808080" w:themeColor="background1" w:themeShade="80"/>
                    <w:lang w:eastAsia="fr-FR"/>
                  </w:rPr>
                </w:pPr>
                <w:r>
                  <w:rPr>
                    <w:rStyle w:val="Calibri11NoBold"/>
                  </w:rPr>
                  <w:t>Bidders must be able to provide proof of business registration, and a minimum of 5 years’ experience, with supporting evidence, working across the technical areas listed below.</w:t>
                </w:r>
              </w:p>
            </w:sdtContent>
          </w:sdt>
        </w:tc>
        <w:tc>
          <w:tcPr>
            <w:tcW w:w="2737" w:type="dxa"/>
            <w:gridSpan w:val="2"/>
            <w:shd w:val="clear" w:color="auto" w:fill="F2F2F2" w:themeFill="background1" w:themeFillShade="F2"/>
            <w:vAlign w:val="center"/>
            <w:hideMark/>
          </w:tcPr>
          <w:p w14:paraId="5D8BE73B" w14:textId="68D40B55" w:rsidR="00702035" w:rsidRPr="00702035" w:rsidRDefault="00702035" w:rsidP="00975410">
            <w:pPr>
              <w:spacing w:after="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eastAsia="fr-FR"/>
              </w:rPr>
            </w:pPr>
            <w:r w:rsidRPr="00241233">
              <w:rPr>
                <w:b/>
                <w:bCs/>
                <w:lang w:eastAsia="fr-FR"/>
              </w:rPr>
              <w:t>Mandatory requirements.</w:t>
            </w:r>
            <w:r w:rsidRPr="001E1288">
              <w:rPr>
                <w:lang w:eastAsia="fr-FR"/>
              </w:rPr>
              <w:t xml:space="preserve"> Bidders will be disqualified if any of the requirements are not met</w:t>
            </w:r>
          </w:p>
        </w:tc>
      </w:tr>
      <w:tr w:rsidR="00970B7E" w:rsidRPr="007E68D8" w14:paraId="161216B7" w14:textId="77777777" w:rsidTr="00F93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EEAF6" w:themeFill="accent1" w:themeFillTint="33"/>
            <w:vAlign w:val="center"/>
          </w:tcPr>
          <w:p w14:paraId="55E039B1" w14:textId="4BC37241" w:rsidR="00970B7E" w:rsidRDefault="00970B7E" w:rsidP="00970B7E">
            <w:pPr>
              <w:spacing w:after="0"/>
              <w:jc w:val="left"/>
              <w:rPr>
                <w:rStyle w:val="Calibri11NoBold"/>
              </w:rPr>
            </w:pPr>
          </w:p>
        </w:tc>
      </w:tr>
      <w:tr w:rsidR="00702035" w:rsidRPr="007E68D8" w14:paraId="663237C2" w14:textId="5B32A9D5" w:rsidTr="00970B7E">
        <w:tc>
          <w:tcPr>
            <w:cnfStyle w:val="001000000000" w:firstRow="0" w:lastRow="0" w:firstColumn="1" w:lastColumn="0" w:oddVBand="0" w:evenVBand="0" w:oddHBand="0" w:evenHBand="0" w:firstRowFirstColumn="0" w:firstRowLastColumn="0" w:lastRowFirstColumn="0" w:lastRowLastColumn="0"/>
            <w:tcW w:w="7039" w:type="dxa"/>
            <w:shd w:val="clear" w:color="auto" w:fill="FFFFFF" w:themeFill="background1"/>
            <w:vAlign w:val="center"/>
            <w:hideMark/>
          </w:tcPr>
          <w:sdt>
            <w:sdtPr>
              <w:rPr>
                <w:rStyle w:val="Calibri11NoBold"/>
              </w:rPr>
              <w:id w:val="-1106653207"/>
              <w:placeholder>
                <w:docPart w:val="1A127DA0C9A9483FA01EC6260C51738B"/>
              </w:placeholder>
              <w15:color w:val="FF0000"/>
            </w:sdtPr>
            <w:sdtEndPr>
              <w:rPr>
                <w:rStyle w:val="DefaultParagraphFont"/>
                <w:lang w:eastAsia="fr-FR"/>
              </w:rPr>
            </w:sdtEndPr>
            <w:sdtContent>
              <w:p w14:paraId="41BC6206" w14:textId="77777777" w:rsidR="004B34ED" w:rsidRDefault="004B34ED" w:rsidP="007E68D8">
                <w:pPr>
                  <w:spacing w:after="0"/>
                  <w:rPr>
                    <w:b w:val="0"/>
                    <w:bCs w:val="0"/>
                    <w:lang w:eastAsia="fr-FR"/>
                  </w:rPr>
                </w:pPr>
                <w:r>
                  <w:rPr>
                    <w:lang w:eastAsia="fr-FR"/>
                  </w:rPr>
                  <w:t xml:space="preserve">Expertise of Firm/Organisation submitting Proposal: </w:t>
                </w:r>
              </w:p>
              <w:p w14:paraId="469EBCB5" w14:textId="77777777" w:rsidR="004B34ED" w:rsidRDefault="004B34ED" w:rsidP="007E68D8">
                <w:pPr>
                  <w:spacing w:after="0"/>
                  <w:rPr>
                    <w:b w:val="0"/>
                    <w:bCs w:val="0"/>
                    <w:lang w:eastAsia="fr-FR"/>
                  </w:rPr>
                </w:pPr>
              </w:p>
              <w:p w14:paraId="5B0B8732" w14:textId="73094B68" w:rsidR="00EE0563" w:rsidRDefault="00EE0563" w:rsidP="007E68D8">
                <w:pPr>
                  <w:spacing w:after="0"/>
                  <w:rPr>
                    <w:rStyle w:val="Calibri11NoBold"/>
                  </w:rPr>
                </w:pPr>
                <w:r>
                  <w:rPr>
                    <w:rStyle w:val="Calibri11NoBold"/>
                    <w:b w:val="0"/>
                    <w:bCs w:val="0"/>
                  </w:rPr>
                  <w:t>Strong development skills, including at least four years demonstrated experience developing web applications of similar nature.</w:t>
                </w:r>
              </w:p>
              <w:p w14:paraId="03EFE60E" w14:textId="2077E6F3" w:rsidR="00EE0563" w:rsidRDefault="00EE0563">
                <w:pPr>
                  <w:pStyle w:val="ListParagraph"/>
                  <w:numPr>
                    <w:ilvl w:val="0"/>
                    <w:numId w:val="9"/>
                  </w:numPr>
                  <w:spacing w:after="0"/>
                  <w:rPr>
                    <w:rStyle w:val="Calibri11NoBold"/>
                  </w:rPr>
                </w:pPr>
                <w:r>
                  <w:rPr>
                    <w:rStyle w:val="Calibri11NoBold"/>
                    <w:b w:val="0"/>
                    <w:bCs w:val="0"/>
                  </w:rPr>
                  <w:t>Proof of projects handled of similar nature</w:t>
                </w:r>
                <w:r w:rsidR="004B34ED">
                  <w:rPr>
                    <w:rStyle w:val="Calibri11NoBold"/>
                    <w:b w:val="0"/>
                    <w:bCs w:val="0"/>
                  </w:rPr>
                  <w:t xml:space="preserve"> (Guideline platform)</w:t>
                </w:r>
                <w:r>
                  <w:rPr>
                    <w:rStyle w:val="Calibri11NoBold"/>
                    <w:b w:val="0"/>
                    <w:bCs w:val="0"/>
                  </w:rPr>
                  <w:t xml:space="preserve"> for at least two (2) public or private organisations in the health sector.</w:t>
                </w:r>
              </w:p>
              <w:p w14:paraId="32E3B44C" w14:textId="0FD27256" w:rsidR="0011501F" w:rsidRPr="0011501F" w:rsidRDefault="0011501F">
                <w:pPr>
                  <w:pStyle w:val="ListParagraph"/>
                  <w:numPr>
                    <w:ilvl w:val="0"/>
                    <w:numId w:val="9"/>
                  </w:numPr>
                  <w:spacing w:after="0"/>
                  <w:rPr>
                    <w:rStyle w:val="Calibri11NoBold"/>
                    <w:b w:val="0"/>
                    <w:bCs w:val="0"/>
                  </w:rPr>
                </w:pPr>
                <w:r w:rsidRPr="0011501F">
                  <w:rPr>
                    <w:rStyle w:val="Calibri11NoBold"/>
                    <w:b w:val="0"/>
                    <w:bCs w:val="0"/>
                  </w:rPr>
                  <w:t>Proven experience with similar projects handled in the Pacific Region.</w:t>
                </w:r>
              </w:p>
              <w:p w14:paraId="06AE33B5" w14:textId="261B4765" w:rsidR="00EE0563" w:rsidRPr="00EE0563" w:rsidRDefault="00EE0563">
                <w:pPr>
                  <w:pStyle w:val="ListParagraph"/>
                  <w:numPr>
                    <w:ilvl w:val="0"/>
                    <w:numId w:val="9"/>
                  </w:numPr>
                  <w:spacing w:after="0"/>
                  <w:rPr>
                    <w:rStyle w:val="Calibri11NoBold"/>
                  </w:rPr>
                </w:pPr>
                <w:r>
                  <w:rPr>
                    <w:rStyle w:val="Calibri11NoBold"/>
                    <w:b w:val="0"/>
                    <w:bCs w:val="0"/>
                  </w:rPr>
                  <w:t>Ability to work in English and French working environment.</w:t>
                </w:r>
              </w:p>
              <w:p w14:paraId="5307E86C" w14:textId="61A5CF06" w:rsidR="00702035" w:rsidRPr="00EE0563" w:rsidRDefault="00000000" w:rsidP="00EE0563">
                <w:pPr>
                  <w:pStyle w:val="ListParagraph"/>
                  <w:spacing w:after="0"/>
                  <w:ind w:left="720"/>
                  <w:rPr>
                    <w:rFonts w:ascii="Segoe UI" w:hAnsi="Segoe UI" w:cs="Segoe UI"/>
                    <w:sz w:val="18"/>
                    <w:szCs w:val="18"/>
                    <w:lang w:eastAsia="fr-FR"/>
                  </w:rPr>
                </w:pPr>
              </w:p>
            </w:sdtContent>
          </w:sdt>
        </w:tc>
        <w:sdt>
          <w:sdtPr>
            <w:rPr>
              <w:rStyle w:val="Calibri11NoBold"/>
            </w:rPr>
            <w:alias w:val="Score Weight (Technical specification)"/>
            <w:tag w:val="Score Weight (Technical specification)"/>
            <w:id w:val="-1070884189"/>
            <w:placeholder>
              <w:docPart w:val="E80DA76EA6FD46CAA612BEF7436D8BA2"/>
            </w:placeholder>
            <w15:color w:val="FF0000"/>
          </w:sdtPr>
          <w:sdtContent>
            <w:tc>
              <w:tcPr>
                <w:tcW w:w="1149" w:type="dxa"/>
                <w:shd w:val="clear" w:color="auto" w:fill="FFFFFF" w:themeFill="background1"/>
                <w:vAlign w:val="center"/>
                <w:hideMark/>
              </w:tcPr>
              <w:p w14:paraId="716C6381" w14:textId="593D608C" w:rsidR="00702035" w:rsidRPr="007E68D8" w:rsidRDefault="0011501F" w:rsidP="00975410">
                <w:pPr>
                  <w:spacing w:after="0"/>
                  <w:jc w:val="center"/>
                  <w:cnfStyle w:val="000000000000" w:firstRow="0" w:lastRow="0" w:firstColumn="0" w:lastColumn="0" w:oddVBand="0" w:evenVBand="0" w:oddHBand="0" w:evenHBand="0" w:firstRowFirstColumn="0" w:firstRowLastColumn="0" w:lastRowFirstColumn="0" w:lastRowLastColumn="0"/>
                  <w:rPr>
                    <w:lang w:eastAsia="fr-FR"/>
                  </w:rPr>
                </w:pPr>
                <w:r>
                  <w:rPr>
                    <w:rStyle w:val="Calibri11NoBold"/>
                  </w:rPr>
                  <w:t>50</w:t>
                </w:r>
                <w:r w:rsidR="00A07E3C" w:rsidRPr="00162C50">
                  <w:rPr>
                    <w:rStyle w:val="Calibri11NoBold"/>
                  </w:rPr>
                  <w:t>%</w:t>
                </w:r>
              </w:p>
            </w:tc>
          </w:sdtContent>
        </w:sdt>
        <w:sdt>
          <w:sdtPr>
            <w:rPr>
              <w:rStyle w:val="Calibri11NoBold"/>
            </w:rPr>
            <w:alias w:val="Points (Technical specification)"/>
            <w:tag w:val="Points (Technical specification)"/>
            <w:id w:val="-1250033263"/>
            <w:placeholder>
              <w:docPart w:val="B76CCC5726114A0A87BC1A0A3118A503"/>
            </w:placeholder>
            <w15:color w:val="FF0000"/>
          </w:sdtPr>
          <w:sdtContent>
            <w:tc>
              <w:tcPr>
                <w:tcW w:w="1588" w:type="dxa"/>
                <w:shd w:val="clear" w:color="auto" w:fill="FFFFFF" w:themeFill="background1"/>
                <w:vAlign w:val="center"/>
              </w:tcPr>
              <w:p w14:paraId="41AA43B2" w14:textId="51782890" w:rsidR="00702035" w:rsidRPr="00A07E3C" w:rsidRDefault="0011501F" w:rsidP="00975410">
                <w:pPr>
                  <w:spacing w:after="0"/>
                  <w:jc w:val="center"/>
                  <w:cnfStyle w:val="000000000000" w:firstRow="0" w:lastRow="0" w:firstColumn="0" w:lastColumn="0" w:oddVBand="0" w:evenVBand="0" w:oddHBand="0" w:evenHBand="0" w:firstRowFirstColumn="0" w:firstRowLastColumn="0" w:lastRowFirstColumn="0" w:lastRowLastColumn="0"/>
                  <w:rPr>
                    <w:lang w:eastAsia="en-GB"/>
                  </w:rPr>
                </w:pPr>
                <w:r>
                  <w:rPr>
                    <w:rStyle w:val="Calibri11NoBold"/>
                  </w:rPr>
                  <w:t>350</w:t>
                </w:r>
              </w:p>
            </w:tc>
          </w:sdtContent>
        </w:sdt>
      </w:tr>
      <w:tr w:rsidR="00702035" w:rsidRPr="007E68D8" w14:paraId="20D018FC" w14:textId="3BF3CC0C" w:rsidTr="00970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9" w:type="dxa"/>
            <w:shd w:val="clear" w:color="auto" w:fill="FFFFFF" w:themeFill="background1"/>
            <w:vAlign w:val="center"/>
          </w:tcPr>
          <w:sdt>
            <w:sdtPr>
              <w:rPr>
                <w:rStyle w:val="Calibri11NoBold"/>
              </w:rPr>
              <w:id w:val="302966244"/>
              <w:placeholder>
                <w:docPart w:val="949B5D0F8E1F45FFAB566682EB0BE3B2"/>
              </w:placeholder>
              <w15:color w:val="FF0000"/>
            </w:sdtPr>
            <w:sdtEndPr>
              <w:rPr>
                <w:rStyle w:val="DefaultParagraphFont"/>
                <w:i/>
                <w:iCs/>
                <w:color w:val="808080" w:themeColor="background1" w:themeShade="80"/>
                <w:lang w:eastAsia="fr-FR"/>
              </w:rPr>
            </w:sdtEndPr>
            <w:sdtContent>
              <w:p w14:paraId="3264B68D" w14:textId="49D85639" w:rsidR="004B34ED" w:rsidRDefault="004B34ED" w:rsidP="007E68D8">
                <w:pPr>
                  <w:spacing w:after="0"/>
                  <w:rPr>
                    <w:rStyle w:val="Calibri11NoBold"/>
                    <w:b w:val="0"/>
                    <w:bCs w:val="0"/>
                  </w:rPr>
                </w:pPr>
                <w:r>
                  <w:rPr>
                    <w:rStyle w:val="Calibri11NoBold"/>
                  </w:rPr>
                  <w:t>Proposed Work Plan an Approach:</w:t>
                </w:r>
              </w:p>
              <w:p w14:paraId="7CE1B1F7" w14:textId="37702878" w:rsidR="004B34ED" w:rsidRDefault="004B34ED" w:rsidP="007E68D8">
                <w:pPr>
                  <w:spacing w:after="0"/>
                  <w:rPr>
                    <w:lang w:eastAsia="fr-FR"/>
                  </w:rPr>
                </w:pPr>
                <w:r w:rsidRPr="004B34ED">
                  <w:rPr>
                    <w:b w:val="0"/>
                    <w:bCs w:val="0"/>
                    <w:lang w:eastAsia="fr-FR"/>
                  </w:rPr>
                  <w:t>Ability</w:t>
                </w:r>
                <w:r>
                  <w:rPr>
                    <w:b w:val="0"/>
                    <w:bCs w:val="0"/>
                    <w:lang w:eastAsia="fr-FR"/>
                  </w:rPr>
                  <w:t xml:space="preserve"> of the bidder’s proposed team to demonstrate that:</w:t>
                </w:r>
              </w:p>
              <w:p w14:paraId="64CD612D" w14:textId="77777777" w:rsidR="0011501F" w:rsidRDefault="0011501F" w:rsidP="007E68D8">
                <w:pPr>
                  <w:spacing w:after="0"/>
                  <w:rPr>
                    <w:lang w:eastAsia="fr-FR"/>
                  </w:rPr>
                </w:pPr>
              </w:p>
              <w:p w14:paraId="55D7199B" w14:textId="3D8E1687" w:rsidR="004B34ED" w:rsidRDefault="004B34ED" w:rsidP="007E68D8">
                <w:pPr>
                  <w:spacing w:after="0"/>
                  <w:rPr>
                    <w:lang w:eastAsia="fr-FR"/>
                  </w:rPr>
                </w:pPr>
                <w:r>
                  <w:rPr>
                    <w:b w:val="0"/>
                    <w:bCs w:val="0"/>
                    <w:lang w:eastAsia="fr-FR"/>
                  </w:rPr>
                  <w:t>They have a structured approach to meet the requirements of the Terms of Reference for each parts defined below:</w:t>
                </w:r>
              </w:p>
              <w:p w14:paraId="0F02FBCF" w14:textId="29300F4C" w:rsidR="004B34ED" w:rsidRDefault="004B34ED">
                <w:pPr>
                  <w:pStyle w:val="ListParagraph"/>
                  <w:numPr>
                    <w:ilvl w:val="0"/>
                    <w:numId w:val="10"/>
                  </w:numPr>
                  <w:spacing w:after="0"/>
                  <w:rPr>
                    <w:lang w:eastAsia="fr-FR"/>
                  </w:rPr>
                </w:pPr>
                <w:r>
                  <w:rPr>
                    <w:b w:val="0"/>
                    <w:bCs w:val="0"/>
                    <w:lang w:eastAsia="fr-FR"/>
                  </w:rPr>
                  <w:t>Remote assistance</w:t>
                </w:r>
              </w:p>
              <w:p w14:paraId="2F91FCE5" w14:textId="4CDA4A04" w:rsidR="004B34ED" w:rsidRPr="007E68D8" w:rsidRDefault="004B34ED">
                <w:pPr>
                  <w:pStyle w:val="ListParagraph"/>
                  <w:numPr>
                    <w:ilvl w:val="0"/>
                    <w:numId w:val="10"/>
                  </w:numPr>
                  <w:spacing w:after="0"/>
                  <w:rPr>
                    <w:lang w:eastAsia="fr-FR"/>
                  </w:rPr>
                </w:pPr>
                <w:r w:rsidRPr="004B34ED">
                  <w:rPr>
                    <w:b w:val="0"/>
                    <w:bCs w:val="0"/>
                    <w:lang w:eastAsia="fr-FR"/>
                  </w:rPr>
                  <w:t>On-site technical assistance</w:t>
                </w:r>
              </w:p>
            </w:sdtContent>
          </w:sdt>
        </w:tc>
        <w:sdt>
          <w:sdtPr>
            <w:rPr>
              <w:rStyle w:val="Calibri11NoBold"/>
            </w:rPr>
            <w:alias w:val="Score Weight (Technical specification)"/>
            <w:tag w:val="Score Weight (Technical specification)"/>
            <w:id w:val="-1435900517"/>
            <w:placeholder>
              <w:docPart w:val="A26BD399E96E48AF894FC78D27BCEB8E"/>
            </w:placeholder>
            <w15:color w:val="FF0000"/>
          </w:sdtPr>
          <w:sdtContent>
            <w:tc>
              <w:tcPr>
                <w:tcW w:w="1149" w:type="dxa"/>
                <w:shd w:val="clear" w:color="auto" w:fill="FFFFFF" w:themeFill="background1"/>
                <w:vAlign w:val="center"/>
              </w:tcPr>
              <w:p w14:paraId="0E9FBADB" w14:textId="3B099209" w:rsidR="00702035" w:rsidRPr="007E68D8" w:rsidRDefault="0011501F" w:rsidP="00975410">
                <w:pPr>
                  <w:spacing w:after="0"/>
                  <w:jc w:val="center"/>
                  <w:cnfStyle w:val="000000100000" w:firstRow="0" w:lastRow="0" w:firstColumn="0" w:lastColumn="0" w:oddVBand="0" w:evenVBand="0" w:oddHBand="1" w:evenHBand="0" w:firstRowFirstColumn="0" w:firstRowLastColumn="0" w:lastRowFirstColumn="0" w:lastRowLastColumn="0"/>
                  <w:rPr>
                    <w:lang w:eastAsia="fr-FR"/>
                  </w:rPr>
                </w:pPr>
                <w:r>
                  <w:rPr>
                    <w:rStyle w:val="Calibri11NoBold"/>
                  </w:rPr>
                  <w:t>25</w:t>
                </w:r>
                <w:r w:rsidR="00162C50" w:rsidRPr="00162C50">
                  <w:rPr>
                    <w:rStyle w:val="Calibri11NoBold"/>
                  </w:rPr>
                  <w:t>%</w:t>
                </w:r>
              </w:p>
            </w:tc>
          </w:sdtContent>
        </w:sdt>
        <w:sdt>
          <w:sdtPr>
            <w:rPr>
              <w:rStyle w:val="Calibri11NoBold"/>
            </w:rPr>
            <w:alias w:val="Points (Technical specification)"/>
            <w:tag w:val="Points (Technical specification)"/>
            <w:id w:val="1078637661"/>
            <w:placeholder>
              <w:docPart w:val="27AFB9B90F6D40E4B0EB0C27B1A23C13"/>
            </w:placeholder>
            <w15:color w:val="FF0000"/>
          </w:sdtPr>
          <w:sdtContent>
            <w:tc>
              <w:tcPr>
                <w:tcW w:w="1588" w:type="dxa"/>
                <w:shd w:val="clear" w:color="auto" w:fill="FFFFFF" w:themeFill="background1"/>
                <w:vAlign w:val="center"/>
              </w:tcPr>
              <w:p w14:paraId="12E7ADAC" w14:textId="37591476" w:rsidR="00702035" w:rsidRPr="00A07E3C" w:rsidRDefault="0011501F" w:rsidP="00975410">
                <w:pPr>
                  <w:spacing w:after="0"/>
                  <w:jc w:val="center"/>
                  <w:cnfStyle w:val="000000100000" w:firstRow="0" w:lastRow="0" w:firstColumn="0" w:lastColumn="0" w:oddVBand="0" w:evenVBand="0" w:oddHBand="1" w:evenHBand="0" w:firstRowFirstColumn="0" w:firstRowLastColumn="0" w:lastRowFirstColumn="0" w:lastRowLastColumn="0"/>
                  <w:rPr>
                    <w:lang w:eastAsia="en-GB"/>
                  </w:rPr>
                </w:pPr>
                <w:r>
                  <w:rPr>
                    <w:rStyle w:val="Calibri11NoBold"/>
                  </w:rPr>
                  <w:t>175</w:t>
                </w:r>
              </w:p>
            </w:tc>
          </w:sdtContent>
        </w:sdt>
      </w:tr>
      <w:tr w:rsidR="00702035" w:rsidRPr="007E68D8" w14:paraId="4A67DC0C" w14:textId="5CFE53A2" w:rsidTr="00970B7E">
        <w:tc>
          <w:tcPr>
            <w:cnfStyle w:val="001000000000" w:firstRow="0" w:lastRow="0" w:firstColumn="1" w:lastColumn="0" w:oddVBand="0" w:evenVBand="0" w:oddHBand="0" w:evenHBand="0" w:firstRowFirstColumn="0" w:firstRowLastColumn="0" w:lastRowFirstColumn="0" w:lastRowLastColumn="0"/>
            <w:tcW w:w="7039" w:type="dxa"/>
            <w:shd w:val="clear" w:color="auto" w:fill="FFFFFF" w:themeFill="background1"/>
            <w:vAlign w:val="center"/>
          </w:tcPr>
          <w:p w14:paraId="448E5E76" w14:textId="77777777" w:rsidR="004B34ED" w:rsidRDefault="004B34ED" w:rsidP="007E68D8">
            <w:pPr>
              <w:spacing w:after="0"/>
              <w:rPr>
                <w:rStyle w:val="Calibri11NoBold"/>
                <w:b w:val="0"/>
                <w:bCs w:val="0"/>
              </w:rPr>
            </w:pPr>
          </w:p>
          <w:sdt>
            <w:sdtPr>
              <w:rPr>
                <w:rStyle w:val="Calibri11NoBold"/>
              </w:rPr>
              <w:id w:val="-453094059"/>
              <w:placeholder>
                <w:docPart w:val="BE9FB36F47BD46888FF58E2B29AE770B"/>
              </w:placeholder>
              <w15:color w:val="FF0000"/>
            </w:sdtPr>
            <w:sdtEndPr>
              <w:rPr>
                <w:rStyle w:val="DefaultParagraphFont"/>
                <w:i/>
                <w:iCs/>
                <w:color w:val="808080" w:themeColor="background1" w:themeShade="80"/>
                <w:lang w:eastAsia="fr-FR"/>
              </w:rPr>
            </w:sdtEndPr>
            <w:sdtContent>
              <w:p w14:paraId="109710AB" w14:textId="1B9D0516" w:rsidR="004B34ED" w:rsidRDefault="004B34ED" w:rsidP="007E68D8">
                <w:pPr>
                  <w:spacing w:after="0"/>
                  <w:rPr>
                    <w:rStyle w:val="Calibri11NoBold"/>
                  </w:rPr>
                </w:pPr>
                <w:r w:rsidRPr="004B34ED">
                  <w:rPr>
                    <w:rStyle w:val="Calibri11NoBold"/>
                    <w:b w:val="0"/>
                    <w:bCs w:val="0"/>
                  </w:rPr>
                  <w:t>Overall work plan presentation &amp; methodology project plan to include timeframes, deliverables, milestones manpower requirements.</w:t>
                </w:r>
              </w:p>
              <w:p w14:paraId="6A5B4294" w14:textId="24CABBE5" w:rsidR="00702035" w:rsidRPr="00162C50" w:rsidRDefault="00000000" w:rsidP="007E68D8">
                <w:pPr>
                  <w:spacing w:after="0"/>
                  <w:rPr>
                    <w:b w:val="0"/>
                    <w:bCs w:val="0"/>
                    <w:lang w:eastAsia="en-GB"/>
                  </w:rPr>
                </w:pPr>
              </w:p>
            </w:sdtContent>
          </w:sdt>
        </w:tc>
        <w:sdt>
          <w:sdtPr>
            <w:rPr>
              <w:rStyle w:val="Calibri11NoBold"/>
            </w:rPr>
            <w:alias w:val="Score Weight (Technical specification)"/>
            <w:tag w:val="Score Weight (Technical specification)"/>
            <w:id w:val="1697882058"/>
            <w:placeholder>
              <w:docPart w:val="442F5CF776E94A94836489E5EE57163D"/>
            </w:placeholder>
            <w15:color w:val="FF0000"/>
          </w:sdtPr>
          <w:sdtContent>
            <w:tc>
              <w:tcPr>
                <w:tcW w:w="1149" w:type="dxa"/>
                <w:shd w:val="clear" w:color="auto" w:fill="FFFFFF" w:themeFill="background1"/>
                <w:vAlign w:val="center"/>
              </w:tcPr>
              <w:p w14:paraId="4A160919" w14:textId="07B46D46" w:rsidR="00702035" w:rsidRPr="007E68D8" w:rsidRDefault="0011501F" w:rsidP="00975410">
                <w:pPr>
                  <w:spacing w:after="0"/>
                  <w:jc w:val="center"/>
                  <w:cnfStyle w:val="000000000000" w:firstRow="0" w:lastRow="0" w:firstColumn="0" w:lastColumn="0" w:oddVBand="0" w:evenVBand="0" w:oddHBand="0" w:evenHBand="0" w:firstRowFirstColumn="0" w:firstRowLastColumn="0" w:lastRowFirstColumn="0" w:lastRowLastColumn="0"/>
                  <w:rPr>
                    <w:lang w:eastAsia="fr-FR"/>
                  </w:rPr>
                </w:pPr>
                <w:r>
                  <w:rPr>
                    <w:rStyle w:val="Calibri11NoBold"/>
                  </w:rPr>
                  <w:t>20</w:t>
                </w:r>
                <w:r w:rsidR="00162C50" w:rsidRPr="00162C50">
                  <w:rPr>
                    <w:rStyle w:val="Calibri11NoBold"/>
                  </w:rPr>
                  <w:t>%</w:t>
                </w:r>
              </w:p>
            </w:tc>
          </w:sdtContent>
        </w:sdt>
        <w:sdt>
          <w:sdtPr>
            <w:rPr>
              <w:rStyle w:val="Calibri11NoBold"/>
            </w:rPr>
            <w:alias w:val="Points (Technical specification)"/>
            <w:tag w:val="Points (Technical specification)"/>
            <w:id w:val="984437590"/>
            <w:placeholder>
              <w:docPart w:val="42D8170A134D48428201FE3BCBCC3905"/>
            </w:placeholder>
            <w15:color w:val="FF0000"/>
          </w:sdtPr>
          <w:sdtContent>
            <w:tc>
              <w:tcPr>
                <w:tcW w:w="1588" w:type="dxa"/>
                <w:shd w:val="clear" w:color="auto" w:fill="FFFFFF" w:themeFill="background1"/>
                <w:vAlign w:val="center"/>
              </w:tcPr>
              <w:p w14:paraId="23DB57E1" w14:textId="130F9A72" w:rsidR="00702035" w:rsidRPr="00A07E3C" w:rsidRDefault="0011501F" w:rsidP="00975410">
                <w:pPr>
                  <w:spacing w:after="0"/>
                  <w:jc w:val="center"/>
                  <w:cnfStyle w:val="000000000000" w:firstRow="0" w:lastRow="0" w:firstColumn="0" w:lastColumn="0" w:oddVBand="0" w:evenVBand="0" w:oddHBand="0" w:evenHBand="0" w:firstRowFirstColumn="0" w:firstRowLastColumn="0" w:lastRowFirstColumn="0" w:lastRowLastColumn="0"/>
                  <w:rPr>
                    <w:lang w:eastAsia="en-GB"/>
                  </w:rPr>
                </w:pPr>
                <w:r>
                  <w:rPr>
                    <w:rStyle w:val="Calibri11NoBold"/>
                  </w:rPr>
                  <w:t>140</w:t>
                </w:r>
              </w:p>
            </w:tc>
          </w:sdtContent>
        </w:sdt>
      </w:tr>
      <w:tr w:rsidR="00A07E3C" w:rsidRPr="007E68D8" w14:paraId="4B53AEDF" w14:textId="77777777" w:rsidTr="00970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9" w:type="dxa"/>
            <w:shd w:val="clear" w:color="auto" w:fill="FFFFFF" w:themeFill="background1"/>
            <w:vAlign w:val="center"/>
          </w:tcPr>
          <w:sdt>
            <w:sdtPr>
              <w:rPr>
                <w:rStyle w:val="Calibri11NoBold"/>
              </w:rPr>
              <w:id w:val="-1563710434"/>
              <w:placeholder>
                <w:docPart w:val="055BF32E2AA9484581A3248E416E0F5F"/>
              </w:placeholder>
              <w15:color w:val="FF0000"/>
            </w:sdtPr>
            <w:sdtEndPr>
              <w:rPr>
                <w:rStyle w:val="DefaultParagraphFont"/>
                <w:i/>
                <w:iCs/>
                <w:color w:val="808080" w:themeColor="background1" w:themeShade="80"/>
                <w:lang w:eastAsia="fr-FR"/>
              </w:rPr>
            </w:sdtEndPr>
            <w:sdtContent>
              <w:p w14:paraId="4927DEA8" w14:textId="77777777" w:rsidR="004B34ED" w:rsidRDefault="004B34ED" w:rsidP="007E68D8">
                <w:pPr>
                  <w:spacing w:after="0"/>
                  <w:rPr>
                    <w:rStyle w:val="Calibri11NoBold"/>
                    <w:b w:val="0"/>
                    <w:bCs w:val="0"/>
                  </w:rPr>
                </w:pPr>
              </w:p>
              <w:p w14:paraId="495CF28D" w14:textId="0DD1EAC2" w:rsidR="004B34ED" w:rsidRDefault="004B34ED" w:rsidP="007E68D8">
                <w:pPr>
                  <w:spacing w:after="0"/>
                  <w:rPr>
                    <w:b w:val="0"/>
                    <w:bCs w:val="0"/>
                    <w:color w:val="808080" w:themeColor="background1" w:themeShade="80"/>
                    <w:lang w:eastAsia="fr-FR"/>
                  </w:rPr>
                </w:pPr>
                <w:r w:rsidRPr="004B34ED">
                  <w:rPr>
                    <w:rStyle w:val="Calibri11NoBold"/>
                    <w:b w:val="0"/>
                    <w:bCs w:val="0"/>
                  </w:rPr>
                  <w:t>SLAs and indicative turnaround time and availability to provide adequate support and advice to SPC upon demand</w:t>
                </w:r>
              </w:p>
            </w:sdtContent>
          </w:sdt>
          <w:p w14:paraId="09886DFD" w14:textId="7817EFF1" w:rsidR="00A07E3C" w:rsidRPr="00162C50" w:rsidRDefault="00162C50" w:rsidP="007E68D8">
            <w:pPr>
              <w:spacing w:after="0"/>
              <w:rPr>
                <w:rStyle w:val="normaltextrun"/>
                <w:rFonts w:ascii="Calibri" w:hAnsi="Calibri" w:cs="Calibri"/>
                <w:b w:val="0"/>
                <w:bCs w:val="0"/>
                <w:bdr w:val="none" w:sz="0" w:space="0" w:color="auto" w:frame="1"/>
                <w:lang w:val="en-GB"/>
              </w:rPr>
            </w:pPr>
            <w:r w:rsidRPr="00162C50">
              <w:rPr>
                <w:i/>
                <w:iCs/>
                <w:lang w:eastAsia="fr-FR"/>
              </w:rPr>
              <w:t xml:space="preserve"> </w:t>
            </w:r>
          </w:p>
        </w:tc>
        <w:sdt>
          <w:sdtPr>
            <w:rPr>
              <w:rStyle w:val="Calibri11NoBold"/>
            </w:rPr>
            <w:alias w:val="Score Weight (Technical specification)"/>
            <w:tag w:val="Score Weight (Technical specification)"/>
            <w:id w:val="1159278502"/>
            <w:placeholder>
              <w:docPart w:val="CC3A3CD83D3C47A4ABC5BDD4F075AED8"/>
            </w:placeholder>
            <w15:color w:val="FF0000"/>
          </w:sdtPr>
          <w:sdtContent>
            <w:tc>
              <w:tcPr>
                <w:tcW w:w="1149" w:type="dxa"/>
                <w:shd w:val="clear" w:color="auto" w:fill="FFFFFF" w:themeFill="background1"/>
                <w:vAlign w:val="center"/>
              </w:tcPr>
              <w:p w14:paraId="51F03842" w14:textId="5136FDE1" w:rsidR="00A07E3C" w:rsidRPr="00A07E3C" w:rsidRDefault="0011501F" w:rsidP="00975410">
                <w:pPr>
                  <w:spacing w:after="0"/>
                  <w:jc w:val="center"/>
                  <w:cnfStyle w:val="000000100000" w:firstRow="0" w:lastRow="0" w:firstColumn="0" w:lastColumn="0" w:oddVBand="0" w:evenVBand="0" w:oddHBand="1" w:evenHBand="0" w:firstRowFirstColumn="0" w:firstRowLastColumn="0" w:lastRowFirstColumn="0" w:lastRowLastColumn="0"/>
                  <w:rPr>
                    <w:lang w:eastAsia="en-GB"/>
                  </w:rPr>
                </w:pPr>
                <w:r>
                  <w:rPr>
                    <w:rStyle w:val="Calibri11NoBold"/>
                  </w:rPr>
                  <w:t>5</w:t>
                </w:r>
                <w:r w:rsidR="00162C50" w:rsidRPr="00162C50">
                  <w:rPr>
                    <w:rStyle w:val="Calibri11NoBold"/>
                  </w:rPr>
                  <w:t>%</w:t>
                </w:r>
              </w:p>
            </w:tc>
          </w:sdtContent>
        </w:sdt>
        <w:sdt>
          <w:sdtPr>
            <w:rPr>
              <w:rStyle w:val="Calibri11NoBold"/>
            </w:rPr>
            <w:alias w:val="Points (Technical specification)"/>
            <w:tag w:val="Points (Technical specification)"/>
            <w:id w:val="517585710"/>
            <w:placeholder>
              <w:docPart w:val="2B70253B53AE4BFAA28E4153CDBCE78F"/>
            </w:placeholder>
            <w15:color w:val="FF0000"/>
          </w:sdtPr>
          <w:sdtContent>
            <w:tc>
              <w:tcPr>
                <w:tcW w:w="1588" w:type="dxa"/>
                <w:shd w:val="clear" w:color="auto" w:fill="FFFFFF" w:themeFill="background1"/>
                <w:vAlign w:val="center"/>
              </w:tcPr>
              <w:p w14:paraId="07AB2268" w14:textId="4C4CC739" w:rsidR="00A07E3C" w:rsidRPr="00A07E3C" w:rsidRDefault="0011501F" w:rsidP="00975410">
                <w:pPr>
                  <w:spacing w:after="0"/>
                  <w:jc w:val="center"/>
                  <w:cnfStyle w:val="000000100000" w:firstRow="0" w:lastRow="0" w:firstColumn="0" w:lastColumn="0" w:oddVBand="0" w:evenVBand="0" w:oddHBand="1" w:evenHBand="0" w:firstRowFirstColumn="0" w:firstRowLastColumn="0" w:lastRowFirstColumn="0" w:lastRowLastColumn="0"/>
                  <w:rPr>
                    <w:lang w:eastAsia="en-GB"/>
                  </w:rPr>
                </w:pPr>
                <w:r>
                  <w:rPr>
                    <w:rStyle w:val="Calibri11NoBold"/>
                  </w:rPr>
                  <w:t>35</w:t>
                </w:r>
              </w:p>
            </w:tc>
          </w:sdtContent>
        </w:sdt>
      </w:tr>
      <w:tr w:rsidR="00702035" w:rsidRPr="007E68D8" w14:paraId="2ADCB06F" w14:textId="04BE95DC" w:rsidTr="00970B7E">
        <w:trPr>
          <w:trHeight w:val="225"/>
        </w:trPr>
        <w:tc>
          <w:tcPr>
            <w:cnfStyle w:val="001000000000" w:firstRow="0" w:lastRow="0" w:firstColumn="1" w:lastColumn="0" w:oddVBand="0" w:evenVBand="0" w:oddHBand="0" w:evenHBand="0" w:firstRowFirstColumn="0" w:firstRowLastColumn="0" w:lastRowFirstColumn="0" w:lastRowLastColumn="0"/>
            <w:tcW w:w="7039" w:type="dxa"/>
            <w:vAlign w:val="center"/>
            <w:hideMark/>
          </w:tcPr>
          <w:p w14:paraId="57356825" w14:textId="77777777" w:rsidR="00702035" w:rsidRPr="00975410" w:rsidRDefault="00702035" w:rsidP="007E68D8">
            <w:pPr>
              <w:spacing w:after="0"/>
              <w:rPr>
                <w:rFonts w:ascii="Segoe UI" w:hAnsi="Segoe UI" w:cs="Segoe UI"/>
                <w:sz w:val="18"/>
                <w:szCs w:val="18"/>
                <w:lang w:eastAsia="fr-FR"/>
              </w:rPr>
            </w:pPr>
            <w:r w:rsidRPr="00975410">
              <w:rPr>
                <w:lang w:eastAsia="fr-FR"/>
              </w:rPr>
              <w:t> Total Score </w:t>
            </w:r>
          </w:p>
        </w:tc>
        <w:tc>
          <w:tcPr>
            <w:tcW w:w="1149" w:type="dxa"/>
            <w:vAlign w:val="center"/>
            <w:hideMark/>
          </w:tcPr>
          <w:p w14:paraId="36E92FD4" w14:textId="62674E2D" w:rsidR="00702035" w:rsidRPr="00975410" w:rsidRDefault="00702035" w:rsidP="00975410">
            <w:pPr>
              <w:spacing w:after="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eastAsia="fr-FR"/>
              </w:rPr>
            </w:pPr>
            <w:r w:rsidRPr="00975410">
              <w:rPr>
                <w:b/>
                <w:bCs/>
                <w:lang w:eastAsia="fr-FR"/>
              </w:rPr>
              <w:t>100%</w:t>
            </w:r>
          </w:p>
        </w:tc>
        <w:tc>
          <w:tcPr>
            <w:tcW w:w="1588" w:type="dxa"/>
            <w:vAlign w:val="center"/>
          </w:tcPr>
          <w:p w14:paraId="1E87C4E8" w14:textId="19CA2CC8" w:rsidR="00702035" w:rsidRPr="00975410" w:rsidRDefault="00975410" w:rsidP="00975410">
            <w:pPr>
              <w:spacing w:after="0"/>
              <w:jc w:val="center"/>
              <w:cnfStyle w:val="000000000000" w:firstRow="0" w:lastRow="0" w:firstColumn="0" w:lastColumn="0" w:oddVBand="0" w:evenVBand="0" w:oddHBand="0" w:evenHBand="0" w:firstRowFirstColumn="0" w:firstRowLastColumn="0" w:lastRowFirstColumn="0" w:lastRowLastColumn="0"/>
              <w:rPr>
                <w:b/>
                <w:bCs/>
                <w:lang w:eastAsia="fr-FR"/>
              </w:rPr>
            </w:pPr>
            <w:r>
              <w:rPr>
                <w:b/>
                <w:bCs/>
                <w:lang w:eastAsia="fr-FR"/>
              </w:rPr>
              <w:t>700</w:t>
            </w:r>
          </w:p>
        </w:tc>
      </w:tr>
      <w:tr w:rsidR="0011501F" w:rsidRPr="007E68D8" w14:paraId="509E2DFF" w14:textId="77777777" w:rsidTr="00970B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39" w:type="dxa"/>
            <w:vAlign w:val="center"/>
          </w:tcPr>
          <w:p w14:paraId="295F3AC1" w14:textId="08F70C95" w:rsidR="0011501F" w:rsidRPr="00975410" w:rsidRDefault="0011501F" w:rsidP="007E68D8">
            <w:pPr>
              <w:spacing w:after="0"/>
              <w:rPr>
                <w:lang w:eastAsia="fr-FR"/>
              </w:rPr>
            </w:pPr>
            <w:r>
              <w:rPr>
                <w:lang w:eastAsia="fr-FR"/>
              </w:rPr>
              <w:t>Qualification Score</w:t>
            </w:r>
          </w:p>
        </w:tc>
        <w:tc>
          <w:tcPr>
            <w:tcW w:w="1149" w:type="dxa"/>
            <w:vAlign w:val="center"/>
          </w:tcPr>
          <w:p w14:paraId="455DD794" w14:textId="685D3197" w:rsidR="0011501F" w:rsidRPr="00975410" w:rsidRDefault="0011501F" w:rsidP="00975410">
            <w:pPr>
              <w:spacing w:after="0"/>
              <w:jc w:val="center"/>
              <w:cnfStyle w:val="000000100000" w:firstRow="0" w:lastRow="0" w:firstColumn="0" w:lastColumn="0" w:oddVBand="0" w:evenVBand="0" w:oddHBand="1" w:evenHBand="0" w:firstRowFirstColumn="0" w:firstRowLastColumn="0" w:lastRowFirstColumn="0" w:lastRowLastColumn="0"/>
              <w:rPr>
                <w:b/>
                <w:bCs/>
                <w:lang w:eastAsia="fr-FR"/>
              </w:rPr>
            </w:pPr>
            <w:r>
              <w:rPr>
                <w:b/>
                <w:bCs/>
                <w:lang w:eastAsia="fr-FR"/>
              </w:rPr>
              <w:t>70%</w:t>
            </w:r>
          </w:p>
        </w:tc>
        <w:tc>
          <w:tcPr>
            <w:tcW w:w="1588" w:type="dxa"/>
            <w:vAlign w:val="center"/>
          </w:tcPr>
          <w:p w14:paraId="3C241DF6" w14:textId="274B4635" w:rsidR="0011501F" w:rsidRDefault="0011501F" w:rsidP="00975410">
            <w:pPr>
              <w:spacing w:after="0"/>
              <w:jc w:val="center"/>
              <w:cnfStyle w:val="000000100000" w:firstRow="0" w:lastRow="0" w:firstColumn="0" w:lastColumn="0" w:oddVBand="0" w:evenVBand="0" w:oddHBand="1" w:evenHBand="0" w:firstRowFirstColumn="0" w:firstRowLastColumn="0" w:lastRowFirstColumn="0" w:lastRowLastColumn="0"/>
              <w:rPr>
                <w:b/>
                <w:bCs/>
                <w:lang w:eastAsia="fr-FR"/>
              </w:rPr>
            </w:pPr>
            <w:r>
              <w:rPr>
                <w:b/>
                <w:bCs/>
                <w:lang w:eastAsia="fr-FR"/>
              </w:rPr>
              <w:t>490</w:t>
            </w:r>
          </w:p>
        </w:tc>
      </w:tr>
    </w:tbl>
    <w:p w14:paraId="1BDB6B3A" w14:textId="4BAD57C7" w:rsidR="00BB1F34" w:rsidRDefault="00BB1F34" w:rsidP="00BB1F34">
      <w:pPr>
        <w:rPr>
          <w:lang w:eastAsia="en-GB"/>
        </w:rPr>
      </w:pPr>
    </w:p>
    <w:p w14:paraId="540D409D" w14:textId="1BB76FB6" w:rsidR="00BB1F34" w:rsidRDefault="00BB1F34" w:rsidP="00BB1F34">
      <w:pPr>
        <w:rPr>
          <w:lang w:eastAsia="en-GB"/>
        </w:rPr>
      </w:pPr>
    </w:p>
    <w:p w14:paraId="674546E5" w14:textId="67BDBEB8" w:rsidR="007B0D6A" w:rsidRDefault="007B0D6A" w:rsidP="00BB1F34">
      <w:pPr>
        <w:rPr>
          <w:lang w:eastAsia="en-GB"/>
        </w:rPr>
      </w:pPr>
    </w:p>
    <w:p w14:paraId="754A7886" w14:textId="44FEAB29" w:rsidR="007B0D6A" w:rsidRDefault="007B0D6A" w:rsidP="00BB1F34">
      <w:pPr>
        <w:rPr>
          <w:lang w:eastAsia="en-GB"/>
        </w:rPr>
      </w:pPr>
    </w:p>
    <w:p w14:paraId="68794B6A" w14:textId="2C460D9A" w:rsidR="007B0D6A" w:rsidRDefault="00000000" w:rsidP="00CB1E58">
      <w:pPr>
        <w:jc w:val="right"/>
      </w:pPr>
      <w:sdt>
        <w:sdtPr>
          <w:rPr>
            <w:rStyle w:val="Calibri11NoBold"/>
            <w:b/>
            <w:bCs/>
          </w:rPr>
          <w:alias w:val="SPC Reference"/>
          <w:tag w:val="SPCReference"/>
          <w:id w:val="861784366"/>
          <w:placeholder>
            <w:docPart w:val="09E3CF964B934CA8A03319B638CA80C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7B0D6A">
            <w:rPr>
              <w:rStyle w:val="Calibri11NoBold"/>
              <w:b/>
              <w:bCs/>
            </w:rPr>
            <w:t>RFQ 23-4973</w:t>
          </w:r>
        </w:sdtContent>
      </w:sdt>
    </w:p>
    <w:p w14:paraId="104F2336" w14:textId="77777777" w:rsidR="007B0D6A" w:rsidRPr="00CB1E58" w:rsidRDefault="007B0D6A"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47069234" w14:textId="77777777" w:rsidR="007B0D6A" w:rsidRDefault="007B0D6A" w:rsidP="00CB1E58">
      <w:pPr>
        <w:pStyle w:val="Heading1"/>
        <w:rPr>
          <w:lang w:val="en-GB"/>
        </w:rPr>
      </w:pPr>
      <w:r w:rsidRPr="00CB1E58">
        <w:instrText xml:space="preserve"> </w:instrText>
      </w:r>
      <w:r>
        <w:fldChar w:fldCharType="separate"/>
      </w:r>
      <w:r w:rsidRPr="00CB1E58">
        <w:t>FINAN</w:t>
      </w:r>
      <w:r>
        <w:t>CI</w:t>
      </w:r>
      <w:r w:rsidRPr="00CB1E58">
        <w:t>AL</w:t>
      </w:r>
      <w:r>
        <w:t xml:space="preserve"> PROPOSAL SUMBISSION FORM</w:t>
      </w:r>
      <w:r>
        <w:rPr>
          <w:lang w:val="en-GB"/>
        </w:rPr>
        <w:fldChar w:fldCharType="end"/>
      </w:r>
      <w:r>
        <w:rPr>
          <w:lang w:val="en-GB"/>
        </w:rPr>
        <w:t xml:space="preserve"> </w:t>
      </w:r>
      <w:bookmarkStart w:id="38" w:name="_Hlk101881226"/>
      <w:r>
        <w:rPr>
          <w:lang w:val="en-GB"/>
        </w:rPr>
        <w:t>–</w:t>
      </w:r>
      <w:bookmarkEnd w:id="38"/>
      <w:r>
        <w:rPr>
          <w:lang w:val="en-GB"/>
        </w:rPr>
        <w:t xml:space="preserve"> SERVICES</w:t>
      </w:r>
    </w:p>
    <w:p w14:paraId="6223A895" w14:textId="77777777" w:rsidR="007B0D6A" w:rsidRDefault="007B0D6A" w:rsidP="00F21E35">
      <w:pPr>
        <w:pStyle w:val="Heading5"/>
        <w:widowControl w:val="0"/>
        <w:spacing w:after="120" w:line="240" w:lineRule="atLeast"/>
        <w:ind w:right="108"/>
        <w:jc w:val="both"/>
        <w:rPr>
          <w:b/>
          <w:bCs/>
          <w:sz w:val="26"/>
          <w:szCs w:val="26"/>
        </w:rPr>
      </w:pPr>
      <w:bookmarkStart w:id="39" w:name="_Hlk99461341"/>
      <w:r w:rsidRPr="00F21E35">
        <w:rPr>
          <w:b/>
          <w:bCs/>
          <w:sz w:val="26"/>
          <w:szCs w:val="26"/>
        </w:rPr>
        <w:t>INSTRUCTIONS TO BIDDERS</w:t>
      </w:r>
    </w:p>
    <w:p w14:paraId="0D075837" w14:textId="77777777" w:rsidR="007B0D6A" w:rsidRPr="00EA7A9E" w:rsidRDefault="007B0D6A" w:rsidP="00EA7A9E">
      <w:pPr>
        <w:spacing w:after="0"/>
      </w:pPr>
    </w:p>
    <w:bookmarkEnd w:id="39"/>
    <w:p w14:paraId="6DCFE1A9" w14:textId="77777777" w:rsidR="007B0D6A" w:rsidRDefault="007B0D6A"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5B110CA0" w14:textId="77777777" w:rsidR="007B0D6A" w:rsidRDefault="007B0D6A"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381E3642" w14:textId="77777777" w:rsidR="007B0D6A" w:rsidRDefault="007B0D6A"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7A145D89" w14:textId="77777777" w:rsidR="007B0D6A" w:rsidRDefault="007B0D6A"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7A554F9F" w14:textId="77777777" w:rsidR="007B0D6A" w:rsidRDefault="007B0D6A"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35DC7488" w14:textId="77777777" w:rsidR="007B0D6A" w:rsidRDefault="007B0D6A"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656F634A" w14:textId="77777777" w:rsidR="007B0D6A" w:rsidRDefault="007B0D6A"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40"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7D40FE92" w14:textId="77777777" w:rsidR="007B0D6A" w:rsidRDefault="007B0D6A"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41732E6F" w14:textId="77777777" w:rsidR="007B0D6A" w:rsidRDefault="007B0D6A"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7AC93ADA" w14:textId="77777777" w:rsidR="007B0D6A" w:rsidRPr="00B17569" w:rsidRDefault="007B0D6A"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14E3B7EE" w14:textId="5FBA1CF4" w:rsidR="007B0D6A" w:rsidRDefault="007B0D6A"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41" w:name="_Hlk99564394"/>
      <w:bookmarkStart w:id="42" w:name="_Hlk99460315"/>
      <w:bookmarkEnd w:id="40"/>
      <w:r w:rsidRPr="0076091B">
        <w:t xml:space="preserve">The financial proposal must be submitted </w:t>
      </w:r>
      <w:sdt>
        <w:sdtPr>
          <w:alias w:val="inclusive or exclusive of taxes"/>
          <w:tag w:val="inclusive or exclusive of taxes"/>
          <w:id w:val="807679482"/>
          <w:placeholder>
            <w:docPart w:val="84D5909D5ACB4457A314EA534A043811"/>
          </w:placeholder>
          <w15:color w:val="FF0000"/>
          <w:comboBox>
            <w:listItem w:value="Choose an item."/>
          </w:comboBox>
        </w:sdtPr>
        <w:sdtContent>
          <w:r w:rsidR="00570777">
            <w:t xml:space="preserve">inclusive of taxes </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7F13ED50" w14:textId="77777777" w:rsidR="007B0D6A" w:rsidRDefault="007B0D6A"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3A841DAF" w14:textId="77777777" w:rsidR="007B0D6A" w:rsidRDefault="007B0D6A"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/RFQ</w:t>
      </w:r>
      <w:r w:rsidRPr="00F02487">
        <w:t xml:space="preserve"> </w:t>
      </w:r>
      <w:sdt>
        <w:sdtPr>
          <w:alias w:val="to be deleted if no further instructions inserted"/>
          <w:id w:val="-1974750513"/>
          <w:placeholder>
            <w:docPart w:val="C650AD6A74D1421CB4CDF58DFD280131"/>
          </w:placeholder>
          <w15:color w:val="FF0000"/>
        </w:sdtPr>
        <w:sdtContent>
          <w:r w:rsidRPr="00F02487">
            <w:t>and in particular:</w:t>
          </w:r>
        </w:sdtContent>
      </w:sdt>
    </w:p>
    <w:p w14:paraId="797393B8" w14:textId="77777777" w:rsidR="007B0D6A" w:rsidRPr="00EA7A9E" w:rsidRDefault="007B0D6A"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bookmarkEnd w:id="41"/>
    <w:bookmarkEnd w:id="42"/>
    <w:p w14:paraId="5942A2EF" w14:textId="77777777" w:rsidR="007B0D6A" w:rsidRDefault="007B0D6A">
      <w:pPr>
        <w:rPr>
          <w:b/>
          <w:bCs/>
        </w:rPr>
      </w:pPr>
      <w:r>
        <w:rPr>
          <w:b/>
          <w:bCs/>
        </w:rPr>
        <w:br w:type="page"/>
      </w:r>
    </w:p>
    <w:p w14:paraId="6C7181E3" w14:textId="77777777" w:rsidR="007B0D6A" w:rsidRDefault="007B0D6A" w:rsidP="00B2410B">
      <w:pPr>
        <w:pStyle w:val="Heading5"/>
        <w:widowControl w:val="0"/>
        <w:spacing w:before="0" w:line="240" w:lineRule="atLeast"/>
        <w:ind w:right="108"/>
        <w:jc w:val="both"/>
        <w:rPr>
          <w:b/>
          <w:bCs/>
          <w:sz w:val="26"/>
          <w:szCs w:val="26"/>
        </w:rPr>
      </w:pPr>
      <w:bookmarkStart w:id="43" w:name="_Hlk99459967"/>
      <w:r w:rsidRPr="00F62EF5">
        <w:rPr>
          <w:b/>
          <w:bCs/>
          <w:sz w:val="26"/>
          <w:szCs w:val="26"/>
        </w:rPr>
        <w:lastRenderedPageBreak/>
        <w:t>BIDDER’</w:t>
      </w:r>
      <w:r>
        <w:rPr>
          <w:b/>
          <w:bCs/>
          <w:sz w:val="26"/>
          <w:szCs w:val="26"/>
        </w:rPr>
        <w:t>S</w:t>
      </w:r>
      <w:r w:rsidRPr="00F62EF5">
        <w:rPr>
          <w:b/>
          <w:bCs/>
          <w:sz w:val="26"/>
          <w:szCs w:val="26"/>
        </w:rPr>
        <w:t xml:space="preserve"> FINANCIAL </w:t>
      </w:r>
      <w:r>
        <w:rPr>
          <w:b/>
          <w:bCs/>
          <w:sz w:val="26"/>
          <w:szCs w:val="26"/>
        </w:rPr>
        <w:t>PROPOSAL – SERVICES</w:t>
      </w:r>
    </w:p>
    <w:p w14:paraId="5990E437" w14:textId="77777777" w:rsidR="007B0D6A" w:rsidRPr="00B2410B" w:rsidRDefault="007B0D6A" w:rsidP="00B2410B"/>
    <w:tbl>
      <w:tblPr>
        <w:tblStyle w:val="TableGrid"/>
        <w:tblW w:w="0" w:type="auto"/>
        <w:jc w:val="center"/>
        <w:tblLook w:val="04A0" w:firstRow="1" w:lastRow="0" w:firstColumn="1" w:lastColumn="0" w:noHBand="0" w:noVBand="1"/>
      </w:tblPr>
      <w:tblGrid>
        <w:gridCol w:w="2971"/>
        <w:gridCol w:w="1229"/>
        <w:gridCol w:w="1167"/>
        <w:gridCol w:w="1396"/>
        <w:gridCol w:w="1257"/>
        <w:gridCol w:w="1667"/>
        <w:gridCol w:w="49"/>
      </w:tblGrid>
      <w:tr w:rsidR="00570777" w14:paraId="176C942F" w14:textId="77777777" w:rsidTr="00570777">
        <w:trPr>
          <w:gridAfter w:val="1"/>
          <w:wAfter w:w="49" w:type="dxa"/>
          <w:jc w:val="center"/>
        </w:trPr>
        <w:tc>
          <w:tcPr>
            <w:tcW w:w="2971" w:type="dxa"/>
            <w:shd w:val="clear" w:color="auto" w:fill="B4C6E7" w:themeFill="accent5" w:themeFillTint="66"/>
            <w:vAlign w:val="center"/>
          </w:tcPr>
          <w:bookmarkEnd w:id="43"/>
          <w:p w14:paraId="28A94CBA" w14:textId="77777777" w:rsidR="00570777" w:rsidRDefault="00570777" w:rsidP="00570777">
            <w:pPr>
              <w:pStyle w:val="Heading5"/>
              <w:spacing w:before="0"/>
              <w:jc w:val="center"/>
            </w:pPr>
            <w:r>
              <w:t>Services description</w:t>
            </w:r>
          </w:p>
        </w:tc>
        <w:tc>
          <w:tcPr>
            <w:tcW w:w="1229" w:type="dxa"/>
            <w:shd w:val="clear" w:color="auto" w:fill="B4C6E7" w:themeFill="accent5" w:themeFillTint="66"/>
            <w:vAlign w:val="center"/>
          </w:tcPr>
          <w:p w14:paraId="01F14322" w14:textId="2B4A6468" w:rsidR="00570777" w:rsidRDefault="00570777" w:rsidP="00570777">
            <w:pPr>
              <w:pStyle w:val="Heading5"/>
              <w:spacing w:before="0"/>
              <w:jc w:val="center"/>
            </w:pPr>
            <w:r>
              <w:t>Unit</w:t>
            </w:r>
          </w:p>
        </w:tc>
        <w:tc>
          <w:tcPr>
            <w:tcW w:w="1167" w:type="dxa"/>
            <w:shd w:val="clear" w:color="auto" w:fill="B4C6E7" w:themeFill="accent5" w:themeFillTint="66"/>
            <w:vAlign w:val="center"/>
          </w:tcPr>
          <w:p w14:paraId="5CD689F7" w14:textId="08F4AA47" w:rsidR="00570777" w:rsidRDefault="00570777" w:rsidP="00570777">
            <w:pPr>
              <w:pStyle w:val="Heading5"/>
              <w:spacing w:before="0"/>
              <w:jc w:val="center"/>
            </w:pPr>
            <w:r>
              <w:t>Quantity</w:t>
            </w:r>
          </w:p>
        </w:tc>
        <w:tc>
          <w:tcPr>
            <w:tcW w:w="1396" w:type="dxa"/>
            <w:shd w:val="clear" w:color="auto" w:fill="B4C6E7" w:themeFill="accent5" w:themeFillTint="66"/>
            <w:vAlign w:val="center"/>
          </w:tcPr>
          <w:p w14:paraId="1F015463" w14:textId="299539C9" w:rsidR="00570777" w:rsidRDefault="00570777" w:rsidP="00570777">
            <w:pPr>
              <w:pStyle w:val="Heading5"/>
              <w:spacing w:before="0"/>
              <w:jc w:val="center"/>
            </w:pPr>
            <w:r>
              <w:t xml:space="preserve">Price exclusive taxes  </w:t>
            </w:r>
            <w:sdt>
              <w:sdtPr>
                <w:id w:val="423616854"/>
                <w:placeholder>
                  <w:docPart w:val="FE07CE64F24A4900A43171D288F3FC98"/>
                </w:placeholder>
                <w15:color w:val="FF0000"/>
              </w:sdtPr>
              <w:sdtContent>
                <w:r>
                  <w:t>€</w:t>
                </w:r>
              </w:sdtContent>
            </w:sdt>
          </w:p>
        </w:tc>
        <w:tc>
          <w:tcPr>
            <w:tcW w:w="1257" w:type="dxa"/>
            <w:shd w:val="clear" w:color="auto" w:fill="B4C6E7" w:themeFill="accent5" w:themeFillTint="66"/>
            <w:vAlign w:val="center"/>
          </w:tcPr>
          <w:p w14:paraId="5FB587E0" w14:textId="384B6740" w:rsidR="00570777" w:rsidRDefault="00570777" w:rsidP="00570777">
            <w:pPr>
              <w:pStyle w:val="Heading5"/>
              <w:spacing w:before="0"/>
              <w:jc w:val="center"/>
            </w:pPr>
            <w:r>
              <w:t xml:space="preserve">Price inclusive taxes  </w:t>
            </w:r>
            <w:sdt>
              <w:sdtPr>
                <w:id w:val="1727102964"/>
                <w:placeholder>
                  <w:docPart w:val="75398E18F022419CB46AF7020E103CFF"/>
                </w:placeholder>
                <w15:color w:val="FF0000"/>
              </w:sdtPr>
              <w:sdtContent>
                <w:r>
                  <w:t>€</w:t>
                </w:r>
              </w:sdtContent>
            </w:sdt>
          </w:p>
        </w:tc>
        <w:tc>
          <w:tcPr>
            <w:tcW w:w="1667" w:type="dxa"/>
            <w:shd w:val="clear" w:color="auto" w:fill="B4C6E7" w:themeFill="accent5" w:themeFillTint="66"/>
            <w:vAlign w:val="center"/>
          </w:tcPr>
          <w:p w14:paraId="339933FF" w14:textId="48041564" w:rsidR="00570777" w:rsidRDefault="00570777" w:rsidP="00570777">
            <w:pPr>
              <w:pStyle w:val="Heading5"/>
              <w:spacing w:before="0"/>
              <w:jc w:val="center"/>
            </w:pPr>
            <w:r>
              <w:t xml:space="preserve">Total Amount </w:t>
            </w:r>
            <w:sdt>
              <w:sdtPr>
                <w:id w:val="1691019119"/>
                <w:placeholder>
                  <w:docPart w:val="A7121B077C4945B4AE3880FA046E88D1"/>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570777" w14:paraId="497A4911" w14:textId="77777777" w:rsidTr="00570777">
        <w:trPr>
          <w:gridAfter w:val="1"/>
          <w:wAfter w:w="49" w:type="dxa"/>
          <w:jc w:val="center"/>
        </w:trPr>
        <w:sdt>
          <w:sdtPr>
            <w:id w:val="-688295253"/>
            <w:placeholder>
              <w:docPart w:val="104134424E7C4E44A5E6F8099B4EB2CB"/>
            </w:placeholder>
            <w15:color w:val="FFFF99"/>
          </w:sdtPr>
          <w:sdtContent>
            <w:tc>
              <w:tcPr>
                <w:tcW w:w="2971" w:type="dxa"/>
                <w:vAlign w:val="center"/>
              </w:tcPr>
              <w:p w14:paraId="73F5B303" w14:textId="69F5072A" w:rsidR="00570777" w:rsidRPr="00570777" w:rsidRDefault="00570777" w:rsidP="00570777">
                <w:pPr>
                  <w:rPr>
                    <w:b/>
                    <w:bCs/>
                  </w:rPr>
                </w:pPr>
                <w:r w:rsidRPr="00570777">
                  <w:rPr>
                    <w:b/>
                    <w:bCs/>
                  </w:rPr>
                  <w:t>Lot 1 – Firm</w:t>
                </w:r>
              </w:p>
              <w:p w14:paraId="3B7D7AAF" w14:textId="658C4C99" w:rsidR="00570777" w:rsidRDefault="00570777" w:rsidP="00570777">
                <w:r>
                  <w:t>Development of the application + documents / guidelines</w:t>
                </w:r>
              </w:p>
            </w:tc>
          </w:sdtContent>
        </w:sdt>
        <w:sdt>
          <w:sdtPr>
            <w:id w:val="149020564"/>
            <w:placeholder>
              <w:docPart w:val="E04C30C54F3F4864A6693465EB47DCCA"/>
            </w:placeholder>
            <w15:color w:val="FFFF99"/>
          </w:sdtPr>
          <w:sdtContent>
            <w:tc>
              <w:tcPr>
                <w:tcW w:w="1229" w:type="dxa"/>
                <w:vAlign w:val="center"/>
              </w:tcPr>
              <w:p w14:paraId="57D85A79" w14:textId="304B938D" w:rsidR="00570777" w:rsidRDefault="00570777" w:rsidP="00570777">
                <w:r>
                  <w:t>Lump Sum</w:t>
                </w:r>
              </w:p>
            </w:tc>
          </w:sdtContent>
        </w:sdt>
        <w:tc>
          <w:tcPr>
            <w:tcW w:w="1167" w:type="dxa"/>
            <w:vAlign w:val="center"/>
          </w:tcPr>
          <w:p w14:paraId="662258FB" w14:textId="5239D068" w:rsidR="00570777" w:rsidRDefault="00570777" w:rsidP="00570777">
            <w:pPr>
              <w:jc w:val="center"/>
            </w:pPr>
            <w:r>
              <w:t>1</w:t>
            </w:r>
          </w:p>
        </w:tc>
        <w:tc>
          <w:tcPr>
            <w:tcW w:w="1396" w:type="dxa"/>
            <w:vAlign w:val="center"/>
          </w:tcPr>
          <w:p w14:paraId="0DF2E6A4" w14:textId="2D77C08B" w:rsidR="00570777" w:rsidRDefault="00570777" w:rsidP="00570777">
            <w:pPr>
              <w:jc w:val="center"/>
            </w:pPr>
          </w:p>
        </w:tc>
        <w:tc>
          <w:tcPr>
            <w:tcW w:w="1257" w:type="dxa"/>
            <w:vAlign w:val="center"/>
          </w:tcPr>
          <w:p w14:paraId="43B51A41" w14:textId="77777777" w:rsidR="00570777" w:rsidRDefault="00570777" w:rsidP="00570777">
            <w:pPr>
              <w:jc w:val="center"/>
            </w:pPr>
          </w:p>
        </w:tc>
        <w:sdt>
          <w:sdtPr>
            <w:id w:val="1726954322"/>
            <w:placeholder>
              <w:docPart w:val="25EC215781694D64B89AED0F64E05E5B"/>
            </w:placeholder>
            <w:showingPlcHdr/>
            <w15:color w:val="FFFF99"/>
          </w:sdtPr>
          <w:sdtContent>
            <w:tc>
              <w:tcPr>
                <w:tcW w:w="1667" w:type="dxa"/>
                <w:vAlign w:val="center"/>
              </w:tcPr>
              <w:p w14:paraId="69890B10" w14:textId="522A8174" w:rsidR="00570777" w:rsidRDefault="00570777" w:rsidP="00570777">
                <w:pPr>
                  <w:jc w:val="center"/>
                </w:pPr>
                <w:r w:rsidRPr="00CB1E58">
                  <w:rPr>
                    <w:i/>
                    <w:iCs/>
                    <w:color w:val="808080" w:themeColor="background1" w:themeShade="80"/>
                  </w:rPr>
                  <w:t>[total amount]</w:t>
                </w:r>
              </w:p>
            </w:tc>
          </w:sdtContent>
        </w:sdt>
      </w:tr>
      <w:tr w:rsidR="00570777" w14:paraId="7592ED9A" w14:textId="77777777" w:rsidTr="00570777">
        <w:trPr>
          <w:gridAfter w:val="1"/>
          <w:wAfter w:w="49" w:type="dxa"/>
          <w:jc w:val="center"/>
        </w:trPr>
        <w:sdt>
          <w:sdtPr>
            <w:id w:val="-776799035"/>
            <w:placeholder>
              <w:docPart w:val="C20C97E813A44E118321A25A88A6AF16"/>
            </w:placeholder>
            <w15:color w:val="FFFF99"/>
          </w:sdtPr>
          <w:sdtContent>
            <w:tc>
              <w:tcPr>
                <w:tcW w:w="2971" w:type="dxa"/>
                <w:vAlign w:val="center"/>
              </w:tcPr>
              <w:p w14:paraId="359F7ECD" w14:textId="51D6A45E" w:rsidR="00570777" w:rsidRPr="00570777" w:rsidRDefault="00570777" w:rsidP="00570777">
                <w:pPr>
                  <w:rPr>
                    <w:b/>
                    <w:bCs/>
                  </w:rPr>
                </w:pPr>
                <w:r w:rsidRPr="00570777">
                  <w:rPr>
                    <w:b/>
                    <w:bCs/>
                  </w:rPr>
                  <w:t>Lot 2 – Firm</w:t>
                </w:r>
              </w:p>
              <w:p w14:paraId="7351EC5C" w14:textId="1B3667C4" w:rsidR="00570777" w:rsidRDefault="00570777" w:rsidP="00570777">
                <w:r>
                  <w:t>Maintenance Cost Up to December 2023</w:t>
                </w:r>
              </w:p>
            </w:tc>
          </w:sdtContent>
        </w:sdt>
        <w:sdt>
          <w:sdtPr>
            <w:id w:val="1452585671"/>
            <w:placeholder>
              <w:docPart w:val="9556A93CF53D48C3A216AEB334D1FD51"/>
            </w:placeholder>
            <w15:color w:val="FFFF99"/>
          </w:sdtPr>
          <w:sdtContent>
            <w:tc>
              <w:tcPr>
                <w:tcW w:w="1229" w:type="dxa"/>
                <w:vAlign w:val="center"/>
              </w:tcPr>
              <w:p w14:paraId="28E587CD" w14:textId="6D6C093F" w:rsidR="00570777" w:rsidRDefault="00570777" w:rsidP="00570777">
                <w:r>
                  <w:t>Lump Sum</w:t>
                </w:r>
              </w:p>
            </w:tc>
          </w:sdtContent>
        </w:sdt>
        <w:tc>
          <w:tcPr>
            <w:tcW w:w="1167" w:type="dxa"/>
            <w:vAlign w:val="center"/>
          </w:tcPr>
          <w:p w14:paraId="2E18C98F" w14:textId="0EFD01CC" w:rsidR="00570777" w:rsidRDefault="00570777" w:rsidP="00570777">
            <w:pPr>
              <w:jc w:val="center"/>
            </w:pPr>
            <w:r>
              <w:t>1</w:t>
            </w:r>
          </w:p>
        </w:tc>
        <w:tc>
          <w:tcPr>
            <w:tcW w:w="1396" w:type="dxa"/>
            <w:vAlign w:val="center"/>
          </w:tcPr>
          <w:p w14:paraId="64DB86E6" w14:textId="4EBC6FC5" w:rsidR="00570777" w:rsidRDefault="00570777" w:rsidP="00570777">
            <w:pPr>
              <w:jc w:val="center"/>
            </w:pPr>
          </w:p>
        </w:tc>
        <w:tc>
          <w:tcPr>
            <w:tcW w:w="1257" w:type="dxa"/>
            <w:vAlign w:val="center"/>
          </w:tcPr>
          <w:p w14:paraId="0F688118" w14:textId="77777777" w:rsidR="00570777" w:rsidRDefault="00570777" w:rsidP="00570777">
            <w:pPr>
              <w:jc w:val="center"/>
            </w:pPr>
          </w:p>
        </w:tc>
        <w:sdt>
          <w:sdtPr>
            <w:id w:val="-1110040942"/>
            <w:placeholder>
              <w:docPart w:val="261DECB042E147BCACD040D4B55878BA"/>
            </w:placeholder>
            <w:showingPlcHdr/>
            <w15:color w:val="FFFF99"/>
          </w:sdtPr>
          <w:sdtContent>
            <w:tc>
              <w:tcPr>
                <w:tcW w:w="1667" w:type="dxa"/>
                <w:vAlign w:val="center"/>
              </w:tcPr>
              <w:p w14:paraId="360B9654" w14:textId="15BD04A9" w:rsidR="00570777" w:rsidRDefault="00570777" w:rsidP="00570777">
                <w:pPr>
                  <w:jc w:val="center"/>
                </w:pPr>
                <w:r w:rsidRPr="00CB1E58">
                  <w:rPr>
                    <w:i/>
                    <w:iCs/>
                    <w:color w:val="808080" w:themeColor="background1" w:themeShade="80"/>
                  </w:rPr>
                  <w:t>[total amount]</w:t>
                </w:r>
              </w:p>
            </w:tc>
          </w:sdtContent>
        </w:sdt>
      </w:tr>
      <w:tr w:rsidR="00570777" w14:paraId="6783B466" w14:textId="77777777" w:rsidTr="00570777">
        <w:trPr>
          <w:gridAfter w:val="1"/>
          <w:wAfter w:w="49" w:type="dxa"/>
          <w:jc w:val="center"/>
        </w:trPr>
        <w:tc>
          <w:tcPr>
            <w:tcW w:w="2971" w:type="dxa"/>
            <w:vAlign w:val="center"/>
          </w:tcPr>
          <w:p w14:paraId="3D5A273B" w14:textId="74623878" w:rsidR="00570777" w:rsidRPr="00570777" w:rsidRDefault="00570777" w:rsidP="00570777">
            <w:pPr>
              <w:rPr>
                <w:b/>
                <w:bCs/>
              </w:rPr>
            </w:pPr>
            <w:r w:rsidRPr="00570777">
              <w:rPr>
                <w:b/>
                <w:bCs/>
              </w:rPr>
              <w:t xml:space="preserve">Extra maintenance </w:t>
            </w:r>
          </w:p>
        </w:tc>
        <w:tc>
          <w:tcPr>
            <w:tcW w:w="1229" w:type="dxa"/>
            <w:vAlign w:val="center"/>
          </w:tcPr>
          <w:p w14:paraId="469FC87E" w14:textId="5BBADA88" w:rsidR="00570777" w:rsidRDefault="00570777" w:rsidP="00570777">
            <w:r>
              <w:t>Hourly rate</w:t>
            </w:r>
          </w:p>
        </w:tc>
        <w:tc>
          <w:tcPr>
            <w:tcW w:w="1167" w:type="dxa"/>
            <w:vAlign w:val="center"/>
          </w:tcPr>
          <w:p w14:paraId="7ADB5D3E" w14:textId="2A5E75CA" w:rsidR="00570777" w:rsidRDefault="00570777" w:rsidP="00570777">
            <w:pPr>
              <w:jc w:val="center"/>
            </w:pPr>
            <w:r>
              <w:t>1</w:t>
            </w:r>
          </w:p>
        </w:tc>
        <w:tc>
          <w:tcPr>
            <w:tcW w:w="1396" w:type="dxa"/>
            <w:vAlign w:val="center"/>
          </w:tcPr>
          <w:p w14:paraId="4C94FAB3" w14:textId="77777777" w:rsidR="00570777" w:rsidRDefault="00570777" w:rsidP="00570777">
            <w:pPr>
              <w:jc w:val="center"/>
            </w:pPr>
          </w:p>
        </w:tc>
        <w:tc>
          <w:tcPr>
            <w:tcW w:w="1257" w:type="dxa"/>
            <w:vAlign w:val="center"/>
          </w:tcPr>
          <w:p w14:paraId="0A628384" w14:textId="77777777" w:rsidR="00570777" w:rsidRDefault="00570777" w:rsidP="00570777">
            <w:pPr>
              <w:jc w:val="center"/>
            </w:pPr>
          </w:p>
        </w:tc>
        <w:tc>
          <w:tcPr>
            <w:tcW w:w="1667" w:type="dxa"/>
            <w:vAlign w:val="center"/>
          </w:tcPr>
          <w:p w14:paraId="005C144E" w14:textId="77777777" w:rsidR="00570777" w:rsidRDefault="00570777" w:rsidP="00570777">
            <w:pPr>
              <w:jc w:val="center"/>
            </w:pPr>
          </w:p>
        </w:tc>
      </w:tr>
      <w:tr w:rsidR="00570777" w14:paraId="2404B1D6" w14:textId="77777777" w:rsidTr="00EC08D2">
        <w:trPr>
          <w:jc w:val="center"/>
        </w:trPr>
        <w:tc>
          <w:tcPr>
            <w:tcW w:w="2971" w:type="dxa"/>
            <w:shd w:val="clear" w:color="auto" w:fill="F2F2F2" w:themeFill="background1" w:themeFillShade="F2"/>
            <w:vAlign w:val="center"/>
          </w:tcPr>
          <w:p w14:paraId="40A52A65" w14:textId="6EDEC649" w:rsidR="00570777" w:rsidRPr="0049001E" w:rsidRDefault="00570777" w:rsidP="00570777">
            <w:pPr>
              <w:rPr>
                <w:b/>
                <w:bCs/>
              </w:rPr>
            </w:pPr>
            <w:r w:rsidRPr="0049001E">
              <w:rPr>
                <w:b/>
                <w:bCs/>
              </w:rPr>
              <w:t xml:space="preserve">Total Package </w:t>
            </w:r>
          </w:p>
        </w:tc>
        <w:sdt>
          <w:sdtPr>
            <w:id w:val="-1816405849"/>
            <w:placeholder>
              <w:docPart w:val="6064BB9947AC47C0BDF007FD370384E3"/>
            </w:placeholder>
            <w:showingPlcHdr/>
            <w15:color w:val="FFFF99"/>
          </w:sdtPr>
          <w:sdtContent>
            <w:tc>
              <w:tcPr>
                <w:tcW w:w="6765" w:type="dxa"/>
                <w:gridSpan w:val="6"/>
                <w:shd w:val="clear" w:color="auto" w:fill="F2F2F2" w:themeFill="background1" w:themeFillShade="F2"/>
                <w:vAlign w:val="center"/>
              </w:tcPr>
              <w:p w14:paraId="1B5842BB" w14:textId="77777777" w:rsidR="00570777" w:rsidRPr="0049001E" w:rsidRDefault="00570777" w:rsidP="00570777">
                <w:pPr>
                  <w:rPr>
                    <w:b/>
                    <w:bCs/>
                  </w:rPr>
                </w:pPr>
                <w:r w:rsidRPr="00CB1E58">
                  <w:rPr>
                    <w:i/>
                    <w:iCs/>
                    <w:color w:val="808080" w:themeColor="background1" w:themeShade="80"/>
                  </w:rPr>
                  <w:t>[Total 1]</w:t>
                </w:r>
              </w:p>
            </w:tc>
          </w:sdtContent>
        </w:sdt>
      </w:tr>
    </w:tbl>
    <w:p w14:paraId="63273788" w14:textId="77777777" w:rsidR="007B0D6A" w:rsidRDefault="007B0D6A" w:rsidP="00B2410B">
      <w:pPr>
        <w:spacing w:after="0"/>
      </w:pPr>
    </w:p>
    <w:p w14:paraId="3AD10719" w14:textId="77777777" w:rsidR="007B0D6A" w:rsidRDefault="007B0D6A" w:rsidP="00B2410B">
      <w:pPr>
        <w:spacing w:after="0"/>
      </w:pPr>
      <w:bookmarkStart w:id="44" w:name="_Hlk99564403"/>
      <w:r>
        <w:t>No payment will be made for items which have not been priced. Such items are deemed to be covered by the financial offer.</w:t>
      </w:r>
    </w:p>
    <w:p w14:paraId="000A16AA" w14:textId="77777777" w:rsidR="007B0D6A" w:rsidRDefault="007B0D6A" w:rsidP="00B2410B">
      <w:pPr>
        <w:spacing w:after="0"/>
      </w:pPr>
    </w:p>
    <w:p w14:paraId="1E141D4D" w14:textId="77777777" w:rsidR="007B0D6A" w:rsidRDefault="007B0D6A" w:rsidP="00B2410B">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44"/>
    <w:p w14:paraId="04B4C687" w14:textId="77777777" w:rsidR="007B0D6A" w:rsidRDefault="007B0D6A"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B0D6A" w:rsidRPr="003F2E6D" w14:paraId="06E38C27" w14:textId="77777777" w:rsidTr="00000363">
        <w:tc>
          <w:tcPr>
            <w:tcW w:w="9776" w:type="dxa"/>
          </w:tcPr>
          <w:p w14:paraId="2630E8F5" w14:textId="77777777" w:rsidR="007B0D6A" w:rsidRPr="003F2E6D" w:rsidRDefault="007B0D6A"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C27CD43F483141B08EB8175E0BACECCB"/>
                </w:placeholder>
                <w:showingPlcHdr/>
                <w15:color w:val="FFFF99"/>
              </w:sdtPr>
              <w:sdtContent>
                <w:r w:rsidRPr="00401EB1">
                  <w:rPr>
                    <w:rStyle w:val="PlaceholderText"/>
                    <w:i/>
                    <w:iCs/>
                  </w:rPr>
                  <w:t>[insert name of the company]</w:t>
                </w:r>
              </w:sdtContent>
            </w:sdt>
          </w:p>
          <w:p w14:paraId="3D65D685" w14:textId="77777777" w:rsidR="007B0D6A" w:rsidRPr="003F2E6D" w:rsidRDefault="007B0D6A" w:rsidP="00B2410B">
            <w:pPr>
              <w:ind w:right="108"/>
            </w:pPr>
          </w:p>
        </w:tc>
      </w:tr>
      <w:tr w:rsidR="007B0D6A" w:rsidRPr="003F2E6D" w14:paraId="3E4FAEA9" w14:textId="77777777" w:rsidTr="00000363">
        <w:tc>
          <w:tcPr>
            <w:tcW w:w="9776" w:type="dxa"/>
            <w:shd w:val="clear" w:color="auto" w:fill="F2F2F2" w:themeFill="background1" w:themeFillShade="F2"/>
          </w:tcPr>
          <w:sdt>
            <w:sdtPr>
              <w:id w:val="-549381132"/>
              <w:placeholder>
                <w:docPart w:val="C74A3C8FD0E748E88FE2942775119E33"/>
              </w:placeholder>
              <w15:color w:val="FFFF99"/>
            </w:sdtPr>
            <w:sdtContent>
              <w:p w14:paraId="628473DB" w14:textId="77777777" w:rsidR="007B0D6A" w:rsidRPr="003F2E6D" w:rsidRDefault="007B0D6A" w:rsidP="00B2410B">
                <w:pPr>
                  <w:ind w:right="108"/>
                </w:pPr>
                <w:r w:rsidRPr="003F2E6D">
                  <w:t>Signature:</w:t>
                </w:r>
              </w:p>
              <w:p w14:paraId="0E5D8189" w14:textId="77777777" w:rsidR="007B0D6A" w:rsidRPr="003F2E6D" w:rsidRDefault="007B0D6A" w:rsidP="00B2410B">
                <w:pPr>
                  <w:ind w:right="108"/>
                </w:pPr>
              </w:p>
              <w:p w14:paraId="343F2A9B" w14:textId="77777777" w:rsidR="007B0D6A" w:rsidRPr="003F2E6D" w:rsidRDefault="00000000" w:rsidP="00B2410B">
                <w:pPr>
                  <w:ind w:right="108"/>
                </w:pPr>
              </w:p>
            </w:sdtContent>
          </w:sdt>
          <w:p w14:paraId="76523ADF" w14:textId="77777777" w:rsidR="007B0D6A" w:rsidRPr="003F2E6D" w:rsidRDefault="007B0D6A" w:rsidP="00B2410B">
            <w:pPr>
              <w:ind w:right="108"/>
            </w:pPr>
            <w:r w:rsidRPr="003F2E6D">
              <w:t>Name of the representative:</w:t>
            </w:r>
            <w:r>
              <w:t xml:space="preserve"> </w:t>
            </w:r>
            <w:sdt>
              <w:sdtPr>
                <w:rPr>
                  <w:rStyle w:val="Calibri11NoBold"/>
                </w:rPr>
                <w:id w:val="-1565262048"/>
                <w:placeholder>
                  <w:docPart w:val="EE0D891083334FC49AF2E31EB43F7959"/>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BA9708D" w14:textId="77777777" w:rsidR="007B0D6A" w:rsidRPr="00401EB1" w:rsidRDefault="007B0D6A"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BEAE9DE01526418DA188419895549ACF"/>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7B0D6A" w:rsidRPr="003F2E6D" w14:paraId="31D08730" w14:textId="77777777" w:rsidTr="00000363">
        <w:trPr>
          <w:trHeight w:val="580"/>
        </w:trPr>
        <w:tc>
          <w:tcPr>
            <w:tcW w:w="9776" w:type="dxa"/>
            <w:shd w:val="clear" w:color="auto" w:fill="F2F2F2" w:themeFill="background1" w:themeFillShade="F2"/>
          </w:tcPr>
          <w:p w14:paraId="11EC5048" w14:textId="77777777" w:rsidR="007B0D6A" w:rsidRPr="003F2E6D" w:rsidRDefault="007B0D6A" w:rsidP="00B2410B">
            <w:pPr>
              <w:ind w:right="108"/>
            </w:pPr>
            <w:r w:rsidRPr="003F2E6D">
              <w:t xml:space="preserve">Date: </w:t>
            </w:r>
            <w:sdt>
              <w:sdtPr>
                <w:rPr>
                  <w:rStyle w:val="Calibri11NoBold"/>
                </w:rPr>
                <w:id w:val="-100880160"/>
                <w:placeholder>
                  <w:docPart w:val="080160581E7D4F90B1768772B04340E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7DF1CA6" w14:textId="77777777" w:rsidR="007B0D6A" w:rsidRPr="00CB1E58" w:rsidRDefault="007B0D6A" w:rsidP="00B2410B">
      <w:pPr>
        <w:spacing w:after="0"/>
      </w:pPr>
    </w:p>
    <w:p w14:paraId="78F90EBF" w14:textId="05B7A0D6" w:rsidR="007B0D6A" w:rsidRDefault="007B0D6A" w:rsidP="00BB1F34">
      <w:pPr>
        <w:rPr>
          <w:lang w:eastAsia="en-GB"/>
        </w:rPr>
      </w:pPr>
    </w:p>
    <w:permEnd w:id="2080378970"/>
    <w:p w14:paraId="70A1F77F" w14:textId="0310CB51" w:rsidR="007B0D6A" w:rsidRPr="00D35B9D" w:rsidRDefault="007B0D6A" w:rsidP="00BB1F34">
      <w:pPr>
        <w:rPr>
          <w:lang w:eastAsia="en-GB"/>
        </w:rPr>
      </w:pPr>
    </w:p>
    <w:sectPr w:rsidR="007B0D6A" w:rsidRPr="00D35B9D" w:rsidSect="00004483">
      <w:headerReference w:type="even" r:id="rId27"/>
      <w:headerReference w:type="default" r:id="rId28"/>
      <w:footerReference w:type="default" r:id="rId29"/>
      <w:headerReference w:type="first" r:id="rId30"/>
      <w:footerReference w:type="first" r:id="rId31"/>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B5432" w14:textId="77777777" w:rsidR="003263C7" w:rsidRDefault="003263C7" w:rsidP="00AF6B74">
      <w:r>
        <w:separator/>
      </w:r>
    </w:p>
  </w:endnote>
  <w:endnote w:type="continuationSeparator" w:id="0">
    <w:p w14:paraId="1DF015C1" w14:textId="77777777" w:rsidR="003263C7" w:rsidRDefault="003263C7" w:rsidP="00AF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542704543" w:edGrp="everyone" w:displacedByCustomXml="prev"/>
      <w:p w14:paraId="5D175918" w14:textId="77739CD9" w:rsidR="00315E56" w:rsidRDefault="001A4439"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542704543"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340001655" w:edGrp="everyone" w:displacedByCustomXml="prev"/>
      <w:p w14:paraId="48309DCC" w14:textId="77777777" w:rsidR="001A4439" w:rsidRPr="001F5F0C" w:rsidRDefault="001A4439"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68EFE593" w14:textId="0BB535E7" w:rsidR="002123BF" w:rsidRPr="000448A0" w:rsidRDefault="001A4439" w:rsidP="00AF6B74">
        <w:pPr>
          <w:pStyle w:val="Footer"/>
          <w:rPr>
            <w:noProof/>
            <w:sz w:val="12"/>
            <w:szCs w:val="12"/>
          </w:rPr>
        </w:pPr>
        <w:bookmarkStart w:id="45" w:name="_Hlk87991430"/>
        <w:bookmarkStart w:id="46" w:name="_Hlk87991431"/>
        <w:bookmarkStart w:id="47" w:name="_Hlk87991442"/>
        <w:bookmarkStart w:id="48" w:name="_Hlk87991443"/>
        <w:bookmarkStart w:id="49" w:name="_Hlk87991460"/>
        <w:bookmarkStart w:id="50" w:name="_Hlk87991461"/>
        <w:bookmarkStart w:id="51" w:name="_Hlk87991476"/>
        <w:bookmarkStart w:id="52" w:name="_Hlk87991477"/>
        <w:permEnd w:id="340001655"/>
        <w:r w:rsidRPr="001F5F0C">
          <w:rPr>
            <w:noProof/>
            <w:sz w:val="12"/>
            <w:szCs w:val="12"/>
          </w:rPr>
          <w:t>V</w:t>
        </w:r>
        <w:r w:rsidR="00F93527">
          <w:rPr>
            <w:noProof/>
            <w:sz w:val="12"/>
            <w:szCs w:val="12"/>
          </w:rPr>
          <w:t>5</w:t>
        </w:r>
        <w:r w:rsidRPr="001F5F0C">
          <w:rPr>
            <w:noProof/>
            <w:sz w:val="12"/>
            <w:szCs w:val="12"/>
          </w:rPr>
          <w:t>-202</w:t>
        </w:r>
        <w:bookmarkEnd w:id="45"/>
        <w:bookmarkEnd w:id="46"/>
        <w:bookmarkEnd w:id="47"/>
        <w:bookmarkEnd w:id="48"/>
        <w:bookmarkEnd w:id="49"/>
        <w:bookmarkEnd w:id="50"/>
        <w:bookmarkEnd w:id="51"/>
        <w:bookmarkEnd w:id="52"/>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6B0A" w14:textId="77777777" w:rsidR="003263C7" w:rsidRDefault="003263C7" w:rsidP="00AF6B74">
      <w:r>
        <w:separator/>
      </w:r>
    </w:p>
  </w:footnote>
  <w:footnote w:type="continuationSeparator" w:id="0">
    <w:p w14:paraId="7DDDCF22" w14:textId="77777777" w:rsidR="003263C7" w:rsidRDefault="003263C7" w:rsidP="00AF6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AF6B74">
    <w:pPr>
      <w:pStyle w:val="Header"/>
    </w:pPr>
    <w:r w:rsidRPr="00500EC1">
      <w:t>SPC/CRGA 42 (12)</w:t>
    </w:r>
    <w:r>
      <w:t>/Paper 6.2</w:t>
    </w:r>
  </w:p>
  <w:p w14:paraId="24C305D7" w14:textId="7A0F5419" w:rsidR="00315E56" w:rsidRDefault="00000000" w:rsidP="00AF6B74">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0B663C53" w:rsidR="00315E56" w:rsidRDefault="009E17CB" w:rsidP="00AF6B74">
    <w:pPr>
      <w:pStyle w:val="Header"/>
    </w:pPr>
    <w:permStart w:id="613688943" w:edGrp="everyone"/>
    <w:r>
      <w:rPr>
        <w:noProof/>
        <w:lang w:eastAsia="en-GB"/>
      </w:rPr>
      <w:drawing>
        <wp:anchor distT="0" distB="0" distL="114300" distR="114300" simplePos="0" relativeHeight="251659264" behindDoc="1" locked="0" layoutInCell="1" allowOverlap="1" wp14:anchorId="03D23550" wp14:editId="3254003A">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6136889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22585D">
    <w:pPr>
      <w:pStyle w:val="Header"/>
      <w:ind w:left="-1080"/>
    </w:pPr>
    <w:r>
      <w:rPr>
        <w:noProof/>
        <w:lang w:eastAsia="en-GB"/>
      </w:rPr>
      <w:drawing>
        <wp:inline distT="0" distB="0" distL="0" distR="0" wp14:anchorId="5B997375" wp14:editId="28EF26CC">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0F9"/>
    <w:multiLevelType w:val="hybridMultilevel"/>
    <w:tmpl w:val="464A1B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4B4B50"/>
    <w:multiLevelType w:val="hybridMultilevel"/>
    <w:tmpl w:val="F3F0C118"/>
    <w:lvl w:ilvl="0" w:tplc="5E345938">
      <w:start w:val="1"/>
      <w:numFmt w:val="upp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AB4DA1"/>
    <w:multiLevelType w:val="hybridMultilevel"/>
    <w:tmpl w:val="5FF6B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DA5300"/>
    <w:multiLevelType w:val="hybridMultilevel"/>
    <w:tmpl w:val="A722549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5F9033A"/>
    <w:multiLevelType w:val="hybridMultilevel"/>
    <w:tmpl w:val="A1384F5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B355D88"/>
    <w:multiLevelType w:val="hybridMultilevel"/>
    <w:tmpl w:val="FED6F0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00C5039"/>
    <w:multiLevelType w:val="hybridMultilevel"/>
    <w:tmpl w:val="D36C5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FD5000"/>
    <w:multiLevelType w:val="hybridMultilevel"/>
    <w:tmpl w:val="AFD03D20"/>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15:restartNumberingAfterBreak="0">
    <w:nsid w:val="54D64B45"/>
    <w:multiLevelType w:val="hybridMultilevel"/>
    <w:tmpl w:val="B190557E"/>
    <w:lvl w:ilvl="0" w:tplc="1EEEFB98">
      <w:start w:val="1"/>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231BC3"/>
    <w:multiLevelType w:val="multilevel"/>
    <w:tmpl w:val="5EF8C3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71708854">
    <w:abstractNumId w:val="10"/>
  </w:num>
  <w:num w:numId="2" w16cid:durableId="2093306648">
    <w:abstractNumId w:val="1"/>
  </w:num>
  <w:num w:numId="3" w16cid:durableId="168764834">
    <w:abstractNumId w:val="11"/>
  </w:num>
  <w:num w:numId="4" w16cid:durableId="572353985">
    <w:abstractNumId w:val="2"/>
  </w:num>
  <w:num w:numId="5" w16cid:durableId="377972506">
    <w:abstractNumId w:val="9"/>
  </w:num>
  <w:num w:numId="6" w16cid:durableId="1755201482">
    <w:abstractNumId w:val="5"/>
  </w:num>
  <w:num w:numId="7" w16cid:durableId="1937012877">
    <w:abstractNumId w:val="8"/>
  </w:num>
  <w:num w:numId="8" w16cid:durableId="301085237">
    <w:abstractNumId w:val="6"/>
  </w:num>
  <w:num w:numId="9" w16cid:durableId="1897887200">
    <w:abstractNumId w:val="3"/>
  </w:num>
  <w:num w:numId="10" w16cid:durableId="436758552">
    <w:abstractNumId w:val="7"/>
  </w:num>
  <w:num w:numId="11" w16cid:durableId="1757896810">
    <w:abstractNumId w:val="0"/>
  </w:num>
  <w:num w:numId="12" w16cid:durableId="184072883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comments" w:enforcement="1" w:cryptProviderType="rsaAES" w:cryptAlgorithmClass="hash" w:cryptAlgorithmType="typeAny" w:cryptAlgorithmSid="14" w:cryptSpinCount="100000" w:hash="c/3z/kcRUJIid8FT3por046STnv9wLTdfHAIdy5j7B4mHfM+/dAMYoHJT3aQKYLx0ZLuj9svB1/vv7DoyJD2tA==" w:salt="TPYfKyDECJe4Ixej+FcvZ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3601"/>
    <w:rsid w:val="00004483"/>
    <w:rsid w:val="00004AD5"/>
    <w:rsid w:val="00007CE0"/>
    <w:rsid w:val="000125C3"/>
    <w:rsid w:val="00015878"/>
    <w:rsid w:val="000178A6"/>
    <w:rsid w:val="000227BC"/>
    <w:rsid w:val="00031233"/>
    <w:rsid w:val="00032165"/>
    <w:rsid w:val="00033BD1"/>
    <w:rsid w:val="0003660C"/>
    <w:rsid w:val="000448A0"/>
    <w:rsid w:val="00046D85"/>
    <w:rsid w:val="0005052C"/>
    <w:rsid w:val="0005183B"/>
    <w:rsid w:val="000544C1"/>
    <w:rsid w:val="00054D34"/>
    <w:rsid w:val="000565EC"/>
    <w:rsid w:val="00056845"/>
    <w:rsid w:val="00060221"/>
    <w:rsid w:val="00063B91"/>
    <w:rsid w:val="00065F85"/>
    <w:rsid w:val="00067566"/>
    <w:rsid w:val="00070B5E"/>
    <w:rsid w:val="00074A82"/>
    <w:rsid w:val="00075649"/>
    <w:rsid w:val="000831F4"/>
    <w:rsid w:val="00086D48"/>
    <w:rsid w:val="0009475A"/>
    <w:rsid w:val="000A206E"/>
    <w:rsid w:val="000A218D"/>
    <w:rsid w:val="000B0BA6"/>
    <w:rsid w:val="000B0F9F"/>
    <w:rsid w:val="000B3DA1"/>
    <w:rsid w:val="000C01DE"/>
    <w:rsid w:val="000D4F9F"/>
    <w:rsid w:val="000D6E7A"/>
    <w:rsid w:val="000E3CEC"/>
    <w:rsid w:val="000E4056"/>
    <w:rsid w:val="000F4C39"/>
    <w:rsid w:val="000F63EE"/>
    <w:rsid w:val="00102838"/>
    <w:rsid w:val="001034EA"/>
    <w:rsid w:val="0011294B"/>
    <w:rsid w:val="00114D74"/>
    <w:rsid w:val="0011501F"/>
    <w:rsid w:val="001164D0"/>
    <w:rsid w:val="001166DF"/>
    <w:rsid w:val="00117441"/>
    <w:rsid w:val="00124E55"/>
    <w:rsid w:val="00125BCA"/>
    <w:rsid w:val="00140C7A"/>
    <w:rsid w:val="00146C1F"/>
    <w:rsid w:val="001500F2"/>
    <w:rsid w:val="00154300"/>
    <w:rsid w:val="00160C4F"/>
    <w:rsid w:val="00161F54"/>
    <w:rsid w:val="00162C50"/>
    <w:rsid w:val="00166715"/>
    <w:rsid w:val="00170875"/>
    <w:rsid w:val="00174CA4"/>
    <w:rsid w:val="0018413D"/>
    <w:rsid w:val="00186D19"/>
    <w:rsid w:val="00187F97"/>
    <w:rsid w:val="0019188A"/>
    <w:rsid w:val="00194090"/>
    <w:rsid w:val="00194600"/>
    <w:rsid w:val="00195817"/>
    <w:rsid w:val="00196B28"/>
    <w:rsid w:val="001A3604"/>
    <w:rsid w:val="001A4439"/>
    <w:rsid w:val="001A706C"/>
    <w:rsid w:val="001B48DA"/>
    <w:rsid w:val="001C6AF9"/>
    <w:rsid w:val="001D08D4"/>
    <w:rsid w:val="001D379A"/>
    <w:rsid w:val="001D5605"/>
    <w:rsid w:val="001E1E9C"/>
    <w:rsid w:val="001E294B"/>
    <w:rsid w:val="001E4702"/>
    <w:rsid w:val="001F0B19"/>
    <w:rsid w:val="001F0BA3"/>
    <w:rsid w:val="001F3941"/>
    <w:rsid w:val="001F4183"/>
    <w:rsid w:val="001F4628"/>
    <w:rsid w:val="001F5F0C"/>
    <w:rsid w:val="00200D31"/>
    <w:rsid w:val="0020170E"/>
    <w:rsid w:val="00201DBC"/>
    <w:rsid w:val="0020686D"/>
    <w:rsid w:val="002069B7"/>
    <w:rsid w:val="002073C7"/>
    <w:rsid w:val="00207963"/>
    <w:rsid w:val="00207AF3"/>
    <w:rsid w:val="002126A4"/>
    <w:rsid w:val="002129CF"/>
    <w:rsid w:val="00213244"/>
    <w:rsid w:val="00215559"/>
    <w:rsid w:val="00217394"/>
    <w:rsid w:val="00220199"/>
    <w:rsid w:val="002252D0"/>
    <w:rsid w:val="0022585D"/>
    <w:rsid w:val="002306CC"/>
    <w:rsid w:val="00231D68"/>
    <w:rsid w:val="00235991"/>
    <w:rsid w:val="002400C6"/>
    <w:rsid w:val="00240719"/>
    <w:rsid w:val="002445DC"/>
    <w:rsid w:val="002473AB"/>
    <w:rsid w:val="002564B2"/>
    <w:rsid w:val="00260160"/>
    <w:rsid w:val="002611A4"/>
    <w:rsid w:val="0026360E"/>
    <w:rsid w:val="0026448E"/>
    <w:rsid w:val="00271D28"/>
    <w:rsid w:val="002720C1"/>
    <w:rsid w:val="002744B2"/>
    <w:rsid w:val="0027744F"/>
    <w:rsid w:val="00285A90"/>
    <w:rsid w:val="00287D0A"/>
    <w:rsid w:val="00292CBD"/>
    <w:rsid w:val="002936D0"/>
    <w:rsid w:val="002950C0"/>
    <w:rsid w:val="002A007B"/>
    <w:rsid w:val="002A02EB"/>
    <w:rsid w:val="002A3609"/>
    <w:rsid w:val="002A4250"/>
    <w:rsid w:val="002A6051"/>
    <w:rsid w:val="002A6755"/>
    <w:rsid w:val="002A7776"/>
    <w:rsid w:val="002A7C5D"/>
    <w:rsid w:val="002B0311"/>
    <w:rsid w:val="002B1A5D"/>
    <w:rsid w:val="002B465C"/>
    <w:rsid w:val="002B76E1"/>
    <w:rsid w:val="002C0618"/>
    <w:rsid w:val="002C65AF"/>
    <w:rsid w:val="002C7157"/>
    <w:rsid w:val="002D641E"/>
    <w:rsid w:val="002D77A8"/>
    <w:rsid w:val="002D7D53"/>
    <w:rsid w:val="002E0E00"/>
    <w:rsid w:val="002F0271"/>
    <w:rsid w:val="002F28A6"/>
    <w:rsid w:val="002F6C2B"/>
    <w:rsid w:val="003008F8"/>
    <w:rsid w:val="003021F9"/>
    <w:rsid w:val="0031272C"/>
    <w:rsid w:val="00314ADD"/>
    <w:rsid w:val="00315DA2"/>
    <w:rsid w:val="00316581"/>
    <w:rsid w:val="00316621"/>
    <w:rsid w:val="003261AC"/>
    <w:rsid w:val="003263C7"/>
    <w:rsid w:val="00335633"/>
    <w:rsid w:val="003374B9"/>
    <w:rsid w:val="00337512"/>
    <w:rsid w:val="00340949"/>
    <w:rsid w:val="00341AB3"/>
    <w:rsid w:val="00350CBF"/>
    <w:rsid w:val="003527CE"/>
    <w:rsid w:val="003547D9"/>
    <w:rsid w:val="00356F2C"/>
    <w:rsid w:val="00366089"/>
    <w:rsid w:val="00370AE5"/>
    <w:rsid w:val="00371296"/>
    <w:rsid w:val="00373FD0"/>
    <w:rsid w:val="00381AA9"/>
    <w:rsid w:val="003835D1"/>
    <w:rsid w:val="0039021B"/>
    <w:rsid w:val="0039283B"/>
    <w:rsid w:val="00393F14"/>
    <w:rsid w:val="003A1238"/>
    <w:rsid w:val="003A197F"/>
    <w:rsid w:val="003A3C50"/>
    <w:rsid w:val="003B2163"/>
    <w:rsid w:val="003B29B3"/>
    <w:rsid w:val="003B78F2"/>
    <w:rsid w:val="003C11E3"/>
    <w:rsid w:val="003C2F16"/>
    <w:rsid w:val="003D238D"/>
    <w:rsid w:val="003E5EA6"/>
    <w:rsid w:val="003E7C9E"/>
    <w:rsid w:val="003E7D01"/>
    <w:rsid w:val="003F078F"/>
    <w:rsid w:val="003F1E81"/>
    <w:rsid w:val="003F7109"/>
    <w:rsid w:val="003F7D30"/>
    <w:rsid w:val="003F7D52"/>
    <w:rsid w:val="004003E2"/>
    <w:rsid w:val="00400968"/>
    <w:rsid w:val="00402029"/>
    <w:rsid w:val="00404AE3"/>
    <w:rsid w:val="00413DDF"/>
    <w:rsid w:val="00417B92"/>
    <w:rsid w:val="004209C2"/>
    <w:rsid w:val="00425BB5"/>
    <w:rsid w:val="004347A1"/>
    <w:rsid w:val="00437515"/>
    <w:rsid w:val="00442F29"/>
    <w:rsid w:val="00446259"/>
    <w:rsid w:val="0044682E"/>
    <w:rsid w:val="00460057"/>
    <w:rsid w:val="00460589"/>
    <w:rsid w:val="00464F92"/>
    <w:rsid w:val="00470462"/>
    <w:rsid w:val="00470C50"/>
    <w:rsid w:val="00472EBC"/>
    <w:rsid w:val="004844F6"/>
    <w:rsid w:val="004915CC"/>
    <w:rsid w:val="00493B5B"/>
    <w:rsid w:val="004A14E3"/>
    <w:rsid w:val="004A2E30"/>
    <w:rsid w:val="004A3A69"/>
    <w:rsid w:val="004A6763"/>
    <w:rsid w:val="004B238C"/>
    <w:rsid w:val="004B34ED"/>
    <w:rsid w:val="004B3AA6"/>
    <w:rsid w:val="004C694F"/>
    <w:rsid w:val="004C6D02"/>
    <w:rsid w:val="004C7679"/>
    <w:rsid w:val="004D4C62"/>
    <w:rsid w:val="004D6D8A"/>
    <w:rsid w:val="004E2D71"/>
    <w:rsid w:val="004E2E46"/>
    <w:rsid w:val="004E5453"/>
    <w:rsid w:val="004E7039"/>
    <w:rsid w:val="004F17B7"/>
    <w:rsid w:val="004F3283"/>
    <w:rsid w:val="004F5BDC"/>
    <w:rsid w:val="00502657"/>
    <w:rsid w:val="00506EA2"/>
    <w:rsid w:val="00507100"/>
    <w:rsid w:val="00507804"/>
    <w:rsid w:val="00512D6A"/>
    <w:rsid w:val="005131AD"/>
    <w:rsid w:val="00527081"/>
    <w:rsid w:val="00527828"/>
    <w:rsid w:val="00530A05"/>
    <w:rsid w:val="00532153"/>
    <w:rsid w:val="005327F9"/>
    <w:rsid w:val="00534740"/>
    <w:rsid w:val="00535939"/>
    <w:rsid w:val="00535FA5"/>
    <w:rsid w:val="00536564"/>
    <w:rsid w:val="005372DF"/>
    <w:rsid w:val="005442A1"/>
    <w:rsid w:val="00544E63"/>
    <w:rsid w:val="00546CCA"/>
    <w:rsid w:val="005606DE"/>
    <w:rsid w:val="00566F4D"/>
    <w:rsid w:val="00570777"/>
    <w:rsid w:val="005732BE"/>
    <w:rsid w:val="00581147"/>
    <w:rsid w:val="00590EAE"/>
    <w:rsid w:val="00591FC9"/>
    <w:rsid w:val="00591FFD"/>
    <w:rsid w:val="00594E5F"/>
    <w:rsid w:val="00597A43"/>
    <w:rsid w:val="005A0514"/>
    <w:rsid w:val="005A25B7"/>
    <w:rsid w:val="005A3FEA"/>
    <w:rsid w:val="005A4232"/>
    <w:rsid w:val="005A535E"/>
    <w:rsid w:val="005A5D89"/>
    <w:rsid w:val="005A7D8A"/>
    <w:rsid w:val="005B04D8"/>
    <w:rsid w:val="005B2EF9"/>
    <w:rsid w:val="005B3090"/>
    <w:rsid w:val="005B3E6C"/>
    <w:rsid w:val="005C0645"/>
    <w:rsid w:val="005C24B2"/>
    <w:rsid w:val="005C2E82"/>
    <w:rsid w:val="005C3E49"/>
    <w:rsid w:val="005C6A86"/>
    <w:rsid w:val="005C7D0B"/>
    <w:rsid w:val="005D06CA"/>
    <w:rsid w:val="005D6577"/>
    <w:rsid w:val="005D6C00"/>
    <w:rsid w:val="005E2366"/>
    <w:rsid w:val="005E2A24"/>
    <w:rsid w:val="005E3155"/>
    <w:rsid w:val="005E4498"/>
    <w:rsid w:val="005E6027"/>
    <w:rsid w:val="005F250B"/>
    <w:rsid w:val="005F4CAE"/>
    <w:rsid w:val="005F60B4"/>
    <w:rsid w:val="005F7113"/>
    <w:rsid w:val="00603A48"/>
    <w:rsid w:val="006054FF"/>
    <w:rsid w:val="00610342"/>
    <w:rsid w:val="0061570A"/>
    <w:rsid w:val="00621504"/>
    <w:rsid w:val="006219DC"/>
    <w:rsid w:val="00625A9C"/>
    <w:rsid w:val="00625C9E"/>
    <w:rsid w:val="0062718D"/>
    <w:rsid w:val="00631A22"/>
    <w:rsid w:val="00635F65"/>
    <w:rsid w:val="0063666C"/>
    <w:rsid w:val="006377DB"/>
    <w:rsid w:val="00642C28"/>
    <w:rsid w:val="00643B7C"/>
    <w:rsid w:val="00643F60"/>
    <w:rsid w:val="0064479A"/>
    <w:rsid w:val="00644A99"/>
    <w:rsid w:val="006469BE"/>
    <w:rsid w:val="00647C3A"/>
    <w:rsid w:val="00652478"/>
    <w:rsid w:val="00660E21"/>
    <w:rsid w:val="00664CC5"/>
    <w:rsid w:val="00665D2D"/>
    <w:rsid w:val="00666FB8"/>
    <w:rsid w:val="00667287"/>
    <w:rsid w:val="006702E1"/>
    <w:rsid w:val="00672A2B"/>
    <w:rsid w:val="00675B72"/>
    <w:rsid w:val="00676358"/>
    <w:rsid w:val="00676F35"/>
    <w:rsid w:val="00677908"/>
    <w:rsid w:val="006822E4"/>
    <w:rsid w:val="00683E31"/>
    <w:rsid w:val="006840AC"/>
    <w:rsid w:val="00691391"/>
    <w:rsid w:val="00695B85"/>
    <w:rsid w:val="006962D2"/>
    <w:rsid w:val="006972B3"/>
    <w:rsid w:val="006B1D68"/>
    <w:rsid w:val="006B3EDC"/>
    <w:rsid w:val="006B3F6F"/>
    <w:rsid w:val="006B41CA"/>
    <w:rsid w:val="006C1779"/>
    <w:rsid w:val="006C2586"/>
    <w:rsid w:val="006C30B1"/>
    <w:rsid w:val="006C3459"/>
    <w:rsid w:val="006D04EC"/>
    <w:rsid w:val="006D358C"/>
    <w:rsid w:val="006D451C"/>
    <w:rsid w:val="006D6739"/>
    <w:rsid w:val="006E16D2"/>
    <w:rsid w:val="006F0AC2"/>
    <w:rsid w:val="006F5853"/>
    <w:rsid w:val="006F728C"/>
    <w:rsid w:val="006F7305"/>
    <w:rsid w:val="007003D8"/>
    <w:rsid w:val="00700D9F"/>
    <w:rsid w:val="00702035"/>
    <w:rsid w:val="00706CF0"/>
    <w:rsid w:val="007114E1"/>
    <w:rsid w:val="00722BA1"/>
    <w:rsid w:val="00731B71"/>
    <w:rsid w:val="007320CC"/>
    <w:rsid w:val="0073271B"/>
    <w:rsid w:val="0073653E"/>
    <w:rsid w:val="00736B58"/>
    <w:rsid w:val="00740799"/>
    <w:rsid w:val="00740DED"/>
    <w:rsid w:val="00745ED9"/>
    <w:rsid w:val="00746063"/>
    <w:rsid w:val="0075079A"/>
    <w:rsid w:val="007522CC"/>
    <w:rsid w:val="007523FF"/>
    <w:rsid w:val="00752F95"/>
    <w:rsid w:val="00753318"/>
    <w:rsid w:val="007542BB"/>
    <w:rsid w:val="00763BE1"/>
    <w:rsid w:val="007662F3"/>
    <w:rsid w:val="00766884"/>
    <w:rsid w:val="007701FE"/>
    <w:rsid w:val="00774313"/>
    <w:rsid w:val="00775C65"/>
    <w:rsid w:val="00776A49"/>
    <w:rsid w:val="0077732B"/>
    <w:rsid w:val="0077745B"/>
    <w:rsid w:val="0077780F"/>
    <w:rsid w:val="00780587"/>
    <w:rsid w:val="0078071A"/>
    <w:rsid w:val="00781953"/>
    <w:rsid w:val="00782C74"/>
    <w:rsid w:val="00783355"/>
    <w:rsid w:val="007855BB"/>
    <w:rsid w:val="00792AA0"/>
    <w:rsid w:val="007A7C5E"/>
    <w:rsid w:val="007B0D6A"/>
    <w:rsid w:val="007B4D0B"/>
    <w:rsid w:val="007C0BD4"/>
    <w:rsid w:val="007C344B"/>
    <w:rsid w:val="007C484A"/>
    <w:rsid w:val="007C65B8"/>
    <w:rsid w:val="007D0743"/>
    <w:rsid w:val="007D19A2"/>
    <w:rsid w:val="007D1C2B"/>
    <w:rsid w:val="007D2770"/>
    <w:rsid w:val="007D2CA9"/>
    <w:rsid w:val="007D4ADD"/>
    <w:rsid w:val="007D5C4F"/>
    <w:rsid w:val="007E31CF"/>
    <w:rsid w:val="007E3A33"/>
    <w:rsid w:val="007E68D8"/>
    <w:rsid w:val="007E700E"/>
    <w:rsid w:val="007F3490"/>
    <w:rsid w:val="007F7805"/>
    <w:rsid w:val="0080047D"/>
    <w:rsid w:val="00806931"/>
    <w:rsid w:val="00815DD7"/>
    <w:rsid w:val="00815DDB"/>
    <w:rsid w:val="008172C1"/>
    <w:rsid w:val="00823463"/>
    <w:rsid w:val="00823ACC"/>
    <w:rsid w:val="008241C4"/>
    <w:rsid w:val="0083419E"/>
    <w:rsid w:val="00836053"/>
    <w:rsid w:val="008368CE"/>
    <w:rsid w:val="008420B1"/>
    <w:rsid w:val="00842B3C"/>
    <w:rsid w:val="00847E26"/>
    <w:rsid w:val="00847ECD"/>
    <w:rsid w:val="00847EF5"/>
    <w:rsid w:val="008500C6"/>
    <w:rsid w:val="008510EC"/>
    <w:rsid w:val="00855A92"/>
    <w:rsid w:val="00861E71"/>
    <w:rsid w:val="0086362A"/>
    <w:rsid w:val="00864A26"/>
    <w:rsid w:val="00872937"/>
    <w:rsid w:val="00872BB4"/>
    <w:rsid w:val="00873A25"/>
    <w:rsid w:val="00873B29"/>
    <w:rsid w:val="008760F2"/>
    <w:rsid w:val="00876775"/>
    <w:rsid w:val="0088133A"/>
    <w:rsid w:val="00882156"/>
    <w:rsid w:val="008821F3"/>
    <w:rsid w:val="008B05EF"/>
    <w:rsid w:val="008B1BD3"/>
    <w:rsid w:val="008B4218"/>
    <w:rsid w:val="008B63A1"/>
    <w:rsid w:val="008C1C1A"/>
    <w:rsid w:val="008C6700"/>
    <w:rsid w:val="008C715C"/>
    <w:rsid w:val="008D1B80"/>
    <w:rsid w:val="008D5317"/>
    <w:rsid w:val="008D5878"/>
    <w:rsid w:val="008D71F3"/>
    <w:rsid w:val="008E0776"/>
    <w:rsid w:val="008E1CAE"/>
    <w:rsid w:val="008E31AC"/>
    <w:rsid w:val="008F2927"/>
    <w:rsid w:val="008F38D4"/>
    <w:rsid w:val="00901021"/>
    <w:rsid w:val="00905B1B"/>
    <w:rsid w:val="009061E6"/>
    <w:rsid w:val="00910F24"/>
    <w:rsid w:val="009122BB"/>
    <w:rsid w:val="009130EF"/>
    <w:rsid w:val="00920845"/>
    <w:rsid w:val="00921DF7"/>
    <w:rsid w:val="00927BDB"/>
    <w:rsid w:val="009324BE"/>
    <w:rsid w:val="009339D8"/>
    <w:rsid w:val="00940ACD"/>
    <w:rsid w:val="00944A99"/>
    <w:rsid w:val="009461B6"/>
    <w:rsid w:val="00951753"/>
    <w:rsid w:val="00966659"/>
    <w:rsid w:val="0096693D"/>
    <w:rsid w:val="00970B7E"/>
    <w:rsid w:val="00972812"/>
    <w:rsid w:val="00975410"/>
    <w:rsid w:val="00985AAB"/>
    <w:rsid w:val="009921F3"/>
    <w:rsid w:val="00995127"/>
    <w:rsid w:val="009965EE"/>
    <w:rsid w:val="009A221B"/>
    <w:rsid w:val="009A7478"/>
    <w:rsid w:val="009B07AC"/>
    <w:rsid w:val="009B5584"/>
    <w:rsid w:val="009C0855"/>
    <w:rsid w:val="009C5ED0"/>
    <w:rsid w:val="009D4DFE"/>
    <w:rsid w:val="009D737B"/>
    <w:rsid w:val="009D7D57"/>
    <w:rsid w:val="009E17CB"/>
    <w:rsid w:val="009E340F"/>
    <w:rsid w:val="009E3B2B"/>
    <w:rsid w:val="009E51DE"/>
    <w:rsid w:val="009E5A43"/>
    <w:rsid w:val="009E726C"/>
    <w:rsid w:val="009F1762"/>
    <w:rsid w:val="009F58BE"/>
    <w:rsid w:val="009F7475"/>
    <w:rsid w:val="00A0054F"/>
    <w:rsid w:val="00A01C19"/>
    <w:rsid w:val="00A072CE"/>
    <w:rsid w:val="00A07E3C"/>
    <w:rsid w:val="00A17D7A"/>
    <w:rsid w:val="00A26256"/>
    <w:rsid w:val="00A27E88"/>
    <w:rsid w:val="00A30C9E"/>
    <w:rsid w:val="00A327D2"/>
    <w:rsid w:val="00A32D0D"/>
    <w:rsid w:val="00A33977"/>
    <w:rsid w:val="00A37CAB"/>
    <w:rsid w:val="00A41987"/>
    <w:rsid w:val="00A4540E"/>
    <w:rsid w:val="00A45F9E"/>
    <w:rsid w:val="00A52268"/>
    <w:rsid w:val="00A53C65"/>
    <w:rsid w:val="00A623FA"/>
    <w:rsid w:val="00A6291C"/>
    <w:rsid w:val="00A6381A"/>
    <w:rsid w:val="00A63FD5"/>
    <w:rsid w:val="00A74373"/>
    <w:rsid w:val="00A82490"/>
    <w:rsid w:val="00A8791C"/>
    <w:rsid w:val="00A93A96"/>
    <w:rsid w:val="00A94658"/>
    <w:rsid w:val="00AA2650"/>
    <w:rsid w:val="00AA33BB"/>
    <w:rsid w:val="00AA7770"/>
    <w:rsid w:val="00AB3142"/>
    <w:rsid w:val="00AB5595"/>
    <w:rsid w:val="00AB6207"/>
    <w:rsid w:val="00AC3060"/>
    <w:rsid w:val="00AC32DB"/>
    <w:rsid w:val="00AC3C9F"/>
    <w:rsid w:val="00AC52E4"/>
    <w:rsid w:val="00AC6586"/>
    <w:rsid w:val="00AD6302"/>
    <w:rsid w:val="00AD6499"/>
    <w:rsid w:val="00AE3C87"/>
    <w:rsid w:val="00AE63F0"/>
    <w:rsid w:val="00AE6E91"/>
    <w:rsid w:val="00AE7F26"/>
    <w:rsid w:val="00AF5AFC"/>
    <w:rsid w:val="00AF6B74"/>
    <w:rsid w:val="00AF72A6"/>
    <w:rsid w:val="00AF7A1F"/>
    <w:rsid w:val="00B01862"/>
    <w:rsid w:val="00B12D55"/>
    <w:rsid w:val="00B21F6C"/>
    <w:rsid w:val="00B23288"/>
    <w:rsid w:val="00B26514"/>
    <w:rsid w:val="00B2708E"/>
    <w:rsid w:val="00B27268"/>
    <w:rsid w:val="00B31258"/>
    <w:rsid w:val="00B3253C"/>
    <w:rsid w:val="00B35924"/>
    <w:rsid w:val="00B36711"/>
    <w:rsid w:val="00B40538"/>
    <w:rsid w:val="00B40AD0"/>
    <w:rsid w:val="00B44BBD"/>
    <w:rsid w:val="00B463FE"/>
    <w:rsid w:val="00B46657"/>
    <w:rsid w:val="00B466C8"/>
    <w:rsid w:val="00B46F93"/>
    <w:rsid w:val="00B474C8"/>
    <w:rsid w:val="00B50DF4"/>
    <w:rsid w:val="00B5446C"/>
    <w:rsid w:val="00B559CA"/>
    <w:rsid w:val="00B55CF6"/>
    <w:rsid w:val="00B60128"/>
    <w:rsid w:val="00B660A7"/>
    <w:rsid w:val="00B73650"/>
    <w:rsid w:val="00B74622"/>
    <w:rsid w:val="00B75CF6"/>
    <w:rsid w:val="00B77606"/>
    <w:rsid w:val="00B855C7"/>
    <w:rsid w:val="00B85801"/>
    <w:rsid w:val="00B87302"/>
    <w:rsid w:val="00B87C22"/>
    <w:rsid w:val="00B9301E"/>
    <w:rsid w:val="00B976F0"/>
    <w:rsid w:val="00B97D2A"/>
    <w:rsid w:val="00BA53AB"/>
    <w:rsid w:val="00BB1DAB"/>
    <w:rsid w:val="00BB1F34"/>
    <w:rsid w:val="00BD1060"/>
    <w:rsid w:val="00BD1626"/>
    <w:rsid w:val="00BD3CFA"/>
    <w:rsid w:val="00BE15B0"/>
    <w:rsid w:val="00BE20D4"/>
    <w:rsid w:val="00BE5373"/>
    <w:rsid w:val="00BF0B39"/>
    <w:rsid w:val="00BF6A50"/>
    <w:rsid w:val="00C046B4"/>
    <w:rsid w:val="00C0715B"/>
    <w:rsid w:val="00C13527"/>
    <w:rsid w:val="00C14441"/>
    <w:rsid w:val="00C24A1F"/>
    <w:rsid w:val="00C2735B"/>
    <w:rsid w:val="00C30CBB"/>
    <w:rsid w:val="00C32006"/>
    <w:rsid w:val="00C327B7"/>
    <w:rsid w:val="00C366F0"/>
    <w:rsid w:val="00C4097D"/>
    <w:rsid w:val="00C51F93"/>
    <w:rsid w:val="00C547EC"/>
    <w:rsid w:val="00C56706"/>
    <w:rsid w:val="00C6052D"/>
    <w:rsid w:val="00C634A2"/>
    <w:rsid w:val="00C6684B"/>
    <w:rsid w:val="00C67A79"/>
    <w:rsid w:val="00C72F29"/>
    <w:rsid w:val="00C74228"/>
    <w:rsid w:val="00C772D5"/>
    <w:rsid w:val="00C80D71"/>
    <w:rsid w:val="00C848B2"/>
    <w:rsid w:val="00C87120"/>
    <w:rsid w:val="00C8793B"/>
    <w:rsid w:val="00C87BEE"/>
    <w:rsid w:val="00C90A9F"/>
    <w:rsid w:val="00C9222D"/>
    <w:rsid w:val="00C9697B"/>
    <w:rsid w:val="00CA0E09"/>
    <w:rsid w:val="00CA4B8A"/>
    <w:rsid w:val="00CB02FB"/>
    <w:rsid w:val="00CB19EE"/>
    <w:rsid w:val="00CB37F6"/>
    <w:rsid w:val="00CB3F28"/>
    <w:rsid w:val="00CB56F9"/>
    <w:rsid w:val="00CB69E7"/>
    <w:rsid w:val="00CB7A80"/>
    <w:rsid w:val="00CC0FFD"/>
    <w:rsid w:val="00CC2523"/>
    <w:rsid w:val="00CC3B73"/>
    <w:rsid w:val="00CC687C"/>
    <w:rsid w:val="00CC6EE0"/>
    <w:rsid w:val="00CC7471"/>
    <w:rsid w:val="00CD1074"/>
    <w:rsid w:val="00CD1694"/>
    <w:rsid w:val="00CD34FA"/>
    <w:rsid w:val="00CD407F"/>
    <w:rsid w:val="00CD43CE"/>
    <w:rsid w:val="00CD4F67"/>
    <w:rsid w:val="00CE0707"/>
    <w:rsid w:val="00CE5E4C"/>
    <w:rsid w:val="00CE6B93"/>
    <w:rsid w:val="00CF0D24"/>
    <w:rsid w:val="00CF1365"/>
    <w:rsid w:val="00CF2947"/>
    <w:rsid w:val="00D01104"/>
    <w:rsid w:val="00D01798"/>
    <w:rsid w:val="00D06317"/>
    <w:rsid w:val="00D07BD4"/>
    <w:rsid w:val="00D15FFC"/>
    <w:rsid w:val="00D168CF"/>
    <w:rsid w:val="00D17283"/>
    <w:rsid w:val="00D17689"/>
    <w:rsid w:val="00D2319F"/>
    <w:rsid w:val="00D25E11"/>
    <w:rsid w:val="00D269D4"/>
    <w:rsid w:val="00D26A62"/>
    <w:rsid w:val="00D33ED6"/>
    <w:rsid w:val="00D35B9D"/>
    <w:rsid w:val="00D41DF6"/>
    <w:rsid w:val="00D424F3"/>
    <w:rsid w:val="00D454FC"/>
    <w:rsid w:val="00D45CEC"/>
    <w:rsid w:val="00D4697C"/>
    <w:rsid w:val="00D5405A"/>
    <w:rsid w:val="00D578A9"/>
    <w:rsid w:val="00D66BA3"/>
    <w:rsid w:val="00D72C5A"/>
    <w:rsid w:val="00D735C1"/>
    <w:rsid w:val="00D74792"/>
    <w:rsid w:val="00D8219C"/>
    <w:rsid w:val="00D82A7D"/>
    <w:rsid w:val="00D82BDF"/>
    <w:rsid w:val="00D83F93"/>
    <w:rsid w:val="00D840CB"/>
    <w:rsid w:val="00D84C59"/>
    <w:rsid w:val="00D90F7E"/>
    <w:rsid w:val="00D92018"/>
    <w:rsid w:val="00D94872"/>
    <w:rsid w:val="00D95112"/>
    <w:rsid w:val="00D97465"/>
    <w:rsid w:val="00DA0B57"/>
    <w:rsid w:val="00DA119E"/>
    <w:rsid w:val="00DB2C96"/>
    <w:rsid w:val="00DB42D0"/>
    <w:rsid w:val="00DB4B32"/>
    <w:rsid w:val="00DB4FA4"/>
    <w:rsid w:val="00DB64AD"/>
    <w:rsid w:val="00DB65F6"/>
    <w:rsid w:val="00DC7B37"/>
    <w:rsid w:val="00DD0D52"/>
    <w:rsid w:val="00DD5E64"/>
    <w:rsid w:val="00DE024B"/>
    <w:rsid w:val="00DE252C"/>
    <w:rsid w:val="00DE5262"/>
    <w:rsid w:val="00DE6989"/>
    <w:rsid w:val="00DF2DC2"/>
    <w:rsid w:val="00DF664C"/>
    <w:rsid w:val="00E01DA9"/>
    <w:rsid w:val="00E02CEB"/>
    <w:rsid w:val="00E0342F"/>
    <w:rsid w:val="00E035A0"/>
    <w:rsid w:val="00E12DEA"/>
    <w:rsid w:val="00E15996"/>
    <w:rsid w:val="00E201B9"/>
    <w:rsid w:val="00E20BE5"/>
    <w:rsid w:val="00E22440"/>
    <w:rsid w:val="00E227E0"/>
    <w:rsid w:val="00E3058C"/>
    <w:rsid w:val="00E33528"/>
    <w:rsid w:val="00E335DF"/>
    <w:rsid w:val="00E40AA6"/>
    <w:rsid w:val="00E443E2"/>
    <w:rsid w:val="00E5135D"/>
    <w:rsid w:val="00E53AE3"/>
    <w:rsid w:val="00E572D2"/>
    <w:rsid w:val="00E60571"/>
    <w:rsid w:val="00E608FB"/>
    <w:rsid w:val="00E62855"/>
    <w:rsid w:val="00E62E87"/>
    <w:rsid w:val="00E64000"/>
    <w:rsid w:val="00E6793A"/>
    <w:rsid w:val="00E70022"/>
    <w:rsid w:val="00E712BC"/>
    <w:rsid w:val="00E743C3"/>
    <w:rsid w:val="00E807C6"/>
    <w:rsid w:val="00E83A39"/>
    <w:rsid w:val="00E85765"/>
    <w:rsid w:val="00E92F36"/>
    <w:rsid w:val="00E93B38"/>
    <w:rsid w:val="00EA2D87"/>
    <w:rsid w:val="00EA4371"/>
    <w:rsid w:val="00EA4E47"/>
    <w:rsid w:val="00EB0463"/>
    <w:rsid w:val="00EB403E"/>
    <w:rsid w:val="00EB5EB4"/>
    <w:rsid w:val="00EC08D2"/>
    <w:rsid w:val="00EC3CB4"/>
    <w:rsid w:val="00ED0D58"/>
    <w:rsid w:val="00ED2018"/>
    <w:rsid w:val="00ED236B"/>
    <w:rsid w:val="00ED3F1F"/>
    <w:rsid w:val="00ED3FA1"/>
    <w:rsid w:val="00ED5E1B"/>
    <w:rsid w:val="00EE0563"/>
    <w:rsid w:val="00EE0BD5"/>
    <w:rsid w:val="00EE1B4A"/>
    <w:rsid w:val="00EE3178"/>
    <w:rsid w:val="00EE53FD"/>
    <w:rsid w:val="00EE6D33"/>
    <w:rsid w:val="00EF32C6"/>
    <w:rsid w:val="00EF34BC"/>
    <w:rsid w:val="00EF73EE"/>
    <w:rsid w:val="00EF7701"/>
    <w:rsid w:val="00F00F68"/>
    <w:rsid w:val="00F017E5"/>
    <w:rsid w:val="00F02AE8"/>
    <w:rsid w:val="00F15100"/>
    <w:rsid w:val="00F1776C"/>
    <w:rsid w:val="00F207C9"/>
    <w:rsid w:val="00F21475"/>
    <w:rsid w:val="00F24069"/>
    <w:rsid w:val="00F25AB0"/>
    <w:rsid w:val="00F3037D"/>
    <w:rsid w:val="00F30BA8"/>
    <w:rsid w:val="00F31573"/>
    <w:rsid w:val="00F32DE3"/>
    <w:rsid w:val="00F34F77"/>
    <w:rsid w:val="00F36552"/>
    <w:rsid w:val="00F40BBF"/>
    <w:rsid w:val="00F41F67"/>
    <w:rsid w:val="00F43ACC"/>
    <w:rsid w:val="00F44CD6"/>
    <w:rsid w:val="00F467C0"/>
    <w:rsid w:val="00F468C6"/>
    <w:rsid w:val="00F50798"/>
    <w:rsid w:val="00F558E5"/>
    <w:rsid w:val="00F57D45"/>
    <w:rsid w:val="00F60367"/>
    <w:rsid w:val="00F6168B"/>
    <w:rsid w:val="00F660C6"/>
    <w:rsid w:val="00F66982"/>
    <w:rsid w:val="00F70BB4"/>
    <w:rsid w:val="00F736E5"/>
    <w:rsid w:val="00F73BBD"/>
    <w:rsid w:val="00F84E93"/>
    <w:rsid w:val="00F8569C"/>
    <w:rsid w:val="00F85BF6"/>
    <w:rsid w:val="00F91924"/>
    <w:rsid w:val="00F93440"/>
    <w:rsid w:val="00F93527"/>
    <w:rsid w:val="00F9363C"/>
    <w:rsid w:val="00FA7A8E"/>
    <w:rsid w:val="00FB2606"/>
    <w:rsid w:val="00FB4D84"/>
    <w:rsid w:val="00FB4F70"/>
    <w:rsid w:val="00FC04E8"/>
    <w:rsid w:val="00FD0A86"/>
    <w:rsid w:val="00FD20A2"/>
    <w:rsid w:val="00FD3603"/>
    <w:rsid w:val="00FD6935"/>
    <w:rsid w:val="00FD729C"/>
    <w:rsid w:val="00FE2105"/>
    <w:rsid w:val="00FE3D88"/>
    <w:rsid w:val="00FE45FA"/>
    <w:rsid w:val="00FE5360"/>
    <w:rsid w:val="00FF0247"/>
    <w:rsid w:val="00FF3B2D"/>
    <w:rsid w:val="00FF4D1B"/>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74"/>
    <w:pPr>
      <w:spacing w:after="120" w:line="240" w:lineRule="auto"/>
      <w:jc w:val="both"/>
    </w:pPr>
    <w:rPr>
      <w:rFonts w:eastAsia="Times New Roman" w:cstheme="minorHAnsi"/>
      <w:lang w:val="en-AU"/>
    </w:rPr>
  </w:style>
  <w:style w:type="paragraph" w:styleId="Heading1">
    <w:name w:val="heading 1"/>
    <w:basedOn w:val="Normal"/>
    <w:next w:val="Normal"/>
    <w:link w:val="Heading1Char"/>
    <w:uiPriority w:val="9"/>
    <w:qFormat/>
    <w:rsid w:val="00AF6B74"/>
    <w:pPr>
      <w:keepNext/>
      <w:spacing w:line="360" w:lineRule="auto"/>
      <w:outlineLvl w:val="0"/>
    </w:pPr>
    <w:rPr>
      <w:b/>
      <w:kern w:val="28"/>
      <w:sz w:val="28"/>
      <w:szCs w:val="28"/>
    </w:rPr>
  </w:style>
  <w:style w:type="paragraph" w:styleId="Heading2">
    <w:name w:val="heading 2"/>
    <w:basedOn w:val="Normal"/>
    <w:next w:val="Normal"/>
    <w:link w:val="Heading2Char"/>
    <w:qFormat/>
    <w:rsid w:val="00AF6B74"/>
    <w:pPr>
      <w:keepNext/>
      <w:spacing w:before="240"/>
      <w:outlineLvl w:val="1"/>
    </w:pPr>
    <w:rPr>
      <w:b/>
      <w:iCs/>
      <w:sz w:val="24"/>
      <w:szCs w:val="24"/>
    </w:rPr>
  </w:style>
  <w:style w:type="paragraph" w:styleId="Heading3">
    <w:name w:val="heading 3"/>
    <w:basedOn w:val="Normal"/>
    <w:next w:val="Normal"/>
    <w:link w:val="Heading3Char"/>
    <w:uiPriority w:val="9"/>
    <w:unhideWhenUsed/>
    <w:qFormat/>
    <w:rsid w:val="007E68D8"/>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B0D6A"/>
    <w:pPr>
      <w:keepNext/>
      <w:keepLines/>
      <w:spacing w:before="40" w:after="0" w:line="259" w:lineRule="auto"/>
      <w:jc w:val="left"/>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AF6B74"/>
    <w:rPr>
      <w:rFonts w:eastAsia="Times New Roman" w:cstheme="minorHAnsi"/>
      <w:b/>
      <w:kern w:val="28"/>
      <w:sz w:val="28"/>
      <w:szCs w:val="28"/>
      <w:lang w:val="en-AU"/>
    </w:rPr>
  </w:style>
  <w:style w:type="character" w:customStyle="1" w:styleId="Heading2Char">
    <w:name w:val="Heading 2 Char"/>
    <w:basedOn w:val="DefaultParagraphFont"/>
    <w:link w:val="Heading2"/>
    <w:rsid w:val="00AF6B74"/>
    <w:rPr>
      <w:rFonts w:eastAsia="Times New Roman" w:cstheme="minorHAnsi"/>
      <w:b/>
      <w:iCs/>
      <w:sz w:val="24"/>
      <w:szCs w:val="24"/>
      <w:lang w:val="en-AU"/>
    </w:rPr>
  </w:style>
  <w:style w:type="character" w:customStyle="1" w:styleId="Heading3Char">
    <w:name w:val="Heading 3 Char"/>
    <w:basedOn w:val="DefaultParagraphFont"/>
    <w:link w:val="Heading3"/>
    <w:uiPriority w:val="9"/>
    <w:rsid w:val="007E68D8"/>
    <w:rPr>
      <w:rFonts w:asciiTheme="majorHAnsi" w:eastAsiaTheme="majorEastAsia" w:hAnsiTheme="majorHAnsi" w:cstheme="majorBidi"/>
      <w:color w:val="1F4D78" w:themeColor="accent1" w:themeShade="7F"/>
      <w:sz w:val="32"/>
      <w:szCs w:val="32"/>
      <w:lang w:val="en-AU"/>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uiPriority w:val="99"/>
    <w:rsid w:val="006469BE"/>
    <w:pPr>
      <w:tabs>
        <w:tab w:val="center" w:pos="4320"/>
        <w:tab w:val="right" w:pos="8640"/>
      </w:tabs>
    </w:pPr>
  </w:style>
  <w:style w:type="character" w:customStyle="1" w:styleId="HeaderChar">
    <w:name w:val="Header Char"/>
    <w:basedOn w:val="DefaultParagraphFont"/>
    <w:link w:val="Header"/>
    <w:uiPriority w:val="99"/>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6469BE"/>
    <w:pPr>
      <w:spacing w:before="360" w:after="360"/>
    </w:pPr>
    <w:rPr>
      <w:b/>
      <w:bCs/>
      <w:caps/>
      <w:u w:val="single"/>
    </w:rPr>
  </w:style>
  <w:style w:type="paragraph" w:styleId="TOC2">
    <w:name w:val="toc 2"/>
    <w:basedOn w:val="Normal"/>
    <w:next w:val="Normal"/>
    <w:autoRedefine/>
    <w:uiPriority w:val="39"/>
    <w:rsid w:val="00207AF3"/>
    <w:pPr>
      <w:tabs>
        <w:tab w:val="left" w:pos="660"/>
        <w:tab w:val="right" w:pos="9736"/>
      </w:tabs>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6469BE"/>
    <w:pPr>
      <w:ind w:left="1440" w:right="1134"/>
      <w:contextualSpacing/>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basedOn w:val="DefaultParagraphFont"/>
    <w:uiPriority w:val="22"/>
    <w:qFormat/>
    <w:rsid w:val="00746063"/>
    <w:rPr>
      <w:b/>
      <w:bCs/>
    </w:rPr>
  </w:style>
  <w:style w:type="character" w:customStyle="1" w:styleId="cohidesearchterm">
    <w:name w:val="co_hidesearchterm"/>
    <w:basedOn w:val="DefaultParagraphFont"/>
    <w:rsid w:val="00746063"/>
  </w:style>
  <w:style w:type="character" w:styleId="Emphasis">
    <w:name w:val="Emphasis"/>
    <w:basedOn w:val="DefaultParagraphFont"/>
    <w:uiPriority w:val="20"/>
    <w:qFormat/>
    <w:rsid w:val="00746063"/>
    <w:rPr>
      <w:i/>
      <w:iCs/>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07AF3"/>
    <w:pPr>
      <w:spacing w:after="0" w:line="240" w:lineRule="auto"/>
    </w:pPr>
    <w:rPr>
      <w:rFonts w:ascii="Times New Roman" w:eastAsia="Times New Roman" w:hAnsi="Times New Roman" w:cs="Times New Roman"/>
      <w:sz w:val="24"/>
      <w:szCs w:val="24"/>
      <w:lang w:val="en-GB"/>
    </w:rPr>
  </w:style>
  <w:style w:type="character" w:customStyle="1" w:styleId="Style3">
    <w:name w:val="Style3"/>
    <w:basedOn w:val="DefaultParagraphFont"/>
    <w:uiPriority w:val="1"/>
    <w:rsid w:val="001A4439"/>
    <w:rPr>
      <w:rFonts w:ascii="Calibri" w:hAnsi="Calibri"/>
      <w:b/>
      <w:sz w:val="22"/>
    </w:rPr>
  </w:style>
  <w:style w:type="paragraph" w:styleId="Title">
    <w:name w:val="Title"/>
    <w:basedOn w:val="Normal"/>
    <w:next w:val="Normal"/>
    <w:link w:val="TitleChar"/>
    <w:uiPriority w:val="10"/>
    <w:qFormat/>
    <w:rsid w:val="001A4439"/>
    <w:pPr>
      <w:widowControl w:val="0"/>
      <w:tabs>
        <w:tab w:val="left" w:pos="1824"/>
      </w:tabs>
      <w:spacing w:after="200" w:line="276" w:lineRule="auto"/>
      <w:ind w:right="108"/>
    </w:pPr>
    <w:rPr>
      <w:b/>
      <w:sz w:val="44"/>
      <w:szCs w:val="44"/>
      <w:lang w:val="en-GB"/>
    </w:rPr>
  </w:style>
  <w:style w:type="character" w:customStyle="1" w:styleId="TitleChar">
    <w:name w:val="Title Char"/>
    <w:basedOn w:val="DefaultParagraphFont"/>
    <w:link w:val="Title"/>
    <w:uiPriority w:val="10"/>
    <w:rsid w:val="001A4439"/>
    <w:rPr>
      <w:rFonts w:eastAsia="Times New Roman" w:cstheme="minorHAnsi"/>
      <w:b/>
      <w:sz w:val="44"/>
      <w:szCs w:val="44"/>
      <w:lang w:val="en-GB"/>
    </w:rPr>
  </w:style>
  <w:style w:type="character" w:customStyle="1" w:styleId="Style2">
    <w:name w:val="Style2"/>
    <w:basedOn w:val="DefaultParagraphFont"/>
    <w:uiPriority w:val="1"/>
    <w:rsid w:val="001A4439"/>
    <w:rPr>
      <w:rFonts w:asciiTheme="minorHAnsi" w:hAnsiTheme="minorHAnsi"/>
      <w:b/>
      <w:sz w:val="3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22585D"/>
    <w:rPr>
      <w:rFonts w:eastAsia="Times New Roman" w:cstheme="minorHAnsi"/>
      <w:lang w:val="en-AU"/>
    </w:rPr>
  </w:style>
  <w:style w:type="table" w:styleId="TableGrid">
    <w:name w:val="Table Grid"/>
    <w:basedOn w:val="TableNormal"/>
    <w:rsid w:val="0022585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3253C"/>
    <w:pPr>
      <w:spacing w:after="100"/>
      <w:ind w:left="440"/>
    </w:pPr>
  </w:style>
  <w:style w:type="paragraph" w:customStyle="1" w:styleId="TableParagraph">
    <w:name w:val="Table Paragraph"/>
    <w:basedOn w:val="Normal"/>
    <w:uiPriority w:val="1"/>
    <w:qFormat/>
    <w:rsid w:val="00E02CEB"/>
    <w:pPr>
      <w:widowControl w:val="0"/>
      <w:autoSpaceDE w:val="0"/>
      <w:autoSpaceDN w:val="0"/>
      <w:spacing w:before="14" w:after="0"/>
      <w:jc w:val="left"/>
    </w:pPr>
    <w:rPr>
      <w:rFonts w:ascii="Carlito" w:eastAsia="Carlito" w:hAnsi="Carlito" w:cs="Carlito"/>
      <w:lang w:val="en-US"/>
    </w:rPr>
  </w:style>
  <w:style w:type="character" w:customStyle="1" w:styleId="Heading5Char">
    <w:name w:val="Heading 5 Char"/>
    <w:basedOn w:val="DefaultParagraphFont"/>
    <w:link w:val="Heading5"/>
    <w:uiPriority w:val="9"/>
    <w:rsid w:val="007B0D6A"/>
    <w:rPr>
      <w:rFonts w:asciiTheme="majorHAnsi" w:eastAsiaTheme="majorEastAsia" w:hAnsiTheme="majorHAnsi" w:cstheme="majorBidi"/>
      <w:color w:val="2E74B5"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802">
      <w:bodyDiv w:val="1"/>
      <w:marLeft w:val="0"/>
      <w:marRight w:val="0"/>
      <w:marTop w:val="0"/>
      <w:marBottom w:val="0"/>
      <w:divBdr>
        <w:top w:val="none" w:sz="0" w:space="0" w:color="auto"/>
        <w:left w:val="none" w:sz="0" w:space="0" w:color="auto"/>
        <w:bottom w:val="none" w:sz="0" w:space="0" w:color="auto"/>
        <w:right w:val="none" w:sz="0" w:space="0" w:color="auto"/>
      </w:divBdr>
      <w:divsChild>
        <w:div w:id="806895229">
          <w:marLeft w:val="0"/>
          <w:marRight w:val="0"/>
          <w:marTop w:val="0"/>
          <w:marBottom w:val="0"/>
          <w:divBdr>
            <w:top w:val="none" w:sz="0" w:space="0" w:color="auto"/>
            <w:left w:val="none" w:sz="0" w:space="0" w:color="auto"/>
            <w:bottom w:val="none" w:sz="0" w:space="0" w:color="auto"/>
            <w:right w:val="none" w:sz="0" w:space="0" w:color="auto"/>
          </w:divBdr>
        </w:div>
        <w:div w:id="414521118">
          <w:marLeft w:val="0"/>
          <w:marRight w:val="0"/>
          <w:marTop w:val="0"/>
          <w:marBottom w:val="0"/>
          <w:divBdr>
            <w:top w:val="none" w:sz="0" w:space="0" w:color="auto"/>
            <w:left w:val="none" w:sz="0" w:space="0" w:color="auto"/>
            <w:bottom w:val="none" w:sz="0" w:space="0" w:color="auto"/>
            <w:right w:val="none" w:sz="0" w:space="0" w:color="auto"/>
          </w:divBdr>
          <w:divsChild>
            <w:div w:id="1103450618">
              <w:marLeft w:val="0"/>
              <w:marRight w:val="0"/>
              <w:marTop w:val="0"/>
              <w:marBottom w:val="0"/>
              <w:divBdr>
                <w:top w:val="none" w:sz="0" w:space="0" w:color="auto"/>
                <w:left w:val="none" w:sz="0" w:space="0" w:color="auto"/>
                <w:bottom w:val="none" w:sz="0" w:space="0" w:color="auto"/>
                <w:right w:val="none" w:sz="0" w:space="0" w:color="auto"/>
              </w:divBdr>
            </w:div>
            <w:div w:id="629363658">
              <w:marLeft w:val="0"/>
              <w:marRight w:val="0"/>
              <w:marTop w:val="0"/>
              <w:marBottom w:val="0"/>
              <w:divBdr>
                <w:top w:val="none" w:sz="0" w:space="0" w:color="auto"/>
                <w:left w:val="none" w:sz="0" w:space="0" w:color="auto"/>
                <w:bottom w:val="none" w:sz="0" w:space="0" w:color="auto"/>
                <w:right w:val="none" w:sz="0" w:space="0" w:color="auto"/>
              </w:divBdr>
            </w:div>
          </w:divsChild>
        </w:div>
        <w:div w:id="754477876">
          <w:marLeft w:val="0"/>
          <w:marRight w:val="0"/>
          <w:marTop w:val="0"/>
          <w:marBottom w:val="0"/>
          <w:divBdr>
            <w:top w:val="none" w:sz="0" w:space="0" w:color="auto"/>
            <w:left w:val="none" w:sz="0" w:space="0" w:color="auto"/>
            <w:bottom w:val="none" w:sz="0" w:space="0" w:color="auto"/>
            <w:right w:val="none" w:sz="0" w:space="0" w:color="auto"/>
          </w:divBdr>
          <w:divsChild>
            <w:div w:id="227883437">
              <w:marLeft w:val="-75"/>
              <w:marRight w:val="0"/>
              <w:marTop w:val="30"/>
              <w:marBottom w:val="30"/>
              <w:divBdr>
                <w:top w:val="none" w:sz="0" w:space="0" w:color="auto"/>
                <w:left w:val="none" w:sz="0" w:space="0" w:color="auto"/>
                <w:bottom w:val="none" w:sz="0" w:space="0" w:color="auto"/>
                <w:right w:val="none" w:sz="0" w:space="0" w:color="auto"/>
              </w:divBdr>
              <w:divsChild>
                <w:div w:id="1418408359">
                  <w:marLeft w:val="0"/>
                  <w:marRight w:val="0"/>
                  <w:marTop w:val="0"/>
                  <w:marBottom w:val="0"/>
                  <w:divBdr>
                    <w:top w:val="none" w:sz="0" w:space="0" w:color="auto"/>
                    <w:left w:val="none" w:sz="0" w:space="0" w:color="auto"/>
                    <w:bottom w:val="none" w:sz="0" w:space="0" w:color="auto"/>
                    <w:right w:val="none" w:sz="0" w:space="0" w:color="auto"/>
                  </w:divBdr>
                  <w:divsChild>
                    <w:div w:id="1883403738">
                      <w:marLeft w:val="0"/>
                      <w:marRight w:val="0"/>
                      <w:marTop w:val="0"/>
                      <w:marBottom w:val="0"/>
                      <w:divBdr>
                        <w:top w:val="none" w:sz="0" w:space="0" w:color="auto"/>
                        <w:left w:val="none" w:sz="0" w:space="0" w:color="auto"/>
                        <w:bottom w:val="none" w:sz="0" w:space="0" w:color="auto"/>
                        <w:right w:val="none" w:sz="0" w:space="0" w:color="auto"/>
                      </w:divBdr>
                    </w:div>
                  </w:divsChild>
                </w:div>
                <w:div w:id="234628477">
                  <w:marLeft w:val="0"/>
                  <w:marRight w:val="0"/>
                  <w:marTop w:val="0"/>
                  <w:marBottom w:val="0"/>
                  <w:divBdr>
                    <w:top w:val="none" w:sz="0" w:space="0" w:color="auto"/>
                    <w:left w:val="none" w:sz="0" w:space="0" w:color="auto"/>
                    <w:bottom w:val="none" w:sz="0" w:space="0" w:color="auto"/>
                    <w:right w:val="none" w:sz="0" w:space="0" w:color="auto"/>
                  </w:divBdr>
                  <w:divsChild>
                    <w:div w:id="1877422284">
                      <w:marLeft w:val="0"/>
                      <w:marRight w:val="0"/>
                      <w:marTop w:val="0"/>
                      <w:marBottom w:val="0"/>
                      <w:divBdr>
                        <w:top w:val="none" w:sz="0" w:space="0" w:color="auto"/>
                        <w:left w:val="none" w:sz="0" w:space="0" w:color="auto"/>
                        <w:bottom w:val="none" w:sz="0" w:space="0" w:color="auto"/>
                        <w:right w:val="none" w:sz="0" w:space="0" w:color="auto"/>
                      </w:divBdr>
                    </w:div>
                  </w:divsChild>
                </w:div>
                <w:div w:id="149449911">
                  <w:marLeft w:val="0"/>
                  <w:marRight w:val="0"/>
                  <w:marTop w:val="0"/>
                  <w:marBottom w:val="0"/>
                  <w:divBdr>
                    <w:top w:val="none" w:sz="0" w:space="0" w:color="auto"/>
                    <w:left w:val="none" w:sz="0" w:space="0" w:color="auto"/>
                    <w:bottom w:val="none" w:sz="0" w:space="0" w:color="auto"/>
                    <w:right w:val="none" w:sz="0" w:space="0" w:color="auto"/>
                  </w:divBdr>
                  <w:divsChild>
                    <w:div w:id="1024944346">
                      <w:marLeft w:val="0"/>
                      <w:marRight w:val="0"/>
                      <w:marTop w:val="0"/>
                      <w:marBottom w:val="0"/>
                      <w:divBdr>
                        <w:top w:val="none" w:sz="0" w:space="0" w:color="auto"/>
                        <w:left w:val="none" w:sz="0" w:space="0" w:color="auto"/>
                        <w:bottom w:val="none" w:sz="0" w:space="0" w:color="auto"/>
                        <w:right w:val="none" w:sz="0" w:space="0" w:color="auto"/>
                      </w:divBdr>
                    </w:div>
                  </w:divsChild>
                </w:div>
                <w:div w:id="185144509">
                  <w:marLeft w:val="0"/>
                  <w:marRight w:val="0"/>
                  <w:marTop w:val="0"/>
                  <w:marBottom w:val="0"/>
                  <w:divBdr>
                    <w:top w:val="none" w:sz="0" w:space="0" w:color="auto"/>
                    <w:left w:val="none" w:sz="0" w:space="0" w:color="auto"/>
                    <w:bottom w:val="none" w:sz="0" w:space="0" w:color="auto"/>
                    <w:right w:val="none" w:sz="0" w:space="0" w:color="auto"/>
                  </w:divBdr>
                  <w:divsChild>
                    <w:div w:id="1207986651">
                      <w:marLeft w:val="0"/>
                      <w:marRight w:val="0"/>
                      <w:marTop w:val="0"/>
                      <w:marBottom w:val="0"/>
                      <w:divBdr>
                        <w:top w:val="none" w:sz="0" w:space="0" w:color="auto"/>
                        <w:left w:val="none" w:sz="0" w:space="0" w:color="auto"/>
                        <w:bottom w:val="none" w:sz="0" w:space="0" w:color="auto"/>
                        <w:right w:val="none" w:sz="0" w:space="0" w:color="auto"/>
                      </w:divBdr>
                    </w:div>
                  </w:divsChild>
                </w:div>
                <w:div w:id="644358368">
                  <w:marLeft w:val="0"/>
                  <w:marRight w:val="0"/>
                  <w:marTop w:val="0"/>
                  <w:marBottom w:val="0"/>
                  <w:divBdr>
                    <w:top w:val="none" w:sz="0" w:space="0" w:color="auto"/>
                    <w:left w:val="none" w:sz="0" w:space="0" w:color="auto"/>
                    <w:bottom w:val="none" w:sz="0" w:space="0" w:color="auto"/>
                    <w:right w:val="none" w:sz="0" w:space="0" w:color="auto"/>
                  </w:divBdr>
                  <w:divsChild>
                    <w:div w:id="566577989">
                      <w:marLeft w:val="0"/>
                      <w:marRight w:val="0"/>
                      <w:marTop w:val="0"/>
                      <w:marBottom w:val="0"/>
                      <w:divBdr>
                        <w:top w:val="none" w:sz="0" w:space="0" w:color="auto"/>
                        <w:left w:val="none" w:sz="0" w:space="0" w:color="auto"/>
                        <w:bottom w:val="none" w:sz="0" w:space="0" w:color="auto"/>
                        <w:right w:val="none" w:sz="0" w:space="0" w:color="auto"/>
                      </w:divBdr>
                    </w:div>
                  </w:divsChild>
                </w:div>
                <w:div w:id="602421801">
                  <w:marLeft w:val="0"/>
                  <w:marRight w:val="0"/>
                  <w:marTop w:val="0"/>
                  <w:marBottom w:val="0"/>
                  <w:divBdr>
                    <w:top w:val="none" w:sz="0" w:space="0" w:color="auto"/>
                    <w:left w:val="none" w:sz="0" w:space="0" w:color="auto"/>
                    <w:bottom w:val="none" w:sz="0" w:space="0" w:color="auto"/>
                    <w:right w:val="none" w:sz="0" w:space="0" w:color="auto"/>
                  </w:divBdr>
                  <w:divsChild>
                    <w:div w:id="1208448613">
                      <w:marLeft w:val="0"/>
                      <w:marRight w:val="0"/>
                      <w:marTop w:val="0"/>
                      <w:marBottom w:val="0"/>
                      <w:divBdr>
                        <w:top w:val="none" w:sz="0" w:space="0" w:color="auto"/>
                        <w:left w:val="none" w:sz="0" w:space="0" w:color="auto"/>
                        <w:bottom w:val="none" w:sz="0" w:space="0" w:color="auto"/>
                        <w:right w:val="none" w:sz="0" w:space="0" w:color="auto"/>
                      </w:divBdr>
                    </w:div>
                  </w:divsChild>
                </w:div>
                <w:div w:id="1429816617">
                  <w:marLeft w:val="0"/>
                  <w:marRight w:val="0"/>
                  <w:marTop w:val="0"/>
                  <w:marBottom w:val="0"/>
                  <w:divBdr>
                    <w:top w:val="none" w:sz="0" w:space="0" w:color="auto"/>
                    <w:left w:val="none" w:sz="0" w:space="0" w:color="auto"/>
                    <w:bottom w:val="none" w:sz="0" w:space="0" w:color="auto"/>
                    <w:right w:val="none" w:sz="0" w:space="0" w:color="auto"/>
                  </w:divBdr>
                  <w:divsChild>
                    <w:div w:id="1565481058">
                      <w:marLeft w:val="0"/>
                      <w:marRight w:val="0"/>
                      <w:marTop w:val="0"/>
                      <w:marBottom w:val="0"/>
                      <w:divBdr>
                        <w:top w:val="none" w:sz="0" w:space="0" w:color="auto"/>
                        <w:left w:val="none" w:sz="0" w:space="0" w:color="auto"/>
                        <w:bottom w:val="none" w:sz="0" w:space="0" w:color="auto"/>
                        <w:right w:val="none" w:sz="0" w:space="0" w:color="auto"/>
                      </w:divBdr>
                    </w:div>
                  </w:divsChild>
                </w:div>
                <w:div w:id="728650466">
                  <w:marLeft w:val="0"/>
                  <w:marRight w:val="0"/>
                  <w:marTop w:val="0"/>
                  <w:marBottom w:val="0"/>
                  <w:divBdr>
                    <w:top w:val="none" w:sz="0" w:space="0" w:color="auto"/>
                    <w:left w:val="none" w:sz="0" w:space="0" w:color="auto"/>
                    <w:bottom w:val="none" w:sz="0" w:space="0" w:color="auto"/>
                    <w:right w:val="none" w:sz="0" w:space="0" w:color="auto"/>
                  </w:divBdr>
                  <w:divsChild>
                    <w:div w:id="1550146681">
                      <w:marLeft w:val="0"/>
                      <w:marRight w:val="0"/>
                      <w:marTop w:val="0"/>
                      <w:marBottom w:val="0"/>
                      <w:divBdr>
                        <w:top w:val="none" w:sz="0" w:space="0" w:color="auto"/>
                        <w:left w:val="none" w:sz="0" w:space="0" w:color="auto"/>
                        <w:bottom w:val="none" w:sz="0" w:space="0" w:color="auto"/>
                        <w:right w:val="none" w:sz="0" w:space="0" w:color="auto"/>
                      </w:divBdr>
                    </w:div>
                  </w:divsChild>
                </w:div>
                <w:div w:id="862136185">
                  <w:marLeft w:val="0"/>
                  <w:marRight w:val="0"/>
                  <w:marTop w:val="0"/>
                  <w:marBottom w:val="0"/>
                  <w:divBdr>
                    <w:top w:val="none" w:sz="0" w:space="0" w:color="auto"/>
                    <w:left w:val="none" w:sz="0" w:space="0" w:color="auto"/>
                    <w:bottom w:val="none" w:sz="0" w:space="0" w:color="auto"/>
                    <w:right w:val="none" w:sz="0" w:space="0" w:color="auto"/>
                  </w:divBdr>
                  <w:divsChild>
                    <w:div w:id="1494566745">
                      <w:marLeft w:val="0"/>
                      <w:marRight w:val="0"/>
                      <w:marTop w:val="0"/>
                      <w:marBottom w:val="0"/>
                      <w:divBdr>
                        <w:top w:val="none" w:sz="0" w:space="0" w:color="auto"/>
                        <w:left w:val="none" w:sz="0" w:space="0" w:color="auto"/>
                        <w:bottom w:val="none" w:sz="0" w:space="0" w:color="auto"/>
                        <w:right w:val="none" w:sz="0" w:space="0" w:color="auto"/>
                      </w:divBdr>
                    </w:div>
                  </w:divsChild>
                </w:div>
                <w:div w:id="1403137010">
                  <w:marLeft w:val="0"/>
                  <w:marRight w:val="0"/>
                  <w:marTop w:val="0"/>
                  <w:marBottom w:val="0"/>
                  <w:divBdr>
                    <w:top w:val="none" w:sz="0" w:space="0" w:color="auto"/>
                    <w:left w:val="none" w:sz="0" w:space="0" w:color="auto"/>
                    <w:bottom w:val="none" w:sz="0" w:space="0" w:color="auto"/>
                    <w:right w:val="none" w:sz="0" w:space="0" w:color="auto"/>
                  </w:divBdr>
                  <w:divsChild>
                    <w:div w:id="1307315063">
                      <w:marLeft w:val="0"/>
                      <w:marRight w:val="0"/>
                      <w:marTop w:val="0"/>
                      <w:marBottom w:val="0"/>
                      <w:divBdr>
                        <w:top w:val="none" w:sz="0" w:space="0" w:color="auto"/>
                        <w:left w:val="none" w:sz="0" w:space="0" w:color="auto"/>
                        <w:bottom w:val="none" w:sz="0" w:space="0" w:color="auto"/>
                        <w:right w:val="none" w:sz="0" w:space="0" w:color="auto"/>
                      </w:divBdr>
                    </w:div>
                  </w:divsChild>
                </w:div>
                <w:div w:id="2133791311">
                  <w:marLeft w:val="0"/>
                  <w:marRight w:val="0"/>
                  <w:marTop w:val="0"/>
                  <w:marBottom w:val="0"/>
                  <w:divBdr>
                    <w:top w:val="none" w:sz="0" w:space="0" w:color="auto"/>
                    <w:left w:val="none" w:sz="0" w:space="0" w:color="auto"/>
                    <w:bottom w:val="none" w:sz="0" w:space="0" w:color="auto"/>
                    <w:right w:val="none" w:sz="0" w:space="0" w:color="auto"/>
                  </w:divBdr>
                  <w:divsChild>
                    <w:div w:id="2117209392">
                      <w:marLeft w:val="0"/>
                      <w:marRight w:val="0"/>
                      <w:marTop w:val="0"/>
                      <w:marBottom w:val="0"/>
                      <w:divBdr>
                        <w:top w:val="none" w:sz="0" w:space="0" w:color="auto"/>
                        <w:left w:val="none" w:sz="0" w:space="0" w:color="auto"/>
                        <w:bottom w:val="none" w:sz="0" w:space="0" w:color="auto"/>
                        <w:right w:val="none" w:sz="0" w:space="0" w:color="auto"/>
                      </w:divBdr>
                    </w:div>
                  </w:divsChild>
                </w:div>
                <w:div w:id="1456831847">
                  <w:marLeft w:val="0"/>
                  <w:marRight w:val="0"/>
                  <w:marTop w:val="0"/>
                  <w:marBottom w:val="0"/>
                  <w:divBdr>
                    <w:top w:val="none" w:sz="0" w:space="0" w:color="auto"/>
                    <w:left w:val="none" w:sz="0" w:space="0" w:color="auto"/>
                    <w:bottom w:val="none" w:sz="0" w:space="0" w:color="auto"/>
                    <w:right w:val="none" w:sz="0" w:space="0" w:color="auto"/>
                  </w:divBdr>
                  <w:divsChild>
                    <w:div w:id="1964580565">
                      <w:marLeft w:val="0"/>
                      <w:marRight w:val="0"/>
                      <w:marTop w:val="0"/>
                      <w:marBottom w:val="0"/>
                      <w:divBdr>
                        <w:top w:val="none" w:sz="0" w:space="0" w:color="auto"/>
                        <w:left w:val="none" w:sz="0" w:space="0" w:color="auto"/>
                        <w:bottom w:val="none" w:sz="0" w:space="0" w:color="auto"/>
                        <w:right w:val="none" w:sz="0" w:space="0" w:color="auto"/>
                      </w:divBdr>
                    </w:div>
                  </w:divsChild>
                </w:div>
                <w:div w:id="1115518015">
                  <w:marLeft w:val="0"/>
                  <w:marRight w:val="0"/>
                  <w:marTop w:val="0"/>
                  <w:marBottom w:val="0"/>
                  <w:divBdr>
                    <w:top w:val="none" w:sz="0" w:space="0" w:color="auto"/>
                    <w:left w:val="none" w:sz="0" w:space="0" w:color="auto"/>
                    <w:bottom w:val="none" w:sz="0" w:space="0" w:color="auto"/>
                    <w:right w:val="none" w:sz="0" w:space="0" w:color="auto"/>
                  </w:divBdr>
                  <w:divsChild>
                    <w:div w:id="1987200654">
                      <w:marLeft w:val="0"/>
                      <w:marRight w:val="0"/>
                      <w:marTop w:val="0"/>
                      <w:marBottom w:val="0"/>
                      <w:divBdr>
                        <w:top w:val="none" w:sz="0" w:space="0" w:color="auto"/>
                        <w:left w:val="none" w:sz="0" w:space="0" w:color="auto"/>
                        <w:bottom w:val="none" w:sz="0" w:space="0" w:color="auto"/>
                        <w:right w:val="none" w:sz="0" w:space="0" w:color="auto"/>
                      </w:divBdr>
                    </w:div>
                  </w:divsChild>
                </w:div>
                <w:div w:id="324821408">
                  <w:marLeft w:val="0"/>
                  <w:marRight w:val="0"/>
                  <w:marTop w:val="0"/>
                  <w:marBottom w:val="0"/>
                  <w:divBdr>
                    <w:top w:val="none" w:sz="0" w:space="0" w:color="auto"/>
                    <w:left w:val="none" w:sz="0" w:space="0" w:color="auto"/>
                    <w:bottom w:val="none" w:sz="0" w:space="0" w:color="auto"/>
                    <w:right w:val="none" w:sz="0" w:space="0" w:color="auto"/>
                  </w:divBdr>
                  <w:divsChild>
                    <w:div w:id="1002389752">
                      <w:marLeft w:val="0"/>
                      <w:marRight w:val="0"/>
                      <w:marTop w:val="0"/>
                      <w:marBottom w:val="0"/>
                      <w:divBdr>
                        <w:top w:val="none" w:sz="0" w:space="0" w:color="auto"/>
                        <w:left w:val="none" w:sz="0" w:space="0" w:color="auto"/>
                        <w:bottom w:val="none" w:sz="0" w:space="0" w:color="auto"/>
                        <w:right w:val="none" w:sz="0" w:space="0" w:color="auto"/>
                      </w:divBdr>
                    </w:div>
                  </w:divsChild>
                </w:div>
                <w:div w:id="2142262544">
                  <w:marLeft w:val="0"/>
                  <w:marRight w:val="0"/>
                  <w:marTop w:val="0"/>
                  <w:marBottom w:val="0"/>
                  <w:divBdr>
                    <w:top w:val="none" w:sz="0" w:space="0" w:color="auto"/>
                    <w:left w:val="none" w:sz="0" w:space="0" w:color="auto"/>
                    <w:bottom w:val="none" w:sz="0" w:space="0" w:color="auto"/>
                    <w:right w:val="none" w:sz="0" w:space="0" w:color="auto"/>
                  </w:divBdr>
                  <w:divsChild>
                    <w:div w:id="1600143411">
                      <w:marLeft w:val="0"/>
                      <w:marRight w:val="0"/>
                      <w:marTop w:val="0"/>
                      <w:marBottom w:val="0"/>
                      <w:divBdr>
                        <w:top w:val="none" w:sz="0" w:space="0" w:color="auto"/>
                        <w:left w:val="none" w:sz="0" w:space="0" w:color="auto"/>
                        <w:bottom w:val="none" w:sz="0" w:space="0" w:color="auto"/>
                        <w:right w:val="none" w:sz="0" w:space="0" w:color="auto"/>
                      </w:divBdr>
                    </w:div>
                  </w:divsChild>
                </w:div>
                <w:div w:id="501311616">
                  <w:marLeft w:val="0"/>
                  <w:marRight w:val="0"/>
                  <w:marTop w:val="0"/>
                  <w:marBottom w:val="0"/>
                  <w:divBdr>
                    <w:top w:val="none" w:sz="0" w:space="0" w:color="auto"/>
                    <w:left w:val="none" w:sz="0" w:space="0" w:color="auto"/>
                    <w:bottom w:val="none" w:sz="0" w:space="0" w:color="auto"/>
                    <w:right w:val="none" w:sz="0" w:space="0" w:color="auto"/>
                  </w:divBdr>
                  <w:divsChild>
                    <w:div w:id="1598172928">
                      <w:marLeft w:val="0"/>
                      <w:marRight w:val="0"/>
                      <w:marTop w:val="0"/>
                      <w:marBottom w:val="0"/>
                      <w:divBdr>
                        <w:top w:val="none" w:sz="0" w:space="0" w:color="auto"/>
                        <w:left w:val="none" w:sz="0" w:space="0" w:color="auto"/>
                        <w:bottom w:val="none" w:sz="0" w:space="0" w:color="auto"/>
                        <w:right w:val="none" w:sz="0" w:space="0" w:color="auto"/>
                      </w:divBdr>
                    </w:div>
                  </w:divsChild>
                </w:div>
                <w:div w:id="425267328">
                  <w:marLeft w:val="0"/>
                  <w:marRight w:val="0"/>
                  <w:marTop w:val="0"/>
                  <w:marBottom w:val="0"/>
                  <w:divBdr>
                    <w:top w:val="none" w:sz="0" w:space="0" w:color="auto"/>
                    <w:left w:val="none" w:sz="0" w:space="0" w:color="auto"/>
                    <w:bottom w:val="none" w:sz="0" w:space="0" w:color="auto"/>
                    <w:right w:val="none" w:sz="0" w:space="0" w:color="auto"/>
                  </w:divBdr>
                  <w:divsChild>
                    <w:div w:id="398409343">
                      <w:marLeft w:val="0"/>
                      <w:marRight w:val="0"/>
                      <w:marTop w:val="0"/>
                      <w:marBottom w:val="0"/>
                      <w:divBdr>
                        <w:top w:val="none" w:sz="0" w:space="0" w:color="auto"/>
                        <w:left w:val="none" w:sz="0" w:space="0" w:color="auto"/>
                        <w:bottom w:val="none" w:sz="0" w:space="0" w:color="auto"/>
                        <w:right w:val="none" w:sz="0" w:space="0" w:color="auto"/>
                      </w:divBdr>
                    </w:div>
                  </w:divsChild>
                </w:div>
                <w:div w:id="2047291071">
                  <w:marLeft w:val="0"/>
                  <w:marRight w:val="0"/>
                  <w:marTop w:val="0"/>
                  <w:marBottom w:val="0"/>
                  <w:divBdr>
                    <w:top w:val="none" w:sz="0" w:space="0" w:color="auto"/>
                    <w:left w:val="none" w:sz="0" w:space="0" w:color="auto"/>
                    <w:bottom w:val="none" w:sz="0" w:space="0" w:color="auto"/>
                    <w:right w:val="none" w:sz="0" w:space="0" w:color="auto"/>
                  </w:divBdr>
                  <w:divsChild>
                    <w:div w:id="472871036">
                      <w:marLeft w:val="0"/>
                      <w:marRight w:val="0"/>
                      <w:marTop w:val="0"/>
                      <w:marBottom w:val="0"/>
                      <w:divBdr>
                        <w:top w:val="none" w:sz="0" w:space="0" w:color="auto"/>
                        <w:left w:val="none" w:sz="0" w:space="0" w:color="auto"/>
                        <w:bottom w:val="none" w:sz="0" w:space="0" w:color="auto"/>
                        <w:right w:val="none" w:sz="0" w:space="0" w:color="auto"/>
                      </w:divBdr>
                    </w:div>
                  </w:divsChild>
                </w:div>
                <w:div w:id="428697102">
                  <w:marLeft w:val="0"/>
                  <w:marRight w:val="0"/>
                  <w:marTop w:val="0"/>
                  <w:marBottom w:val="0"/>
                  <w:divBdr>
                    <w:top w:val="none" w:sz="0" w:space="0" w:color="auto"/>
                    <w:left w:val="none" w:sz="0" w:space="0" w:color="auto"/>
                    <w:bottom w:val="none" w:sz="0" w:space="0" w:color="auto"/>
                    <w:right w:val="none" w:sz="0" w:space="0" w:color="auto"/>
                  </w:divBdr>
                  <w:divsChild>
                    <w:div w:id="1606310412">
                      <w:marLeft w:val="0"/>
                      <w:marRight w:val="0"/>
                      <w:marTop w:val="0"/>
                      <w:marBottom w:val="0"/>
                      <w:divBdr>
                        <w:top w:val="none" w:sz="0" w:space="0" w:color="auto"/>
                        <w:left w:val="none" w:sz="0" w:space="0" w:color="auto"/>
                        <w:bottom w:val="none" w:sz="0" w:space="0" w:color="auto"/>
                        <w:right w:val="none" w:sz="0" w:space="0" w:color="auto"/>
                      </w:divBdr>
                    </w:div>
                  </w:divsChild>
                </w:div>
                <w:div w:id="430511577">
                  <w:marLeft w:val="0"/>
                  <w:marRight w:val="0"/>
                  <w:marTop w:val="0"/>
                  <w:marBottom w:val="0"/>
                  <w:divBdr>
                    <w:top w:val="none" w:sz="0" w:space="0" w:color="auto"/>
                    <w:left w:val="none" w:sz="0" w:space="0" w:color="auto"/>
                    <w:bottom w:val="none" w:sz="0" w:space="0" w:color="auto"/>
                    <w:right w:val="none" w:sz="0" w:space="0" w:color="auto"/>
                  </w:divBdr>
                  <w:divsChild>
                    <w:div w:id="1619288752">
                      <w:marLeft w:val="0"/>
                      <w:marRight w:val="0"/>
                      <w:marTop w:val="0"/>
                      <w:marBottom w:val="0"/>
                      <w:divBdr>
                        <w:top w:val="none" w:sz="0" w:space="0" w:color="auto"/>
                        <w:left w:val="none" w:sz="0" w:space="0" w:color="auto"/>
                        <w:bottom w:val="none" w:sz="0" w:space="0" w:color="auto"/>
                        <w:right w:val="none" w:sz="0" w:space="0" w:color="auto"/>
                      </w:divBdr>
                    </w:div>
                  </w:divsChild>
                </w:div>
                <w:div w:id="664743199">
                  <w:marLeft w:val="0"/>
                  <w:marRight w:val="0"/>
                  <w:marTop w:val="0"/>
                  <w:marBottom w:val="0"/>
                  <w:divBdr>
                    <w:top w:val="none" w:sz="0" w:space="0" w:color="auto"/>
                    <w:left w:val="none" w:sz="0" w:space="0" w:color="auto"/>
                    <w:bottom w:val="none" w:sz="0" w:space="0" w:color="auto"/>
                    <w:right w:val="none" w:sz="0" w:space="0" w:color="auto"/>
                  </w:divBdr>
                  <w:divsChild>
                    <w:div w:id="602348347">
                      <w:marLeft w:val="0"/>
                      <w:marRight w:val="0"/>
                      <w:marTop w:val="0"/>
                      <w:marBottom w:val="0"/>
                      <w:divBdr>
                        <w:top w:val="none" w:sz="0" w:space="0" w:color="auto"/>
                        <w:left w:val="none" w:sz="0" w:space="0" w:color="auto"/>
                        <w:bottom w:val="none" w:sz="0" w:space="0" w:color="auto"/>
                        <w:right w:val="none" w:sz="0" w:space="0" w:color="auto"/>
                      </w:divBdr>
                    </w:div>
                  </w:divsChild>
                </w:div>
                <w:div w:id="1120686481">
                  <w:marLeft w:val="0"/>
                  <w:marRight w:val="0"/>
                  <w:marTop w:val="0"/>
                  <w:marBottom w:val="0"/>
                  <w:divBdr>
                    <w:top w:val="none" w:sz="0" w:space="0" w:color="auto"/>
                    <w:left w:val="none" w:sz="0" w:space="0" w:color="auto"/>
                    <w:bottom w:val="none" w:sz="0" w:space="0" w:color="auto"/>
                    <w:right w:val="none" w:sz="0" w:space="0" w:color="auto"/>
                  </w:divBdr>
                  <w:divsChild>
                    <w:div w:id="301883610">
                      <w:marLeft w:val="0"/>
                      <w:marRight w:val="0"/>
                      <w:marTop w:val="0"/>
                      <w:marBottom w:val="0"/>
                      <w:divBdr>
                        <w:top w:val="none" w:sz="0" w:space="0" w:color="auto"/>
                        <w:left w:val="none" w:sz="0" w:space="0" w:color="auto"/>
                        <w:bottom w:val="none" w:sz="0" w:space="0" w:color="auto"/>
                        <w:right w:val="none" w:sz="0" w:space="0" w:color="auto"/>
                      </w:divBdr>
                    </w:div>
                  </w:divsChild>
                </w:div>
                <w:div w:id="1149396228">
                  <w:marLeft w:val="0"/>
                  <w:marRight w:val="0"/>
                  <w:marTop w:val="0"/>
                  <w:marBottom w:val="0"/>
                  <w:divBdr>
                    <w:top w:val="none" w:sz="0" w:space="0" w:color="auto"/>
                    <w:left w:val="none" w:sz="0" w:space="0" w:color="auto"/>
                    <w:bottom w:val="none" w:sz="0" w:space="0" w:color="auto"/>
                    <w:right w:val="none" w:sz="0" w:space="0" w:color="auto"/>
                  </w:divBdr>
                  <w:divsChild>
                    <w:div w:id="1219322455">
                      <w:marLeft w:val="0"/>
                      <w:marRight w:val="0"/>
                      <w:marTop w:val="0"/>
                      <w:marBottom w:val="0"/>
                      <w:divBdr>
                        <w:top w:val="none" w:sz="0" w:space="0" w:color="auto"/>
                        <w:left w:val="none" w:sz="0" w:space="0" w:color="auto"/>
                        <w:bottom w:val="none" w:sz="0" w:space="0" w:color="auto"/>
                        <w:right w:val="none" w:sz="0" w:space="0" w:color="auto"/>
                      </w:divBdr>
                    </w:div>
                  </w:divsChild>
                </w:div>
                <w:div w:id="637297563">
                  <w:marLeft w:val="0"/>
                  <w:marRight w:val="0"/>
                  <w:marTop w:val="0"/>
                  <w:marBottom w:val="0"/>
                  <w:divBdr>
                    <w:top w:val="none" w:sz="0" w:space="0" w:color="auto"/>
                    <w:left w:val="none" w:sz="0" w:space="0" w:color="auto"/>
                    <w:bottom w:val="none" w:sz="0" w:space="0" w:color="auto"/>
                    <w:right w:val="none" w:sz="0" w:space="0" w:color="auto"/>
                  </w:divBdr>
                  <w:divsChild>
                    <w:div w:id="17794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8709">
          <w:marLeft w:val="0"/>
          <w:marRight w:val="0"/>
          <w:marTop w:val="0"/>
          <w:marBottom w:val="0"/>
          <w:divBdr>
            <w:top w:val="none" w:sz="0" w:space="0" w:color="auto"/>
            <w:left w:val="none" w:sz="0" w:space="0" w:color="auto"/>
            <w:bottom w:val="none" w:sz="0" w:space="0" w:color="auto"/>
            <w:right w:val="none" w:sz="0" w:space="0" w:color="auto"/>
          </w:divBdr>
          <w:divsChild>
            <w:div w:id="1449084655">
              <w:marLeft w:val="0"/>
              <w:marRight w:val="0"/>
              <w:marTop w:val="0"/>
              <w:marBottom w:val="0"/>
              <w:divBdr>
                <w:top w:val="none" w:sz="0" w:space="0" w:color="auto"/>
                <w:left w:val="none" w:sz="0" w:space="0" w:color="auto"/>
                <w:bottom w:val="none" w:sz="0" w:space="0" w:color="auto"/>
                <w:right w:val="none" w:sz="0" w:space="0" w:color="auto"/>
              </w:divBdr>
            </w:div>
            <w:div w:id="1776442898">
              <w:marLeft w:val="0"/>
              <w:marRight w:val="0"/>
              <w:marTop w:val="0"/>
              <w:marBottom w:val="0"/>
              <w:divBdr>
                <w:top w:val="none" w:sz="0" w:space="0" w:color="auto"/>
                <w:left w:val="none" w:sz="0" w:space="0" w:color="auto"/>
                <w:bottom w:val="none" w:sz="0" w:space="0" w:color="auto"/>
                <w:right w:val="none" w:sz="0" w:space="0" w:color="auto"/>
              </w:divBdr>
            </w:div>
            <w:div w:id="19012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563108515">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811600054">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280726130">
      <w:bodyDiv w:val="1"/>
      <w:marLeft w:val="0"/>
      <w:marRight w:val="0"/>
      <w:marTop w:val="0"/>
      <w:marBottom w:val="0"/>
      <w:divBdr>
        <w:top w:val="none" w:sz="0" w:space="0" w:color="auto"/>
        <w:left w:val="none" w:sz="0" w:space="0" w:color="auto"/>
        <w:bottom w:val="none" w:sz="0" w:space="0" w:color="auto"/>
        <w:right w:val="none" w:sz="0" w:space="0" w:color="auto"/>
      </w:divBdr>
    </w:div>
    <w:div w:id="1334452059">
      <w:bodyDiv w:val="1"/>
      <w:marLeft w:val="0"/>
      <w:marRight w:val="0"/>
      <w:marTop w:val="0"/>
      <w:marBottom w:val="0"/>
      <w:divBdr>
        <w:top w:val="none" w:sz="0" w:space="0" w:color="auto"/>
        <w:left w:val="none" w:sz="0" w:space="0" w:color="auto"/>
        <w:bottom w:val="none" w:sz="0" w:space="0" w:color="auto"/>
        <w:right w:val="none" w:sz="0" w:space="0" w:color="auto"/>
      </w:divBdr>
    </w:div>
    <w:div w:id="1353652958">
      <w:bodyDiv w:val="1"/>
      <w:marLeft w:val="0"/>
      <w:marRight w:val="0"/>
      <w:marTop w:val="0"/>
      <w:marBottom w:val="0"/>
      <w:divBdr>
        <w:top w:val="none" w:sz="0" w:space="0" w:color="auto"/>
        <w:left w:val="none" w:sz="0" w:space="0" w:color="auto"/>
        <w:bottom w:val="none" w:sz="0" w:space="0" w:color="auto"/>
        <w:right w:val="none" w:sz="0" w:space="0" w:color="auto"/>
      </w:divBdr>
    </w:div>
    <w:div w:id="1364281428">
      <w:bodyDiv w:val="1"/>
      <w:marLeft w:val="0"/>
      <w:marRight w:val="0"/>
      <w:marTop w:val="0"/>
      <w:marBottom w:val="0"/>
      <w:divBdr>
        <w:top w:val="none" w:sz="0" w:space="0" w:color="auto"/>
        <w:left w:val="none" w:sz="0" w:space="0" w:color="auto"/>
        <w:bottom w:val="none" w:sz="0" w:space="0" w:color="auto"/>
        <w:right w:val="none" w:sz="0" w:space="0" w:color="auto"/>
      </w:divBdr>
      <w:divsChild>
        <w:div w:id="304818880">
          <w:marLeft w:val="0"/>
          <w:marRight w:val="0"/>
          <w:marTop w:val="0"/>
          <w:marBottom w:val="0"/>
          <w:divBdr>
            <w:top w:val="none" w:sz="0" w:space="0" w:color="auto"/>
            <w:left w:val="none" w:sz="0" w:space="0" w:color="auto"/>
            <w:bottom w:val="none" w:sz="0" w:space="0" w:color="auto"/>
            <w:right w:val="none" w:sz="0" w:space="0" w:color="auto"/>
          </w:divBdr>
        </w:div>
        <w:div w:id="1254049809">
          <w:marLeft w:val="0"/>
          <w:marRight w:val="0"/>
          <w:marTop w:val="0"/>
          <w:marBottom w:val="0"/>
          <w:divBdr>
            <w:top w:val="none" w:sz="0" w:space="0" w:color="auto"/>
            <w:left w:val="none" w:sz="0" w:space="0" w:color="auto"/>
            <w:bottom w:val="none" w:sz="0" w:space="0" w:color="auto"/>
            <w:right w:val="none" w:sz="0" w:space="0" w:color="auto"/>
          </w:divBdr>
        </w:div>
      </w:divsChild>
    </w:div>
    <w:div w:id="1391878409">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q@spc.int" TargetMode="External"/><Relationship Id="rId18" Type="http://schemas.openxmlformats.org/officeDocument/2006/relationships/hyperlink" Target="https://spc.int/procurement" TargetMode="External"/><Relationship Id="rId26" Type="http://schemas.openxmlformats.org/officeDocument/2006/relationships/hyperlink" Target="https://www.spc.int/DigitalLibrary/Doc/PHD/Clinical_Services/Pacific_Perioperative_Practice_Standarts/Standards_for_Perioperative_Nursing_in_Pacific_Island_Countries_and_Territories_Clinical_Standards_First_edition.html" TargetMode="External"/><Relationship Id="rId3" Type="http://schemas.openxmlformats.org/officeDocument/2006/relationships/customXml" Target="../customXml/item3.xml"/><Relationship Id="rId21" Type="http://schemas.openxmlformats.org/officeDocument/2006/relationships/hyperlink" Target="mailto:complaints@spc.int"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rocurement@spc.int" TargetMode="External"/><Relationship Id="rId17" Type="http://schemas.openxmlformats.org/officeDocument/2006/relationships/hyperlink" Target="https://purl.org/spc/digilib/doc/voist" TargetMode="External"/><Relationship Id="rId25" Type="http://schemas.openxmlformats.org/officeDocument/2006/relationships/hyperlink" Target="https://www.spc.int/DigitalLibrary/PHD/Collection/NCD_Guideline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rfq@spc.int" TargetMode="External"/><Relationship Id="rId20" Type="http://schemas.openxmlformats.org/officeDocument/2006/relationships/hyperlink" Target="http://purl.org/spc/digilib/doc/qiy7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c.int/procurement" TargetMode="External"/><Relationship Id="rId24" Type="http://schemas.openxmlformats.org/officeDocument/2006/relationships/hyperlink" Target="https://www.pphsn.net/resources/outbreak-manua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url.org/spc/digilib/doc/as9sy" TargetMode="External"/><Relationship Id="rId23" Type="http://schemas.openxmlformats.org/officeDocument/2006/relationships/hyperlink" Target="https://www.pphsn.net/resources/manual-for-surveillance-and-control-of-aedes-vectors-in-the-pacific-2020/" TargetMode="External"/><Relationship Id="rId28" Type="http://schemas.openxmlformats.org/officeDocument/2006/relationships/header" Target="header2.xml"/><Relationship Id="rId10" Type="http://schemas.openxmlformats.org/officeDocument/2006/relationships/hyperlink" Target="https://www.spc.int/" TargetMode="External"/><Relationship Id="rId19" Type="http://schemas.openxmlformats.org/officeDocument/2006/relationships/hyperlink" Target="http://purl.org/spc/digilib/doc/fbire"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rl.org/spc/digilib/doc/voist" TargetMode="External"/><Relationship Id="rId22" Type="http://schemas.openxmlformats.org/officeDocument/2006/relationships/hyperlink" Target="https://www.pphsn.net/resources/pphsn-infection-prevention-and-control-guidelines-2021/"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F7EE4A07814D9399396E6F68708C6D"/>
        <w:category>
          <w:name w:val="General"/>
          <w:gallery w:val="placeholder"/>
        </w:category>
        <w:types>
          <w:type w:val="bbPlcHdr"/>
        </w:types>
        <w:behaviors>
          <w:behavior w:val="content"/>
        </w:behaviors>
        <w:guid w:val="{8E12DF47-C73C-4B9E-B3A7-B53E17FD4DF8}"/>
      </w:docPartPr>
      <w:docPartBody>
        <w:p w:rsidR="00C97D1B" w:rsidRDefault="005A2FAD" w:rsidP="005A2FAD">
          <w:pPr>
            <w:pStyle w:val="D0F7EE4A07814D9399396E6F68708C6D1"/>
          </w:pPr>
          <w:r w:rsidRPr="00D35B9D">
            <w:rPr>
              <w:rStyle w:val="PlaceholderText"/>
              <w:rFonts w:eastAsiaTheme="minorHAnsi"/>
              <w:i/>
              <w:iCs/>
            </w:rPr>
            <w:t>[SPC Contact]</w:t>
          </w:r>
        </w:p>
      </w:docPartBody>
    </w:docPart>
    <w:docPart>
      <w:docPartPr>
        <w:name w:val="F5C8EA1289B6416B92CDD0829078A24A"/>
        <w:category>
          <w:name w:val="General"/>
          <w:gallery w:val="placeholder"/>
        </w:category>
        <w:types>
          <w:type w:val="bbPlcHdr"/>
        </w:types>
        <w:behaviors>
          <w:behavior w:val="content"/>
        </w:behaviors>
        <w:guid w:val="{F91D2C1E-7716-4E38-844E-4613947A8656}"/>
      </w:docPartPr>
      <w:docPartBody>
        <w:p w:rsidR="00C97D1B" w:rsidRDefault="005A2FAD" w:rsidP="005A2FAD">
          <w:pPr>
            <w:pStyle w:val="F5C8EA1289B6416B92CDD0829078A24A1"/>
          </w:pPr>
          <w:r w:rsidRPr="00D35B9D">
            <w:rPr>
              <w:rStyle w:val="PlaceholderText"/>
              <w:rFonts w:eastAsiaTheme="minorHAnsi"/>
              <w:i/>
              <w:iCs/>
            </w:rPr>
            <w:t>[SPC Contact Email]</w:t>
          </w:r>
        </w:p>
      </w:docPartBody>
    </w:docPart>
    <w:docPart>
      <w:docPartPr>
        <w:name w:val="CAC3487CC68A4B03B360C7A767EA91BC"/>
        <w:category>
          <w:name w:val="General"/>
          <w:gallery w:val="placeholder"/>
        </w:category>
        <w:types>
          <w:type w:val="bbPlcHdr"/>
        </w:types>
        <w:behaviors>
          <w:behavior w:val="content"/>
        </w:behaviors>
        <w:guid w:val="{BC52CB57-F890-45D3-8BA5-27F23D8A6D67}"/>
      </w:docPartPr>
      <w:docPartBody>
        <w:p w:rsidR="00A97294" w:rsidRDefault="005A2FAD" w:rsidP="005A2FAD">
          <w:pPr>
            <w:pStyle w:val="CAC3487CC68A4B03B360C7A767EA91BC1"/>
          </w:pPr>
          <w:r w:rsidRPr="001A4439">
            <w:rPr>
              <w:rStyle w:val="PlaceholderText"/>
              <w:rFonts w:eastAsiaTheme="minorHAnsi"/>
              <w:i/>
              <w:iCs/>
            </w:rPr>
            <w:t>[SPC Reference number]</w:t>
          </w:r>
        </w:p>
      </w:docPartBody>
    </w:docPart>
    <w:docPart>
      <w:docPartPr>
        <w:name w:val="CA9A7B5B3FB34903AA9B2702C3B837CD"/>
        <w:category>
          <w:name w:val="General"/>
          <w:gallery w:val="placeholder"/>
        </w:category>
        <w:types>
          <w:type w:val="bbPlcHdr"/>
        </w:types>
        <w:behaviors>
          <w:behavior w:val="content"/>
        </w:behaviors>
        <w:guid w:val="{56601938-2D49-4D5F-A24D-F097F710376D}"/>
      </w:docPartPr>
      <w:docPartBody>
        <w:p w:rsidR="00A97294" w:rsidRDefault="005A2FAD" w:rsidP="005A2FAD">
          <w:pPr>
            <w:pStyle w:val="CA9A7B5B3FB34903AA9B2702C3B837CD1"/>
          </w:pPr>
          <w:r w:rsidRPr="00B871F6">
            <w:rPr>
              <w:rStyle w:val="Calibri11NoBold"/>
              <w:i/>
              <w:iCs/>
              <w:color w:val="808080" w:themeColor="background1" w:themeShade="80"/>
            </w:rPr>
            <w:t>[insert brief details on the nature of the services]</w:t>
          </w:r>
        </w:p>
      </w:docPartBody>
    </w:docPart>
    <w:docPart>
      <w:docPartPr>
        <w:name w:val="DE6D930E387E436791A95EFFB0EAA92B"/>
        <w:category>
          <w:name w:val="General"/>
          <w:gallery w:val="placeholder"/>
        </w:category>
        <w:types>
          <w:type w:val="bbPlcHdr"/>
        </w:types>
        <w:behaviors>
          <w:behavior w:val="content"/>
        </w:behaviors>
        <w:guid w:val="{64BC2BCF-C057-481E-8DEB-C8201B3CF053}"/>
      </w:docPartPr>
      <w:docPartBody>
        <w:p w:rsidR="00A97294" w:rsidRDefault="005A2FAD" w:rsidP="005A2FAD">
          <w:pPr>
            <w:pStyle w:val="DE6D930E387E436791A95EFFB0EAA92B1"/>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 to be delivered</w:t>
          </w:r>
          <w:r w:rsidRPr="006B2EE7">
            <w:rPr>
              <w:rStyle w:val="Calibri11NoBold"/>
              <w:i/>
              <w:iCs/>
              <w:color w:val="808080" w:themeColor="background1" w:themeShade="80"/>
            </w:rPr>
            <w:t>]</w:t>
          </w:r>
        </w:p>
      </w:docPartBody>
    </w:docPart>
    <w:docPart>
      <w:docPartPr>
        <w:name w:val="AFF70E74695D44E88C193B54646634CB"/>
        <w:category>
          <w:name w:val="General"/>
          <w:gallery w:val="placeholder"/>
        </w:category>
        <w:types>
          <w:type w:val="bbPlcHdr"/>
        </w:types>
        <w:behaviors>
          <w:behavior w:val="content"/>
        </w:behaviors>
        <w:guid w:val="{E8B5A7FD-408C-4255-9802-508DAC296FFE}"/>
      </w:docPartPr>
      <w:docPartBody>
        <w:p w:rsidR="00A97294" w:rsidRDefault="005A2FAD" w:rsidP="005A2FAD">
          <w:pPr>
            <w:pStyle w:val="AFF70E74695D44E88C193B54646634CB1"/>
          </w:pPr>
          <w:r w:rsidRPr="000A0C03">
            <w:rPr>
              <w:rStyle w:val="PlaceholderText"/>
              <w:rFonts w:eastAsiaTheme="minorHAnsi"/>
              <w:i/>
              <w:iCs/>
            </w:rPr>
            <w:t xml:space="preserve">[Date the </w:t>
          </w:r>
          <w:r>
            <w:rPr>
              <w:rStyle w:val="PlaceholderText"/>
              <w:rFonts w:eastAsiaTheme="minorHAnsi"/>
              <w:i/>
              <w:iCs/>
            </w:rPr>
            <w:t>R</w:t>
          </w:r>
          <w:r w:rsidRPr="000A0C03">
            <w:rPr>
              <w:rStyle w:val="PlaceholderText"/>
              <w:rFonts w:eastAsiaTheme="minorHAnsi"/>
              <w:i/>
              <w:iCs/>
            </w:rPr>
            <w:t>F</w:t>
          </w:r>
          <w:r>
            <w:rPr>
              <w:rStyle w:val="PlaceholderText"/>
              <w:rFonts w:eastAsiaTheme="minorHAnsi"/>
              <w:i/>
              <w:iCs/>
            </w:rPr>
            <w:t>Q</w:t>
          </w:r>
          <w:r w:rsidRPr="000A0C03">
            <w:rPr>
              <w:rStyle w:val="PlaceholderText"/>
              <w:rFonts w:eastAsiaTheme="minorHAnsi"/>
              <w:i/>
              <w:iCs/>
            </w:rPr>
            <w:t xml:space="preserve"> is issued]</w:t>
          </w:r>
        </w:p>
      </w:docPartBody>
    </w:docPart>
    <w:docPart>
      <w:docPartPr>
        <w:name w:val="74AAB07AC135458084FF7A0073DFA290"/>
        <w:category>
          <w:name w:val="General"/>
          <w:gallery w:val="placeholder"/>
        </w:category>
        <w:types>
          <w:type w:val="bbPlcHdr"/>
        </w:types>
        <w:behaviors>
          <w:behavior w:val="content"/>
        </w:behaviors>
        <w:guid w:val="{1F576A21-AA79-4776-B81C-89360294D985}"/>
      </w:docPartPr>
      <w:docPartBody>
        <w:p w:rsidR="00A97294" w:rsidRDefault="005A2FAD" w:rsidP="005A2FAD">
          <w:pPr>
            <w:pStyle w:val="74AAB07AC135458084FF7A0073DFA2901"/>
          </w:pPr>
          <w:r w:rsidRPr="000A0C03">
            <w:rPr>
              <w:rStyle w:val="PlaceholderText"/>
              <w:rFonts w:eastAsiaTheme="minorHAnsi"/>
              <w:i/>
              <w:iCs/>
            </w:rPr>
            <w:t>[Closing Date]</w:t>
          </w:r>
        </w:p>
      </w:docPartBody>
    </w:docPart>
    <w:docPart>
      <w:docPartPr>
        <w:name w:val="7F9D158465124448BBB362AEFBD99EC7"/>
        <w:category>
          <w:name w:val="General"/>
          <w:gallery w:val="placeholder"/>
        </w:category>
        <w:types>
          <w:type w:val="bbPlcHdr"/>
        </w:types>
        <w:behaviors>
          <w:behavior w:val="content"/>
        </w:behaviors>
        <w:guid w:val="{861E03A2-F26D-4570-B840-8E96FD72BD71}"/>
      </w:docPartPr>
      <w:docPartBody>
        <w:p w:rsidR="00A97294" w:rsidRDefault="005A2FAD" w:rsidP="005A2FAD">
          <w:pPr>
            <w:pStyle w:val="7F9D158465124448BBB362AEFBD99EC71"/>
          </w:pPr>
          <w:r w:rsidRPr="000A0C03">
            <w:rPr>
              <w:rStyle w:val="PlaceholderText"/>
              <w:rFonts w:eastAsiaTheme="minorHAnsi"/>
              <w:i/>
              <w:iCs/>
            </w:rPr>
            <w:t>[SPC Reference</w:t>
          </w:r>
          <w:r>
            <w:rPr>
              <w:rStyle w:val="PlaceholderText"/>
              <w:rFonts w:eastAsiaTheme="minorHAnsi"/>
              <w:i/>
              <w:iCs/>
            </w:rPr>
            <w:t xml:space="preserve"> number</w:t>
          </w:r>
          <w:r w:rsidRPr="000A0C03">
            <w:rPr>
              <w:rStyle w:val="PlaceholderText"/>
              <w:rFonts w:eastAsiaTheme="minorHAnsi"/>
              <w:i/>
              <w:iCs/>
            </w:rPr>
            <w:t>]</w:t>
          </w:r>
        </w:p>
      </w:docPartBody>
    </w:docPart>
    <w:docPart>
      <w:docPartPr>
        <w:name w:val="DDB2931655E04BDE8DF846EA1E87D989"/>
        <w:category>
          <w:name w:val="General"/>
          <w:gallery w:val="placeholder"/>
        </w:category>
        <w:types>
          <w:type w:val="bbPlcHdr"/>
        </w:types>
        <w:behaviors>
          <w:behavior w:val="content"/>
        </w:behaviors>
        <w:guid w:val="{962D110D-5755-42D9-9A53-0D9AD6238E5F}"/>
      </w:docPartPr>
      <w:docPartBody>
        <w:p w:rsidR="00A97294" w:rsidRDefault="005A2FAD" w:rsidP="005A2FAD">
          <w:pPr>
            <w:pStyle w:val="DDB2931655E04BDE8DF846EA1E87D9891"/>
          </w:pPr>
          <w:r w:rsidRPr="00CE1E68">
            <w:rPr>
              <w:rStyle w:val="PlaceholderText"/>
              <w:rFonts w:eastAsiaTheme="minorHAnsi"/>
              <w:i/>
              <w:iCs/>
            </w:rPr>
            <w:t xml:space="preserve">[Date </w:t>
          </w:r>
          <w:r>
            <w:rPr>
              <w:rStyle w:val="PlaceholderText"/>
              <w:rFonts w:eastAsiaTheme="minorHAnsi"/>
              <w:i/>
              <w:iCs/>
            </w:rPr>
            <w:t>RFQ is issued</w:t>
          </w:r>
          <w:r w:rsidRPr="00CE1E68">
            <w:rPr>
              <w:rStyle w:val="PlaceholderText"/>
              <w:rFonts w:eastAsiaTheme="minorHAnsi"/>
              <w:i/>
              <w:iCs/>
            </w:rPr>
            <w:t>]</w:t>
          </w:r>
        </w:p>
      </w:docPartBody>
    </w:docPart>
    <w:docPart>
      <w:docPartPr>
        <w:name w:val="ED3BC63A22DF4C6F9DAD0BF308153C37"/>
        <w:category>
          <w:name w:val="General"/>
          <w:gallery w:val="placeholder"/>
        </w:category>
        <w:types>
          <w:type w:val="bbPlcHdr"/>
        </w:types>
        <w:behaviors>
          <w:behavior w:val="content"/>
        </w:behaviors>
        <w:guid w:val="{15D89288-77F3-4FEA-A285-5D3176A83FAD}"/>
      </w:docPartPr>
      <w:docPartBody>
        <w:p w:rsidR="00176A86" w:rsidRDefault="005A2FAD" w:rsidP="005A2FAD">
          <w:pPr>
            <w:pStyle w:val="ED3BC63A22DF4C6F9DAD0BF308153C371"/>
          </w:pPr>
          <w:r w:rsidRPr="00CE1E68">
            <w:rPr>
              <w:rStyle w:val="PlaceholderText"/>
              <w:rFonts w:eastAsiaTheme="minorHAnsi"/>
              <w:i/>
              <w:iCs/>
            </w:rPr>
            <w:t xml:space="preserve">[Date Expected for Conclusion of </w:t>
          </w:r>
          <w:r>
            <w:rPr>
              <w:rStyle w:val="PlaceholderText"/>
              <w:rFonts w:eastAsiaTheme="minorHAnsi"/>
              <w:i/>
              <w:iCs/>
            </w:rPr>
            <w:t>Contract</w:t>
          </w:r>
          <w:r w:rsidRPr="00CE1E68">
            <w:rPr>
              <w:rStyle w:val="PlaceholderText"/>
              <w:rFonts w:eastAsiaTheme="minorHAnsi"/>
              <w:i/>
              <w:iCs/>
            </w:rPr>
            <w:t>]</w:t>
          </w:r>
        </w:p>
      </w:docPartBody>
    </w:docPart>
    <w:docPart>
      <w:docPartPr>
        <w:name w:val="A4D3D971991C43858E7BA761F9439D73"/>
        <w:category>
          <w:name w:val="General"/>
          <w:gallery w:val="placeholder"/>
        </w:category>
        <w:types>
          <w:type w:val="bbPlcHdr"/>
        </w:types>
        <w:behaviors>
          <w:behavior w:val="content"/>
        </w:behaviors>
        <w:guid w:val="{3F264685-4040-4665-AE5D-DF8B2B730FF0}"/>
      </w:docPartPr>
      <w:docPartBody>
        <w:p w:rsidR="00176A86" w:rsidRDefault="005A2FAD" w:rsidP="005A2FAD">
          <w:pPr>
            <w:pStyle w:val="A4D3D971991C43858E7BA761F9439D731"/>
          </w:pPr>
          <w:r w:rsidRPr="00CE1E68">
            <w:rPr>
              <w:rStyle w:val="PlaceholderText"/>
              <w:rFonts w:eastAsiaTheme="minorHAnsi"/>
              <w:i/>
              <w:iCs/>
            </w:rPr>
            <w:t xml:space="preserve">[Date Expected for Commencement of </w:t>
          </w:r>
          <w:r>
            <w:rPr>
              <w:rStyle w:val="PlaceholderText"/>
              <w:rFonts w:eastAsiaTheme="minorHAnsi"/>
              <w:i/>
              <w:iCs/>
            </w:rPr>
            <w:t>Contract</w:t>
          </w:r>
          <w:r w:rsidRPr="00CE1E68">
            <w:rPr>
              <w:rStyle w:val="PlaceholderText"/>
              <w:rFonts w:eastAsiaTheme="minorHAnsi"/>
              <w:i/>
              <w:iCs/>
            </w:rPr>
            <w:t>]</w:t>
          </w:r>
        </w:p>
      </w:docPartBody>
    </w:docPart>
    <w:docPart>
      <w:docPartPr>
        <w:name w:val="A51DB9F30A97401AB4E238EC9D25B2E0"/>
        <w:category>
          <w:name w:val="General"/>
          <w:gallery w:val="placeholder"/>
        </w:category>
        <w:types>
          <w:type w:val="bbPlcHdr"/>
        </w:types>
        <w:behaviors>
          <w:behavior w:val="content"/>
        </w:behaviors>
        <w:guid w:val="{4D5304F4-C635-4DBC-9781-DC1C6F8E5844}"/>
      </w:docPartPr>
      <w:docPartBody>
        <w:p w:rsidR="00176A86" w:rsidRDefault="005A2FAD" w:rsidP="005A2FAD">
          <w:pPr>
            <w:pStyle w:val="A51DB9F30A97401AB4E238EC9D25B2E01"/>
          </w:pPr>
          <w:r w:rsidRPr="00CE1E68">
            <w:rPr>
              <w:rStyle w:val="PlaceholderText"/>
              <w:rFonts w:eastAsiaTheme="minorHAnsi"/>
              <w:i/>
              <w:iCs/>
            </w:rPr>
            <w:t xml:space="preserve">[Date Expected for </w:t>
          </w:r>
          <w:r>
            <w:rPr>
              <w:rStyle w:val="PlaceholderText"/>
              <w:rFonts w:eastAsiaTheme="minorHAnsi"/>
              <w:i/>
              <w:iCs/>
            </w:rPr>
            <w:t>Contract</w:t>
          </w:r>
          <w:r w:rsidRPr="00CE1E68">
            <w:rPr>
              <w:rStyle w:val="PlaceholderText"/>
              <w:rFonts w:eastAsiaTheme="minorHAnsi"/>
              <w:i/>
              <w:iCs/>
            </w:rPr>
            <w:t xml:space="preserve"> Award]</w:t>
          </w:r>
        </w:p>
      </w:docPartBody>
    </w:docPart>
    <w:docPart>
      <w:docPartPr>
        <w:name w:val="1A127DA0C9A9483FA01EC6260C51738B"/>
        <w:category>
          <w:name w:val="General"/>
          <w:gallery w:val="placeholder"/>
        </w:category>
        <w:types>
          <w:type w:val="bbPlcHdr"/>
        </w:types>
        <w:behaviors>
          <w:behavior w:val="content"/>
        </w:behaviors>
        <w:guid w:val="{C954B682-200C-46C7-A8CD-5BA77C64752C}"/>
      </w:docPartPr>
      <w:docPartBody>
        <w:p w:rsidR="00176A86" w:rsidRDefault="005A2FAD" w:rsidP="005A2FAD">
          <w:pPr>
            <w:pStyle w:val="1A127DA0C9A9483FA01EC6260C51738B1"/>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949B5D0F8E1F45FFAB566682EB0BE3B2"/>
        <w:category>
          <w:name w:val="General"/>
          <w:gallery w:val="placeholder"/>
        </w:category>
        <w:types>
          <w:type w:val="bbPlcHdr"/>
        </w:types>
        <w:behaviors>
          <w:behavior w:val="content"/>
        </w:behaviors>
        <w:guid w:val="{33B11314-FB93-49D5-869F-5AE9C4AEC431}"/>
      </w:docPartPr>
      <w:docPartBody>
        <w:p w:rsidR="00176A86" w:rsidRDefault="005A2FAD" w:rsidP="005A2FAD">
          <w:pPr>
            <w:pStyle w:val="949B5D0F8E1F45FFAB566682EB0BE3B21"/>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769000B25A254DEAB5634C6A9C89DD83"/>
        <w:category>
          <w:name w:val="General"/>
          <w:gallery w:val="placeholder"/>
        </w:category>
        <w:types>
          <w:type w:val="bbPlcHdr"/>
        </w:types>
        <w:behaviors>
          <w:behavior w:val="content"/>
        </w:behaviors>
        <w:guid w:val="{ABA51C89-5992-442F-AD7A-1F7CBEA8205E}"/>
      </w:docPartPr>
      <w:docPartBody>
        <w:p w:rsidR="005A2FAD" w:rsidRPr="00131312" w:rsidRDefault="005A2FAD" w:rsidP="00702035">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5A2FAD" w:rsidRPr="00131312" w:rsidRDefault="005A2FAD" w:rsidP="00702035">
          <w:pPr>
            <w:tabs>
              <w:tab w:val="left" w:pos="6885"/>
            </w:tabs>
            <w:spacing w:after="0"/>
            <w:rPr>
              <w:i/>
              <w:iCs/>
              <w:color w:val="808080" w:themeColor="background1" w:themeShade="80"/>
              <w:lang w:eastAsia="fr-FR"/>
            </w:rPr>
          </w:pPr>
        </w:p>
        <w:p w:rsidR="00176A86" w:rsidRDefault="005A2FAD" w:rsidP="005A2FAD">
          <w:pPr>
            <w:pStyle w:val="769000B25A254DEAB5634C6A9C89DD831"/>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B76CCC5726114A0A87BC1A0A3118A503"/>
        <w:category>
          <w:name w:val="General"/>
          <w:gallery w:val="placeholder"/>
        </w:category>
        <w:types>
          <w:type w:val="bbPlcHdr"/>
        </w:types>
        <w:behaviors>
          <w:behavior w:val="content"/>
        </w:behaviors>
        <w:guid w:val="{A0673CC7-4E60-4E5C-A806-02146F8A3590}"/>
      </w:docPartPr>
      <w:docPartBody>
        <w:p w:rsidR="00512C74" w:rsidRDefault="00176A86" w:rsidP="00176A86">
          <w:pPr>
            <w:pStyle w:val="B76CCC5726114A0A87BC1A0A3118A503"/>
          </w:pPr>
          <w:r w:rsidRPr="00760565">
            <w:rPr>
              <w:rStyle w:val="PlaceholderText"/>
            </w:rPr>
            <w:t>Click or tap here to enter text.</w:t>
          </w:r>
        </w:p>
      </w:docPartBody>
    </w:docPart>
    <w:docPart>
      <w:docPartPr>
        <w:name w:val="E80DA76EA6FD46CAA612BEF7436D8BA2"/>
        <w:category>
          <w:name w:val="General"/>
          <w:gallery w:val="placeholder"/>
        </w:category>
        <w:types>
          <w:type w:val="bbPlcHdr"/>
        </w:types>
        <w:behaviors>
          <w:behavior w:val="content"/>
        </w:behaviors>
        <w:guid w:val="{F3B27138-6AE3-4D20-9ACE-053AFAB1E13E}"/>
      </w:docPartPr>
      <w:docPartBody>
        <w:p w:rsidR="00512C74" w:rsidRDefault="00176A86" w:rsidP="00176A86">
          <w:pPr>
            <w:pStyle w:val="E80DA76EA6FD46CAA612BEF7436D8BA2"/>
          </w:pPr>
          <w:r w:rsidRPr="00760565">
            <w:rPr>
              <w:rStyle w:val="PlaceholderText"/>
            </w:rPr>
            <w:t>Click or tap here to enter text.</w:t>
          </w:r>
        </w:p>
      </w:docPartBody>
    </w:docPart>
    <w:docPart>
      <w:docPartPr>
        <w:name w:val="836EC5693EA24523A5DDF7B85712915E"/>
        <w:category>
          <w:name w:val="General"/>
          <w:gallery w:val="placeholder"/>
        </w:category>
        <w:types>
          <w:type w:val="bbPlcHdr"/>
        </w:types>
        <w:behaviors>
          <w:behavior w:val="content"/>
        </w:behaviors>
        <w:guid w:val="{E2852A48-1052-4A40-AB5D-BFD283021F4C}"/>
      </w:docPartPr>
      <w:docPartBody>
        <w:p w:rsidR="005A2FAD" w:rsidRPr="00F45AE9" w:rsidRDefault="005A2FAD" w:rsidP="001F752E">
          <w:pPr>
            <w:ind w:left="360"/>
            <w:rPr>
              <w:i/>
              <w:iCs/>
              <w:color w:val="808080" w:themeColor="background1" w:themeShade="80"/>
            </w:rPr>
          </w:pPr>
          <w:r w:rsidRPr="00F45AE9">
            <w:rPr>
              <w:i/>
              <w:iCs/>
              <w:color w:val="808080" w:themeColor="background1" w:themeShade="80"/>
            </w:rPr>
            <w:t>[</w:t>
          </w:r>
          <w:r w:rsidRPr="00F45AE9">
            <w:rPr>
              <w:i/>
              <w:iCs/>
              <w:color w:val="808080" w:themeColor="background1" w:themeShade="80"/>
              <w:u w:val="single"/>
            </w:rPr>
            <w:t>Insert information related to background:</w:t>
          </w:r>
        </w:p>
        <w:p w:rsidR="005A2FAD" w:rsidRPr="00F45AE9" w:rsidRDefault="005A2FAD" w:rsidP="005A2FAD">
          <w:pPr>
            <w:pStyle w:val="ListParagraph"/>
            <w:numPr>
              <w:ilvl w:val="0"/>
              <w:numId w:val="1"/>
            </w:numPr>
            <w:rPr>
              <w:i/>
              <w:iCs/>
              <w:color w:val="808080" w:themeColor="background1" w:themeShade="80"/>
              <w:lang w:val="en-GB"/>
            </w:rPr>
          </w:pPr>
          <w:r w:rsidRPr="00F45AE9">
            <w:rPr>
              <w:i/>
              <w:iCs/>
              <w:color w:val="808080" w:themeColor="background1" w:themeShade="80"/>
              <w:lang w:val="en-GB"/>
            </w:rPr>
            <w:t>Provide an overview of the project and the context of the required services</w:t>
          </w:r>
        </w:p>
        <w:p w:rsidR="005A2FAD" w:rsidRPr="00F45AE9" w:rsidRDefault="005A2FAD" w:rsidP="005A2FAD">
          <w:pPr>
            <w:pStyle w:val="ListParagraph"/>
            <w:numPr>
              <w:ilvl w:val="0"/>
              <w:numId w:val="1"/>
            </w:numPr>
            <w:rPr>
              <w:i/>
              <w:iCs/>
              <w:color w:val="808080" w:themeColor="background1" w:themeShade="80"/>
              <w:lang w:val="en-GB"/>
            </w:rPr>
          </w:pPr>
          <w:r w:rsidRPr="00F45AE9">
            <w:rPr>
              <w:i/>
              <w:iCs/>
              <w:color w:val="808080" w:themeColor="background1" w:themeShade="80"/>
              <w:lang w:val="en-GB"/>
            </w:rPr>
            <w:t>Emphasize the relevance/purpose of the services while establishing its importance, indispensability, impact and/or consequence (e.g., to provide the baseline information for management decision, to generate lessons learned and best practices in preparation for the succeeding phase, etc.)</w:t>
          </w:r>
        </w:p>
        <w:p w:rsidR="005A2FAD" w:rsidRDefault="005A2FAD" w:rsidP="005A2FAD">
          <w:pPr>
            <w:pStyle w:val="ListParagraph"/>
            <w:numPr>
              <w:ilvl w:val="0"/>
              <w:numId w:val="1"/>
            </w:numPr>
            <w:rPr>
              <w:i/>
              <w:iCs/>
              <w:color w:val="808080" w:themeColor="background1" w:themeShade="80"/>
              <w:lang w:val="en-GB"/>
            </w:rPr>
          </w:pPr>
          <w:r w:rsidRPr="00F45AE9">
            <w:rPr>
              <w:i/>
              <w:iCs/>
              <w:color w:val="808080" w:themeColor="background1" w:themeShade="80"/>
              <w:lang w:val="en-GB"/>
            </w:rPr>
            <w:t>Explain thoroughly the peculiarity of the setting of the project or the services required, if any (e.g., security risks involved in conducting the work in certain communities, certain attitudes and behaviour unique to the stakeholders, foreseen difficulties in undertaking the work, lessons/experience from previous Contractor of the same work, etc.)</w:t>
          </w:r>
        </w:p>
        <w:p w:rsidR="00512C74" w:rsidRDefault="005A2FAD" w:rsidP="005A2FAD">
          <w:pPr>
            <w:pStyle w:val="836EC5693EA24523A5DDF7B85712915E1"/>
          </w:pPr>
          <w:r>
            <w:rPr>
              <w:i/>
              <w:iCs/>
              <w:color w:val="808080" w:themeColor="background1" w:themeShade="80"/>
              <w:lang w:val="en-GB"/>
            </w:rPr>
            <w:t>Mention</w:t>
          </w:r>
          <w:r w:rsidRPr="00D31733">
            <w:rPr>
              <w:i/>
              <w:iCs/>
              <w:color w:val="808080" w:themeColor="background1" w:themeShade="80"/>
              <w:lang w:val="en-GB"/>
            </w:rPr>
            <w:t xml:space="preserve"> the location of the project including any specificity related to the location of the project and the geographical area covered</w:t>
          </w:r>
          <w:r>
            <w:rPr>
              <w:i/>
              <w:iCs/>
              <w:color w:val="808080" w:themeColor="background1" w:themeShade="80"/>
              <w:lang w:val="en-GB"/>
            </w:rPr>
            <w:t>.</w:t>
          </w:r>
          <w:r w:rsidRPr="00F45AE9">
            <w:rPr>
              <w:i/>
              <w:iCs/>
              <w:color w:val="808080" w:themeColor="background1" w:themeShade="80"/>
              <w:lang w:val="en-GB"/>
            </w:rPr>
            <w:t>]</w:t>
          </w:r>
        </w:p>
      </w:docPartBody>
    </w:docPart>
    <w:docPart>
      <w:docPartPr>
        <w:name w:val="EAF61A52CCF34F9492662DDEF35A8905"/>
        <w:category>
          <w:name w:val="General"/>
          <w:gallery w:val="placeholder"/>
        </w:category>
        <w:types>
          <w:type w:val="bbPlcHdr"/>
        </w:types>
        <w:behaviors>
          <w:behavior w:val="content"/>
        </w:behaviors>
        <w:guid w:val="{176717E4-81CE-4628-99DE-7406B9BA0F81}"/>
      </w:docPartPr>
      <w:docPartBody>
        <w:p w:rsidR="005A2FAD" w:rsidRPr="00F45AE9" w:rsidRDefault="005A2FAD" w:rsidP="001F752E">
          <w:pPr>
            <w:ind w:left="360"/>
            <w:rPr>
              <w:i/>
              <w:iCs/>
              <w:color w:val="808080" w:themeColor="background1" w:themeShade="80"/>
            </w:rPr>
          </w:pPr>
          <w:r w:rsidRPr="00F45AE9">
            <w:rPr>
              <w:i/>
              <w:iCs/>
              <w:color w:val="808080" w:themeColor="background1" w:themeShade="80"/>
            </w:rPr>
            <w:t>[</w:t>
          </w:r>
          <w:r w:rsidRPr="00F45AE9">
            <w:rPr>
              <w:i/>
              <w:iCs/>
              <w:color w:val="808080" w:themeColor="background1" w:themeShade="80"/>
              <w:u w:val="single"/>
            </w:rPr>
            <w:t xml:space="preserve">Insert information related to </w:t>
          </w:r>
          <w:r>
            <w:rPr>
              <w:i/>
              <w:iCs/>
              <w:color w:val="808080" w:themeColor="background1" w:themeShade="80"/>
              <w:u w:val="single"/>
            </w:rPr>
            <w:t>the purpose, scope and objectives of the services</w:t>
          </w:r>
          <w:r w:rsidRPr="00F45AE9">
            <w:rPr>
              <w:i/>
              <w:iCs/>
              <w:color w:val="808080" w:themeColor="background1" w:themeShade="80"/>
              <w:u w:val="single"/>
            </w:rPr>
            <w:t>:</w:t>
          </w:r>
        </w:p>
        <w:p w:rsidR="005A2FAD" w:rsidRPr="00F45AE9" w:rsidRDefault="005A2FAD" w:rsidP="005A2FAD">
          <w:pPr>
            <w:pStyle w:val="ListParagraph"/>
            <w:numPr>
              <w:ilvl w:val="0"/>
              <w:numId w:val="1"/>
            </w:numPr>
            <w:rPr>
              <w:i/>
              <w:iCs/>
              <w:color w:val="808080" w:themeColor="background1" w:themeShade="80"/>
              <w:lang w:val="en-GB"/>
            </w:rPr>
          </w:pPr>
          <w:r w:rsidRPr="00F45AE9">
            <w:rPr>
              <w:i/>
              <w:iCs/>
              <w:color w:val="808080" w:themeColor="background1" w:themeShade="80"/>
              <w:lang w:val="en-GB"/>
            </w:rPr>
            <w:t xml:space="preserve">List down major activities to be undertaken by Contractor </w:t>
          </w:r>
        </w:p>
        <w:p w:rsidR="005A2FAD" w:rsidRPr="00F45AE9" w:rsidRDefault="005A2FAD" w:rsidP="005A2FAD">
          <w:pPr>
            <w:pStyle w:val="ListParagraph"/>
            <w:numPr>
              <w:ilvl w:val="0"/>
              <w:numId w:val="1"/>
            </w:numPr>
            <w:rPr>
              <w:i/>
              <w:iCs/>
              <w:color w:val="808080" w:themeColor="background1" w:themeShade="80"/>
              <w:lang w:val="en-GB"/>
            </w:rPr>
          </w:pPr>
          <w:r w:rsidRPr="00F45AE9">
            <w:rPr>
              <w:i/>
              <w:iCs/>
              <w:color w:val="808080" w:themeColor="background1" w:themeShade="80"/>
              <w:lang w:val="en-GB"/>
            </w:rPr>
            <w:t xml:space="preserve">Briefly describe the required activities (scope, location, subjects, etc.) and other information that will help prospective bidders understand the nature of the work </w:t>
          </w:r>
        </w:p>
        <w:p w:rsidR="005A2FAD" w:rsidRPr="00F45AE9" w:rsidRDefault="005A2FAD" w:rsidP="005A2FAD">
          <w:pPr>
            <w:pStyle w:val="ListParagraph"/>
            <w:numPr>
              <w:ilvl w:val="0"/>
              <w:numId w:val="1"/>
            </w:numPr>
            <w:rPr>
              <w:i/>
              <w:iCs/>
              <w:color w:val="808080" w:themeColor="background1" w:themeShade="80"/>
              <w:lang w:val="en-GB"/>
            </w:rPr>
          </w:pPr>
          <w:r w:rsidRPr="00F45AE9">
            <w:rPr>
              <w:i/>
              <w:iCs/>
              <w:color w:val="808080" w:themeColor="background1" w:themeShade="80"/>
              <w:lang w:val="en-GB"/>
            </w:rPr>
            <w:t>If possible, it is always best to list down per activity the literature/data/information already on hand and may be made available to the Contractor as reference/input to the activity. If the said literature/data/information cannot yet be provided as annex to the TOR, the TOR should at least mention where they can be easily accessed (e.g., what agency/office, website URL address, etc.)</w:t>
          </w:r>
        </w:p>
        <w:p w:rsidR="005A2FAD" w:rsidRPr="00F757C1" w:rsidRDefault="005A2FAD" w:rsidP="005A2FAD">
          <w:pPr>
            <w:pStyle w:val="ListParagraph"/>
            <w:numPr>
              <w:ilvl w:val="0"/>
              <w:numId w:val="1"/>
            </w:numPr>
            <w:rPr>
              <w:i/>
              <w:iCs/>
              <w:color w:val="808080" w:themeColor="background1" w:themeShade="80"/>
              <w:lang w:val="en-GB"/>
            </w:rPr>
          </w:pPr>
          <w:r w:rsidRPr="00F757C1">
            <w:rPr>
              <w:i/>
              <w:iCs/>
              <w:color w:val="808080" w:themeColor="background1" w:themeShade="80"/>
              <w:lang w:val="en-GB"/>
            </w:rPr>
            <w:t>Specify the specific working conditions or constraints associated with the assignment (</w:t>
          </w:r>
          <w:r>
            <w:rPr>
              <w:i/>
              <w:iCs/>
              <w:color w:val="808080" w:themeColor="background1" w:themeShade="80"/>
              <w:lang w:val="en-GB"/>
            </w:rPr>
            <w:t xml:space="preserve">mandatory location to provide the services, </w:t>
          </w:r>
          <w:r w:rsidRPr="00F757C1">
            <w:rPr>
              <w:i/>
              <w:iCs/>
              <w:color w:val="808080" w:themeColor="background1" w:themeShade="80"/>
              <w:lang w:val="en-GB"/>
            </w:rPr>
            <w:t>partners</w:t>
          </w:r>
          <w:r>
            <w:rPr>
              <w:i/>
              <w:iCs/>
              <w:color w:val="808080" w:themeColor="background1" w:themeShade="80"/>
              <w:lang w:val="en-GB"/>
            </w:rPr>
            <w:t xml:space="preserve"> and collaborators</w:t>
          </w:r>
          <w:r w:rsidRPr="00F757C1">
            <w:rPr>
              <w:i/>
              <w:iCs/>
              <w:color w:val="808080" w:themeColor="background1" w:themeShade="80"/>
              <w:lang w:val="en-GB"/>
            </w:rPr>
            <w:t xml:space="preserve"> involved</w:t>
          </w:r>
          <w:r>
            <w:rPr>
              <w:i/>
              <w:iCs/>
              <w:color w:val="808080" w:themeColor="background1" w:themeShade="80"/>
              <w:lang w:val="en-GB"/>
            </w:rPr>
            <w:t>, etc.</w:t>
          </w:r>
          <w:r w:rsidRPr="00F757C1">
            <w:rPr>
              <w:i/>
              <w:iCs/>
              <w:color w:val="808080" w:themeColor="background1" w:themeShade="80"/>
              <w:lang w:val="en-GB"/>
            </w:rPr>
            <w:t>)</w:t>
          </w:r>
        </w:p>
        <w:p w:rsidR="005A2FAD" w:rsidRPr="00F757C1" w:rsidRDefault="005A2FAD" w:rsidP="005A2FAD">
          <w:pPr>
            <w:pStyle w:val="ListParagraph"/>
            <w:numPr>
              <w:ilvl w:val="0"/>
              <w:numId w:val="1"/>
            </w:numPr>
            <w:rPr>
              <w:i/>
              <w:iCs/>
              <w:color w:val="808080" w:themeColor="background1" w:themeShade="80"/>
              <w:lang w:val="en-GB"/>
            </w:rPr>
          </w:pPr>
          <w:r w:rsidRPr="00F757C1">
            <w:rPr>
              <w:i/>
              <w:iCs/>
              <w:color w:val="808080" w:themeColor="background1" w:themeShade="80"/>
              <w:lang w:val="en-GB"/>
            </w:rPr>
            <w:t>List the expected written/tangible outputs in detail (number of reports, number of pages, precise technical specifications, format, etc)</w:t>
          </w:r>
        </w:p>
        <w:p w:rsidR="005A2FAD" w:rsidRPr="001C4EB5" w:rsidRDefault="005A2FAD" w:rsidP="005A2FAD">
          <w:pPr>
            <w:pStyle w:val="ListParagraph"/>
            <w:numPr>
              <w:ilvl w:val="0"/>
              <w:numId w:val="1"/>
            </w:numPr>
            <w:rPr>
              <w:i/>
              <w:iCs/>
              <w:color w:val="000000" w:themeColor="text1"/>
              <w:lang w:val="en-GB"/>
            </w:rPr>
          </w:pPr>
          <w:r w:rsidRPr="00F757C1">
            <w:rPr>
              <w:i/>
              <w:iCs/>
              <w:color w:val="808080" w:themeColor="background1" w:themeShade="80"/>
              <w:lang w:val="en-GB"/>
            </w:rPr>
            <w:t>Specify the time constraints of the project (availability of partners, reporting deadlines to the donor, etc.)</w:t>
          </w:r>
        </w:p>
        <w:p w:rsidR="00512C74" w:rsidRDefault="005A2FAD" w:rsidP="005A2FAD">
          <w:pPr>
            <w:pStyle w:val="EAF61A52CCF34F9492662DDEF35A89051"/>
          </w:pPr>
          <w:r w:rsidRPr="00F45AE9">
            <w:rPr>
              <w:i/>
              <w:iCs/>
              <w:color w:val="808080" w:themeColor="background1" w:themeShade="80"/>
              <w:lang w:val="en-GB"/>
            </w:rPr>
            <w:t>Include intangible results of the work, if any.]</w:t>
          </w:r>
        </w:p>
      </w:docPartBody>
    </w:docPart>
    <w:docPart>
      <w:docPartPr>
        <w:name w:val="4D94B96D44E74999BCE90C17A8296959"/>
        <w:category>
          <w:name w:val="General"/>
          <w:gallery w:val="placeholder"/>
        </w:category>
        <w:types>
          <w:type w:val="bbPlcHdr"/>
        </w:types>
        <w:behaviors>
          <w:behavior w:val="content"/>
        </w:behaviors>
        <w:guid w:val="{1B5458A8-A8EA-438F-92D4-BB629379B612}"/>
      </w:docPartPr>
      <w:docPartBody>
        <w:p w:rsidR="005A2FAD" w:rsidRPr="00802F5C" w:rsidRDefault="005A2FAD"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 xml:space="preserve">Insert information related to the </w:t>
          </w:r>
          <w:r>
            <w:rPr>
              <w:i/>
              <w:iCs/>
              <w:color w:val="808080" w:themeColor="background1" w:themeShade="80"/>
              <w:u w:val="single"/>
            </w:rPr>
            <w:t>timeline</w:t>
          </w:r>
          <w:r w:rsidRPr="00802F5C">
            <w:rPr>
              <w:i/>
              <w:iCs/>
              <w:color w:val="808080" w:themeColor="background1" w:themeShade="80"/>
              <w:u w:val="single"/>
            </w:rPr>
            <w:t>:</w:t>
          </w:r>
        </w:p>
        <w:p w:rsidR="005A2FAD" w:rsidRPr="00802F5C" w:rsidRDefault="005A2FAD" w:rsidP="005A2FAD">
          <w:pPr>
            <w:pStyle w:val="ListParagraph"/>
            <w:numPr>
              <w:ilvl w:val="0"/>
              <w:numId w:val="1"/>
            </w:numPr>
            <w:rPr>
              <w:i/>
              <w:iCs/>
              <w:color w:val="808080" w:themeColor="background1" w:themeShade="80"/>
              <w:lang w:val="en-GB"/>
            </w:rPr>
          </w:pPr>
          <w:r w:rsidRPr="00802F5C">
            <w:rPr>
              <w:i/>
              <w:iCs/>
              <w:color w:val="808080" w:themeColor="background1" w:themeShade="80"/>
              <w:lang w:val="en-GB"/>
            </w:rPr>
            <w:t>State expected duration of work/total no. of days/weeks/months of engagement</w:t>
          </w:r>
        </w:p>
        <w:p w:rsidR="005A2FAD" w:rsidRPr="00802F5C" w:rsidRDefault="005A2FAD" w:rsidP="005A2FAD">
          <w:pPr>
            <w:pStyle w:val="ListParagraph"/>
            <w:numPr>
              <w:ilvl w:val="0"/>
              <w:numId w:val="1"/>
            </w:numPr>
            <w:rPr>
              <w:i/>
              <w:iCs/>
              <w:color w:val="808080" w:themeColor="background1" w:themeShade="80"/>
              <w:lang w:val="en-GB"/>
            </w:rPr>
          </w:pPr>
          <w:r w:rsidRPr="00802F5C">
            <w:rPr>
              <w:i/>
              <w:iCs/>
              <w:color w:val="808080" w:themeColor="background1" w:themeShade="80"/>
              <w:lang w:val="en-GB"/>
            </w:rPr>
            <w:t>Indicate target date of commencement of the work and expected completion date, including conditions to both, if any, justifying the timing, if necessary.</w:t>
          </w:r>
        </w:p>
        <w:p w:rsidR="005A2FAD" w:rsidRPr="001C4EB5" w:rsidRDefault="005A2FAD" w:rsidP="005A2FAD">
          <w:pPr>
            <w:pStyle w:val="ListParagraph"/>
            <w:numPr>
              <w:ilvl w:val="0"/>
              <w:numId w:val="1"/>
            </w:numPr>
            <w:rPr>
              <w:i/>
              <w:iCs/>
              <w:color w:val="808080" w:themeColor="background1" w:themeShade="80"/>
              <w:lang w:val="en-GB"/>
            </w:rPr>
          </w:pPr>
          <w:r w:rsidRPr="00802F5C">
            <w:rPr>
              <w:i/>
              <w:iCs/>
              <w:color w:val="808080" w:themeColor="background1" w:themeShade="80"/>
              <w:lang w:val="en-GB"/>
            </w:rPr>
            <w:t>Present schedule/target deadline for the delivery of each of the expected outputs.</w:t>
          </w:r>
          <w:r>
            <w:rPr>
              <w:i/>
              <w:iCs/>
              <w:color w:val="808080" w:themeColor="background1" w:themeShade="80"/>
              <w:lang w:val="en-GB"/>
            </w:rPr>
            <w:t xml:space="preserve"> </w:t>
          </w:r>
          <w:r w:rsidRPr="002336D5">
            <w:rPr>
              <w:i/>
              <w:iCs/>
              <w:color w:val="808080" w:themeColor="background1" w:themeShade="80"/>
              <w:lang w:val="en-GB"/>
            </w:rPr>
            <w:t>If the specific dates are too variable and cannot yet be defined, the span of time from the commencement of the work should instead be indicated (e.g., 2nd week from Issuance of Notice to Proceed, 1 week after signing of the contract, etc.)</w:t>
          </w:r>
          <w:r w:rsidRPr="001C4EB5">
            <w:rPr>
              <w:i/>
              <w:iCs/>
              <w:color w:val="808080" w:themeColor="background1" w:themeShade="80"/>
              <w:lang w:val="en-GB"/>
            </w:rPr>
            <w:t>.</w:t>
          </w:r>
        </w:p>
        <w:p w:rsidR="005A2FAD" w:rsidRPr="00802F5C" w:rsidRDefault="005A2FAD" w:rsidP="005A2FAD">
          <w:pPr>
            <w:pStyle w:val="ListParagraph"/>
            <w:numPr>
              <w:ilvl w:val="0"/>
              <w:numId w:val="1"/>
            </w:numPr>
            <w:rPr>
              <w:i/>
              <w:iCs/>
              <w:color w:val="808080" w:themeColor="background1" w:themeShade="80"/>
              <w:lang w:val="en-GB"/>
            </w:rPr>
          </w:pPr>
          <w:r w:rsidRPr="00802F5C">
            <w:rPr>
              <w:i/>
              <w:iCs/>
              <w:color w:val="808080" w:themeColor="background1" w:themeShade="80"/>
              <w:lang w:val="en-GB"/>
            </w:rPr>
            <w:t>Break down the work duration into projected number of days/weeks/months per major activity or per nature of work. (e.g., 1 full week of field work, 2 months of continuous interview, 5 days data gathering, 1-month full-time desk work, etc.)</w:t>
          </w:r>
        </w:p>
        <w:p w:rsidR="00512C74" w:rsidRDefault="005A2FAD" w:rsidP="005A2FAD">
          <w:pPr>
            <w:pStyle w:val="4D94B96D44E74999BCE90C17A82969591"/>
          </w:pPr>
          <w:r w:rsidRPr="00802F5C">
            <w:rPr>
              <w:i/>
              <w:iCs/>
              <w:color w:val="808080" w:themeColor="background1" w:themeShade="80"/>
              <w:lang w:val="en-GB"/>
            </w:rPr>
            <w:t>Explain special reason for urgency, if any, and serious consequence/impact of any form of delay in the completion of the consultancy.]</w:t>
          </w:r>
        </w:p>
      </w:docPartBody>
    </w:docPart>
    <w:docPart>
      <w:docPartPr>
        <w:name w:val="D8EB2B6B63C84E13ADA69534F03F9E5C"/>
        <w:category>
          <w:name w:val="General"/>
          <w:gallery w:val="placeholder"/>
        </w:category>
        <w:types>
          <w:type w:val="bbPlcHdr"/>
        </w:types>
        <w:behaviors>
          <w:behavior w:val="content"/>
        </w:behaviors>
        <w:guid w:val="{B359C865-5E9C-4F01-BB93-AA8BD8EF8638}"/>
      </w:docPartPr>
      <w:docPartBody>
        <w:p w:rsidR="005A2FAD" w:rsidRPr="00802F5C" w:rsidRDefault="005A2FAD"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reporting and contracting arrangements:</w:t>
          </w:r>
        </w:p>
        <w:p w:rsidR="005A2FAD" w:rsidRPr="00802F5C" w:rsidRDefault="005A2FAD" w:rsidP="005A2FAD">
          <w:pPr>
            <w:pStyle w:val="ListParagraph"/>
            <w:numPr>
              <w:ilvl w:val="0"/>
              <w:numId w:val="1"/>
            </w:numPr>
            <w:rPr>
              <w:i/>
              <w:iCs/>
              <w:color w:val="808080" w:themeColor="background1" w:themeShade="80"/>
              <w:lang w:val="en-GB"/>
            </w:rPr>
          </w:pPr>
          <w:r w:rsidRPr="00802F5C">
            <w:rPr>
              <w:i/>
              <w:iCs/>
              <w:color w:val="808080" w:themeColor="background1" w:themeShade="80"/>
              <w:lang w:val="en-GB"/>
            </w:rPr>
            <w:t>Identify the person/division to whom the Contractor will be directly responsible to, reporting to, seeking approval/acceptance of output from.</w:t>
          </w:r>
        </w:p>
        <w:p w:rsidR="005A2FAD" w:rsidRPr="00802F5C" w:rsidRDefault="005A2FAD" w:rsidP="005A2FAD">
          <w:pPr>
            <w:pStyle w:val="ListParagraph"/>
            <w:numPr>
              <w:ilvl w:val="0"/>
              <w:numId w:val="1"/>
            </w:numPr>
            <w:rPr>
              <w:i/>
              <w:iCs/>
              <w:color w:val="808080" w:themeColor="background1" w:themeShade="80"/>
              <w:lang w:val="en-GB"/>
            </w:rPr>
          </w:pPr>
          <w:r w:rsidRPr="00802F5C">
            <w:rPr>
              <w:i/>
              <w:iCs/>
              <w:color w:val="808080" w:themeColor="background1" w:themeShade="80"/>
              <w:lang w:val="en-GB"/>
            </w:rPr>
            <w:t>Determine frequency of progress reporting, if required (e.g., weekly, monthly, fortnightly, etc.)</w:t>
          </w:r>
        </w:p>
        <w:p w:rsidR="005A2FAD" w:rsidRPr="00802F5C" w:rsidRDefault="005A2FAD" w:rsidP="005A2FAD">
          <w:pPr>
            <w:pStyle w:val="ListParagraph"/>
            <w:numPr>
              <w:ilvl w:val="0"/>
              <w:numId w:val="1"/>
            </w:numPr>
            <w:rPr>
              <w:i/>
              <w:iCs/>
              <w:color w:val="808080" w:themeColor="background1" w:themeShade="80"/>
              <w:lang w:val="en-GB"/>
            </w:rPr>
          </w:pPr>
          <w:r w:rsidRPr="00802F5C">
            <w:rPr>
              <w:i/>
              <w:iCs/>
              <w:color w:val="808080" w:themeColor="background1" w:themeShade="80"/>
              <w:lang w:val="en-GB"/>
            </w:rPr>
            <w:t>Identify institutions/organi</w:t>
          </w:r>
          <w:r>
            <w:rPr>
              <w:i/>
              <w:iCs/>
              <w:color w:val="808080" w:themeColor="background1" w:themeShade="80"/>
              <w:lang w:val="en-GB"/>
            </w:rPr>
            <w:t>s</w:t>
          </w:r>
          <w:r w:rsidRPr="00802F5C">
            <w:rPr>
              <w:i/>
              <w:iCs/>
              <w:color w:val="808080" w:themeColor="background1" w:themeShade="80"/>
              <w:lang w:val="en-GB"/>
            </w:rPr>
            <w:t xml:space="preserve">ations/individuals with whom the Contractor is expected to interact/collaborate/meet with in the course of the work. </w:t>
          </w:r>
        </w:p>
        <w:p w:rsidR="005A2FAD" w:rsidRPr="00802F5C" w:rsidRDefault="005A2FAD" w:rsidP="005A2FAD">
          <w:pPr>
            <w:pStyle w:val="ListParagraph"/>
            <w:numPr>
              <w:ilvl w:val="0"/>
              <w:numId w:val="1"/>
            </w:numPr>
            <w:rPr>
              <w:i/>
              <w:iCs/>
              <w:color w:val="808080" w:themeColor="background1" w:themeShade="80"/>
              <w:lang w:val="en-GB"/>
            </w:rPr>
          </w:pPr>
          <w:r w:rsidRPr="00802F5C">
            <w:rPr>
              <w:i/>
              <w:iCs/>
              <w:color w:val="808080" w:themeColor="background1" w:themeShade="80"/>
              <w:lang w:val="en-GB"/>
            </w:rPr>
            <w:t xml:space="preserve">Define roles/extent of participation of entities identified above, possibly during or after the conduct of the work. </w:t>
          </w:r>
        </w:p>
        <w:p w:rsidR="005A2FAD" w:rsidRPr="00802F5C" w:rsidRDefault="005A2FAD" w:rsidP="005A2FAD">
          <w:pPr>
            <w:pStyle w:val="ListParagraph"/>
            <w:numPr>
              <w:ilvl w:val="0"/>
              <w:numId w:val="1"/>
            </w:numPr>
            <w:rPr>
              <w:i/>
              <w:iCs/>
              <w:color w:val="808080" w:themeColor="background1" w:themeShade="80"/>
              <w:lang w:val="en-GB"/>
            </w:rPr>
          </w:pPr>
          <w:r w:rsidRPr="00802F5C">
            <w:rPr>
              <w:i/>
              <w:iCs/>
              <w:color w:val="808080" w:themeColor="background1" w:themeShade="80"/>
              <w:lang w:val="en-GB"/>
            </w:rPr>
            <w:t>Identify the Contractor’s duty station, mentioning the location of field works or other activities where traveling will be necessary</w:t>
          </w:r>
          <w:r>
            <w:rPr>
              <w:i/>
              <w:iCs/>
              <w:color w:val="808080" w:themeColor="background1" w:themeShade="80"/>
              <w:lang w:val="en-GB"/>
            </w:rPr>
            <w:t>.</w:t>
          </w:r>
        </w:p>
        <w:p w:rsidR="005A2FAD" w:rsidRDefault="005A2FAD" w:rsidP="005A2FAD">
          <w:pPr>
            <w:pStyle w:val="ListParagraph"/>
            <w:numPr>
              <w:ilvl w:val="0"/>
              <w:numId w:val="1"/>
            </w:numPr>
            <w:rPr>
              <w:i/>
              <w:iCs/>
              <w:color w:val="808080" w:themeColor="background1" w:themeShade="80"/>
              <w:lang w:val="en-GB"/>
            </w:rPr>
          </w:pPr>
          <w:r w:rsidRPr="00802F5C">
            <w:rPr>
              <w:i/>
              <w:iCs/>
              <w:color w:val="808080" w:themeColor="background1" w:themeShade="80"/>
              <w:lang w:val="en-GB"/>
            </w:rPr>
            <w:t>State whether the Contractor will be required to report regularly or be present at a certain office during the work, including frequency of reporting if intermittent</w:t>
          </w:r>
          <w:r>
            <w:rPr>
              <w:i/>
              <w:iCs/>
              <w:color w:val="808080" w:themeColor="background1" w:themeShade="80"/>
              <w:lang w:val="en-GB"/>
            </w:rPr>
            <w:t>.</w:t>
          </w:r>
        </w:p>
        <w:p w:rsidR="005A2FAD" w:rsidRPr="000A1996" w:rsidRDefault="005A2FAD" w:rsidP="005A2FAD">
          <w:pPr>
            <w:pStyle w:val="ListParagraph"/>
            <w:numPr>
              <w:ilvl w:val="0"/>
              <w:numId w:val="1"/>
            </w:numPr>
            <w:rPr>
              <w:i/>
              <w:iCs/>
              <w:color w:val="808080" w:themeColor="background1" w:themeShade="80"/>
              <w:lang w:val="en-GB"/>
            </w:rPr>
          </w:pPr>
          <w:r w:rsidRPr="000A1996">
            <w:rPr>
              <w:i/>
              <w:iCs/>
              <w:color w:val="808080" w:themeColor="background1" w:themeShade="80"/>
              <w:lang w:val="en-GB"/>
            </w:rPr>
            <w:t>Warning: if the service is governed by certain international standards related to the profession (copyright, software, video, images and photos, etc.), please specify very clearly the scope of use by SPC of the materials protected by these rights: for how long, what geographical area, what type of use (always non-commercial, sometimes public distribution, sometimes reproduction, etc.)</w:t>
          </w:r>
          <w:r>
            <w:rPr>
              <w:i/>
              <w:iCs/>
              <w:color w:val="808080" w:themeColor="background1" w:themeShade="80"/>
              <w:lang w:val="en-GB"/>
            </w:rPr>
            <w:t>, etc. I</w:t>
          </w:r>
          <w:r w:rsidRPr="000A1996">
            <w:rPr>
              <w:i/>
              <w:iCs/>
              <w:color w:val="808080" w:themeColor="background1" w:themeShade="80"/>
              <w:lang w:val="en-GB"/>
            </w:rPr>
            <w:t xml:space="preserve">n case of doubt </w:t>
          </w:r>
          <w:r>
            <w:rPr>
              <w:i/>
              <w:iCs/>
              <w:color w:val="808080" w:themeColor="background1" w:themeShade="80"/>
              <w:lang w:val="en-GB"/>
            </w:rPr>
            <w:t>please ask</w:t>
          </w:r>
          <w:r w:rsidRPr="000A1996">
            <w:rPr>
              <w:i/>
              <w:iCs/>
              <w:color w:val="808080" w:themeColor="background1" w:themeShade="80"/>
              <w:lang w:val="en-GB"/>
            </w:rPr>
            <w:t xml:space="preserve"> Legal</w:t>
          </w:r>
          <w:r>
            <w:rPr>
              <w:i/>
              <w:iCs/>
              <w:color w:val="808080" w:themeColor="background1" w:themeShade="80"/>
              <w:lang w:val="en-GB"/>
            </w:rPr>
            <w:t>.</w:t>
          </w:r>
        </w:p>
        <w:p w:rsidR="00512C74" w:rsidRDefault="005A2FAD" w:rsidP="005A2FAD">
          <w:pPr>
            <w:pStyle w:val="D8EB2B6B63C84E13ADA69534F03F9E5C1"/>
          </w:pPr>
          <w:r w:rsidRPr="00252BDD">
            <w:rPr>
              <w:i/>
              <w:iCs/>
              <w:color w:val="808080" w:themeColor="background1" w:themeShade="80"/>
              <w:lang w:val="en-GB"/>
            </w:rPr>
            <w:t>If travel is required – please provide details for arrangements and payments (</w:t>
          </w:r>
          <w:r>
            <w:rPr>
              <w:i/>
              <w:iCs/>
              <w:color w:val="808080" w:themeColor="background1" w:themeShade="80"/>
              <w:lang w:val="en-GB"/>
            </w:rPr>
            <w:t xml:space="preserve">PLEASE NOTE THAT </w:t>
          </w:r>
          <w:r w:rsidRPr="00252BDD">
            <w:rPr>
              <w:i/>
              <w:iCs/>
              <w:color w:val="808080" w:themeColor="background1" w:themeShade="80"/>
              <w:lang w:val="en-GB"/>
            </w:rPr>
            <w:t xml:space="preserve">SPC will pay or reimburse </w:t>
          </w:r>
          <w:r>
            <w:rPr>
              <w:i/>
              <w:iCs/>
              <w:color w:val="808080" w:themeColor="background1" w:themeShade="80"/>
              <w:lang w:val="en-GB"/>
            </w:rPr>
            <w:t>Contractors</w:t>
          </w:r>
          <w:r w:rsidRPr="00252BDD">
            <w:rPr>
              <w:i/>
              <w:iCs/>
              <w:color w:val="808080" w:themeColor="background1" w:themeShade="80"/>
              <w:lang w:val="en-GB"/>
            </w:rPr>
            <w:t xml:space="preserve"> for additional costs ONLY</w:t>
          </w:r>
          <w:r>
            <w:rPr>
              <w:i/>
              <w:iCs/>
              <w:color w:val="808080" w:themeColor="background1" w:themeShade="80"/>
              <w:lang w:val="en-GB"/>
            </w:rPr>
            <w:t xml:space="preserve"> WHEN</w:t>
          </w:r>
          <w:r w:rsidRPr="00252BDD">
            <w:rPr>
              <w:i/>
              <w:iCs/>
              <w:color w:val="808080" w:themeColor="background1" w:themeShade="80"/>
              <w:lang w:val="en-GB"/>
            </w:rPr>
            <w:t xml:space="preserve"> bidders are expressly requested in the TOR to mention these possible additional costs AND the contractor has estimated the amount of these additional costs in his financial proposal AND the contract mentions, in addition to the fees due to the contractor, a maximum amount payable by SPC for additional costs (travel and any additional costs)]</w:t>
          </w:r>
        </w:p>
      </w:docPartBody>
    </w:docPart>
    <w:docPart>
      <w:docPartPr>
        <w:name w:val="5F180D2CED2740F483655E6582774B0B"/>
        <w:category>
          <w:name w:val="General"/>
          <w:gallery w:val="placeholder"/>
        </w:category>
        <w:types>
          <w:type w:val="bbPlcHdr"/>
        </w:types>
        <w:behaviors>
          <w:behavior w:val="content"/>
        </w:behaviors>
        <w:guid w:val="{BC084273-63BF-47AF-AC90-E06A5A710C29}"/>
      </w:docPartPr>
      <w:docPartBody>
        <w:p w:rsidR="005A2FAD" w:rsidRPr="00802F5C" w:rsidRDefault="005A2FAD"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 xml:space="preserve">Insert information related to </w:t>
          </w:r>
          <w:r>
            <w:rPr>
              <w:i/>
              <w:iCs/>
              <w:color w:val="808080" w:themeColor="background1" w:themeShade="80"/>
              <w:u w:val="single"/>
            </w:rPr>
            <w:t>skills and qualification</w:t>
          </w:r>
          <w:r w:rsidRPr="00802F5C">
            <w:rPr>
              <w:i/>
              <w:iCs/>
              <w:color w:val="808080" w:themeColor="background1" w:themeShade="80"/>
              <w:u w:val="single"/>
            </w:rPr>
            <w:t>:</w:t>
          </w:r>
        </w:p>
        <w:p w:rsidR="005A2FAD" w:rsidRPr="00802F5C" w:rsidRDefault="005A2FAD" w:rsidP="005A2FAD">
          <w:pPr>
            <w:pStyle w:val="ListParagraph"/>
            <w:numPr>
              <w:ilvl w:val="0"/>
              <w:numId w:val="1"/>
            </w:numPr>
            <w:rPr>
              <w:i/>
              <w:iCs/>
              <w:color w:val="808080" w:themeColor="background1" w:themeShade="80"/>
              <w:lang w:val="en-GB"/>
            </w:rPr>
          </w:pPr>
          <w:r w:rsidRPr="00802F5C">
            <w:rPr>
              <w:i/>
              <w:iCs/>
              <w:color w:val="808080" w:themeColor="background1" w:themeShade="80"/>
              <w:lang w:val="en-GB"/>
            </w:rPr>
            <w:t>Set minimum number of years of work experience on the preferred field of practice</w:t>
          </w:r>
        </w:p>
        <w:p w:rsidR="005A2FAD" w:rsidRPr="00802F5C" w:rsidRDefault="005A2FAD" w:rsidP="005A2FAD">
          <w:pPr>
            <w:pStyle w:val="ListParagraph"/>
            <w:numPr>
              <w:ilvl w:val="0"/>
              <w:numId w:val="1"/>
            </w:numPr>
            <w:rPr>
              <w:i/>
              <w:iCs/>
              <w:color w:val="808080" w:themeColor="background1" w:themeShade="80"/>
              <w:lang w:val="en-GB"/>
            </w:rPr>
          </w:pPr>
          <w:r w:rsidRPr="00802F5C">
            <w:rPr>
              <w:i/>
              <w:iCs/>
              <w:color w:val="808080" w:themeColor="background1" w:themeShade="80"/>
              <w:lang w:val="en-GB"/>
            </w:rPr>
            <w:t>Identify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approval from a certain donor, etc.)</w:t>
          </w:r>
        </w:p>
        <w:p w:rsidR="005A2FAD" w:rsidRPr="00802F5C" w:rsidRDefault="005A2FAD" w:rsidP="005A2FAD">
          <w:pPr>
            <w:pStyle w:val="ListParagraph"/>
            <w:numPr>
              <w:ilvl w:val="0"/>
              <w:numId w:val="1"/>
            </w:numPr>
            <w:rPr>
              <w:i/>
              <w:iCs/>
              <w:color w:val="808080" w:themeColor="background1" w:themeShade="80"/>
              <w:lang w:val="en-GB"/>
            </w:rPr>
          </w:pPr>
          <w:r w:rsidRPr="00802F5C">
            <w:rPr>
              <w:i/>
              <w:iCs/>
              <w:color w:val="808080" w:themeColor="background1" w:themeShade="80"/>
              <w:lang w:val="en-GB"/>
            </w:rPr>
            <w:t xml:space="preserve">If a team of experts need to be formed, indicate the maximum number of team members and specify the recommended qualifications of each team member if a set of varied ones are required. </w:t>
          </w:r>
        </w:p>
        <w:p w:rsidR="00512C74" w:rsidRDefault="005A2FAD" w:rsidP="005A2FAD">
          <w:pPr>
            <w:pStyle w:val="5F180D2CED2740F483655E6582774B0B1"/>
          </w:pPr>
          <w:r w:rsidRPr="00802F5C">
            <w:rPr>
              <w:i/>
              <w:iCs/>
              <w:color w:val="808080" w:themeColor="background1" w:themeShade="80"/>
              <w:lang w:val="en-GB"/>
            </w:rPr>
            <w:t>Consider consulting SPC’s Social and Environmental Responsibility team on the option to incorporate social and environmental responsibility as part of the qualifications.]</w:t>
          </w:r>
        </w:p>
      </w:docPartBody>
    </w:docPart>
    <w:docPart>
      <w:docPartPr>
        <w:name w:val="EC657B4EEBEE4F95AE07D92D05F9105D"/>
        <w:category>
          <w:name w:val="General"/>
          <w:gallery w:val="placeholder"/>
        </w:category>
        <w:types>
          <w:type w:val="bbPlcHdr"/>
        </w:types>
        <w:behaviors>
          <w:behavior w:val="content"/>
        </w:behaviors>
        <w:guid w:val="{92114832-1766-456C-88F6-C826615AB375}"/>
      </w:docPartPr>
      <w:docPartBody>
        <w:p w:rsidR="005A2FAD" w:rsidRPr="00D31733" w:rsidRDefault="005A2FAD" w:rsidP="001F752E">
          <w:pPr>
            <w:contextualSpacing/>
            <w:rPr>
              <w:i/>
              <w:iCs/>
              <w:color w:val="808080" w:themeColor="background1" w:themeShade="80"/>
            </w:rPr>
          </w:pPr>
          <w:r w:rsidRPr="00D31733">
            <w:rPr>
              <w:i/>
              <w:iCs/>
              <w:color w:val="808080" w:themeColor="background1" w:themeShade="80"/>
            </w:rPr>
            <w:t>[</w:t>
          </w:r>
          <w:r w:rsidRPr="00D31733">
            <w:rPr>
              <w:i/>
              <w:iCs/>
              <w:color w:val="808080" w:themeColor="background1" w:themeShade="80"/>
              <w:u w:val="single"/>
            </w:rPr>
            <w:t>Mention a list of supporting documents that can help bidders to understand the scope of the project</w:t>
          </w:r>
          <w:r>
            <w:rPr>
              <w:i/>
              <w:iCs/>
              <w:color w:val="808080" w:themeColor="background1" w:themeShade="80"/>
              <w:u w:val="single"/>
            </w:rPr>
            <w:t xml:space="preserve"> (where available, prefer URL address to electronic copies)</w:t>
          </w:r>
          <w:r w:rsidRPr="00D31733">
            <w:rPr>
              <w:i/>
              <w:iCs/>
              <w:color w:val="808080" w:themeColor="background1" w:themeShade="80"/>
              <w:u w:val="single"/>
            </w:rPr>
            <w:t>:</w:t>
          </w:r>
        </w:p>
        <w:p w:rsidR="005A2FAD" w:rsidRPr="00D31733" w:rsidRDefault="005A2FAD" w:rsidP="001F752E">
          <w:pPr>
            <w:contextualSpacing/>
            <w:rPr>
              <w:i/>
              <w:iCs/>
              <w:color w:val="808080" w:themeColor="background1" w:themeShade="80"/>
            </w:rPr>
          </w:pPr>
          <w:r w:rsidRPr="00D31733">
            <w:rPr>
              <w:i/>
              <w:iCs/>
              <w:color w:val="808080" w:themeColor="background1" w:themeShade="80"/>
            </w:rPr>
            <w:t>Any literature or documents that will help bidders to better understand the project situation and the work required must be provided as an annex to the T</w:t>
          </w:r>
          <w:r>
            <w:rPr>
              <w:i/>
              <w:iCs/>
              <w:color w:val="808080" w:themeColor="background1" w:themeShade="80"/>
            </w:rPr>
            <w:t>OR</w:t>
          </w:r>
          <w:r w:rsidRPr="00D31733">
            <w:rPr>
              <w:i/>
              <w:iCs/>
              <w:color w:val="808080" w:themeColor="background1" w:themeShade="80"/>
            </w:rPr>
            <w:t>. Only non-confidential documents can be shared.</w:t>
          </w:r>
        </w:p>
        <w:p w:rsidR="00512C74" w:rsidRDefault="005A2FAD" w:rsidP="005A2FAD">
          <w:pPr>
            <w:pStyle w:val="EC657B4EEBEE4F95AE07D92D05F9105D1"/>
          </w:pPr>
          <w:r w:rsidRPr="00D31733">
            <w:rPr>
              <w:i/>
              <w:iCs/>
              <w:color w:val="808080" w:themeColor="background1" w:themeShade="80"/>
              <w:lang w:val="en-GB"/>
            </w:rPr>
            <w:t>Add any templates (reports, budgeting, etc.) that may be required for the project.</w:t>
          </w:r>
          <w:r>
            <w:rPr>
              <w:i/>
              <w:iCs/>
              <w:color w:val="808080" w:themeColor="background1" w:themeShade="80"/>
              <w:lang w:val="en-GB"/>
            </w:rPr>
            <w:t>]</w:t>
          </w:r>
        </w:p>
      </w:docPartBody>
    </w:docPart>
    <w:docPart>
      <w:docPartPr>
        <w:name w:val="105997C1E65A403286945FDD4B8CDB43"/>
        <w:category>
          <w:name w:val="General"/>
          <w:gallery w:val="placeholder"/>
        </w:category>
        <w:types>
          <w:type w:val="bbPlcHdr"/>
        </w:types>
        <w:behaviors>
          <w:behavior w:val="content"/>
        </w:behaviors>
        <w:guid w:val="{440E0EE0-2B1E-4050-97E3-54DD15091DF2}"/>
      </w:docPartPr>
      <w:docPartBody>
        <w:p w:rsidR="00512C74" w:rsidRDefault="005A2FAD" w:rsidP="005A2FAD">
          <w:pPr>
            <w:pStyle w:val="105997C1E65A403286945FDD4B8CDB431"/>
          </w:pPr>
          <w:r w:rsidRPr="001A4439">
            <w:rPr>
              <w:rStyle w:val="PlaceholderText"/>
              <w:rFonts w:eastAsiaTheme="minorHAnsi"/>
              <w:i/>
              <w:iCs/>
            </w:rPr>
            <w:t>[SPC Reference number]</w:t>
          </w:r>
        </w:p>
      </w:docPartBody>
    </w:docPart>
    <w:docPart>
      <w:docPartPr>
        <w:name w:val="BE9FB36F47BD46888FF58E2B29AE770B"/>
        <w:category>
          <w:name w:val="General"/>
          <w:gallery w:val="placeholder"/>
        </w:category>
        <w:types>
          <w:type w:val="bbPlcHdr"/>
        </w:types>
        <w:behaviors>
          <w:behavior w:val="content"/>
        </w:behaviors>
        <w:guid w:val="{0E7DB571-9E05-4711-B42D-E941CE83FF5F}"/>
      </w:docPartPr>
      <w:docPartBody>
        <w:p w:rsidR="00512C74" w:rsidRDefault="005A2FAD" w:rsidP="005A2FAD">
          <w:pPr>
            <w:pStyle w:val="BE9FB36F47BD46888FF58E2B29AE770B1"/>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055BF32E2AA9484581A3248E416E0F5F"/>
        <w:category>
          <w:name w:val="General"/>
          <w:gallery w:val="placeholder"/>
        </w:category>
        <w:types>
          <w:type w:val="bbPlcHdr"/>
        </w:types>
        <w:behaviors>
          <w:behavior w:val="content"/>
        </w:behaviors>
        <w:guid w:val="{F3979831-B7D3-4A85-8B92-A647835AE9D8}"/>
      </w:docPartPr>
      <w:docPartBody>
        <w:p w:rsidR="00512C74" w:rsidRDefault="005A2FAD" w:rsidP="005A2FAD">
          <w:pPr>
            <w:pStyle w:val="055BF32E2AA9484581A3248E416E0F5F1"/>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A26BD399E96E48AF894FC78D27BCEB8E"/>
        <w:category>
          <w:name w:val="General"/>
          <w:gallery w:val="placeholder"/>
        </w:category>
        <w:types>
          <w:type w:val="bbPlcHdr"/>
        </w:types>
        <w:behaviors>
          <w:behavior w:val="content"/>
        </w:behaviors>
        <w:guid w:val="{04F9CC24-10B0-490F-810D-9B0E813CDC1A}"/>
      </w:docPartPr>
      <w:docPartBody>
        <w:p w:rsidR="00512C74" w:rsidRDefault="00176A86" w:rsidP="00176A86">
          <w:pPr>
            <w:pStyle w:val="A26BD399E96E48AF894FC78D27BCEB8E"/>
          </w:pPr>
          <w:r w:rsidRPr="00760565">
            <w:rPr>
              <w:rStyle w:val="PlaceholderText"/>
            </w:rPr>
            <w:t>Click or tap here to enter text.</w:t>
          </w:r>
        </w:p>
      </w:docPartBody>
    </w:docPart>
    <w:docPart>
      <w:docPartPr>
        <w:name w:val="442F5CF776E94A94836489E5EE57163D"/>
        <w:category>
          <w:name w:val="General"/>
          <w:gallery w:val="placeholder"/>
        </w:category>
        <w:types>
          <w:type w:val="bbPlcHdr"/>
        </w:types>
        <w:behaviors>
          <w:behavior w:val="content"/>
        </w:behaviors>
        <w:guid w:val="{62CFDFE0-5ED5-4DE4-AD93-0CFBC1671862}"/>
      </w:docPartPr>
      <w:docPartBody>
        <w:p w:rsidR="00512C74" w:rsidRDefault="00176A86" w:rsidP="00176A86">
          <w:pPr>
            <w:pStyle w:val="442F5CF776E94A94836489E5EE57163D"/>
          </w:pPr>
          <w:r w:rsidRPr="00760565">
            <w:rPr>
              <w:rStyle w:val="PlaceholderText"/>
            </w:rPr>
            <w:t>Click or tap here to enter text.</w:t>
          </w:r>
        </w:p>
      </w:docPartBody>
    </w:docPart>
    <w:docPart>
      <w:docPartPr>
        <w:name w:val="CC3A3CD83D3C47A4ABC5BDD4F075AED8"/>
        <w:category>
          <w:name w:val="General"/>
          <w:gallery w:val="placeholder"/>
        </w:category>
        <w:types>
          <w:type w:val="bbPlcHdr"/>
        </w:types>
        <w:behaviors>
          <w:behavior w:val="content"/>
        </w:behaviors>
        <w:guid w:val="{38A1F237-44DE-4558-A07E-0D84035FD37E}"/>
      </w:docPartPr>
      <w:docPartBody>
        <w:p w:rsidR="00512C74" w:rsidRDefault="00176A86" w:rsidP="00176A86">
          <w:pPr>
            <w:pStyle w:val="CC3A3CD83D3C47A4ABC5BDD4F075AED8"/>
          </w:pPr>
          <w:r w:rsidRPr="00760565">
            <w:rPr>
              <w:rStyle w:val="PlaceholderText"/>
            </w:rPr>
            <w:t>Click or tap here to enter text.</w:t>
          </w:r>
        </w:p>
      </w:docPartBody>
    </w:docPart>
    <w:docPart>
      <w:docPartPr>
        <w:name w:val="27AFB9B90F6D40E4B0EB0C27B1A23C13"/>
        <w:category>
          <w:name w:val="General"/>
          <w:gallery w:val="placeholder"/>
        </w:category>
        <w:types>
          <w:type w:val="bbPlcHdr"/>
        </w:types>
        <w:behaviors>
          <w:behavior w:val="content"/>
        </w:behaviors>
        <w:guid w:val="{141A8D3F-DFA3-47F7-A32F-CF441C4BBC13}"/>
      </w:docPartPr>
      <w:docPartBody>
        <w:p w:rsidR="00512C74" w:rsidRDefault="00176A86" w:rsidP="00176A86">
          <w:pPr>
            <w:pStyle w:val="27AFB9B90F6D40E4B0EB0C27B1A23C13"/>
          </w:pPr>
          <w:r w:rsidRPr="00760565">
            <w:rPr>
              <w:rStyle w:val="PlaceholderText"/>
            </w:rPr>
            <w:t>Click or tap here to enter text.</w:t>
          </w:r>
        </w:p>
      </w:docPartBody>
    </w:docPart>
    <w:docPart>
      <w:docPartPr>
        <w:name w:val="42D8170A134D48428201FE3BCBCC3905"/>
        <w:category>
          <w:name w:val="General"/>
          <w:gallery w:val="placeholder"/>
        </w:category>
        <w:types>
          <w:type w:val="bbPlcHdr"/>
        </w:types>
        <w:behaviors>
          <w:behavior w:val="content"/>
        </w:behaviors>
        <w:guid w:val="{427E8880-A5CE-44E6-A181-DEE8E029EFE0}"/>
      </w:docPartPr>
      <w:docPartBody>
        <w:p w:rsidR="00512C74" w:rsidRDefault="00176A86" w:rsidP="00176A86">
          <w:pPr>
            <w:pStyle w:val="42D8170A134D48428201FE3BCBCC3905"/>
          </w:pPr>
          <w:r w:rsidRPr="00760565">
            <w:rPr>
              <w:rStyle w:val="PlaceholderText"/>
            </w:rPr>
            <w:t>Click or tap here to enter text.</w:t>
          </w:r>
        </w:p>
      </w:docPartBody>
    </w:docPart>
    <w:docPart>
      <w:docPartPr>
        <w:name w:val="2B70253B53AE4BFAA28E4153CDBCE78F"/>
        <w:category>
          <w:name w:val="General"/>
          <w:gallery w:val="placeholder"/>
        </w:category>
        <w:types>
          <w:type w:val="bbPlcHdr"/>
        </w:types>
        <w:behaviors>
          <w:behavior w:val="content"/>
        </w:behaviors>
        <w:guid w:val="{1F08257A-576B-40C3-8C0C-F57044639AB8}"/>
      </w:docPartPr>
      <w:docPartBody>
        <w:p w:rsidR="00512C74" w:rsidRDefault="00176A86" w:rsidP="00176A86">
          <w:pPr>
            <w:pStyle w:val="2B70253B53AE4BFAA28E4153CDBCE78F"/>
          </w:pPr>
          <w:r w:rsidRPr="00760565">
            <w:rPr>
              <w:rStyle w:val="PlaceholderText"/>
            </w:rPr>
            <w:t>Click or tap here to enter text.</w:t>
          </w:r>
        </w:p>
      </w:docPartBody>
    </w:docPart>
    <w:docPart>
      <w:docPartPr>
        <w:name w:val="9560B08B3DC14BAB93DAA67AB3ECBF79"/>
        <w:category>
          <w:name w:val="General"/>
          <w:gallery w:val="placeholder"/>
        </w:category>
        <w:types>
          <w:type w:val="bbPlcHdr"/>
        </w:types>
        <w:behaviors>
          <w:behavior w:val="content"/>
        </w:behaviors>
        <w:guid w:val="{2D01A41A-5E84-45B7-993E-8BCB22503F51}"/>
      </w:docPartPr>
      <w:docPartBody>
        <w:p w:rsidR="001A2E1D" w:rsidRDefault="005A2FAD" w:rsidP="005A2FAD">
          <w:pPr>
            <w:pStyle w:val="9560B08B3DC14BAB93DAA67AB3ECBF791"/>
          </w:pPr>
          <w:r w:rsidRPr="007D2770">
            <w:rPr>
              <w:i/>
              <w:iCs/>
              <w:color w:val="808080" w:themeColor="background1" w:themeShade="80"/>
            </w:rPr>
            <w:t>[Project Title]</w:t>
          </w:r>
        </w:p>
      </w:docPartBody>
    </w:docPart>
    <w:docPart>
      <w:docPartPr>
        <w:name w:val="2276780BBB234987AD6D6A5AD30C9EB0"/>
        <w:category>
          <w:name w:val="General"/>
          <w:gallery w:val="placeholder"/>
        </w:category>
        <w:types>
          <w:type w:val="bbPlcHdr"/>
        </w:types>
        <w:behaviors>
          <w:behavior w:val="content"/>
        </w:behaviors>
        <w:guid w:val="{6E82A7AB-4D2B-48E4-9232-5D09F9676A08}"/>
      </w:docPartPr>
      <w:docPartBody>
        <w:p w:rsidR="00661018" w:rsidRDefault="005A2FAD" w:rsidP="005A2FAD">
          <w:pPr>
            <w:pStyle w:val="2276780BBB234987AD6D6A5AD30C9EB01"/>
          </w:pPr>
          <w:r w:rsidRPr="00BB1DAB">
            <w:rPr>
              <w:i/>
              <w:iCs/>
              <w:color w:val="808080" w:themeColor="background1" w:themeShade="80"/>
            </w:rPr>
            <w:t>[</w:t>
          </w:r>
          <w:r w:rsidRPr="00BB1DAB">
            <w:rPr>
              <w:rStyle w:val="PlaceholderText"/>
              <w:rFonts w:eastAsiaTheme="minorHAnsi"/>
              <w:i/>
              <w:iCs/>
              <w:color w:val="808080" w:themeColor="background1" w:themeShade="80"/>
            </w:rPr>
            <w:t>Choose currency]</w:t>
          </w:r>
        </w:p>
      </w:docPartBody>
    </w:docPart>
    <w:docPart>
      <w:docPartPr>
        <w:name w:val="6312376DCDCE473DB356D34565AA407C"/>
        <w:category>
          <w:name w:val="General"/>
          <w:gallery w:val="placeholder"/>
        </w:category>
        <w:types>
          <w:type w:val="bbPlcHdr"/>
        </w:types>
        <w:behaviors>
          <w:behavior w:val="content"/>
        </w:behaviors>
        <w:guid w:val="{294AA96E-4B33-4983-956D-55ABAEC10D9F}"/>
      </w:docPartPr>
      <w:docPartBody>
        <w:p w:rsidR="005658D7" w:rsidRDefault="005A2FAD" w:rsidP="005A2FAD">
          <w:pPr>
            <w:pStyle w:val="6312376DCDCE473DB356D34565AA407C1"/>
          </w:pPr>
          <w:r w:rsidRPr="00C41A2E">
            <w:rPr>
              <w:i/>
              <w:iCs/>
              <w:color w:val="808080" w:themeColor="background1" w:themeShade="80"/>
            </w:rPr>
            <w:t>[</w:t>
          </w:r>
          <w:r w:rsidRPr="00C41A2E">
            <w:rPr>
              <w:rStyle w:val="PlaceholderText"/>
              <w:rFonts w:eastAsiaTheme="minorHAnsi"/>
              <w:i/>
              <w:iCs/>
              <w:color w:val="808080" w:themeColor="background1" w:themeShade="80"/>
            </w:rPr>
            <w:t xml:space="preserve">Choose </w:t>
          </w:r>
          <w:r>
            <w:rPr>
              <w:rStyle w:val="PlaceholderText"/>
              <w:rFonts w:eastAsiaTheme="minorHAnsi"/>
              <w:i/>
              <w:iCs/>
              <w:color w:val="808080" w:themeColor="background1" w:themeShade="80"/>
            </w:rPr>
            <w:t>a language</w:t>
          </w:r>
          <w:r w:rsidRPr="00C41A2E">
            <w:rPr>
              <w:rStyle w:val="PlaceholderText"/>
              <w:rFonts w:eastAsiaTheme="minorHAnsi"/>
              <w:i/>
              <w:iCs/>
              <w:color w:val="808080" w:themeColor="background1" w:themeShade="80"/>
            </w:rPr>
            <w:t>]</w:t>
          </w:r>
        </w:p>
      </w:docPartBody>
    </w:docPart>
    <w:docPart>
      <w:docPartPr>
        <w:name w:val="730CD883BF354825AB502DF20129D804"/>
        <w:category>
          <w:name w:val="General"/>
          <w:gallery w:val="placeholder"/>
        </w:category>
        <w:types>
          <w:type w:val="bbPlcHdr"/>
        </w:types>
        <w:behaviors>
          <w:behavior w:val="content"/>
        </w:behaviors>
        <w:guid w:val="{388A3D9F-1BB5-4345-AB13-78E8CCB8EBFC}"/>
      </w:docPartPr>
      <w:docPartBody>
        <w:p w:rsidR="005658D7" w:rsidRDefault="005A2FAD" w:rsidP="005A2FAD">
          <w:pPr>
            <w:pStyle w:val="730CD883BF354825AB502DF20129D8041"/>
          </w:pPr>
          <w:r w:rsidRPr="00D35B9D">
            <w:rPr>
              <w:rStyle w:val="PlaceholderText"/>
              <w:rFonts w:eastAsiaTheme="minorHAnsi"/>
              <w:i/>
              <w:iCs/>
            </w:rPr>
            <w:t>[</w:t>
          </w:r>
          <w:r>
            <w:rPr>
              <w:rStyle w:val="PlaceholderText"/>
              <w:rFonts w:eastAsiaTheme="minorHAnsi"/>
              <w:i/>
              <w:iCs/>
            </w:rPr>
            <w:t xml:space="preserve">insert </w:t>
          </w:r>
          <w:r w:rsidRPr="00D35B9D">
            <w:rPr>
              <w:rStyle w:val="PlaceholderText"/>
              <w:rFonts w:eastAsiaTheme="minorHAnsi"/>
              <w:i/>
              <w:iCs/>
            </w:rPr>
            <w:t xml:space="preserve">SPC Contact </w:t>
          </w:r>
          <w:r>
            <w:rPr>
              <w:rStyle w:val="PlaceholderText"/>
              <w:rFonts w:eastAsiaTheme="minorHAnsi"/>
              <w:i/>
              <w:iCs/>
            </w:rPr>
            <w:t>e</w:t>
          </w:r>
          <w:r w:rsidRPr="00D35B9D">
            <w:rPr>
              <w:rStyle w:val="PlaceholderText"/>
              <w:rFonts w:eastAsiaTheme="minorHAnsi"/>
              <w:i/>
              <w:iCs/>
            </w:rPr>
            <w:t>mail]</w:t>
          </w:r>
        </w:p>
      </w:docPartBody>
    </w:docPart>
    <w:docPart>
      <w:docPartPr>
        <w:name w:val="04253632779C45B9A0EC658A85CD21D7"/>
        <w:category>
          <w:name w:val="General"/>
          <w:gallery w:val="placeholder"/>
        </w:category>
        <w:types>
          <w:type w:val="bbPlcHdr"/>
        </w:types>
        <w:behaviors>
          <w:behavior w:val="content"/>
        </w:behaviors>
        <w:guid w:val="{844B38AD-1DFB-4B60-B0F5-E1193529DCA3}"/>
      </w:docPartPr>
      <w:docPartBody>
        <w:p w:rsidR="005658D7" w:rsidRDefault="005A2FAD" w:rsidP="005A2FAD">
          <w:pPr>
            <w:pStyle w:val="04253632779C45B9A0EC658A85CD21D71"/>
          </w:pPr>
          <w:r w:rsidRPr="00931548">
            <w:rPr>
              <w:rStyle w:val="PlaceholderText"/>
              <w:i/>
              <w:iCs/>
            </w:rPr>
            <w:t>[SPC Reference]</w:t>
          </w:r>
        </w:p>
      </w:docPartBody>
    </w:docPart>
    <w:docPart>
      <w:docPartPr>
        <w:name w:val="D19DF04314C84CE196D013DED616A425"/>
        <w:category>
          <w:name w:val="General"/>
          <w:gallery w:val="placeholder"/>
        </w:category>
        <w:types>
          <w:type w:val="bbPlcHdr"/>
        </w:types>
        <w:behaviors>
          <w:behavior w:val="content"/>
        </w:behaviors>
        <w:guid w:val="{735CD952-94C4-4E61-8511-A9BFC16B4BEA}"/>
      </w:docPartPr>
      <w:docPartBody>
        <w:p w:rsidR="005658D7" w:rsidRDefault="005A2FAD" w:rsidP="005A2FAD">
          <w:pPr>
            <w:pStyle w:val="D19DF04314C84CE196D013DED616A4251"/>
          </w:pPr>
          <w:r w:rsidRPr="005115B9">
            <w:rPr>
              <w:rStyle w:val="normaltextrun"/>
              <w:rFonts w:ascii="Calibri" w:eastAsiaTheme="majorEastAsia" w:hAnsi="Calibri" w:cs="Calibri"/>
              <w:i/>
              <w:iCs/>
              <w:color w:val="808080" w:themeColor="background1" w:themeShade="80"/>
            </w:rPr>
            <w:t>[mention any necessary supporting document:</w:t>
          </w:r>
          <w:r>
            <w:rPr>
              <w:rStyle w:val="normaltextrun"/>
              <w:rFonts w:ascii="Calibri" w:eastAsiaTheme="majorEastAsia" w:hAnsi="Calibri" w:cs="Calibri"/>
              <w:i/>
              <w:iCs/>
              <w:color w:val="808080" w:themeColor="background1" w:themeShade="80"/>
            </w:rPr>
            <w:t xml:space="preserve"> technical proposal form,</w:t>
          </w:r>
          <w:r w:rsidRPr="005115B9">
            <w:rPr>
              <w:rStyle w:val="normaltextrun"/>
              <w:rFonts w:ascii="Calibri" w:eastAsiaTheme="majorEastAsia" w:hAnsi="Calibri" w:cs="Calibri"/>
              <w:i/>
              <w:iCs/>
              <w:color w:val="808080" w:themeColor="background1" w:themeShade="80"/>
            </w:rPr>
            <w:t xml:space="preserve"> CV, cover letter, work-plan, etc.]</w:t>
          </w:r>
        </w:p>
      </w:docPartBody>
    </w:docPart>
    <w:docPart>
      <w:docPartPr>
        <w:name w:val="3F79042580D9411AA55E876A7D1FE368"/>
        <w:category>
          <w:name w:val="General"/>
          <w:gallery w:val="placeholder"/>
        </w:category>
        <w:types>
          <w:type w:val="bbPlcHdr"/>
        </w:types>
        <w:behaviors>
          <w:behavior w:val="content"/>
        </w:behaviors>
        <w:guid w:val="{BFE5E9FE-5A8B-42F6-85D1-2C8DF085EB01}"/>
      </w:docPartPr>
      <w:docPartBody>
        <w:p w:rsidR="005658D7" w:rsidRDefault="005A2FAD" w:rsidP="005A2FAD">
          <w:pPr>
            <w:pStyle w:val="3F79042580D9411AA55E876A7D1FE3681"/>
          </w:pPr>
          <w:r w:rsidRPr="000672C7">
            <w:rPr>
              <w:rStyle w:val="PlaceholderText"/>
              <w:i/>
              <w:iCs/>
            </w:rPr>
            <w:t>[</w:t>
          </w:r>
          <w:r>
            <w:rPr>
              <w:rStyle w:val="PlaceholderText"/>
              <w:i/>
              <w:iCs/>
            </w:rPr>
            <w:t xml:space="preserve">Closing </w:t>
          </w:r>
          <w:r w:rsidRPr="000672C7">
            <w:rPr>
              <w:rStyle w:val="PlaceholderText"/>
              <w:i/>
              <w:iCs/>
            </w:rPr>
            <w:t>Time]</w:t>
          </w:r>
        </w:p>
      </w:docPartBody>
    </w:docPart>
    <w:docPart>
      <w:docPartPr>
        <w:name w:val="56ED04D2892A41C089441102F11C568D"/>
        <w:category>
          <w:name w:val="General"/>
          <w:gallery w:val="placeholder"/>
        </w:category>
        <w:types>
          <w:type w:val="bbPlcHdr"/>
        </w:types>
        <w:behaviors>
          <w:behavior w:val="content"/>
        </w:behaviors>
        <w:guid w:val="{F2065F89-9B1B-4D8A-A99C-7BA281647367}"/>
      </w:docPartPr>
      <w:docPartBody>
        <w:p w:rsidR="005658D7" w:rsidRDefault="005A2FAD" w:rsidP="005A2FAD">
          <w:pPr>
            <w:pStyle w:val="56ED04D2892A41C089441102F11C568D1"/>
          </w:pPr>
          <w:r w:rsidRPr="00174A42">
            <w:rPr>
              <w:rStyle w:val="PlaceholderText"/>
              <w:rFonts w:eastAsiaTheme="minorHAnsi"/>
              <w:i/>
              <w:iCs/>
            </w:rPr>
            <w:t>[Time zone]</w:t>
          </w:r>
        </w:p>
      </w:docPartBody>
    </w:docPart>
    <w:docPart>
      <w:docPartPr>
        <w:name w:val="519A6948AF684F9D9970CB69060DAC51"/>
        <w:category>
          <w:name w:val="General"/>
          <w:gallery w:val="placeholder"/>
        </w:category>
        <w:types>
          <w:type w:val="bbPlcHdr"/>
        </w:types>
        <w:behaviors>
          <w:behavior w:val="content"/>
        </w:behaviors>
        <w:guid w:val="{B40388EB-055B-4E01-ADDB-B5707A2A8E3C}"/>
      </w:docPartPr>
      <w:docPartBody>
        <w:p w:rsidR="005658D7" w:rsidRDefault="005A2FAD" w:rsidP="005A2FAD">
          <w:pPr>
            <w:pStyle w:val="519A6948AF684F9D9970CB69060DAC511"/>
          </w:pPr>
          <w:r w:rsidRPr="000672C7">
            <w:rPr>
              <w:rStyle w:val="PlaceholderText"/>
              <w:rFonts w:eastAsiaTheme="minorHAnsi"/>
              <w:i/>
              <w:iCs/>
            </w:rPr>
            <w:t>[Closing Date]</w:t>
          </w:r>
        </w:p>
      </w:docPartBody>
    </w:docPart>
    <w:docPart>
      <w:docPartPr>
        <w:name w:val="6928AD6113CE4AF792B7C26F95EDFA41"/>
        <w:category>
          <w:name w:val="General"/>
          <w:gallery w:val="placeholder"/>
        </w:category>
        <w:types>
          <w:type w:val="bbPlcHdr"/>
        </w:types>
        <w:behaviors>
          <w:behavior w:val="content"/>
        </w:behaviors>
        <w:guid w:val="{EE00132E-B09C-4D32-9E1E-12A98543C8C3}"/>
      </w:docPartPr>
      <w:docPartBody>
        <w:p w:rsidR="005A2FAD" w:rsidRDefault="005658D7" w:rsidP="005658D7">
          <w:pPr>
            <w:pStyle w:val="6928AD6113CE4AF792B7C26F95EDFA41"/>
          </w:pPr>
          <w:r w:rsidRPr="001A1B34">
            <w:rPr>
              <w:rStyle w:val="PlaceholderText"/>
            </w:rPr>
            <w:t>Click or tap here to enter text.</w:t>
          </w:r>
        </w:p>
      </w:docPartBody>
    </w:docPart>
    <w:docPart>
      <w:docPartPr>
        <w:name w:val="F94D6158AF454AB2B08553EC76996CA0"/>
        <w:category>
          <w:name w:val="General"/>
          <w:gallery w:val="placeholder"/>
        </w:category>
        <w:types>
          <w:type w:val="bbPlcHdr"/>
        </w:types>
        <w:behaviors>
          <w:behavior w:val="content"/>
        </w:behaviors>
        <w:guid w:val="{C0FF1F78-0EDC-4F1C-B79E-11A1ADEFEAE6}"/>
      </w:docPartPr>
      <w:docPartBody>
        <w:p w:rsidR="007D3480" w:rsidRPr="00F45AE9" w:rsidRDefault="007D3480" w:rsidP="00F45AE9">
          <w:pPr>
            <w:spacing w:after="120"/>
            <w:ind w:left="360"/>
            <w:jc w:val="both"/>
            <w:rPr>
              <w:i/>
              <w:iCs/>
              <w:color w:val="808080" w:themeColor="background1" w:themeShade="80"/>
            </w:rPr>
          </w:pPr>
          <w:r w:rsidRPr="00F45AE9">
            <w:rPr>
              <w:i/>
              <w:iCs/>
              <w:color w:val="808080" w:themeColor="background1" w:themeShade="80"/>
            </w:rPr>
            <w:t>[</w:t>
          </w:r>
          <w:r w:rsidRPr="00F45AE9">
            <w:rPr>
              <w:i/>
              <w:iCs/>
              <w:color w:val="808080" w:themeColor="background1" w:themeShade="80"/>
              <w:u w:val="single"/>
            </w:rPr>
            <w:t>Insert information related to background:</w:t>
          </w:r>
        </w:p>
        <w:p w:rsidR="007D3480" w:rsidRPr="00F45AE9" w:rsidRDefault="007D3480" w:rsidP="00744E75">
          <w:pPr>
            <w:pStyle w:val="ListParagraph"/>
            <w:numPr>
              <w:ilvl w:val="0"/>
              <w:numId w:val="1"/>
            </w:numPr>
            <w:spacing w:after="120"/>
            <w:jc w:val="both"/>
            <w:rPr>
              <w:i/>
              <w:iCs/>
              <w:color w:val="808080" w:themeColor="background1" w:themeShade="80"/>
              <w:lang w:val="en-GB"/>
            </w:rPr>
          </w:pPr>
          <w:r w:rsidRPr="00F45AE9">
            <w:rPr>
              <w:i/>
              <w:iCs/>
              <w:color w:val="808080" w:themeColor="background1" w:themeShade="80"/>
              <w:lang w:val="en-GB"/>
            </w:rPr>
            <w:t>Provide an overview of the project and the context of the required services</w:t>
          </w:r>
        </w:p>
        <w:p w:rsidR="007D3480" w:rsidRPr="00F45AE9" w:rsidRDefault="007D3480" w:rsidP="00744E75">
          <w:pPr>
            <w:pStyle w:val="ListParagraph"/>
            <w:numPr>
              <w:ilvl w:val="0"/>
              <w:numId w:val="1"/>
            </w:numPr>
            <w:spacing w:after="120"/>
            <w:jc w:val="both"/>
            <w:rPr>
              <w:i/>
              <w:iCs/>
              <w:color w:val="808080" w:themeColor="background1" w:themeShade="80"/>
              <w:lang w:val="en-GB"/>
            </w:rPr>
          </w:pPr>
          <w:r w:rsidRPr="00F45AE9">
            <w:rPr>
              <w:i/>
              <w:iCs/>
              <w:color w:val="808080" w:themeColor="background1" w:themeShade="80"/>
              <w:lang w:val="en-GB"/>
            </w:rPr>
            <w:t>Emphasize the relevance/purpose of the services while establishing its importance, indispensability, impact and/or consequence (e.g., to provide the baseline information for management decision, to generate lessons learned and best practices in preparation for the succeeding phase, etc.)</w:t>
          </w:r>
        </w:p>
        <w:p w:rsidR="007D3480" w:rsidRDefault="007D3480" w:rsidP="00744E75">
          <w:pPr>
            <w:pStyle w:val="ListParagraph"/>
            <w:numPr>
              <w:ilvl w:val="0"/>
              <w:numId w:val="1"/>
            </w:numPr>
            <w:spacing w:after="120"/>
            <w:jc w:val="both"/>
            <w:rPr>
              <w:i/>
              <w:iCs/>
              <w:color w:val="808080" w:themeColor="background1" w:themeShade="80"/>
              <w:lang w:val="en-GB"/>
            </w:rPr>
          </w:pPr>
          <w:r w:rsidRPr="00F45AE9">
            <w:rPr>
              <w:i/>
              <w:iCs/>
              <w:color w:val="808080" w:themeColor="background1" w:themeShade="80"/>
              <w:lang w:val="en-GB"/>
            </w:rPr>
            <w:t>Explain thoroughly the peculiarity of the setting of the project or the services required, if any (e.g., security risks involved in conducting the work in certain communities, certain attitudes and behaviour unique to the stakeholders, foreseen difficulties in undertaking the work, lessons/experience from previous Contractor of the same work, etc.)</w:t>
          </w:r>
        </w:p>
        <w:p w:rsidR="007E1087" w:rsidRDefault="007D3480" w:rsidP="007D3480">
          <w:pPr>
            <w:pStyle w:val="F94D6158AF454AB2B08553EC76996CA0"/>
          </w:pPr>
          <w:r>
            <w:rPr>
              <w:i/>
              <w:iCs/>
              <w:color w:val="808080" w:themeColor="background1" w:themeShade="80"/>
              <w:lang w:val="en-GB"/>
            </w:rPr>
            <w:t>Mention</w:t>
          </w:r>
          <w:r w:rsidRPr="00D31733">
            <w:rPr>
              <w:i/>
              <w:iCs/>
              <w:color w:val="808080" w:themeColor="background1" w:themeShade="80"/>
              <w:lang w:val="en-GB"/>
            </w:rPr>
            <w:t xml:space="preserve"> the location of the project including any specificity related to the location of the project and the geographical area covered</w:t>
          </w:r>
          <w:r>
            <w:rPr>
              <w:i/>
              <w:iCs/>
              <w:color w:val="808080" w:themeColor="background1" w:themeShade="80"/>
              <w:lang w:val="en-GB"/>
            </w:rPr>
            <w:t>.</w:t>
          </w:r>
          <w:r w:rsidRPr="00F45AE9">
            <w:rPr>
              <w:i/>
              <w:iCs/>
              <w:color w:val="808080" w:themeColor="background1" w:themeShade="80"/>
              <w:lang w:val="en-GB"/>
            </w:rPr>
            <w:t>]</w:t>
          </w:r>
        </w:p>
      </w:docPartBody>
    </w:docPart>
    <w:docPart>
      <w:docPartPr>
        <w:name w:val="4D3DE9B04FAB418BB22500184FA94A49"/>
        <w:category>
          <w:name w:val="General"/>
          <w:gallery w:val="placeholder"/>
        </w:category>
        <w:types>
          <w:type w:val="bbPlcHdr"/>
        </w:types>
        <w:behaviors>
          <w:behavior w:val="content"/>
        </w:behaviors>
        <w:guid w:val="{EFAA77A4-82E5-4716-A147-D40C5A6B712E}"/>
      </w:docPartPr>
      <w:docPartBody>
        <w:p w:rsidR="007D3480" w:rsidRPr="00F45AE9" w:rsidRDefault="007D3480" w:rsidP="00F45AE9">
          <w:pPr>
            <w:spacing w:after="120"/>
            <w:ind w:left="360"/>
            <w:rPr>
              <w:i/>
              <w:iCs/>
              <w:color w:val="808080" w:themeColor="background1" w:themeShade="80"/>
            </w:rPr>
          </w:pPr>
          <w:r w:rsidRPr="00F45AE9">
            <w:rPr>
              <w:i/>
              <w:iCs/>
              <w:color w:val="808080" w:themeColor="background1" w:themeShade="80"/>
            </w:rPr>
            <w:t>[</w:t>
          </w:r>
          <w:r w:rsidRPr="00F45AE9">
            <w:rPr>
              <w:i/>
              <w:iCs/>
              <w:color w:val="808080" w:themeColor="background1" w:themeShade="80"/>
              <w:u w:val="single"/>
            </w:rPr>
            <w:t xml:space="preserve">Insert information related to </w:t>
          </w:r>
          <w:r>
            <w:rPr>
              <w:i/>
              <w:iCs/>
              <w:color w:val="808080" w:themeColor="background1" w:themeShade="80"/>
              <w:u w:val="single"/>
            </w:rPr>
            <w:t>the purpose, scope and objectives of the services</w:t>
          </w:r>
          <w:r w:rsidRPr="00F45AE9">
            <w:rPr>
              <w:i/>
              <w:iCs/>
              <w:color w:val="808080" w:themeColor="background1" w:themeShade="80"/>
              <w:u w:val="single"/>
            </w:rPr>
            <w:t>:</w:t>
          </w:r>
        </w:p>
        <w:p w:rsidR="007D3480" w:rsidRPr="00F45AE9" w:rsidRDefault="007D3480" w:rsidP="00744E75">
          <w:pPr>
            <w:pStyle w:val="ListParagraph"/>
            <w:numPr>
              <w:ilvl w:val="0"/>
              <w:numId w:val="1"/>
            </w:numPr>
            <w:spacing w:after="120"/>
            <w:jc w:val="both"/>
            <w:rPr>
              <w:i/>
              <w:iCs/>
              <w:color w:val="808080" w:themeColor="background1" w:themeShade="80"/>
              <w:lang w:val="en-GB"/>
            </w:rPr>
          </w:pPr>
          <w:r w:rsidRPr="00F45AE9">
            <w:rPr>
              <w:i/>
              <w:iCs/>
              <w:color w:val="808080" w:themeColor="background1" w:themeShade="80"/>
              <w:lang w:val="en-GB"/>
            </w:rPr>
            <w:t xml:space="preserve">List down major activities to be undertaken by Contractor </w:t>
          </w:r>
        </w:p>
        <w:p w:rsidR="007D3480" w:rsidRPr="00F45AE9" w:rsidRDefault="007D3480" w:rsidP="00744E75">
          <w:pPr>
            <w:pStyle w:val="ListParagraph"/>
            <w:numPr>
              <w:ilvl w:val="0"/>
              <w:numId w:val="1"/>
            </w:numPr>
            <w:spacing w:after="120"/>
            <w:jc w:val="both"/>
            <w:rPr>
              <w:i/>
              <w:iCs/>
              <w:color w:val="808080" w:themeColor="background1" w:themeShade="80"/>
              <w:lang w:val="en-GB"/>
            </w:rPr>
          </w:pPr>
          <w:r w:rsidRPr="00F45AE9">
            <w:rPr>
              <w:i/>
              <w:iCs/>
              <w:color w:val="808080" w:themeColor="background1" w:themeShade="80"/>
              <w:lang w:val="en-GB"/>
            </w:rPr>
            <w:t xml:space="preserve">Briefly describe the required activities (scope, location, subjects, etc.) and other information that will help prospective bidders understand the nature of the work </w:t>
          </w:r>
        </w:p>
        <w:p w:rsidR="007D3480" w:rsidRPr="00F45AE9" w:rsidRDefault="007D3480" w:rsidP="00744E75">
          <w:pPr>
            <w:pStyle w:val="ListParagraph"/>
            <w:numPr>
              <w:ilvl w:val="0"/>
              <w:numId w:val="1"/>
            </w:numPr>
            <w:spacing w:after="120"/>
            <w:jc w:val="both"/>
            <w:rPr>
              <w:i/>
              <w:iCs/>
              <w:color w:val="808080" w:themeColor="background1" w:themeShade="80"/>
              <w:lang w:val="en-GB"/>
            </w:rPr>
          </w:pPr>
          <w:r w:rsidRPr="00F45AE9">
            <w:rPr>
              <w:i/>
              <w:iCs/>
              <w:color w:val="808080" w:themeColor="background1" w:themeShade="80"/>
              <w:lang w:val="en-GB"/>
            </w:rPr>
            <w:t>If possible, it is always best to list down per activity the literature/data/information already on hand and may be made available to the Contractor as reference/input to the activity. If the said literature/data/information cannot yet be provided as annex to the TOR, the TOR should at least mention where they can be easily accessed (e.g., what agency/office, website URL address, etc.)</w:t>
          </w:r>
        </w:p>
        <w:p w:rsidR="007D3480" w:rsidRPr="00F757C1" w:rsidRDefault="007D3480" w:rsidP="00744E75">
          <w:pPr>
            <w:pStyle w:val="ListParagraph"/>
            <w:numPr>
              <w:ilvl w:val="0"/>
              <w:numId w:val="1"/>
            </w:numPr>
            <w:spacing w:after="120"/>
            <w:jc w:val="both"/>
            <w:rPr>
              <w:i/>
              <w:iCs/>
              <w:color w:val="808080" w:themeColor="background1" w:themeShade="80"/>
              <w:lang w:val="en-GB"/>
            </w:rPr>
          </w:pPr>
          <w:r w:rsidRPr="00F757C1">
            <w:rPr>
              <w:i/>
              <w:iCs/>
              <w:color w:val="808080" w:themeColor="background1" w:themeShade="80"/>
              <w:lang w:val="en-GB"/>
            </w:rPr>
            <w:t>Specify the specific working conditions or constraints associated with the assignment (</w:t>
          </w:r>
          <w:r>
            <w:rPr>
              <w:i/>
              <w:iCs/>
              <w:color w:val="808080" w:themeColor="background1" w:themeShade="80"/>
              <w:lang w:val="en-GB"/>
            </w:rPr>
            <w:t xml:space="preserve">mandatory location to provide the services, </w:t>
          </w:r>
          <w:r w:rsidRPr="00F757C1">
            <w:rPr>
              <w:i/>
              <w:iCs/>
              <w:color w:val="808080" w:themeColor="background1" w:themeShade="80"/>
              <w:lang w:val="en-GB"/>
            </w:rPr>
            <w:t>partners</w:t>
          </w:r>
          <w:r>
            <w:rPr>
              <w:i/>
              <w:iCs/>
              <w:color w:val="808080" w:themeColor="background1" w:themeShade="80"/>
              <w:lang w:val="en-GB"/>
            </w:rPr>
            <w:t xml:space="preserve"> and collaborators</w:t>
          </w:r>
          <w:r w:rsidRPr="00F757C1">
            <w:rPr>
              <w:i/>
              <w:iCs/>
              <w:color w:val="808080" w:themeColor="background1" w:themeShade="80"/>
              <w:lang w:val="en-GB"/>
            </w:rPr>
            <w:t xml:space="preserve"> involved</w:t>
          </w:r>
          <w:r>
            <w:rPr>
              <w:i/>
              <w:iCs/>
              <w:color w:val="808080" w:themeColor="background1" w:themeShade="80"/>
              <w:lang w:val="en-GB"/>
            </w:rPr>
            <w:t>, etc.</w:t>
          </w:r>
          <w:r w:rsidRPr="00F757C1">
            <w:rPr>
              <w:i/>
              <w:iCs/>
              <w:color w:val="808080" w:themeColor="background1" w:themeShade="80"/>
              <w:lang w:val="en-GB"/>
            </w:rPr>
            <w:t>)</w:t>
          </w:r>
        </w:p>
        <w:p w:rsidR="007D3480" w:rsidRPr="00F757C1" w:rsidRDefault="007D3480" w:rsidP="00744E75">
          <w:pPr>
            <w:pStyle w:val="ListParagraph"/>
            <w:numPr>
              <w:ilvl w:val="0"/>
              <w:numId w:val="1"/>
            </w:numPr>
            <w:spacing w:after="120"/>
            <w:jc w:val="both"/>
            <w:rPr>
              <w:i/>
              <w:iCs/>
              <w:color w:val="808080" w:themeColor="background1" w:themeShade="80"/>
              <w:lang w:val="en-GB"/>
            </w:rPr>
          </w:pPr>
          <w:r w:rsidRPr="00F757C1">
            <w:rPr>
              <w:i/>
              <w:iCs/>
              <w:color w:val="808080" w:themeColor="background1" w:themeShade="80"/>
              <w:lang w:val="en-GB"/>
            </w:rPr>
            <w:t>List the expected written/tangible outputs in detail (number of reports, number of pages, precise technical specifications, format, etc)</w:t>
          </w:r>
        </w:p>
        <w:p w:rsidR="007D3480" w:rsidRPr="001C4EB5" w:rsidRDefault="007D3480" w:rsidP="00744E75">
          <w:pPr>
            <w:pStyle w:val="ListParagraph"/>
            <w:numPr>
              <w:ilvl w:val="0"/>
              <w:numId w:val="1"/>
            </w:numPr>
            <w:spacing w:after="120"/>
            <w:jc w:val="both"/>
            <w:rPr>
              <w:i/>
              <w:iCs/>
              <w:color w:val="000000" w:themeColor="text1"/>
              <w:lang w:val="en-GB"/>
            </w:rPr>
          </w:pPr>
          <w:r w:rsidRPr="00F757C1">
            <w:rPr>
              <w:i/>
              <w:iCs/>
              <w:color w:val="808080" w:themeColor="background1" w:themeShade="80"/>
              <w:lang w:val="en-GB"/>
            </w:rPr>
            <w:t>Specify the time constraints of the project (availability of partners, reporting deadlines to the donor, etc.)</w:t>
          </w:r>
        </w:p>
        <w:p w:rsidR="007E1087" w:rsidRDefault="007D3480" w:rsidP="007D3480">
          <w:pPr>
            <w:pStyle w:val="4D3DE9B04FAB418BB22500184FA94A49"/>
          </w:pPr>
          <w:r w:rsidRPr="00F45AE9">
            <w:rPr>
              <w:i/>
              <w:iCs/>
              <w:color w:val="808080" w:themeColor="background1" w:themeShade="80"/>
              <w:lang w:val="en-GB"/>
            </w:rPr>
            <w:t>Include intangible results of the work, if any.]</w:t>
          </w:r>
        </w:p>
      </w:docPartBody>
    </w:docPart>
    <w:docPart>
      <w:docPartPr>
        <w:name w:val="01FE7AD1513E4C21A4F37A43F757A7CA"/>
        <w:category>
          <w:name w:val="General"/>
          <w:gallery w:val="placeholder"/>
        </w:category>
        <w:types>
          <w:type w:val="bbPlcHdr"/>
        </w:types>
        <w:behaviors>
          <w:behavior w:val="content"/>
        </w:behaviors>
        <w:guid w:val="{A74DFAF4-67ED-4C89-8ECE-791890AB32A3}"/>
      </w:docPartPr>
      <w:docPartBody>
        <w:p w:rsidR="007D3480" w:rsidRPr="00802F5C" w:rsidRDefault="007D3480" w:rsidP="00802F5C">
          <w:pPr>
            <w:spacing w:after="120"/>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reporting and contracting arrangements:</w:t>
          </w:r>
        </w:p>
        <w:p w:rsidR="007D3480" w:rsidRPr="00802F5C" w:rsidRDefault="007D3480" w:rsidP="00744E75">
          <w:pPr>
            <w:pStyle w:val="ListParagraph"/>
            <w:numPr>
              <w:ilvl w:val="0"/>
              <w:numId w:val="1"/>
            </w:numPr>
            <w:spacing w:after="120"/>
            <w:jc w:val="both"/>
            <w:rPr>
              <w:i/>
              <w:iCs/>
              <w:color w:val="808080" w:themeColor="background1" w:themeShade="80"/>
              <w:lang w:val="en-GB"/>
            </w:rPr>
          </w:pPr>
          <w:r w:rsidRPr="00802F5C">
            <w:rPr>
              <w:i/>
              <w:iCs/>
              <w:color w:val="808080" w:themeColor="background1" w:themeShade="80"/>
              <w:lang w:val="en-GB"/>
            </w:rPr>
            <w:t>Identify the person/division to whom the Contractor will be directly responsible to, reporting to, seeking approval/acceptance of output from.</w:t>
          </w:r>
        </w:p>
        <w:p w:rsidR="007D3480" w:rsidRPr="00802F5C" w:rsidRDefault="007D3480" w:rsidP="00744E75">
          <w:pPr>
            <w:pStyle w:val="ListParagraph"/>
            <w:numPr>
              <w:ilvl w:val="0"/>
              <w:numId w:val="1"/>
            </w:numPr>
            <w:spacing w:after="120"/>
            <w:jc w:val="both"/>
            <w:rPr>
              <w:i/>
              <w:iCs/>
              <w:color w:val="808080" w:themeColor="background1" w:themeShade="80"/>
              <w:lang w:val="en-GB"/>
            </w:rPr>
          </w:pPr>
          <w:r w:rsidRPr="00802F5C">
            <w:rPr>
              <w:i/>
              <w:iCs/>
              <w:color w:val="808080" w:themeColor="background1" w:themeShade="80"/>
              <w:lang w:val="en-GB"/>
            </w:rPr>
            <w:t>Determine frequency of progress reporting, if required (e.g., weekly, monthly, fortnightly, etc.)</w:t>
          </w:r>
        </w:p>
        <w:p w:rsidR="007D3480" w:rsidRPr="00802F5C" w:rsidRDefault="007D3480" w:rsidP="00744E75">
          <w:pPr>
            <w:pStyle w:val="ListParagraph"/>
            <w:numPr>
              <w:ilvl w:val="0"/>
              <w:numId w:val="1"/>
            </w:numPr>
            <w:spacing w:after="120"/>
            <w:jc w:val="both"/>
            <w:rPr>
              <w:i/>
              <w:iCs/>
              <w:color w:val="808080" w:themeColor="background1" w:themeShade="80"/>
              <w:lang w:val="en-GB"/>
            </w:rPr>
          </w:pPr>
          <w:r w:rsidRPr="00802F5C">
            <w:rPr>
              <w:i/>
              <w:iCs/>
              <w:color w:val="808080" w:themeColor="background1" w:themeShade="80"/>
              <w:lang w:val="en-GB"/>
            </w:rPr>
            <w:t>Identify institutions/organi</w:t>
          </w:r>
          <w:r>
            <w:rPr>
              <w:i/>
              <w:iCs/>
              <w:color w:val="808080" w:themeColor="background1" w:themeShade="80"/>
              <w:lang w:val="en-GB"/>
            </w:rPr>
            <w:t>s</w:t>
          </w:r>
          <w:r w:rsidRPr="00802F5C">
            <w:rPr>
              <w:i/>
              <w:iCs/>
              <w:color w:val="808080" w:themeColor="background1" w:themeShade="80"/>
              <w:lang w:val="en-GB"/>
            </w:rPr>
            <w:t xml:space="preserve">ations/individuals with whom the Contractor is expected to interact/collaborate/meet with in the course of the work. </w:t>
          </w:r>
        </w:p>
        <w:p w:rsidR="007D3480" w:rsidRPr="00802F5C" w:rsidRDefault="007D3480" w:rsidP="00744E75">
          <w:pPr>
            <w:pStyle w:val="ListParagraph"/>
            <w:numPr>
              <w:ilvl w:val="0"/>
              <w:numId w:val="1"/>
            </w:numPr>
            <w:spacing w:after="120"/>
            <w:jc w:val="both"/>
            <w:rPr>
              <w:i/>
              <w:iCs/>
              <w:color w:val="808080" w:themeColor="background1" w:themeShade="80"/>
              <w:lang w:val="en-GB"/>
            </w:rPr>
          </w:pPr>
          <w:r w:rsidRPr="00802F5C">
            <w:rPr>
              <w:i/>
              <w:iCs/>
              <w:color w:val="808080" w:themeColor="background1" w:themeShade="80"/>
              <w:lang w:val="en-GB"/>
            </w:rPr>
            <w:t xml:space="preserve">Define roles/extent of participation of entities identified above, possibly during or after the conduct of the work. </w:t>
          </w:r>
        </w:p>
        <w:p w:rsidR="007D3480" w:rsidRPr="00802F5C" w:rsidRDefault="007D3480" w:rsidP="00744E75">
          <w:pPr>
            <w:pStyle w:val="ListParagraph"/>
            <w:numPr>
              <w:ilvl w:val="0"/>
              <w:numId w:val="1"/>
            </w:numPr>
            <w:spacing w:after="120"/>
            <w:jc w:val="both"/>
            <w:rPr>
              <w:i/>
              <w:iCs/>
              <w:color w:val="808080" w:themeColor="background1" w:themeShade="80"/>
              <w:lang w:val="en-GB"/>
            </w:rPr>
          </w:pPr>
          <w:r w:rsidRPr="00802F5C">
            <w:rPr>
              <w:i/>
              <w:iCs/>
              <w:color w:val="808080" w:themeColor="background1" w:themeShade="80"/>
              <w:lang w:val="en-GB"/>
            </w:rPr>
            <w:t>Identify the Contractor’s duty station, mentioning the location of field works or other activities where traveling will be necessary</w:t>
          </w:r>
          <w:r>
            <w:rPr>
              <w:i/>
              <w:iCs/>
              <w:color w:val="808080" w:themeColor="background1" w:themeShade="80"/>
              <w:lang w:val="en-GB"/>
            </w:rPr>
            <w:t>.</w:t>
          </w:r>
        </w:p>
        <w:p w:rsidR="007D3480" w:rsidRDefault="007D3480" w:rsidP="00744E75">
          <w:pPr>
            <w:pStyle w:val="ListParagraph"/>
            <w:numPr>
              <w:ilvl w:val="0"/>
              <w:numId w:val="1"/>
            </w:numPr>
            <w:spacing w:after="120"/>
            <w:jc w:val="both"/>
            <w:rPr>
              <w:i/>
              <w:iCs/>
              <w:color w:val="808080" w:themeColor="background1" w:themeShade="80"/>
              <w:lang w:val="en-GB"/>
            </w:rPr>
          </w:pPr>
          <w:r w:rsidRPr="00802F5C">
            <w:rPr>
              <w:i/>
              <w:iCs/>
              <w:color w:val="808080" w:themeColor="background1" w:themeShade="80"/>
              <w:lang w:val="en-GB"/>
            </w:rPr>
            <w:t>State whether the Contractor will be required to report regularly or be present at a certain office during the work, including frequency of reporting if intermittent</w:t>
          </w:r>
          <w:r>
            <w:rPr>
              <w:i/>
              <w:iCs/>
              <w:color w:val="808080" w:themeColor="background1" w:themeShade="80"/>
              <w:lang w:val="en-GB"/>
            </w:rPr>
            <w:t>.</w:t>
          </w:r>
        </w:p>
        <w:p w:rsidR="007D3480" w:rsidRPr="000A1996" w:rsidRDefault="007D3480" w:rsidP="00744E75">
          <w:pPr>
            <w:pStyle w:val="ListParagraph"/>
            <w:numPr>
              <w:ilvl w:val="0"/>
              <w:numId w:val="1"/>
            </w:numPr>
            <w:spacing w:after="120" w:line="240" w:lineRule="auto"/>
            <w:jc w:val="both"/>
            <w:rPr>
              <w:i/>
              <w:iCs/>
              <w:color w:val="808080" w:themeColor="background1" w:themeShade="80"/>
              <w:lang w:val="en-GB"/>
            </w:rPr>
          </w:pPr>
          <w:r w:rsidRPr="000A1996">
            <w:rPr>
              <w:i/>
              <w:iCs/>
              <w:color w:val="808080" w:themeColor="background1" w:themeShade="80"/>
              <w:lang w:val="en-GB"/>
            </w:rPr>
            <w:t>Warning: if the service is governed by certain international standards related to the profession (copyright, software, video, images and photos, etc.), please specify very clearly the scope of use by SPC of the materials protected by these rights: for how long, what geographical area, what type of use (always non-commercial, sometimes public distribution, sometimes reproduction, etc.)</w:t>
          </w:r>
          <w:r>
            <w:rPr>
              <w:i/>
              <w:iCs/>
              <w:color w:val="808080" w:themeColor="background1" w:themeShade="80"/>
              <w:lang w:val="en-GB"/>
            </w:rPr>
            <w:t>, etc. I</w:t>
          </w:r>
          <w:r w:rsidRPr="000A1996">
            <w:rPr>
              <w:i/>
              <w:iCs/>
              <w:color w:val="808080" w:themeColor="background1" w:themeShade="80"/>
              <w:lang w:val="en-GB"/>
            </w:rPr>
            <w:t xml:space="preserve">n case of doubt </w:t>
          </w:r>
          <w:r>
            <w:rPr>
              <w:i/>
              <w:iCs/>
              <w:color w:val="808080" w:themeColor="background1" w:themeShade="80"/>
              <w:lang w:val="en-GB"/>
            </w:rPr>
            <w:t>please ask</w:t>
          </w:r>
          <w:r w:rsidRPr="000A1996">
            <w:rPr>
              <w:i/>
              <w:iCs/>
              <w:color w:val="808080" w:themeColor="background1" w:themeShade="80"/>
              <w:lang w:val="en-GB"/>
            </w:rPr>
            <w:t xml:space="preserve"> Legal</w:t>
          </w:r>
          <w:r>
            <w:rPr>
              <w:i/>
              <w:iCs/>
              <w:color w:val="808080" w:themeColor="background1" w:themeShade="80"/>
              <w:lang w:val="en-GB"/>
            </w:rPr>
            <w:t>.</w:t>
          </w:r>
        </w:p>
        <w:p w:rsidR="007E1087" w:rsidRDefault="007D3480" w:rsidP="007D3480">
          <w:pPr>
            <w:pStyle w:val="01FE7AD1513E4C21A4F37A43F757A7CA"/>
          </w:pPr>
          <w:r w:rsidRPr="00252BDD">
            <w:rPr>
              <w:i/>
              <w:iCs/>
              <w:color w:val="808080" w:themeColor="background1" w:themeShade="80"/>
              <w:lang w:val="en-GB"/>
            </w:rPr>
            <w:t>If travel is required – please provide details for arrangements and payments (</w:t>
          </w:r>
          <w:r>
            <w:rPr>
              <w:i/>
              <w:iCs/>
              <w:color w:val="808080" w:themeColor="background1" w:themeShade="80"/>
              <w:lang w:val="en-GB"/>
            </w:rPr>
            <w:t xml:space="preserve">PLEASE NOTE THAT </w:t>
          </w:r>
          <w:r w:rsidRPr="00252BDD">
            <w:rPr>
              <w:i/>
              <w:iCs/>
              <w:color w:val="808080" w:themeColor="background1" w:themeShade="80"/>
              <w:lang w:val="en-GB"/>
            </w:rPr>
            <w:t xml:space="preserve">SPC will pay or reimburse </w:t>
          </w:r>
          <w:r>
            <w:rPr>
              <w:i/>
              <w:iCs/>
              <w:color w:val="808080" w:themeColor="background1" w:themeShade="80"/>
              <w:lang w:val="en-GB"/>
            </w:rPr>
            <w:t>Contractors</w:t>
          </w:r>
          <w:r w:rsidRPr="00252BDD">
            <w:rPr>
              <w:i/>
              <w:iCs/>
              <w:color w:val="808080" w:themeColor="background1" w:themeShade="80"/>
              <w:lang w:val="en-GB"/>
            </w:rPr>
            <w:t xml:space="preserve"> for additional costs ONLY</w:t>
          </w:r>
          <w:r>
            <w:rPr>
              <w:i/>
              <w:iCs/>
              <w:color w:val="808080" w:themeColor="background1" w:themeShade="80"/>
              <w:lang w:val="en-GB"/>
            </w:rPr>
            <w:t xml:space="preserve"> WHEN</w:t>
          </w:r>
          <w:r w:rsidRPr="00252BDD">
            <w:rPr>
              <w:i/>
              <w:iCs/>
              <w:color w:val="808080" w:themeColor="background1" w:themeShade="80"/>
              <w:lang w:val="en-GB"/>
            </w:rPr>
            <w:t xml:space="preserve"> bidders are expressly requested in the TOR to mention these possible additional costs AND the contractor has estimated the amount of these additional costs in his financial proposal AND the contract mentions, in addition to the fees due to the contractor, a maximum amount payable by SPC for additional costs (travel and any additional costs)]</w:t>
          </w:r>
        </w:p>
      </w:docPartBody>
    </w:docPart>
    <w:docPart>
      <w:docPartPr>
        <w:name w:val="9D9CC6006E8545AB84FDE5AEE4742525"/>
        <w:category>
          <w:name w:val="General"/>
          <w:gallery w:val="placeholder"/>
        </w:category>
        <w:types>
          <w:type w:val="bbPlcHdr"/>
        </w:types>
        <w:behaviors>
          <w:behavior w:val="content"/>
        </w:behaviors>
        <w:guid w:val="{2FB3FE2D-4225-4DE4-8A80-E134686DC670}"/>
      </w:docPartPr>
      <w:docPartBody>
        <w:p w:rsidR="007D3480" w:rsidRPr="00802F5C" w:rsidRDefault="007D3480" w:rsidP="00802F5C">
          <w:pPr>
            <w:spacing w:after="120"/>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 xml:space="preserve">Insert information related to </w:t>
          </w:r>
          <w:r>
            <w:rPr>
              <w:i/>
              <w:iCs/>
              <w:color w:val="808080" w:themeColor="background1" w:themeShade="80"/>
              <w:u w:val="single"/>
            </w:rPr>
            <w:t>skills and qualification</w:t>
          </w:r>
          <w:r w:rsidRPr="00802F5C">
            <w:rPr>
              <w:i/>
              <w:iCs/>
              <w:color w:val="808080" w:themeColor="background1" w:themeShade="80"/>
              <w:u w:val="single"/>
            </w:rPr>
            <w:t>:</w:t>
          </w:r>
        </w:p>
        <w:p w:rsidR="007D3480" w:rsidRPr="00802F5C" w:rsidRDefault="007D3480" w:rsidP="00744E75">
          <w:pPr>
            <w:pStyle w:val="ListParagraph"/>
            <w:numPr>
              <w:ilvl w:val="0"/>
              <w:numId w:val="1"/>
            </w:numPr>
            <w:spacing w:after="120"/>
            <w:jc w:val="both"/>
            <w:rPr>
              <w:i/>
              <w:iCs/>
              <w:color w:val="808080" w:themeColor="background1" w:themeShade="80"/>
              <w:lang w:val="en-GB"/>
            </w:rPr>
          </w:pPr>
          <w:r w:rsidRPr="00802F5C">
            <w:rPr>
              <w:i/>
              <w:iCs/>
              <w:color w:val="808080" w:themeColor="background1" w:themeShade="80"/>
              <w:lang w:val="en-GB"/>
            </w:rPr>
            <w:t>Set minimum number of years of work experience on the preferred field of practice</w:t>
          </w:r>
        </w:p>
        <w:p w:rsidR="007D3480" w:rsidRPr="00802F5C" w:rsidRDefault="007D3480" w:rsidP="00744E75">
          <w:pPr>
            <w:pStyle w:val="ListParagraph"/>
            <w:numPr>
              <w:ilvl w:val="0"/>
              <w:numId w:val="1"/>
            </w:numPr>
            <w:spacing w:after="120"/>
            <w:jc w:val="both"/>
            <w:rPr>
              <w:i/>
              <w:iCs/>
              <w:color w:val="808080" w:themeColor="background1" w:themeShade="80"/>
              <w:lang w:val="en-GB"/>
            </w:rPr>
          </w:pPr>
          <w:r w:rsidRPr="00802F5C">
            <w:rPr>
              <w:i/>
              <w:iCs/>
              <w:color w:val="808080" w:themeColor="background1" w:themeShade="80"/>
              <w:lang w:val="en-GB"/>
            </w:rPr>
            <w:t>Identify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approval from a certain donor, etc.)</w:t>
          </w:r>
        </w:p>
        <w:p w:rsidR="007D3480" w:rsidRPr="00802F5C" w:rsidRDefault="007D3480" w:rsidP="00744E75">
          <w:pPr>
            <w:pStyle w:val="ListParagraph"/>
            <w:numPr>
              <w:ilvl w:val="0"/>
              <w:numId w:val="1"/>
            </w:numPr>
            <w:spacing w:after="120"/>
            <w:jc w:val="both"/>
            <w:rPr>
              <w:i/>
              <w:iCs/>
              <w:color w:val="808080" w:themeColor="background1" w:themeShade="80"/>
              <w:lang w:val="en-GB"/>
            </w:rPr>
          </w:pPr>
          <w:r w:rsidRPr="00802F5C">
            <w:rPr>
              <w:i/>
              <w:iCs/>
              <w:color w:val="808080" w:themeColor="background1" w:themeShade="80"/>
              <w:lang w:val="en-GB"/>
            </w:rPr>
            <w:t xml:space="preserve">If a team of experts need to be formed, indicate the maximum number of team members and specify the recommended qualifications of each team member if a set of varied ones are required. </w:t>
          </w:r>
        </w:p>
        <w:p w:rsidR="007E1087" w:rsidRDefault="007D3480" w:rsidP="007D3480">
          <w:pPr>
            <w:pStyle w:val="9D9CC6006E8545AB84FDE5AEE4742525"/>
          </w:pPr>
          <w:r w:rsidRPr="00802F5C">
            <w:rPr>
              <w:i/>
              <w:iCs/>
              <w:color w:val="808080" w:themeColor="background1" w:themeShade="80"/>
              <w:lang w:val="en-GB"/>
            </w:rPr>
            <w:t>Consider consulting SPC’s Social and Environmental Responsibility team on the option to incorporate social and environmental responsibility as part of the qualifications.]</w:t>
          </w:r>
        </w:p>
      </w:docPartBody>
    </w:docPart>
    <w:docPart>
      <w:docPartPr>
        <w:name w:val="09E3CF964B934CA8A03319B638CA80C6"/>
        <w:category>
          <w:name w:val="General"/>
          <w:gallery w:val="placeholder"/>
        </w:category>
        <w:types>
          <w:type w:val="bbPlcHdr"/>
        </w:types>
        <w:behaviors>
          <w:behavior w:val="content"/>
        </w:behaviors>
        <w:guid w:val="{F9AFCD0F-B47B-454A-957A-3968EE94DFD2}"/>
      </w:docPartPr>
      <w:docPartBody>
        <w:p w:rsidR="006B33E1" w:rsidRDefault="00C2691C" w:rsidP="00C2691C">
          <w:pPr>
            <w:pStyle w:val="09E3CF964B934CA8A03319B638CA80C6"/>
          </w:pPr>
          <w:r w:rsidRPr="006355B1">
            <w:rPr>
              <w:rStyle w:val="PlaceholderText"/>
              <w:b/>
              <w:bCs/>
              <w:i/>
              <w:iCs/>
            </w:rPr>
            <w:t>[SPC Reference number]</w:t>
          </w:r>
        </w:p>
      </w:docPartBody>
    </w:docPart>
    <w:docPart>
      <w:docPartPr>
        <w:name w:val="84D5909D5ACB4457A314EA534A043811"/>
        <w:category>
          <w:name w:val="General"/>
          <w:gallery w:val="placeholder"/>
        </w:category>
        <w:types>
          <w:type w:val="bbPlcHdr"/>
        </w:types>
        <w:behaviors>
          <w:behavior w:val="content"/>
        </w:behaviors>
        <w:guid w:val="{263CF8F3-067E-4BA0-944E-0F6D304AFB60}"/>
      </w:docPartPr>
      <w:docPartBody>
        <w:p w:rsidR="006B33E1" w:rsidRDefault="00C2691C" w:rsidP="00C2691C">
          <w:pPr>
            <w:pStyle w:val="84D5909D5ACB4457A314EA534A04381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C650AD6A74D1421CB4CDF58DFD280131"/>
        <w:category>
          <w:name w:val="General"/>
          <w:gallery w:val="placeholder"/>
        </w:category>
        <w:types>
          <w:type w:val="bbPlcHdr"/>
        </w:types>
        <w:behaviors>
          <w:behavior w:val="content"/>
        </w:behaviors>
        <w:guid w:val="{A4C71EE2-9669-486B-96F0-A3CAD959BBD7}"/>
      </w:docPartPr>
      <w:docPartBody>
        <w:p w:rsidR="006B33E1" w:rsidRDefault="00C2691C" w:rsidP="00C2691C">
          <w:pPr>
            <w:pStyle w:val="C650AD6A74D1421CB4CDF58DFD280131"/>
          </w:pPr>
          <w:r w:rsidRPr="00E63C99">
            <w:rPr>
              <w:rStyle w:val="PlaceholderText"/>
            </w:rPr>
            <w:t>Click or tap here to enter text.</w:t>
          </w:r>
        </w:p>
      </w:docPartBody>
    </w:docPart>
    <w:docPart>
      <w:docPartPr>
        <w:name w:val="C27CD43F483141B08EB8175E0BACECCB"/>
        <w:category>
          <w:name w:val="General"/>
          <w:gallery w:val="placeholder"/>
        </w:category>
        <w:types>
          <w:type w:val="bbPlcHdr"/>
        </w:types>
        <w:behaviors>
          <w:behavior w:val="content"/>
        </w:behaviors>
        <w:guid w:val="{F7E34A7C-10DE-488C-A2FD-8DFA74B55528}"/>
      </w:docPartPr>
      <w:docPartBody>
        <w:p w:rsidR="006B33E1" w:rsidRDefault="00C2691C" w:rsidP="00C2691C">
          <w:pPr>
            <w:pStyle w:val="C27CD43F483141B08EB8175E0BACECCB"/>
          </w:pPr>
          <w:r w:rsidRPr="00401EB1">
            <w:rPr>
              <w:rStyle w:val="PlaceholderText"/>
              <w:rFonts w:cstheme="minorHAnsi"/>
              <w:i/>
              <w:iCs/>
            </w:rPr>
            <w:t>[insert name of the company]</w:t>
          </w:r>
        </w:p>
      </w:docPartBody>
    </w:docPart>
    <w:docPart>
      <w:docPartPr>
        <w:name w:val="C74A3C8FD0E748E88FE2942775119E33"/>
        <w:category>
          <w:name w:val="General"/>
          <w:gallery w:val="placeholder"/>
        </w:category>
        <w:types>
          <w:type w:val="bbPlcHdr"/>
        </w:types>
        <w:behaviors>
          <w:behavior w:val="content"/>
        </w:behaviors>
        <w:guid w:val="{490145BF-27B5-442A-8385-E471CEC2F6D0}"/>
      </w:docPartPr>
      <w:docPartBody>
        <w:p w:rsidR="006B33E1" w:rsidRDefault="00C2691C" w:rsidP="00C2691C">
          <w:pPr>
            <w:pStyle w:val="C74A3C8FD0E748E88FE2942775119E33"/>
          </w:pPr>
          <w:r w:rsidRPr="001A1B34">
            <w:rPr>
              <w:rStyle w:val="PlaceholderText"/>
            </w:rPr>
            <w:t>Click or tap here to enter text.</w:t>
          </w:r>
        </w:p>
      </w:docPartBody>
    </w:docPart>
    <w:docPart>
      <w:docPartPr>
        <w:name w:val="EE0D891083334FC49AF2E31EB43F7959"/>
        <w:category>
          <w:name w:val="General"/>
          <w:gallery w:val="placeholder"/>
        </w:category>
        <w:types>
          <w:type w:val="bbPlcHdr"/>
        </w:types>
        <w:behaviors>
          <w:behavior w:val="content"/>
        </w:behaviors>
        <w:guid w:val="{FF750EFF-AEE5-4627-A566-692C55FCE13A}"/>
      </w:docPartPr>
      <w:docPartBody>
        <w:p w:rsidR="006B33E1" w:rsidRDefault="00C2691C" w:rsidP="00C2691C">
          <w:pPr>
            <w:pStyle w:val="EE0D891083334FC49AF2E31EB43F7959"/>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BEAE9DE01526418DA188419895549ACF"/>
        <w:category>
          <w:name w:val="General"/>
          <w:gallery w:val="placeholder"/>
        </w:category>
        <w:types>
          <w:type w:val="bbPlcHdr"/>
        </w:types>
        <w:behaviors>
          <w:behavior w:val="content"/>
        </w:behaviors>
        <w:guid w:val="{EA6D745A-0A6F-4512-810B-83BA644A2E55}"/>
      </w:docPartPr>
      <w:docPartBody>
        <w:p w:rsidR="006B33E1" w:rsidRDefault="00C2691C" w:rsidP="00C2691C">
          <w:pPr>
            <w:pStyle w:val="BEAE9DE01526418DA188419895549ACF"/>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080160581E7D4F90B1768772B04340EC"/>
        <w:category>
          <w:name w:val="General"/>
          <w:gallery w:val="placeholder"/>
        </w:category>
        <w:types>
          <w:type w:val="bbPlcHdr"/>
        </w:types>
        <w:behaviors>
          <w:behavior w:val="content"/>
        </w:behaviors>
        <w:guid w:val="{571069C1-5C68-46F6-A795-00C4FBEE1961}"/>
      </w:docPartPr>
      <w:docPartBody>
        <w:p w:rsidR="006B33E1" w:rsidRDefault="00C2691C" w:rsidP="00C2691C">
          <w:pPr>
            <w:pStyle w:val="080160581E7D4F90B1768772B04340EC"/>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981F64DCC59344748162506D8E6E1C76"/>
        <w:category>
          <w:name w:val="Général"/>
          <w:gallery w:val="placeholder"/>
        </w:category>
        <w:types>
          <w:type w:val="bbPlcHdr"/>
        </w:types>
        <w:behaviors>
          <w:behavior w:val="content"/>
        </w:behaviors>
        <w:guid w:val="{E148FC74-24E8-49CB-A2BC-8AE5CF489EE5}"/>
      </w:docPartPr>
      <w:docPartBody>
        <w:p w:rsidR="001C1D4F" w:rsidRPr="00F45AE9" w:rsidRDefault="001C1D4F" w:rsidP="001F752E">
          <w:pPr>
            <w:ind w:left="360"/>
            <w:rPr>
              <w:i/>
              <w:iCs/>
              <w:color w:val="808080" w:themeColor="background1" w:themeShade="80"/>
            </w:rPr>
          </w:pPr>
          <w:r w:rsidRPr="00F45AE9">
            <w:rPr>
              <w:i/>
              <w:iCs/>
              <w:color w:val="808080" w:themeColor="background1" w:themeShade="80"/>
            </w:rPr>
            <w:t>[</w:t>
          </w:r>
          <w:r w:rsidRPr="00F45AE9">
            <w:rPr>
              <w:i/>
              <w:iCs/>
              <w:color w:val="808080" w:themeColor="background1" w:themeShade="80"/>
              <w:u w:val="single"/>
            </w:rPr>
            <w:t xml:space="preserve">Insert information related to </w:t>
          </w:r>
          <w:r>
            <w:rPr>
              <w:i/>
              <w:iCs/>
              <w:color w:val="808080" w:themeColor="background1" w:themeShade="80"/>
              <w:u w:val="single"/>
            </w:rPr>
            <w:t>the purpose, scope and objectives of the services</w:t>
          </w:r>
          <w:r w:rsidRPr="00F45AE9">
            <w:rPr>
              <w:i/>
              <w:iCs/>
              <w:color w:val="808080" w:themeColor="background1" w:themeShade="80"/>
              <w:u w:val="single"/>
            </w:rPr>
            <w:t>:</w:t>
          </w:r>
        </w:p>
        <w:p w:rsidR="001C1D4F" w:rsidRPr="00F45AE9" w:rsidRDefault="001C1D4F" w:rsidP="005A2FAD">
          <w:pPr>
            <w:pStyle w:val="ListParagraph"/>
            <w:numPr>
              <w:ilvl w:val="0"/>
              <w:numId w:val="1"/>
            </w:numPr>
            <w:rPr>
              <w:i/>
              <w:iCs/>
              <w:color w:val="808080" w:themeColor="background1" w:themeShade="80"/>
              <w:lang w:val="en-GB"/>
            </w:rPr>
          </w:pPr>
          <w:r w:rsidRPr="00F45AE9">
            <w:rPr>
              <w:i/>
              <w:iCs/>
              <w:color w:val="808080" w:themeColor="background1" w:themeShade="80"/>
              <w:lang w:val="en-GB"/>
            </w:rPr>
            <w:t xml:space="preserve">List down major activities to be undertaken by Contractor </w:t>
          </w:r>
        </w:p>
        <w:p w:rsidR="001C1D4F" w:rsidRPr="00F45AE9" w:rsidRDefault="001C1D4F" w:rsidP="005A2FAD">
          <w:pPr>
            <w:pStyle w:val="ListParagraph"/>
            <w:numPr>
              <w:ilvl w:val="0"/>
              <w:numId w:val="1"/>
            </w:numPr>
            <w:rPr>
              <w:i/>
              <w:iCs/>
              <w:color w:val="808080" w:themeColor="background1" w:themeShade="80"/>
              <w:lang w:val="en-GB"/>
            </w:rPr>
          </w:pPr>
          <w:r w:rsidRPr="00F45AE9">
            <w:rPr>
              <w:i/>
              <w:iCs/>
              <w:color w:val="808080" w:themeColor="background1" w:themeShade="80"/>
              <w:lang w:val="en-GB"/>
            </w:rPr>
            <w:t xml:space="preserve">Briefly describe the required activities (scope, location, subjects, etc.) and other information that will help prospective bidders understand the nature of the work </w:t>
          </w:r>
        </w:p>
        <w:p w:rsidR="001C1D4F" w:rsidRPr="00F45AE9" w:rsidRDefault="001C1D4F" w:rsidP="005A2FAD">
          <w:pPr>
            <w:pStyle w:val="ListParagraph"/>
            <w:numPr>
              <w:ilvl w:val="0"/>
              <w:numId w:val="1"/>
            </w:numPr>
            <w:rPr>
              <w:i/>
              <w:iCs/>
              <w:color w:val="808080" w:themeColor="background1" w:themeShade="80"/>
              <w:lang w:val="en-GB"/>
            </w:rPr>
          </w:pPr>
          <w:r w:rsidRPr="00F45AE9">
            <w:rPr>
              <w:i/>
              <w:iCs/>
              <w:color w:val="808080" w:themeColor="background1" w:themeShade="80"/>
              <w:lang w:val="en-GB"/>
            </w:rPr>
            <w:t>If possible, it is always best to list down per activity the literature/data/information already on hand and may be made available to the Contractor as reference/input to the activity. If the said literature/data/information cannot yet be provided as annex to the TOR, the TOR should at least mention where they can be easily accessed (e.g., what agency/office, website URL address, etc.)</w:t>
          </w:r>
        </w:p>
        <w:p w:rsidR="001C1D4F" w:rsidRPr="00F757C1" w:rsidRDefault="001C1D4F" w:rsidP="005A2FAD">
          <w:pPr>
            <w:pStyle w:val="ListParagraph"/>
            <w:numPr>
              <w:ilvl w:val="0"/>
              <w:numId w:val="1"/>
            </w:numPr>
            <w:rPr>
              <w:i/>
              <w:iCs/>
              <w:color w:val="808080" w:themeColor="background1" w:themeShade="80"/>
              <w:lang w:val="en-GB"/>
            </w:rPr>
          </w:pPr>
          <w:r w:rsidRPr="00F757C1">
            <w:rPr>
              <w:i/>
              <w:iCs/>
              <w:color w:val="808080" w:themeColor="background1" w:themeShade="80"/>
              <w:lang w:val="en-GB"/>
            </w:rPr>
            <w:t>Specify the specific working conditions or constraints associated with the assignment (</w:t>
          </w:r>
          <w:r>
            <w:rPr>
              <w:i/>
              <w:iCs/>
              <w:color w:val="808080" w:themeColor="background1" w:themeShade="80"/>
              <w:lang w:val="en-GB"/>
            </w:rPr>
            <w:t xml:space="preserve">mandatory location to provide the services, </w:t>
          </w:r>
          <w:r w:rsidRPr="00F757C1">
            <w:rPr>
              <w:i/>
              <w:iCs/>
              <w:color w:val="808080" w:themeColor="background1" w:themeShade="80"/>
              <w:lang w:val="en-GB"/>
            </w:rPr>
            <w:t>partners</w:t>
          </w:r>
          <w:r>
            <w:rPr>
              <w:i/>
              <w:iCs/>
              <w:color w:val="808080" w:themeColor="background1" w:themeShade="80"/>
              <w:lang w:val="en-GB"/>
            </w:rPr>
            <w:t xml:space="preserve"> and collaborators</w:t>
          </w:r>
          <w:r w:rsidRPr="00F757C1">
            <w:rPr>
              <w:i/>
              <w:iCs/>
              <w:color w:val="808080" w:themeColor="background1" w:themeShade="80"/>
              <w:lang w:val="en-GB"/>
            </w:rPr>
            <w:t xml:space="preserve"> involved</w:t>
          </w:r>
          <w:r>
            <w:rPr>
              <w:i/>
              <w:iCs/>
              <w:color w:val="808080" w:themeColor="background1" w:themeShade="80"/>
              <w:lang w:val="en-GB"/>
            </w:rPr>
            <w:t>, etc.</w:t>
          </w:r>
          <w:r w:rsidRPr="00F757C1">
            <w:rPr>
              <w:i/>
              <w:iCs/>
              <w:color w:val="808080" w:themeColor="background1" w:themeShade="80"/>
              <w:lang w:val="en-GB"/>
            </w:rPr>
            <w:t>)</w:t>
          </w:r>
        </w:p>
        <w:p w:rsidR="001C1D4F" w:rsidRPr="00F757C1" w:rsidRDefault="001C1D4F" w:rsidP="005A2FAD">
          <w:pPr>
            <w:pStyle w:val="ListParagraph"/>
            <w:numPr>
              <w:ilvl w:val="0"/>
              <w:numId w:val="1"/>
            </w:numPr>
            <w:rPr>
              <w:i/>
              <w:iCs/>
              <w:color w:val="808080" w:themeColor="background1" w:themeShade="80"/>
              <w:lang w:val="en-GB"/>
            </w:rPr>
          </w:pPr>
          <w:r w:rsidRPr="00F757C1">
            <w:rPr>
              <w:i/>
              <w:iCs/>
              <w:color w:val="808080" w:themeColor="background1" w:themeShade="80"/>
              <w:lang w:val="en-GB"/>
            </w:rPr>
            <w:t>List the expected written/tangible outputs in detail (number of reports, number of pages, precise technical specifications, format, etc)</w:t>
          </w:r>
        </w:p>
        <w:p w:rsidR="001C1D4F" w:rsidRPr="001C4EB5" w:rsidRDefault="001C1D4F" w:rsidP="005A2FAD">
          <w:pPr>
            <w:pStyle w:val="ListParagraph"/>
            <w:numPr>
              <w:ilvl w:val="0"/>
              <w:numId w:val="1"/>
            </w:numPr>
            <w:rPr>
              <w:i/>
              <w:iCs/>
              <w:color w:val="000000" w:themeColor="text1"/>
              <w:lang w:val="en-GB"/>
            </w:rPr>
          </w:pPr>
          <w:r w:rsidRPr="00F757C1">
            <w:rPr>
              <w:i/>
              <w:iCs/>
              <w:color w:val="808080" w:themeColor="background1" w:themeShade="80"/>
              <w:lang w:val="en-GB"/>
            </w:rPr>
            <w:t>Specify the time constraints of the project (availability of partners, reporting deadlines to the donor, etc.)</w:t>
          </w:r>
        </w:p>
        <w:p w:rsidR="005B2307" w:rsidRDefault="001C1D4F" w:rsidP="001C1D4F">
          <w:pPr>
            <w:pStyle w:val="981F64DCC59344748162506D8E6E1C76"/>
          </w:pPr>
          <w:r w:rsidRPr="00F45AE9">
            <w:rPr>
              <w:i/>
              <w:iCs/>
              <w:color w:val="808080" w:themeColor="background1" w:themeShade="80"/>
              <w:lang w:val="en-GB"/>
            </w:rPr>
            <w:t>Include intangible results of the work, if any.]</w:t>
          </w:r>
        </w:p>
      </w:docPartBody>
    </w:docPart>
    <w:docPart>
      <w:docPartPr>
        <w:name w:val="160FDDD344544C9695F66FC2D20508E7"/>
        <w:category>
          <w:name w:val="Général"/>
          <w:gallery w:val="placeholder"/>
        </w:category>
        <w:types>
          <w:type w:val="bbPlcHdr"/>
        </w:types>
        <w:behaviors>
          <w:behavior w:val="content"/>
        </w:behaviors>
        <w:guid w:val="{FDCFA7E1-E1EC-494F-A2D8-335C4A0FE73B}"/>
      </w:docPartPr>
      <w:docPartBody>
        <w:p w:rsidR="001C1D4F" w:rsidRPr="00F45AE9" w:rsidRDefault="001C1D4F" w:rsidP="00F45AE9">
          <w:pPr>
            <w:spacing w:after="120"/>
            <w:ind w:left="360"/>
            <w:rPr>
              <w:i/>
              <w:iCs/>
              <w:color w:val="808080" w:themeColor="background1" w:themeShade="80"/>
            </w:rPr>
          </w:pPr>
          <w:r w:rsidRPr="00F45AE9">
            <w:rPr>
              <w:i/>
              <w:iCs/>
              <w:color w:val="808080" w:themeColor="background1" w:themeShade="80"/>
            </w:rPr>
            <w:t>[</w:t>
          </w:r>
          <w:r w:rsidRPr="00F45AE9">
            <w:rPr>
              <w:i/>
              <w:iCs/>
              <w:color w:val="808080" w:themeColor="background1" w:themeShade="80"/>
              <w:u w:val="single"/>
            </w:rPr>
            <w:t xml:space="preserve">Insert information related to </w:t>
          </w:r>
          <w:r>
            <w:rPr>
              <w:i/>
              <w:iCs/>
              <w:color w:val="808080" w:themeColor="background1" w:themeShade="80"/>
              <w:u w:val="single"/>
            </w:rPr>
            <w:t>the purpose, scope and objectives of the services</w:t>
          </w:r>
          <w:r w:rsidRPr="00F45AE9">
            <w:rPr>
              <w:i/>
              <w:iCs/>
              <w:color w:val="808080" w:themeColor="background1" w:themeShade="80"/>
              <w:u w:val="single"/>
            </w:rPr>
            <w:t>:</w:t>
          </w:r>
        </w:p>
        <w:p w:rsidR="001C1D4F" w:rsidRPr="00F45AE9" w:rsidRDefault="001C1D4F" w:rsidP="00744E75">
          <w:pPr>
            <w:pStyle w:val="ListParagraph"/>
            <w:numPr>
              <w:ilvl w:val="0"/>
              <w:numId w:val="1"/>
            </w:numPr>
            <w:spacing w:after="120"/>
            <w:jc w:val="both"/>
            <w:rPr>
              <w:i/>
              <w:iCs/>
              <w:color w:val="808080" w:themeColor="background1" w:themeShade="80"/>
              <w:lang w:val="en-GB"/>
            </w:rPr>
          </w:pPr>
          <w:r w:rsidRPr="00F45AE9">
            <w:rPr>
              <w:i/>
              <w:iCs/>
              <w:color w:val="808080" w:themeColor="background1" w:themeShade="80"/>
              <w:lang w:val="en-GB"/>
            </w:rPr>
            <w:t xml:space="preserve">List down major activities to be undertaken by Contractor </w:t>
          </w:r>
        </w:p>
        <w:p w:rsidR="001C1D4F" w:rsidRPr="00F45AE9" w:rsidRDefault="001C1D4F" w:rsidP="00744E75">
          <w:pPr>
            <w:pStyle w:val="ListParagraph"/>
            <w:numPr>
              <w:ilvl w:val="0"/>
              <w:numId w:val="1"/>
            </w:numPr>
            <w:spacing w:after="120"/>
            <w:jc w:val="both"/>
            <w:rPr>
              <w:i/>
              <w:iCs/>
              <w:color w:val="808080" w:themeColor="background1" w:themeShade="80"/>
              <w:lang w:val="en-GB"/>
            </w:rPr>
          </w:pPr>
          <w:r w:rsidRPr="00F45AE9">
            <w:rPr>
              <w:i/>
              <w:iCs/>
              <w:color w:val="808080" w:themeColor="background1" w:themeShade="80"/>
              <w:lang w:val="en-GB"/>
            </w:rPr>
            <w:t xml:space="preserve">Briefly describe the required activities (scope, location, subjects, etc.) and other information that will help prospective bidders understand the nature of the work </w:t>
          </w:r>
        </w:p>
        <w:p w:rsidR="001C1D4F" w:rsidRPr="00F45AE9" w:rsidRDefault="001C1D4F" w:rsidP="00744E75">
          <w:pPr>
            <w:pStyle w:val="ListParagraph"/>
            <w:numPr>
              <w:ilvl w:val="0"/>
              <w:numId w:val="1"/>
            </w:numPr>
            <w:spacing w:after="120"/>
            <w:jc w:val="both"/>
            <w:rPr>
              <w:i/>
              <w:iCs/>
              <w:color w:val="808080" w:themeColor="background1" w:themeShade="80"/>
              <w:lang w:val="en-GB"/>
            </w:rPr>
          </w:pPr>
          <w:r w:rsidRPr="00F45AE9">
            <w:rPr>
              <w:i/>
              <w:iCs/>
              <w:color w:val="808080" w:themeColor="background1" w:themeShade="80"/>
              <w:lang w:val="en-GB"/>
            </w:rPr>
            <w:t>If possible, it is always best to list down per activity the literature/data/information already on hand and may be made available to the Contractor as reference/input to the activity. If the said literature/data/information cannot yet be provided as annex to the TOR, the TOR should at least mention where they can be easily accessed (e.g., what agency/office, website URL address, etc.)</w:t>
          </w:r>
        </w:p>
        <w:p w:rsidR="001C1D4F" w:rsidRPr="00F757C1" w:rsidRDefault="001C1D4F" w:rsidP="00744E75">
          <w:pPr>
            <w:pStyle w:val="ListParagraph"/>
            <w:numPr>
              <w:ilvl w:val="0"/>
              <w:numId w:val="1"/>
            </w:numPr>
            <w:spacing w:after="120"/>
            <w:jc w:val="both"/>
            <w:rPr>
              <w:i/>
              <w:iCs/>
              <w:color w:val="808080" w:themeColor="background1" w:themeShade="80"/>
              <w:lang w:val="en-GB"/>
            </w:rPr>
          </w:pPr>
          <w:r w:rsidRPr="00F757C1">
            <w:rPr>
              <w:i/>
              <w:iCs/>
              <w:color w:val="808080" w:themeColor="background1" w:themeShade="80"/>
              <w:lang w:val="en-GB"/>
            </w:rPr>
            <w:t>Specify the specific working conditions or constraints associated with the assignment (</w:t>
          </w:r>
          <w:r>
            <w:rPr>
              <w:i/>
              <w:iCs/>
              <w:color w:val="808080" w:themeColor="background1" w:themeShade="80"/>
              <w:lang w:val="en-GB"/>
            </w:rPr>
            <w:t xml:space="preserve">mandatory location to provide the services, </w:t>
          </w:r>
          <w:r w:rsidRPr="00F757C1">
            <w:rPr>
              <w:i/>
              <w:iCs/>
              <w:color w:val="808080" w:themeColor="background1" w:themeShade="80"/>
              <w:lang w:val="en-GB"/>
            </w:rPr>
            <w:t>partners</w:t>
          </w:r>
          <w:r>
            <w:rPr>
              <w:i/>
              <w:iCs/>
              <w:color w:val="808080" w:themeColor="background1" w:themeShade="80"/>
              <w:lang w:val="en-GB"/>
            </w:rPr>
            <w:t xml:space="preserve"> and collaborators</w:t>
          </w:r>
          <w:r w:rsidRPr="00F757C1">
            <w:rPr>
              <w:i/>
              <w:iCs/>
              <w:color w:val="808080" w:themeColor="background1" w:themeShade="80"/>
              <w:lang w:val="en-GB"/>
            </w:rPr>
            <w:t xml:space="preserve"> involved</w:t>
          </w:r>
          <w:r>
            <w:rPr>
              <w:i/>
              <w:iCs/>
              <w:color w:val="808080" w:themeColor="background1" w:themeShade="80"/>
              <w:lang w:val="en-GB"/>
            </w:rPr>
            <w:t>, etc.</w:t>
          </w:r>
          <w:r w:rsidRPr="00F757C1">
            <w:rPr>
              <w:i/>
              <w:iCs/>
              <w:color w:val="808080" w:themeColor="background1" w:themeShade="80"/>
              <w:lang w:val="en-GB"/>
            </w:rPr>
            <w:t>)</w:t>
          </w:r>
        </w:p>
        <w:p w:rsidR="001C1D4F" w:rsidRPr="00F757C1" w:rsidRDefault="001C1D4F" w:rsidP="00744E75">
          <w:pPr>
            <w:pStyle w:val="ListParagraph"/>
            <w:numPr>
              <w:ilvl w:val="0"/>
              <w:numId w:val="1"/>
            </w:numPr>
            <w:spacing w:after="120"/>
            <w:jc w:val="both"/>
            <w:rPr>
              <w:i/>
              <w:iCs/>
              <w:color w:val="808080" w:themeColor="background1" w:themeShade="80"/>
              <w:lang w:val="en-GB"/>
            </w:rPr>
          </w:pPr>
          <w:r w:rsidRPr="00F757C1">
            <w:rPr>
              <w:i/>
              <w:iCs/>
              <w:color w:val="808080" w:themeColor="background1" w:themeShade="80"/>
              <w:lang w:val="en-GB"/>
            </w:rPr>
            <w:t>List the expected written/tangible outputs in detail (number of reports, number of pages, precise technical specifications, format, etc)</w:t>
          </w:r>
        </w:p>
        <w:p w:rsidR="001C1D4F" w:rsidRPr="001C4EB5" w:rsidRDefault="001C1D4F" w:rsidP="00744E75">
          <w:pPr>
            <w:pStyle w:val="ListParagraph"/>
            <w:numPr>
              <w:ilvl w:val="0"/>
              <w:numId w:val="1"/>
            </w:numPr>
            <w:spacing w:after="120"/>
            <w:jc w:val="both"/>
            <w:rPr>
              <w:i/>
              <w:iCs/>
              <w:color w:val="000000" w:themeColor="text1"/>
              <w:lang w:val="en-GB"/>
            </w:rPr>
          </w:pPr>
          <w:r w:rsidRPr="00F757C1">
            <w:rPr>
              <w:i/>
              <w:iCs/>
              <w:color w:val="808080" w:themeColor="background1" w:themeShade="80"/>
              <w:lang w:val="en-GB"/>
            </w:rPr>
            <w:t>Specify the time constraints of the project (availability of partners, reporting deadlines to the donor, etc.)</w:t>
          </w:r>
        </w:p>
        <w:p w:rsidR="005B2307" w:rsidRDefault="001C1D4F" w:rsidP="001C1D4F">
          <w:pPr>
            <w:pStyle w:val="160FDDD344544C9695F66FC2D20508E7"/>
          </w:pPr>
          <w:r w:rsidRPr="00F45AE9">
            <w:rPr>
              <w:i/>
              <w:iCs/>
              <w:color w:val="808080" w:themeColor="background1" w:themeShade="80"/>
              <w:lang w:val="en-GB"/>
            </w:rPr>
            <w:t>Include intangible results of the work, if any.]</w:t>
          </w:r>
        </w:p>
      </w:docPartBody>
    </w:docPart>
    <w:docPart>
      <w:docPartPr>
        <w:name w:val="FE07CE64F24A4900A43171D288F3FC98"/>
        <w:category>
          <w:name w:val="Général"/>
          <w:gallery w:val="placeholder"/>
        </w:category>
        <w:types>
          <w:type w:val="bbPlcHdr"/>
        </w:types>
        <w:behaviors>
          <w:behavior w:val="content"/>
        </w:behaviors>
        <w:guid w:val="{F27FF976-3CEA-43BC-96B0-1C7184F1B33E}"/>
      </w:docPartPr>
      <w:docPartBody>
        <w:p w:rsidR="005B2307" w:rsidRDefault="001C1D4F" w:rsidP="001C1D4F">
          <w:pPr>
            <w:pStyle w:val="FE07CE64F24A4900A43171D288F3FC98"/>
          </w:pPr>
          <w:r w:rsidRPr="00BB43E0">
            <w:rPr>
              <w:rFonts w:cstheme="minorHAnsi"/>
              <w:i/>
              <w:iCs/>
              <w:color w:val="808080" w:themeColor="background1" w:themeShade="80"/>
            </w:rPr>
            <w:t>[Currency]</w:t>
          </w:r>
        </w:p>
      </w:docPartBody>
    </w:docPart>
    <w:docPart>
      <w:docPartPr>
        <w:name w:val="75398E18F022419CB46AF7020E103CFF"/>
        <w:category>
          <w:name w:val="Général"/>
          <w:gallery w:val="placeholder"/>
        </w:category>
        <w:types>
          <w:type w:val="bbPlcHdr"/>
        </w:types>
        <w:behaviors>
          <w:behavior w:val="content"/>
        </w:behaviors>
        <w:guid w:val="{C1C4A6C7-530C-4540-962E-2694E45C041E}"/>
      </w:docPartPr>
      <w:docPartBody>
        <w:p w:rsidR="005B2307" w:rsidRDefault="001C1D4F" w:rsidP="001C1D4F">
          <w:pPr>
            <w:pStyle w:val="75398E18F022419CB46AF7020E103CFF"/>
          </w:pPr>
          <w:r w:rsidRPr="00BB43E0">
            <w:rPr>
              <w:rFonts w:cstheme="minorHAnsi"/>
              <w:i/>
              <w:iCs/>
              <w:color w:val="808080" w:themeColor="background1" w:themeShade="80"/>
            </w:rPr>
            <w:t>[Currency]</w:t>
          </w:r>
        </w:p>
      </w:docPartBody>
    </w:docPart>
    <w:docPart>
      <w:docPartPr>
        <w:name w:val="A7121B077C4945B4AE3880FA046E88D1"/>
        <w:category>
          <w:name w:val="Général"/>
          <w:gallery w:val="placeholder"/>
        </w:category>
        <w:types>
          <w:type w:val="bbPlcHdr"/>
        </w:types>
        <w:behaviors>
          <w:behavior w:val="content"/>
        </w:behaviors>
        <w:guid w:val="{44BAE5A3-9F6F-4674-B436-A02E9E5445C0}"/>
      </w:docPartPr>
      <w:docPartBody>
        <w:p w:rsidR="005B2307" w:rsidRDefault="001C1D4F" w:rsidP="001C1D4F">
          <w:pPr>
            <w:pStyle w:val="A7121B077C4945B4AE3880FA046E88D1"/>
          </w:pPr>
          <w:r w:rsidRPr="00BB43E0">
            <w:rPr>
              <w:rFonts w:cstheme="minorHAnsi"/>
              <w:i/>
              <w:iCs/>
              <w:color w:val="808080" w:themeColor="background1" w:themeShade="80"/>
            </w:rPr>
            <w:t>[Currency]</w:t>
          </w:r>
        </w:p>
      </w:docPartBody>
    </w:docPart>
    <w:docPart>
      <w:docPartPr>
        <w:name w:val="104134424E7C4E44A5E6F8099B4EB2CB"/>
        <w:category>
          <w:name w:val="Général"/>
          <w:gallery w:val="placeholder"/>
        </w:category>
        <w:types>
          <w:type w:val="bbPlcHdr"/>
        </w:types>
        <w:behaviors>
          <w:behavior w:val="content"/>
        </w:behaviors>
        <w:guid w:val="{BC1968EC-DB0F-4B12-BB6A-189567E7D1CE}"/>
      </w:docPartPr>
      <w:docPartBody>
        <w:p w:rsidR="005B2307" w:rsidRDefault="001C1D4F" w:rsidP="001C1D4F">
          <w:pPr>
            <w:pStyle w:val="104134424E7C4E44A5E6F8099B4EB2CB"/>
          </w:pPr>
          <w:r w:rsidRPr="00CB1E58">
            <w:rPr>
              <w:i/>
              <w:iCs/>
              <w:color w:val="808080" w:themeColor="background1" w:themeShade="80"/>
            </w:rPr>
            <w:t>[Item description]</w:t>
          </w:r>
        </w:p>
      </w:docPartBody>
    </w:docPart>
    <w:docPart>
      <w:docPartPr>
        <w:name w:val="E04C30C54F3F4864A6693465EB47DCCA"/>
        <w:category>
          <w:name w:val="Général"/>
          <w:gallery w:val="placeholder"/>
        </w:category>
        <w:types>
          <w:type w:val="bbPlcHdr"/>
        </w:types>
        <w:behaviors>
          <w:behavior w:val="content"/>
        </w:behaviors>
        <w:guid w:val="{7D5D9DAB-29FB-4B7E-BBE3-3FC9F5BC5E4D}"/>
      </w:docPartPr>
      <w:docPartBody>
        <w:p w:rsidR="005B2307" w:rsidRDefault="001C1D4F" w:rsidP="001C1D4F">
          <w:pPr>
            <w:pStyle w:val="E04C30C54F3F4864A6693465EB47DCCA"/>
          </w:pPr>
          <w:r w:rsidRPr="00CB1E58">
            <w:rPr>
              <w:i/>
              <w:iCs/>
              <w:color w:val="808080" w:themeColor="background1" w:themeShade="80"/>
            </w:rPr>
            <w:t>[unit price]</w:t>
          </w:r>
        </w:p>
      </w:docPartBody>
    </w:docPart>
    <w:docPart>
      <w:docPartPr>
        <w:name w:val="25EC215781694D64B89AED0F64E05E5B"/>
        <w:category>
          <w:name w:val="Général"/>
          <w:gallery w:val="placeholder"/>
        </w:category>
        <w:types>
          <w:type w:val="bbPlcHdr"/>
        </w:types>
        <w:behaviors>
          <w:behavior w:val="content"/>
        </w:behaviors>
        <w:guid w:val="{C6B2C7F3-BCDC-4573-8D3B-CE726F13404A}"/>
      </w:docPartPr>
      <w:docPartBody>
        <w:p w:rsidR="005B2307" w:rsidRDefault="001C1D4F" w:rsidP="001C1D4F">
          <w:pPr>
            <w:pStyle w:val="25EC215781694D64B89AED0F64E05E5B"/>
          </w:pPr>
          <w:r w:rsidRPr="00CB1E58">
            <w:rPr>
              <w:i/>
              <w:iCs/>
              <w:color w:val="808080" w:themeColor="background1" w:themeShade="80"/>
            </w:rPr>
            <w:t>[total amount]</w:t>
          </w:r>
        </w:p>
      </w:docPartBody>
    </w:docPart>
    <w:docPart>
      <w:docPartPr>
        <w:name w:val="C20C97E813A44E118321A25A88A6AF16"/>
        <w:category>
          <w:name w:val="Général"/>
          <w:gallery w:val="placeholder"/>
        </w:category>
        <w:types>
          <w:type w:val="bbPlcHdr"/>
        </w:types>
        <w:behaviors>
          <w:behavior w:val="content"/>
        </w:behaviors>
        <w:guid w:val="{0277E2BC-1636-4A4B-A9A5-BEA9E6374C09}"/>
      </w:docPartPr>
      <w:docPartBody>
        <w:p w:rsidR="005B2307" w:rsidRDefault="001C1D4F" w:rsidP="001C1D4F">
          <w:pPr>
            <w:pStyle w:val="C20C97E813A44E118321A25A88A6AF16"/>
          </w:pPr>
          <w:r w:rsidRPr="00CB1E58">
            <w:rPr>
              <w:i/>
              <w:iCs/>
              <w:color w:val="808080" w:themeColor="background1" w:themeShade="80"/>
            </w:rPr>
            <w:t>[Item description]</w:t>
          </w:r>
        </w:p>
      </w:docPartBody>
    </w:docPart>
    <w:docPart>
      <w:docPartPr>
        <w:name w:val="9556A93CF53D48C3A216AEB334D1FD51"/>
        <w:category>
          <w:name w:val="Général"/>
          <w:gallery w:val="placeholder"/>
        </w:category>
        <w:types>
          <w:type w:val="bbPlcHdr"/>
        </w:types>
        <w:behaviors>
          <w:behavior w:val="content"/>
        </w:behaviors>
        <w:guid w:val="{29EBE349-94A3-4FE8-BA05-7BAAF73F998F}"/>
      </w:docPartPr>
      <w:docPartBody>
        <w:p w:rsidR="005B2307" w:rsidRDefault="001C1D4F" w:rsidP="001C1D4F">
          <w:pPr>
            <w:pStyle w:val="9556A93CF53D48C3A216AEB334D1FD51"/>
          </w:pPr>
          <w:r w:rsidRPr="00CB1E58">
            <w:rPr>
              <w:i/>
              <w:iCs/>
              <w:color w:val="808080" w:themeColor="background1" w:themeShade="80"/>
            </w:rPr>
            <w:t>[unit price]</w:t>
          </w:r>
        </w:p>
      </w:docPartBody>
    </w:docPart>
    <w:docPart>
      <w:docPartPr>
        <w:name w:val="261DECB042E147BCACD040D4B55878BA"/>
        <w:category>
          <w:name w:val="Général"/>
          <w:gallery w:val="placeholder"/>
        </w:category>
        <w:types>
          <w:type w:val="bbPlcHdr"/>
        </w:types>
        <w:behaviors>
          <w:behavior w:val="content"/>
        </w:behaviors>
        <w:guid w:val="{E9EB8C3B-946E-4EF0-AF79-A14B1BEDF04C}"/>
      </w:docPartPr>
      <w:docPartBody>
        <w:p w:rsidR="005B2307" w:rsidRDefault="001C1D4F" w:rsidP="001C1D4F">
          <w:pPr>
            <w:pStyle w:val="261DECB042E147BCACD040D4B55878BA"/>
          </w:pPr>
          <w:r w:rsidRPr="00CB1E58">
            <w:rPr>
              <w:i/>
              <w:iCs/>
              <w:color w:val="808080" w:themeColor="background1" w:themeShade="80"/>
            </w:rPr>
            <w:t>[total amount]</w:t>
          </w:r>
        </w:p>
      </w:docPartBody>
    </w:docPart>
    <w:docPart>
      <w:docPartPr>
        <w:name w:val="6064BB9947AC47C0BDF007FD370384E3"/>
        <w:category>
          <w:name w:val="Général"/>
          <w:gallery w:val="placeholder"/>
        </w:category>
        <w:types>
          <w:type w:val="bbPlcHdr"/>
        </w:types>
        <w:behaviors>
          <w:behavior w:val="content"/>
        </w:behaviors>
        <w:guid w:val="{167DFE6F-0927-4D04-AC10-F3F570BB8572}"/>
      </w:docPartPr>
      <w:docPartBody>
        <w:p w:rsidR="005B2307" w:rsidRDefault="001C1D4F" w:rsidP="001C1D4F">
          <w:pPr>
            <w:pStyle w:val="6064BB9947AC47C0BDF007FD370384E3"/>
          </w:pPr>
          <w:r w:rsidRPr="00CB1E58">
            <w:rPr>
              <w:i/>
              <w:iCs/>
              <w:color w:val="808080" w:themeColor="background1" w:themeShade="80"/>
            </w:rPr>
            <w:t>[Total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PT Sans">
    <w:charset w:val="00"/>
    <w:family w:val="swiss"/>
    <w:pitch w:val="variable"/>
    <w:sig w:usb0="A00002EF" w:usb1="5000204B" w:usb2="00000000" w:usb3="00000000" w:csb0="00000097"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0865427">
    <w:abstractNumId w:val="0"/>
  </w:num>
  <w:num w:numId="2" w16cid:durableId="1171988833">
    <w:abstractNumId w:val="2"/>
  </w:num>
  <w:num w:numId="3" w16cid:durableId="629022297">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36A2F"/>
    <w:rsid w:val="000931BE"/>
    <w:rsid w:val="000B7744"/>
    <w:rsid w:val="000D37B7"/>
    <w:rsid w:val="000F64C8"/>
    <w:rsid w:val="0011178A"/>
    <w:rsid w:val="0011282D"/>
    <w:rsid w:val="00176A86"/>
    <w:rsid w:val="001A2E1D"/>
    <w:rsid w:val="001B4C39"/>
    <w:rsid w:val="001C1D4F"/>
    <w:rsid w:val="00263694"/>
    <w:rsid w:val="002679DC"/>
    <w:rsid w:val="00340E7D"/>
    <w:rsid w:val="00365257"/>
    <w:rsid w:val="003825E4"/>
    <w:rsid w:val="00386592"/>
    <w:rsid w:val="003910D8"/>
    <w:rsid w:val="004A0CA0"/>
    <w:rsid w:val="004A2AB3"/>
    <w:rsid w:val="004C64DB"/>
    <w:rsid w:val="004D7D61"/>
    <w:rsid w:val="004E592D"/>
    <w:rsid w:val="0051254A"/>
    <w:rsid w:val="00512C74"/>
    <w:rsid w:val="005658D7"/>
    <w:rsid w:val="005A2FAD"/>
    <w:rsid w:val="005B2307"/>
    <w:rsid w:val="005D73DB"/>
    <w:rsid w:val="006334AE"/>
    <w:rsid w:val="00661018"/>
    <w:rsid w:val="00663F17"/>
    <w:rsid w:val="00685D26"/>
    <w:rsid w:val="006B33E1"/>
    <w:rsid w:val="00705E34"/>
    <w:rsid w:val="007072E9"/>
    <w:rsid w:val="007648C8"/>
    <w:rsid w:val="007B76EF"/>
    <w:rsid w:val="007D122D"/>
    <w:rsid w:val="007D3480"/>
    <w:rsid w:val="007E1087"/>
    <w:rsid w:val="00875C6F"/>
    <w:rsid w:val="0088605D"/>
    <w:rsid w:val="00894F50"/>
    <w:rsid w:val="008A621E"/>
    <w:rsid w:val="008E5C55"/>
    <w:rsid w:val="00960C1B"/>
    <w:rsid w:val="009B0048"/>
    <w:rsid w:val="009C6612"/>
    <w:rsid w:val="009D3A79"/>
    <w:rsid w:val="009D408F"/>
    <w:rsid w:val="00A747C9"/>
    <w:rsid w:val="00A97294"/>
    <w:rsid w:val="00AA68A6"/>
    <w:rsid w:val="00AE2DBF"/>
    <w:rsid w:val="00BB1402"/>
    <w:rsid w:val="00BD46B9"/>
    <w:rsid w:val="00C0442A"/>
    <w:rsid w:val="00C2691C"/>
    <w:rsid w:val="00C5715D"/>
    <w:rsid w:val="00C97D1B"/>
    <w:rsid w:val="00CE580A"/>
    <w:rsid w:val="00CF5ED8"/>
    <w:rsid w:val="00D04EB8"/>
    <w:rsid w:val="00DD4EEE"/>
    <w:rsid w:val="00E26852"/>
    <w:rsid w:val="00E404BE"/>
    <w:rsid w:val="00E76EBB"/>
    <w:rsid w:val="00F12B90"/>
    <w:rsid w:val="00F84FD7"/>
    <w:rsid w:val="00FE6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D37B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37B7"/>
    <w:rPr>
      <w:rFonts w:asciiTheme="majorHAnsi" w:eastAsiaTheme="majorEastAsia" w:hAnsiTheme="majorHAnsi" w:cstheme="majorBidi"/>
      <w:color w:val="1F3763" w:themeColor="accent1" w:themeShade="7F"/>
      <w:sz w:val="24"/>
      <w:szCs w:val="24"/>
      <w:lang w:eastAsia="en-US"/>
    </w:rPr>
  </w:style>
  <w:style w:type="character" w:styleId="PlaceholderText">
    <w:name w:val="Placeholder Text"/>
    <w:basedOn w:val="DefaultParagraphFont"/>
    <w:uiPriority w:val="99"/>
    <w:rsid w:val="00C2691C"/>
    <w:rPr>
      <w:color w:val="808080"/>
    </w:rPr>
  </w:style>
  <w:style w:type="paragraph" w:customStyle="1" w:styleId="B76CCC5726114A0A87BC1A0A3118A503">
    <w:name w:val="B76CCC5726114A0A87BC1A0A3118A503"/>
    <w:rsid w:val="00176A86"/>
    <w:rPr>
      <w:lang w:val="fr-FR" w:eastAsia="fr-FR"/>
    </w:rPr>
  </w:style>
  <w:style w:type="paragraph" w:customStyle="1" w:styleId="E80DA76EA6FD46CAA612BEF7436D8BA2">
    <w:name w:val="E80DA76EA6FD46CAA612BEF7436D8BA2"/>
    <w:rsid w:val="00176A86"/>
    <w:rPr>
      <w:lang w:val="fr-FR" w:eastAsia="fr-FR"/>
    </w:rPr>
  </w:style>
  <w:style w:type="character" w:customStyle="1" w:styleId="Calibri11NoBold">
    <w:name w:val="Calibri 11 (No Bold)"/>
    <w:basedOn w:val="DefaultParagraphFont"/>
    <w:uiPriority w:val="1"/>
    <w:rsid w:val="005A2FAD"/>
    <w:rPr>
      <w:rFonts w:asciiTheme="minorHAnsi" w:hAnsiTheme="minorHAnsi"/>
      <w:sz w:val="22"/>
    </w:rPr>
  </w:style>
  <w:style w:type="character" w:styleId="Strong">
    <w:name w:val="Strong"/>
    <w:basedOn w:val="DefaultParagraphFont"/>
    <w:uiPriority w:val="22"/>
    <w:qFormat/>
    <w:rsid w:val="00176A86"/>
    <w:rPr>
      <w:b/>
      <w:bCs/>
    </w:rPr>
  </w:style>
  <w:style w:type="character" w:styleId="Emphasis">
    <w:name w:val="Emphasis"/>
    <w:basedOn w:val="DefaultParagraphFont"/>
    <w:uiPriority w:val="20"/>
    <w:qFormat/>
    <w:rsid w:val="00176A86"/>
    <w:rPr>
      <w:i/>
      <w:iCs/>
    </w:rPr>
  </w:style>
  <w:style w:type="character" w:styleId="CommentReference">
    <w:name w:val="annotation reference"/>
    <w:basedOn w:val="DefaultParagraphFont"/>
    <w:uiPriority w:val="99"/>
    <w:semiHidden/>
    <w:unhideWhenUsed/>
    <w:rsid w:val="00176A86"/>
    <w:rPr>
      <w:sz w:val="16"/>
      <w:szCs w:val="16"/>
    </w:rPr>
  </w:style>
  <w:style w:type="paragraph" w:styleId="CommentText">
    <w:name w:val="annotation text"/>
    <w:basedOn w:val="Normal"/>
    <w:link w:val="CommentTextChar"/>
    <w:uiPriority w:val="99"/>
    <w:unhideWhenUsed/>
    <w:rsid w:val="00176A86"/>
    <w:pPr>
      <w:spacing w:after="120" w:line="240" w:lineRule="auto"/>
      <w:jc w:val="both"/>
    </w:pPr>
    <w:rPr>
      <w:rFonts w:eastAsia="Times New Roman" w:cstheme="minorHAnsi"/>
      <w:sz w:val="20"/>
      <w:szCs w:val="20"/>
      <w:lang w:val="en-AU" w:eastAsia="en-US"/>
    </w:rPr>
  </w:style>
  <w:style w:type="character" w:customStyle="1" w:styleId="CommentTextChar">
    <w:name w:val="Comment Text Char"/>
    <w:basedOn w:val="DefaultParagraphFont"/>
    <w:link w:val="CommentText"/>
    <w:uiPriority w:val="99"/>
    <w:rsid w:val="00176A86"/>
    <w:rPr>
      <w:rFonts w:eastAsia="Times New Roman" w:cstheme="minorHAnsi"/>
      <w:sz w:val="20"/>
      <w:szCs w:val="20"/>
      <w:lang w:val="en-AU" w:eastAsia="en-US"/>
    </w:rPr>
  </w:style>
  <w:style w:type="paragraph" w:styleId="CommentSubject">
    <w:name w:val="annotation subject"/>
    <w:basedOn w:val="CommentText"/>
    <w:next w:val="CommentText"/>
    <w:link w:val="CommentSubjectChar"/>
    <w:uiPriority w:val="99"/>
    <w:semiHidden/>
    <w:unhideWhenUsed/>
    <w:rsid w:val="00176A86"/>
    <w:rPr>
      <w:b/>
      <w:bCs/>
    </w:rPr>
  </w:style>
  <w:style w:type="character" w:customStyle="1" w:styleId="CommentSubjectChar">
    <w:name w:val="Comment Subject Char"/>
    <w:basedOn w:val="CommentTextChar"/>
    <w:link w:val="CommentSubject"/>
    <w:uiPriority w:val="99"/>
    <w:semiHidden/>
    <w:rsid w:val="00176A86"/>
    <w:rPr>
      <w:rFonts w:eastAsia="Times New Roman" w:cstheme="minorHAnsi"/>
      <w:b/>
      <w:bCs/>
      <w:sz w:val="20"/>
      <w:szCs w:val="20"/>
      <w:lang w:val="en-AU" w:eastAsia="en-US"/>
    </w:rPr>
  </w:style>
  <w:style w:type="paragraph" w:styleId="BalloonText">
    <w:name w:val="Balloon Text"/>
    <w:basedOn w:val="Normal"/>
    <w:link w:val="BalloonTextChar"/>
    <w:uiPriority w:val="99"/>
    <w:semiHidden/>
    <w:unhideWhenUsed/>
    <w:rsid w:val="00176A86"/>
    <w:pPr>
      <w:spacing w:after="120" w:line="240" w:lineRule="auto"/>
      <w:jc w:val="both"/>
    </w:pPr>
    <w:rPr>
      <w:rFonts w:ascii="Segoe UI" w:eastAsia="Times New Roman" w:hAnsi="Segoe UI" w:cs="Segoe UI"/>
      <w:sz w:val="18"/>
      <w:szCs w:val="18"/>
      <w:lang w:val="en-AU" w:eastAsia="en-US"/>
    </w:rPr>
  </w:style>
  <w:style w:type="character" w:customStyle="1" w:styleId="BalloonTextChar">
    <w:name w:val="Balloon Text Char"/>
    <w:basedOn w:val="DefaultParagraphFont"/>
    <w:link w:val="BalloonText"/>
    <w:uiPriority w:val="99"/>
    <w:semiHidden/>
    <w:rsid w:val="00176A86"/>
    <w:rPr>
      <w:rFonts w:ascii="Segoe UI" w:eastAsia="Times New Roman" w:hAnsi="Segoe UI" w:cs="Segoe UI"/>
      <w:sz w:val="18"/>
      <w:szCs w:val="18"/>
      <w:lang w:val="en-AU"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1C1D4F"/>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1C1D4F"/>
    <w:rPr>
      <w:rFonts w:eastAsiaTheme="minorHAnsi"/>
      <w:lang w:val="en-AU" w:eastAsia="en-US"/>
    </w:rPr>
  </w:style>
  <w:style w:type="paragraph" w:styleId="NormalWeb">
    <w:name w:val="Normal (Web)"/>
    <w:basedOn w:val="Normal"/>
    <w:uiPriority w:val="99"/>
    <w:unhideWhenUsed/>
    <w:rsid w:val="00176A86"/>
    <w:pPr>
      <w:spacing w:before="100" w:beforeAutospacing="1" w:after="100" w:afterAutospacing="1" w:line="240" w:lineRule="auto"/>
      <w:jc w:val="both"/>
    </w:pPr>
    <w:rPr>
      <w:rFonts w:eastAsia="Times New Roman" w:cstheme="minorHAnsi"/>
      <w:lang w:val="en-AU"/>
    </w:rPr>
  </w:style>
  <w:style w:type="character" w:styleId="Hyperlink">
    <w:name w:val="Hyperlink"/>
    <w:basedOn w:val="DefaultParagraphFont"/>
    <w:uiPriority w:val="99"/>
    <w:rsid w:val="00176A86"/>
    <w:rPr>
      <w:color w:val="0000FF"/>
      <w:u w:val="single"/>
    </w:rPr>
  </w:style>
  <w:style w:type="paragraph" w:customStyle="1" w:styleId="A26BD399E96E48AF894FC78D27BCEB8E">
    <w:name w:val="A26BD399E96E48AF894FC78D27BCEB8E"/>
    <w:rsid w:val="00176A86"/>
    <w:rPr>
      <w:lang w:val="fr-FR" w:eastAsia="fr-FR"/>
    </w:rPr>
  </w:style>
  <w:style w:type="paragraph" w:customStyle="1" w:styleId="442F5CF776E94A94836489E5EE57163D">
    <w:name w:val="442F5CF776E94A94836489E5EE57163D"/>
    <w:rsid w:val="00176A86"/>
    <w:rPr>
      <w:lang w:val="fr-FR" w:eastAsia="fr-FR"/>
    </w:rPr>
  </w:style>
  <w:style w:type="paragraph" w:customStyle="1" w:styleId="CC3A3CD83D3C47A4ABC5BDD4F075AED8">
    <w:name w:val="CC3A3CD83D3C47A4ABC5BDD4F075AED8"/>
    <w:rsid w:val="00176A86"/>
    <w:rPr>
      <w:lang w:val="fr-FR" w:eastAsia="fr-FR"/>
    </w:rPr>
  </w:style>
  <w:style w:type="paragraph" w:customStyle="1" w:styleId="27AFB9B90F6D40E4B0EB0C27B1A23C13">
    <w:name w:val="27AFB9B90F6D40E4B0EB0C27B1A23C13"/>
    <w:rsid w:val="00176A86"/>
    <w:rPr>
      <w:lang w:val="fr-FR" w:eastAsia="fr-FR"/>
    </w:rPr>
  </w:style>
  <w:style w:type="paragraph" w:customStyle="1" w:styleId="42D8170A134D48428201FE3BCBCC3905">
    <w:name w:val="42D8170A134D48428201FE3BCBCC3905"/>
    <w:rsid w:val="00176A86"/>
    <w:rPr>
      <w:lang w:val="fr-FR" w:eastAsia="fr-FR"/>
    </w:rPr>
  </w:style>
  <w:style w:type="paragraph" w:customStyle="1" w:styleId="2B70253B53AE4BFAA28E4153CDBCE78F">
    <w:name w:val="2B70253B53AE4BFAA28E4153CDBCE78F"/>
    <w:rsid w:val="00176A86"/>
    <w:rPr>
      <w:lang w:val="fr-FR" w:eastAsia="fr-FR"/>
    </w:rPr>
  </w:style>
  <w:style w:type="paragraph" w:styleId="Title">
    <w:name w:val="Title"/>
    <w:basedOn w:val="Normal"/>
    <w:next w:val="Normal"/>
    <w:link w:val="TitleChar"/>
    <w:uiPriority w:val="10"/>
    <w:qFormat/>
    <w:rsid w:val="00C0442A"/>
    <w:pPr>
      <w:widowControl w:val="0"/>
      <w:tabs>
        <w:tab w:val="left" w:pos="1824"/>
      </w:tabs>
      <w:spacing w:after="200" w:line="276" w:lineRule="auto"/>
      <w:ind w:right="108"/>
      <w:jc w:val="both"/>
    </w:pPr>
    <w:rPr>
      <w:rFonts w:eastAsia="Times New Roman" w:cstheme="minorHAnsi"/>
      <w:b/>
      <w:sz w:val="44"/>
      <w:szCs w:val="44"/>
      <w:lang w:eastAsia="en-US"/>
    </w:rPr>
  </w:style>
  <w:style w:type="character" w:customStyle="1" w:styleId="TitleChar">
    <w:name w:val="Title Char"/>
    <w:basedOn w:val="DefaultParagraphFont"/>
    <w:link w:val="Title"/>
    <w:uiPriority w:val="10"/>
    <w:rsid w:val="00C0442A"/>
    <w:rPr>
      <w:rFonts w:eastAsia="Times New Roman" w:cstheme="minorHAnsi"/>
      <w:b/>
      <w:sz w:val="44"/>
      <w:szCs w:val="44"/>
      <w:lang w:eastAsia="en-US"/>
    </w:rPr>
  </w:style>
  <w:style w:type="table" w:styleId="TableGrid">
    <w:name w:val="Table Grid"/>
    <w:basedOn w:val="TableNormal"/>
    <w:uiPriority w:val="39"/>
    <w:rsid w:val="00C0442A"/>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0442A"/>
    <w:pPr>
      <w:spacing w:after="100" w:line="240" w:lineRule="auto"/>
      <w:ind w:left="440"/>
      <w:jc w:val="both"/>
    </w:pPr>
    <w:rPr>
      <w:rFonts w:eastAsia="Times New Roman" w:cstheme="minorHAnsi"/>
      <w:lang w:val="en-AU" w:eastAsia="en-US"/>
    </w:rPr>
  </w:style>
  <w:style w:type="paragraph" w:customStyle="1" w:styleId="6928AD6113CE4AF792B7C26F95EDFA41">
    <w:name w:val="6928AD6113CE4AF792B7C26F95EDFA41"/>
    <w:rsid w:val="005658D7"/>
    <w:rPr>
      <w:lang w:val="fr-FR" w:eastAsia="fr-FR"/>
    </w:rPr>
  </w:style>
  <w:style w:type="character" w:customStyle="1" w:styleId="normaltextrun">
    <w:name w:val="normaltextrun"/>
    <w:basedOn w:val="DefaultParagraphFont"/>
    <w:rsid w:val="005A2FAD"/>
  </w:style>
  <w:style w:type="paragraph" w:customStyle="1" w:styleId="CAC3487CC68A4B03B360C7A767EA91BC1">
    <w:name w:val="CAC3487CC68A4B03B360C7A767EA91BC1"/>
    <w:rsid w:val="005A2FAD"/>
    <w:pPr>
      <w:spacing w:after="120" w:line="240" w:lineRule="auto"/>
      <w:jc w:val="both"/>
    </w:pPr>
    <w:rPr>
      <w:rFonts w:eastAsia="Times New Roman" w:cstheme="minorHAnsi"/>
      <w:lang w:val="en-AU" w:eastAsia="en-US"/>
    </w:rPr>
  </w:style>
  <w:style w:type="paragraph" w:customStyle="1" w:styleId="9560B08B3DC14BAB93DAA67AB3ECBF791">
    <w:name w:val="9560B08B3DC14BAB93DAA67AB3ECBF791"/>
    <w:rsid w:val="005A2FAD"/>
    <w:pPr>
      <w:spacing w:after="120" w:line="240" w:lineRule="auto"/>
      <w:jc w:val="both"/>
    </w:pPr>
    <w:rPr>
      <w:rFonts w:eastAsia="Times New Roman" w:cstheme="minorHAnsi"/>
      <w:lang w:val="en-AU" w:eastAsia="en-US"/>
    </w:rPr>
  </w:style>
  <w:style w:type="paragraph" w:customStyle="1" w:styleId="CA9A7B5B3FB34903AA9B2702C3B837CD1">
    <w:name w:val="CA9A7B5B3FB34903AA9B2702C3B837CD1"/>
    <w:rsid w:val="005A2FAD"/>
    <w:pPr>
      <w:spacing w:after="120" w:line="240" w:lineRule="auto"/>
      <w:jc w:val="both"/>
    </w:pPr>
    <w:rPr>
      <w:rFonts w:eastAsia="Times New Roman" w:cstheme="minorHAnsi"/>
      <w:lang w:val="en-AU" w:eastAsia="en-US"/>
    </w:rPr>
  </w:style>
  <w:style w:type="paragraph" w:customStyle="1" w:styleId="DE6D930E387E436791A95EFFB0EAA92B1">
    <w:name w:val="DE6D930E387E436791A95EFFB0EAA92B1"/>
    <w:rsid w:val="005A2FAD"/>
    <w:pPr>
      <w:spacing w:after="120" w:line="240" w:lineRule="auto"/>
      <w:jc w:val="both"/>
    </w:pPr>
    <w:rPr>
      <w:rFonts w:eastAsia="Times New Roman" w:cstheme="minorHAnsi"/>
      <w:lang w:val="en-AU" w:eastAsia="en-US"/>
    </w:rPr>
  </w:style>
  <w:style w:type="paragraph" w:customStyle="1" w:styleId="AFF70E74695D44E88C193B54646634CB1">
    <w:name w:val="AFF70E74695D44E88C193B54646634CB1"/>
    <w:rsid w:val="005A2FAD"/>
    <w:pPr>
      <w:spacing w:after="120" w:line="240" w:lineRule="auto"/>
      <w:jc w:val="both"/>
    </w:pPr>
    <w:rPr>
      <w:rFonts w:eastAsia="Times New Roman" w:cstheme="minorHAnsi"/>
      <w:lang w:val="en-AU" w:eastAsia="en-US"/>
    </w:rPr>
  </w:style>
  <w:style w:type="paragraph" w:customStyle="1" w:styleId="74AAB07AC135458084FF7A0073DFA2901">
    <w:name w:val="74AAB07AC135458084FF7A0073DFA2901"/>
    <w:rsid w:val="005A2FAD"/>
    <w:pPr>
      <w:spacing w:after="120" w:line="240" w:lineRule="auto"/>
      <w:jc w:val="both"/>
    </w:pPr>
    <w:rPr>
      <w:rFonts w:eastAsia="Times New Roman" w:cstheme="minorHAnsi"/>
      <w:lang w:val="en-AU" w:eastAsia="en-US"/>
    </w:rPr>
  </w:style>
  <w:style w:type="paragraph" w:customStyle="1" w:styleId="7F9D158465124448BBB362AEFBD99EC71">
    <w:name w:val="7F9D158465124448BBB362AEFBD99EC71"/>
    <w:rsid w:val="005A2FAD"/>
    <w:pPr>
      <w:spacing w:after="120" w:line="240" w:lineRule="auto"/>
      <w:jc w:val="both"/>
    </w:pPr>
    <w:rPr>
      <w:rFonts w:eastAsia="Times New Roman" w:cstheme="minorHAnsi"/>
      <w:lang w:val="en-AU" w:eastAsia="en-US"/>
    </w:rPr>
  </w:style>
  <w:style w:type="paragraph" w:customStyle="1" w:styleId="6312376DCDCE473DB356D34565AA407C1">
    <w:name w:val="6312376DCDCE473DB356D34565AA407C1"/>
    <w:rsid w:val="005A2FAD"/>
    <w:pPr>
      <w:spacing w:after="120" w:line="240" w:lineRule="auto"/>
      <w:jc w:val="both"/>
    </w:pPr>
    <w:rPr>
      <w:rFonts w:eastAsia="Times New Roman" w:cstheme="minorHAnsi"/>
      <w:lang w:val="en-AU" w:eastAsia="en-US"/>
    </w:rPr>
  </w:style>
  <w:style w:type="paragraph" w:customStyle="1" w:styleId="730CD883BF354825AB502DF20129D8041">
    <w:name w:val="730CD883BF354825AB502DF20129D8041"/>
    <w:rsid w:val="005A2FAD"/>
    <w:pPr>
      <w:spacing w:after="120" w:line="240" w:lineRule="auto"/>
      <w:jc w:val="both"/>
    </w:pPr>
    <w:rPr>
      <w:rFonts w:eastAsia="Times New Roman" w:cstheme="minorHAnsi"/>
      <w:lang w:val="en-AU" w:eastAsia="en-US"/>
    </w:rPr>
  </w:style>
  <w:style w:type="paragraph" w:customStyle="1" w:styleId="04253632779C45B9A0EC658A85CD21D71">
    <w:name w:val="04253632779C45B9A0EC658A85CD21D71"/>
    <w:rsid w:val="005A2FAD"/>
    <w:pPr>
      <w:spacing w:after="120" w:line="240" w:lineRule="auto"/>
      <w:jc w:val="both"/>
    </w:pPr>
    <w:rPr>
      <w:rFonts w:eastAsia="Times New Roman" w:cstheme="minorHAnsi"/>
      <w:lang w:val="en-AU" w:eastAsia="en-US"/>
    </w:rPr>
  </w:style>
  <w:style w:type="paragraph" w:customStyle="1" w:styleId="D19DF04314C84CE196D013DED616A4251">
    <w:name w:val="D19DF04314C84CE196D013DED616A4251"/>
    <w:rsid w:val="005A2FAD"/>
    <w:pPr>
      <w:spacing w:after="120" w:line="240" w:lineRule="auto"/>
      <w:ind w:left="1440" w:right="1134"/>
      <w:contextualSpacing/>
      <w:jc w:val="both"/>
    </w:pPr>
    <w:rPr>
      <w:rFonts w:eastAsia="Times New Roman" w:cstheme="minorHAnsi"/>
      <w:lang w:val="en-AU" w:eastAsia="en-US"/>
    </w:rPr>
  </w:style>
  <w:style w:type="paragraph" w:customStyle="1" w:styleId="3F79042580D9411AA55E876A7D1FE3681">
    <w:name w:val="3F79042580D9411AA55E876A7D1FE3681"/>
    <w:rsid w:val="005A2FAD"/>
    <w:pPr>
      <w:spacing w:after="120" w:line="240" w:lineRule="auto"/>
      <w:jc w:val="both"/>
    </w:pPr>
    <w:rPr>
      <w:rFonts w:eastAsia="Times New Roman" w:cstheme="minorHAnsi"/>
      <w:lang w:val="en-AU" w:eastAsia="en-US"/>
    </w:rPr>
  </w:style>
  <w:style w:type="paragraph" w:customStyle="1" w:styleId="56ED04D2892A41C089441102F11C568D1">
    <w:name w:val="56ED04D2892A41C089441102F11C568D1"/>
    <w:rsid w:val="005A2FAD"/>
    <w:pPr>
      <w:spacing w:after="120" w:line="240" w:lineRule="auto"/>
      <w:jc w:val="both"/>
    </w:pPr>
    <w:rPr>
      <w:rFonts w:eastAsia="Times New Roman" w:cstheme="minorHAnsi"/>
      <w:lang w:val="en-AU" w:eastAsia="en-US"/>
    </w:rPr>
  </w:style>
  <w:style w:type="paragraph" w:customStyle="1" w:styleId="519A6948AF684F9D9970CB69060DAC511">
    <w:name w:val="519A6948AF684F9D9970CB69060DAC511"/>
    <w:rsid w:val="005A2FAD"/>
    <w:pPr>
      <w:spacing w:after="120" w:line="240" w:lineRule="auto"/>
      <w:jc w:val="both"/>
    </w:pPr>
    <w:rPr>
      <w:rFonts w:eastAsia="Times New Roman" w:cstheme="minorHAnsi"/>
      <w:lang w:val="en-AU" w:eastAsia="en-US"/>
    </w:rPr>
  </w:style>
  <w:style w:type="paragraph" w:customStyle="1" w:styleId="D0F7EE4A07814D9399396E6F68708C6D1">
    <w:name w:val="D0F7EE4A07814D9399396E6F68708C6D1"/>
    <w:rsid w:val="005A2FAD"/>
    <w:pPr>
      <w:spacing w:after="120" w:line="240" w:lineRule="auto"/>
      <w:jc w:val="both"/>
    </w:pPr>
    <w:rPr>
      <w:rFonts w:eastAsia="Times New Roman" w:cstheme="minorHAnsi"/>
      <w:lang w:val="en-AU" w:eastAsia="en-US"/>
    </w:rPr>
  </w:style>
  <w:style w:type="paragraph" w:customStyle="1" w:styleId="F5C8EA1289B6416B92CDD0829078A24A1">
    <w:name w:val="F5C8EA1289B6416B92CDD0829078A24A1"/>
    <w:rsid w:val="005A2FAD"/>
    <w:pPr>
      <w:spacing w:after="120" w:line="240" w:lineRule="auto"/>
      <w:jc w:val="both"/>
    </w:pPr>
    <w:rPr>
      <w:rFonts w:eastAsia="Times New Roman" w:cstheme="minorHAnsi"/>
      <w:lang w:val="en-AU" w:eastAsia="en-US"/>
    </w:rPr>
  </w:style>
  <w:style w:type="paragraph" w:customStyle="1" w:styleId="DDB2931655E04BDE8DF846EA1E87D9891">
    <w:name w:val="DDB2931655E04BDE8DF846EA1E87D9891"/>
    <w:rsid w:val="005A2FAD"/>
    <w:pPr>
      <w:spacing w:after="120" w:line="240" w:lineRule="auto"/>
      <w:jc w:val="both"/>
    </w:pPr>
    <w:rPr>
      <w:rFonts w:eastAsia="Times New Roman" w:cstheme="minorHAnsi"/>
      <w:lang w:val="en-AU" w:eastAsia="en-US"/>
    </w:rPr>
  </w:style>
  <w:style w:type="paragraph" w:customStyle="1" w:styleId="4204AD09A7B44FA791FC6DB5A50F6B591">
    <w:name w:val="4204AD09A7B44FA791FC6DB5A50F6B591"/>
    <w:rsid w:val="005A2FAD"/>
    <w:pPr>
      <w:spacing w:after="120" w:line="240" w:lineRule="auto"/>
      <w:jc w:val="both"/>
    </w:pPr>
    <w:rPr>
      <w:rFonts w:eastAsia="Times New Roman" w:cstheme="minorHAnsi"/>
      <w:lang w:val="en-AU" w:eastAsia="en-US"/>
    </w:rPr>
  </w:style>
  <w:style w:type="paragraph" w:customStyle="1" w:styleId="A51DB9F30A97401AB4E238EC9D25B2E01">
    <w:name w:val="A51DB9F30A97401AB4E238EC9D25B2E01"/>
    <w:rsid w:val="005A2FAD"/>
    <w:pPr>
      <w:spacing w:after="120" w:line="240" w:lineRule="auto"/>
      <w:jc w:val="both"/>
    </w:pPr>
    <w:rPr>
      <w:rFonts w:eastAsia="Times New Roman" w:cstheme="minorHAnsi"/>
      <w:lang w:val="en-AU" w:eastAsia="en-US"/>
    </w:rPr>
  </w:style>
  <w:style w:type="paragraph" w:customStyle="1" w:styleId="A4D3D971991C43858E7BA761F9439D731">
    <w:name w:val="A4D3D971991C43858E7BA761F9439D731"/>
    <w:rsid w:val="005A2FAD"/>
    <w:pPr>
      <w:spacing w:after="120" w:line="240" w:lineRule="auto"/>
      <w:jc w:val="both"/>
    </w:pPr>
    <w:rPr>
      <w:rFonts w:eastAsia="Times New Roman" w:cstheme="minorHAnsi"/>
      <w:lang w:val="en-AU" w:eastAsia="en-US"/>
    </w:rPr>
  </w:style>
  <w:style w:type="paragraph" w:customStyle="1" w:styleId="ED3BC63A22DF4C6F9DAD0BF308153C371">
    <w:name w:val="ED3BC63A22DF4C6F9DAD0BF308153C371"/>
    <w:rsid w:val="005A2FAD"/>
    <w:pPr>
      <w:spacing w:after="120" w:line="240" w:lineRule="auto"/>
      <w:jc w:val="both"/>
    </w:pPr>
    <w:rPr>
      <w:rFonts w:eastAsia="Times New Roman" w:cstheme="minorHAnsi"/>
      <w:lang w:val="en-AU" w:eastAsia="en-US"/>
    </w:rPr>
  </w:style>
  <w:style w:type="paragraph" w:customStyle="1" w:styleId="2276780BBB234987AD6D6A5AD30C9EB01">
    <w:name w:val="2276780BBB234987AD6D6A5AD30C9EB01"/>
    <w:rsid w:val="005A2FAD"/>
    <w:pPr>
      <w:spacing w:after="120" w:line="240" w:lineRule="auto"/>
      <w:jc w:val="both"/>
    </w:pPr>
    <w:rPr>
      <w:rFonts w:eastAsia="Times New Roman" w:cstheme="minorHAnsi"/>
      <w:lang w:val="en-AU" w:eastAsia="en-US"/>
    </w:rPr>
  </w:style>
  <w:style w:type="paragraph" w:customStyle="1" w:styleId="105997C1E65A403286945FDD4B8CDB431">
    <w:name w:val="105997C1E65A403286945FDD4B8CDB431"/>
    <w:rsid w:val="005A2FAD"/>
    <w:pPr>
      <w:spacing w:after="120" w:line="240" w:lineRule="auto"/>
      <w:jc w:val="both"/>
    </w:pPr>
    <w:rPr>
      <w:rFonts w:eastAsia="Times New Roman" w:cstheme="minorHAnsi"/>
      <w:lang w:val="en-AU" w:eastAsia="en-US"/>
    </w:rPr>
  </w:style>
  <w:style w:type="paragraph" w:customStyle="1" w:styleId="836EC5693EA24523A5DDF7B85712915E1">
    <w:name w:val="836EC5693EA24523A5DDF7B85712915E1"/>
    <w:rsid w:val="005A2FAD"/>
    <w:pPr>
      <w:spacing w:after="120" w:line="240" w:lineRule="auto"/>
      <w:ind w:left="1440" w:right="1134"/>
      <w:contextualSpacing/>
      <w:jc w:val="both"/>
    </w:pPr>
    <w:rPr>
      <w:rFonts w:eastAsia="Times New Roman" w:cstheme="minorHAnsi"/>
      <w:lang w:val="en-AU" w:eastAsia="en-US"/>
    </w:rPr>
  </w:style>
  <w:style w:type="paragraph" w:customStyle="1" w:styleId="EAF61A52CCF34F9492662DDEF35A89051">
    <w:name w:val="EAF61A52CCF34F9492662DDEF35A89051"/>
    <w:rsid w:val="005A2FAD"/>
    <w:pPr>
      <w:spacing w:after="120" w:line="240" w:lineRule="auto"/>
      <w:ind w:left="1440" w:right="1134"/>
      <w:contextualSpacing/>
      <w:jc w:val="both"/>
    </w:pPr>
    <w:rPr>
      <w:rFonts w:eastAsia="Times New Roman" w:cstheme="minorHAnsi"/>
      <w:lang w:val="en-AU" w:eastAsia="en-US"/>
    </w:rPr>
  </w:style>
  <w:style w:type="paragraph" w:customStyle="1" w:styleId="4D94B96D44E74999BCE90C17A82969591">
    <w:name w:val="4D94B96D44E74999BCE90C17A82969591"/>
    <w:rsid w:val="005A2FAD"/>
    <w:pPr>
      <w:spacing w:after="120" w:line="240" w:lineRule="auto"/>
      <w:ind w:left="1440" w:right="1134"/>
      <w:contextualSpacing/>
      <w:jc w:val="both"/>
    </w:pPr>
    <w:rPr>
      <w:rFonts w:eastAsia="Times New Roman" w:cstheme="minorHAnsi"/>
      <w:lang w:val="en-AU" w:eastAsia="en-US"/>
    </w:rPr>
  </w:style>
  <w:style w:type="paragraph" w:customStyle="1" w:styleId="D8EB2B6B63C84E13ADA69534F03F9E5C1">
    <w:name w:val="D8EB2B6B63C84E13ADA69534F03F9E5C1"/>
    <w:rsid w:val="005A2FAD"/>
    <w:pPr>
      <w:spacing w:after="120" w:line="240" w:lineRule="auto"/>
      <w:ind w:left="1440" w:right="1134"/>
      <w:contextualSpacing/>
      <w:jc w:val="both"/>
    </w:pPr>
    <w:rPr>
      <w:rFonts w:eastAsia="Times New Roman" w:cstheme="minorHAnsi"/>
      <w:lang w:val="en-AU" w:eastAsia="en-US"/>
    </w:rPr>
  </w:style>
  <w:style w:type="paragraph" w:customStyle="1" w:styleId="5F180D2CED2740F483655E6582774B0B1">
    <w:name w:val="5F180D2CED2740F483655E6582774B0B1"/>
    <w:rsid w:val="005A2FAD"/>
    <w:pPr>
      <w:spacing w:after="120" w:line="240" w:lineRule="auto"/>
      <w:ind w:left="1440" w:right="1134"/>
      <w:contextualSpacing/>
      <w:jc w:val="both"/>
    </w:pPr>
    <w:rPr>
      <w:rFonts w:eastAsia="Times New Roman" w:cstheme="minorHAnsi"/>
      <w:lang w:val="en-AU" w:eastAsia="en-US"/>
    </w:rPr>
  </w:style>
  <w:style w:type="paragraph" w:customStyle="1" w:styleId="EC657B4EEBEE4F95AE07D92D05F9105D1">
    <w:name w:val="EC657B4EEBEE4F95AE07D92D05F9105D1"/>
    <w:rsid w:val="005A2FAD"/>
    <w:pPr>
      <w:spacing w:after="120" w:line="240" w:lineRule="auto"/>
      <w:jc w:val="both"/>
    </w:pPr>
    <w:rPr>
      <w:rFonts w:eastAsia="Times New Roman" w:cstheme="minorHAnsi"/>
      <w:lang w:val="en-AU" w:eastAsia="en-US"/>
    </w:rPr>
  </w:style>
  <w:style w:type="paragraph" w:customStyle="1" w:styleId="769000B25A254DEAB5634C6A9C89DD831">
    <w:name w:val="769000B25A254DEAB5634C6A9C89DD831"/>
    <w:rsid w:val="005A2FAD"/>
    <w:pPr>
      <w:spacing w:after="120" w:line="240" w:lineRule="auto"/>
      <w:jc w:val="both"/>
    </w:pPr>
    <w:rPr>
      <w:rFonts w:eastAsia="Times New Roman" w:cstheme="minorHAnsi"/>
      <w:lang w:val="en-AU" w:eastAsia="en-US"/>
    </w:rPr>
  </w:style>
  <w:style w:type="paragraph" w:customStyle="1" w:styleId="1A127DA0C9A9483FA01EC6260C51738B1">
    <w:name w:val="1A127DA0C9A9483FA01EC6260C51738B1"/>
    <w:rsid w:val="005A2FAD"/>
    <w:pPr>
      <w:spacing w:after="120" w:line="240" w:lineRule="auto"/>
      <w:jc w:val="both"/>
    </w:pPr>
    <w:rPr>
      <w:rFonts w:eastAsia="Times New Roman" w:cstheme="minorHAnsi"/>
      <w:lang w:val="en-AU" w:eastAsia="en-US"/>
    </w:rPr>
  </w:style>
  <w:style w:type="paragraph" w:customStyle="1" w:styleId="949B5D0F8E1F45FFAB566682EB0BE3B21">
    <w:name w:val="949B5D0F8E1F45FFAB566682EB0BE3B21"/>
    <w:rsid w:val="005A2FAD"/>
    <w:pPr>
      <w:spacing w:after="120" w:line="240" w:lineRule="auto"/>
      <w:jc w:val="both"/>
    </w:pPr>
    <w:rPr>
      <w:rFonts w:eastAsia="Times New Roman" w:cstheme="minorHAnsi"/>
      <w:lang w:val="en-AU" w:eastAsia="en-US"/>
    </w:rPr>
  </w:style>
  <w:style w:type="paragraph" w:customStyle="1" w:styleId="BE9FB36F47BD46888FF58E2B29AE770B1">
    <w:name w:val="BE9FB36F47BD46888FF58E2B29AE770B1"/>
    <w:rsid w:val="005A2FAD"/>
    <w:pPr>
      <w:spacing w:after="120" w:line="240" w:lineRule="auto"/>
      <w:jc w:val="both"/>
    </w:pPr>
    <w:rPr>
      <w:rFonts w:eastAsia="Times New Roman" w:cstheme="minorHAnsi"/>
      <w:lang w:val="en-AU" w:eastAsia="en-US"/>
    </w:rPr>
  </w:style>
  <w:style w:type="paragraph" w:customStyle="1" w:styleId="055BF32E2AA9484581A3248E416E0F5F1">
    <w:name w:val="055BF32E2AA9484581A3248E416E0F5F1"/>
    <w:rsid w:val="005A2FAD"/>
    <w:pPr>
      <w:spacing w:after="120" w:line="240" w:lineRule="auto"/>
      <w:jc w:val="both"/>
    </w:pPr>
    <w:rPr>
      <w:rFonts w:eastAsia="Times New Roman" w:cstheme="minorHAnsi"/>
      <w:lang w:val="en-AU" w:eastAsia="en-US"/>
    </w:rPr>
  </w:style>
  <w:style w:type="paragraph" w:customStyle="1" w:styleId="F94D6158AF454AB2B08553EC76996CA0">
    <w:name w:val="F94D6158AF454AB2B08553EC76996CA0"/>
    <w:rsid w:val="007D3480"/>
    <w:rPr>
      <w:lang w:val="en-AU" w:eastAsia="en-AU"/>
    </w:rPr>
  </w:style>
  <w:style w:type="paragraph" w:customStyle="1" w:styleId="4D3DE9B04FAB418BB22500184FA94A49">
    <w:name w:val="4D3DE9B04FAB418BB22500184FA94A49"/>
    <w:rsid w:val="007D3480"/>
    <w:rPr>
      <w:lang w:val="en-AU" w:eastAsia="en-AU"/>
    </w:rPr>
  </w:style>
  <w:style w:type="paragraph" w:customStyle="1" w:styleId="01FE7AD1513E4C21A4F37A43F757A7CA">
    <w:name w:val="01FE7AD1513E4C21A4F37A43F757A7CA"/>
    <w:rsid w:val="007D3480"/>
    <w:rPr>
      <w:lang w:val="en-AU" w:eastAsia="en-AU"/>
    </w:rPr>
  </w:style>
  <w:style w:type="paragraph" w:customStyle="1" w:styleId="9D9CC6006E8545AB84FDE5AEE4742525">
    <w:name w:val="9D9CC6006E8545AB84FDE5AEE4742525"/>
    <w:rsid w:val="007D3480"/>
    <w:rPr>
      <w:lang w:val="en-AU" w:eastAsia="en-AU"/>
    </w:rPr>
  </w:style>
  <w:style w:type="paragraph" w:customStyle="1" w:styleId="09E3CF964B934CA8A03319B638CA80C6">
    <w:name w:val="09E3CF964B934CA8A03319B638CA80C6"/>
    <w:rsid w:val="00C2691C"/>
    <w:rPr>
      <w:lang w:val="en-AU" w:eastAsia="en-AU"/>
    </w:rPr>
  </w:style>
  <w:style w:type="paragraph" w:customStyle="1" w:styleId="84D5909D5ACB4457A314EA534A043811">
    <w:name w:val="84D5909D5ACB4457A314EA534A043811"/>
    <w:rsid w:val="00C2691C"/>
    <w:rPr>
      <w:lang w:val="en-AU" w:eastAsia="en-AU"/>
    </w:rPr>
  </w:style>
  <w:style w:type="paragraph" w:customStyle="1" w:styleId="C650AD6A74D1421CB4CDF58DFD280131">
    <w:name w:val="C650AD6A74D1421CB4CDF58DFD280131"/>
    <w:rsid w:val="00C2691C"/>
    <w:rPr>
      <w:lang w:val="en-AU" w:eastAsia="en-AU"/>
    </w:rPr>
  </w:style>
  <w:style w:type="paragraph" w:customStyle="1" w:styleId="C27CD43F483141B08EB8175E0BACECCB">
    <w:name w:val="C27CD43F483141B08EB8175E0BACECCB"/>
    <w:rsid w:val="00C2691C"/>
    <w:rPr>
      <w:lang w:val="en-AU" w:eastAsia="en-AU"/>
    </w:rPr>
  </w:style>
  <w:style w:type="paragraph" w:customStyle="1" w:styleId="C74A3C8FD0E748E88FE2942775119E33">
    <w:name w:val="C74A3C8FD0E748E88FE2942775119E33"/>
    <w:rsid w:val="00C2691C"/>
    <w:rPr>
      <w:lang w:val="en-AU" w:eastAsia="en-AU"/>
    </w:rPr>
  </w:style>
  <w:style w:type="paragraph" w:customStyle="1" w:styleId="EE0D891083334FC49AF2E31EB43F7959">
    <w:name w:val="EE0D891083334FC49AF2E31EB43F7959"/>
    <w:rsid w:val="00C2691C"/>
    <w:rPr>
      <w:lang w:val="en-AU" w:eastAsia="en-AU"/>
    </w:rPr>
  </w:style>
  <w:style w:type="paragraph" w:customStyle="1" w:styleId="BEAE9DE01526418DA188419895549ACF">
    <w:name w:val="BEAE9DE01526418DA188419895549ACF"/>
    <w:rsid w:val="00C2691C"/>
    <w:rPr>
      <w:lang w:val="en-AU" w:eastAsia="en-AU"/>
    </w:rPr>
  </w:style>
  <w:style w:type="paragraph" w:customStyle="1" w:styleId="080160581E7D4F90B1768772B04340EC">
    <w:name w:val="080160581E7D4F90B1768772B04340EC"/>
    <w:rsid w:val="00C2691C"/>
    <w:rPr>
      <w:lang w:val="en-AU" w:eastAsia="en-AU"/>
    </w:rPr>
  </w:style>
  <w:style w:type="paragraph" w:customStyle="1" w:styleId="981F64DCC59344748162506D8E6E1C76">
    <w:name w:val="981F64DCC59344748162506D8E6E1C76"/>
    <w:rsid w:val="001C1D4F"/>
    <w:rPr>
      <w:lang w:val="en-AU" w:eastAsia="en-AU"/>
    </w:rPr>
  </w:style>
  <w:style w:type="paragraph" w:customStyle="1" w:styleId="160FDDD344544C9695F66FC2D20508E7">
    <w:name w:val="160FDDD344544C9695F66FC2D20508E7"/>
    <w:rsid w:val="001C1D4F"/>
    <w:rPr>
      <w:lang w:val="en-AU" w:eastAsia="en-AU"/>
    </w:rPr>
  </w:style>
  <w:style w:type="paragraph" w:customStyle="1" w:styleId="FE07CE64F24A4900A43171D288F3FC98">
    <w:name w:val="FE07CE64F24A4900A43171D288F3FC98"/>
    <w:rsid w:val="001C1D4F"/>
    <w:rPr>
      <w:lang w:val="en-AU" w:eastAsia="en-AU"/>
    </w:rPr>
  </w:style>
  <w:style w:type="paragraph" w:customStyle="1" w:styleId="75398E18F022419CB46AF7020E103CFF">
    <w:name w:val="75398E18F022419CB46AF7020E103CFF"/>
    <w:rsid w:val="001C1D4F"/>
    <w:rPr>
      <w:lang w:val="en-AU" w:eastAsia="en-AU"/>
    </w:rPr>
  </w:style>
  <w:style w:type="paragraph" w:customStyle="1" w:styleId="A7121B077C4945B4AE3880FA046E88D1">
    <w:name w:val="A7121B077C4945B4AE3880FA046E88D1"/>
    <w:rsid w:val="001C1D4F"/>
    <w:rPr>
      <w:lang w:val="en-AU" w:eastAsia="en-AU"/>
    </w:rPr>
  </w:style>
  <w:style w:type="paragraph" w:customStyle="1" w:styleId="104134424E7C4E44A5E6F8099B4EB2CB">
    <w:name w:val="104134424E7C4E44A5E6F8099B4EB2CB"/>
    <w:rsid w:val="001C1D4F"/>
    <w:rPr>
      <w:lang w:val="en-AU" w:eastAsia="en-AU"/>
    </w:rPr>
  </w:style>
  <w:style w:type="paragraph" w:customStyle="1" w:styleId="E04C30C54F3F4864A6693465EB47DCCA">
    <w:name w:val="E04C30C54F3F4864A6693465EB47DCCA"/>
    <w:rsid w:val="001C1D4F"/>
    <w:rPr>
      <w:lang w:val="en-AU" w:eastAsia="en-AU"/>
    </w:rPr>
  </w:style>
  <w:style w:type="paragraph" w:customStyle="1" w:styleId="25EC215781694D64B89AED0F64E05E5B">
    <w:name w:val="25EC215781694D64B89AED0F64E05E5B"/>
    <w:rsid w:val="001C1D4F"/>
    <w:rPr>
      <w:lang w:val="en-AU" w:eastAsia="en-AU"/>
    </w:rPr>
  </w:style>
  <w:style w:type="paragraph" w:customStyle="1" w:styleId="C20C97E813A44E118321A25A88A6AF16">
    <w:name w:val="C20C97E813A44E118321A25A88A6AF16"/>
    <w:rsid w:val="001C1D4F"/>
    <w:rPr>
      <w:lang w:val="en-AU" w:eastAsia="en-AU"/>
    </w:rPr>
  </w:style>
  <w:style w:type="paragraph" w:customStyle="1" w:styleId="9556A93CF53D48C3A216AEB334D1FD51">
    <w:name w:val="9556A93CF53D48C3A216AEB334D1FD51"/>
    <w:rsid w:val="001C1D4F"/>
    <w:rPr>
      <w:lang w:val="en-AU" w:eastAsia="en-AU"/>
    </w:rPr>
  </w:style>
  <w:style w:type="paragraph" w:customStyle="1" w:styleId="261DECB042E147BCACD040D4B55878BA">
    <w:name w:val="261DECB042E147BCACD040D4B55878BA"/>
    <w:rsid w:val="001C1D4F"/>
    <w:rPr>
      <w:lang w:val="en-AU" w:eastAsia="en-AU"/>
    </w:rPr>
  </w:style>
  <w:style w:type="paragraph" w:customStyle="1" w:styleId="5DF059D4CD7541DABCA751E117CBA196">
    <w:name w:val="5DF059D4CD7541DABCA751E117CBA196"/>
    <w:rsid w:val="001C1D4F"/>
    <w:rPr>
      <w:lang w:val="en-AU" w:eastAsia="en-AU"/>
    </w:rPr>
  </w:style>
  <w:style w:type="paragraph" w:customStyle="1" w:styleId="A36E90DA2E774F649770241579F48DCB">
    <w:name w:val="A36E90DA2E774F649770241579F48DCB"/>
    <w:rsid w:val="001C1D4F"/>
    <w:rPr>
      <w:lang w:val="en-AU" w:eastAsia="en-AU"/>
    </w:rPr>
  </w:style>
  <w:style w:type="paragraph" w:customStyle="1" w:styleId="C53F639586864465B731F9837C9360D6">
    <w:name w:val="C53F639586864465B731F9837C9360D6"/>
    <w:rsid w:val="001C1D4F"/>
    <w:rPr>
      <w:lang w:val="en-AU" w:eastAsia="en-AU"/>
    </w:rPr>
  </w:style>
  <w:style w:type="paragraph" w:customStyle="1" w:styleId="6064BB9947AC47C0BDF007FD370384E3">
    <w:name w:val="6064BB9947AC47C0BDF007FD370384E3"/>
    <w:rsid w:val="001C1D4F"/>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7843097-6176-4fa4-b459-a9aeb946ab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268B976CB3004F89B1844FB1A7D69D" ma:contentTypeVersion="12" ma:contentTypeDescription="Create a new document." ma:contentTypeScope="" ma:versionID="a203fcdd12a338d6a6173c43d49b6dd6">
  <xsd:schema xmlns:xsd="http://www.w3.org/2001/XMLSchema" xmlns:xs="http://www.w3.org/2001/XMLSchema" xmlns:p="http://schemas.microsoft.com/office/2006/metadata/properties" xmlns:ns3="97843097-6176-4fa4-b459-a9aeb946ab56" xmlns:ns4="b4093f12-aff2-4ff2-aba2-e7bbc64aac31" targetNamespace="http://schemas.microsoft.com/office/2006/metadata/properties" ma:root="true" ma:fieldsID="8142499ded1777d07f09aa8db68a804f" ns3:_="" ns4:_="">
    <xsd:import namespace="97843097-6176-4fa4-b459-a9aeb946ab56"/>
    <xsd:import namespace="b4093f12-aff2-4ff2-aba2-e7bbc64aac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3097-6176-4fa4-b459-a9aeb946a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93f12-aff2-4ff2-aba2-e7bbc64aac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97843097-6176-4fa4-b459-a9aeb946ab56"/>
  </ds:schemaRefs>
</ds:datastoreItem>
</file>

<file path=customXml/itemProps2.xml><?xml version="1.0" encoding="utf-8"?>
<ds:datastoreItem xmlns:ds="http://schemas.openxmlformats.org/officeDocument/2006/customXml" ds:itemID="{3C9693E9-BBD2-492F-8434-FB615B3AA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43097-6176-4fa4-b459-a9aeb946ab56"/>
    <ds:schemaRef ds:uri="b4093f12-aff2-4ff2-aba2-e7bbc64a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3814</Words>
  <Characters>21743</Characters>
  <Application>Microsoft Office Word</Application>
  <DocSecurity>8</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Sanjnish Singh</cp:lastModifiedBy>
  <cp:revision>4</cp:revision>
  <cp:lastPrinted>2023-07-04T03:03:00Z</cp:lastPrinted>
  <dcterms:created xsi:type="dcterms:W3CDTF">2023-07-04T03:03:00Z</dcterms:created>
  <dcterms:modified xsi:type="dcterms:W3CDTF">2023-07-04T03:04:00Z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0x010100C5268B976CB3004F89B1844FB1A7D69D</vt:lpwstr>
  </property>
  <property fmtid="{D5CDD505-2E9C-101B-9397-08002B2CF9AE}" pid="3" name="MediaServiceImageTags">
    <vt:lpwstr/>
  </property>
</Properties>
</file>