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B505" w14:textId="77777777" w:rsidR="00B53B72" w:rsidRPr="00E02CEB" w:rsidRDefault="00B53B72" w:rsidP="00B53B72">
      <w:pPr>
        <w:jc w:val="right"/>
        <w:rPr>
          <w:b/>
          <w:bCs/>
        </w:rPr>
      </w:pPr>
      <w:r w:rsidRPr="00D62C45">
        <w:rPr>
          <w:b/>
          <w:bCs/>
        </w:rPr>
        <w:t>RF</w:t>
      </w:r>
      <w:r>
        <w:rPr>
          <w:b/>
          <w:bCs/>
        </w:rPr>
        <w:t>Q</w:t>
      </w:r>
      <w:r w:rsidRPr="00D62C45">
        <w:rPr>
          <w:b/>
          <w:bCs/>
        </w:rPr>
        <w:t xml:space="preserve"> </w:t>
      </w:r>
      <w:sdt>
        <w:sdtPr>
          <w:rPr>
            <w:rStyle w:val="RFQParagraphText"/>
            <w:rFonts w:cs="Calibri"/>
            <w:b/>
            <w:bCs/>
          </w:rPr>
          <w:alias w:val="SPC Reference"/>
          <w:tag w:val="SPCReference"/>
          <w:id w:val="-1951541539"/>
          <w:placeholder>
            <w:docPart w:val="BCF774379F1F4609A8CEAE0E9E97D1D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23-58</w:t>
          </w:r>
          <w:r>
            <w:rPr>
              <w:rStyle w:val="RFQParagraphText"/>
              <w:rFonts w:cs="Calibri"/>
              <w:b/>
              <w:bCs/>
            </w:rPr>
            <w:t>33</w:t>
          </w:r>
          <w:r w:rsidRPr="008D11D6">
            <w:rPr>
              <w:rStyle w:val="RFQParagraphText"/>
              <w:rFonts w:cs="Calibri"/>
              <w:b/>
              <w:bCs/>
            </w:rPr>
            <w:t xml:space="preserve">  </w:t>
          </w:r>
        </w:sdtContent>
      </w:sdt>
    </w:p>
    <w:p w14:paraId="0B9E67EC" w14:textId="77777777" w:rsidR="00B53B72" w:rsidRDefault="00B53B72" w:rsidP="00B53B72">
      <w:pPr>
        <w:spacing w:after="0"/>
        <w:jc w:val="left"/>
        <w:rPr>
          <w:b/>
          <w:kern w:val="28"/>
          <w:sz w:val="28"/>
          <w:szCs w:val="28"/>
        </w:rPr>
      </w:pPr>
      <w:r w:rsidRPr="00D20B54">
        <w:rPr>
          <w:b/>
          <w:kern w:val="28"/>
          <w:sz w:val="28"/>
          <w:szCs w:val="28"/>
        </w:rPr>
        <w:t>PART 5</w:t>
      </w:r>
      <w:r>
        <w:rPr>
          <w:b/>
          <w:kern w:val="28"/>
          <w:sz w:val="28"/>
          <w:szCs w:val="28"/>
        </w:rPr>
        <w:t>: SUBMISSION FORMS</w:t>
      </w:r>
    </w:p>
    <w:p w14:paraId="570579D0" w14:textId="77777777" w:rsidR="00B53B72" w:rsidRPr="00135C37" w:rsidRDefault="00B53B72" w:rsidP="00B53B72">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B53B72" w:rsidRPr="00135C37" w14:paraId="514AD22A" w14:textId="77777777" w:rsidTr="0031756A">
        <w:tc>
          <w:tcPr>
            <w:tcW w:w="2500" w:type="pct"/>
            <w:vAlign w:val="center"/>
          </w:tcPr>
          <w:p w14:paraId="081EF96E" w14:textId="77777777" w:rsidR="00B53B72" w:rsidRPr="00135C37" w:rsidRDefault="00B53B72" w:rsidP="0031756A">
            <w:pPr>
              <w:spacing w:after="0"/>
              <w:jc w:val="left"/>
              <w:rPr>
                <w:sz w:val="24"/>
                <w:szCs w:val="24"/>
                <w:lang w:val="en-GB" w:eastAsia="en-GB"/>
              </w:rPr>
            </w:pPr>
          </w:p>
        </w:tc>
        <w:tc>
          <w:tcPr>
            <w:tcW w:w="2500" w:type="pct"/>
            <w:vAlign w:val="center"/>
          </w:tcPr>
          <w:p w14:paraId="2753B4C6" w14:textId="77777777" w:rsidR="00B53B72" w:rsidRPr="00135C37" w:rsidRDefault="00B53B72" w:rsidP="0031756A">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B53B72" w:rsidRPr="00135C37" w14:paraId="7674B8DA" w14:textId="77777777" w:rsidTr="0031756A">
        <w:tc>
          <w:tcPr>
            <w:tcW w:w="2500" w:type="pct"/>
            <w:vAlign w:val="center"/>
            <w:hideMark/>
          </w:tcPr>
          <w:p w14:paraId="3E6D84FA" w14:textId="77777777" w:rsidR="00B53B72" w:rsidRPr="00135C37" w:rsidRDefault="00B53B72" w:rsidP="0031756A">
            <w:pPr>
              <w:spacing w:after="0"/>
              <w:jc w:val="left"/>
              <w:rPr>
                <w:color w:val="000000"/>
                <w:sz w:val="24"/>
                <w:szCs w:val="24"/>
                <w:lang w:val="en-GB" w:eastAsia="en-GB"/>
              </w:rPr>
            </w:pPr>
            <w:r w:rsidRPr="00135C37">
              <w:rPr>
                <w:color w:val="000000"/>
                <w:sz w:val="24"/>
                <w:szCs w:val="24"/>
                <w:lang w:val="en-GB" w:eastAsia="en-GB"/>
              </w:rPr>
              <w:t>Name:</w:t>
            </w:r>
          </w:p>
          <w:p w14:paraId="0A933DFF" w14:textId="77777777" w:rsidR="00B53B72" w:rsidRPr="00135C37" w:rsidRDefault="00B53B72" w:rsidP="0031756A">
            <w:pPr>
              <w:spacing w:after="0"/>
              <w:jc w:val="left"/>
              <w:rPr>
                <w:sz w:val="24"/>
                <w:szCs w:val="24"/>
                <w:lang w:val="en-GB" w:eastAsia="en-GB"/>
              </w:rPr>
            </w:pPr>
          </w:p>
          <w:p w14:paraId="4DBE0493" w14:textId="77777777" w:rsidR="00B53B72" w:rsidRPr="00135C37" w:rsidRDefault="00B53B72" w:rsidP="0031756A">
            <w:pPr>
              <w:spacing w:after="0"/>
              <w:jc w:val="left"/>
              <w:rPr>
                <w:sz w:val="24"/>
                <w:szCs w:val="24"/>
                <w:lang w:val="en-GB" w:eastAsia="en-GB"/>
              </w:rPr>
            </w:pPr>
          </w:p>
        </w:tc>
        <w:tc>
          <w:tcPr>
            <w:tcW w:w="2500" w:type="pct"/>
          </w:tcPr>
          <w:p w14:paraId="0DC26A4D" w14:textId="77777777" w:rsidR="00B53B72" w:rsidRPr="00135C37" w:rsidRDefault="00B53B72" w:rsidP="0031756A">
            <w:pPr>
              <w:spacing w:after="0"/>
              <w:jc w:val="left"/>
              <w:rPr>
                <w:color w:val="000000"/>
                <w:sz w:val="24"/>
                <w:szCs w:val="24"/>
                <w:lang w:val="en-GB" w:eastAsia="en-GB"/>
              </w:rPr>
            </w:pPr>
          </w:p>
        </w:tc>
      </w:tr>
      <w:tr w:rsidR="00B53B72" w:rsidRPr="00135C37" w14:paraId="28EBB100" w14:textId="77777777" w:rsidTr="0031756A">
        <w:tc>
          <w:tcPr>
            <w:tcW w:w="2500" w:type="pct"/>
            <w:vAlign w:val="center"/>
            <w:hideMark/>
          </w:tcPr>
          <w:p w14:paraId="76E47BD4" w14:textId="77777777" w:rsidR="00B53B72" w:rsidRPr="00135C37" w:rsidRDefault="00B53B72" w:rsidP="0031756A">
            <w:pPr>
              <w:spacing w:after="0"/>
              <w:jc w:val="left"/>
              <w:rPr>
                <w:color w:val="000000"/>
                <w:sz w:val="24"/>
                <w:szCs w:val="24"/>
                <w:lang w:val="en-GB" w:eastAsia="en-GB"/>
              </w:rPr>
            </w:pPr>
            <w:r w:rsidRPr="00135C37">
              <w:rPr>
                <w:color w:val="000000"/>
                <w:sz w:val="24"/>
                <w:szCs w:val="24"/>
                <w:lang w:val="en-GB" w:eastAsia="en-GB"/>
              </w:rPr>
              <w:t>Physical Address:</w:t>
            </w:r>
          </w:p>
          <w:p w14:paraId="366F5EF0" w14:textId="77777777" w:rsidR="00B53B72" w:rsidRPr="00135C37" w:rsidRDefault="00B53B72" w:rsidP="0031756A">
            <w:pPr>
              <w:spacing w:after="0"/>
              <w:jc w:val="left"/>
              <w:rPr>
                <w:sz w:val="24"/>
                <w:szCs w:val="24"/>
                <w:lang w:val="en-GB" w:eastAsia="en-GB"/>
              </w:rPr>
            </w:pPr>
          </w:p>
          <w:p w14:paraId="6999FED1" w14:textId="77777777" w:rsidR="00B53B72" w:rsidRPr="00135C37" w:rsidRDefault="00B53B72" w:rsidP="0031756A">
            <w:pPr>
              <w:spacing w:after="0"/>
              <w:jc w:val="left"/>
              <w:rPr>
                <w:sz w:val="24"/>
                <w:szCs w:val="24"/>
                <w:lang w:val="en-GB" w:eastAsia="en-GB"/>
              </w:rPr>
            </w:pPr>
          </w:p>
        </w:tc>
        <w:tc>
          <w:tcPr>
            <w:tcW w:w="2500" w:type="pct"/>
          </w:tcPr>
          <w:p w14:paraId="53D18BC4" w14:textId="77777777" w:rsidR="00B53B72" w:rsidRPr="00135C37" w:rsidRDefault="00B53B72" w:rsidP="0031756A">
            <w:pPr>
              <w:spacing w:after="0"/>
              <w:jc w:val="left"/>
              <w:rPr>
                <w:color w:val="000000"/>
                <w:sz w:val="24"/>
                <w:szCs w:val="24"/>
                <w:lang w:val="en-GB" w:eastAsia="en-GB"/>
              </w:rPr>
            </w:pPr>
          </w:p>
        </w:tc>
      </w:tr>
      <w:tr w:rsidR="00B53B72" w:rsidRPr="00135C37" w14:paraId="15F143E0" w14:textId="77777777" w:rsidTr="0031756A">
        <w:tc>
          <w:tcPr>
            <w:tcW w:w="2500" w:type="pct"/>
            <w:vAlign w:val="center"/>
            <w:hideMark/>
          </w:tcPr>
          <w:p w14:paraId="74F21BD2" w14:textId="77777777" w:rsidR="00B53B72" w:rsidRPr="00135C37" w:rsidRDefault="00B53B72" w:rsidP="0031756A">
            <w:pPr>
              <w:spacing w:after="0"/>
              <w:jc w:val="left"/>
              <w:rPr>
                <w:color w:val="000000"/>
                <w:sz w:val="24"/>
                <w:szCs w:val="24"/>
                <w:lang w:val="en-GB" w:eastAsia="en-GB"/>
              </w:rPr>
            </w:pPr>
            <w:r w:rsidRPr="00135C37">
              <w:rPr>
                <w:color w:val="000000"/>
                <w:sz w:val="24"/>
                <w:szCs w:val="24"/>
                <w:lang w:val="en-GB" w:eastAsia="en-GB"/>
              </w:rPr>
              <w:t>Postal Address:</w:t>
            </w:r>
          </w:p>
          <w:p w14:paraId="07224ACB" w14:textId="77777777" w:rsidR="00B53B72" w:rsidRPr="00135C37" w:rsidRDefault="00B53B72" w:rsidP="0031756A">
            <w:pPr>
              <w:spacing w:after="0"/>
              <w:jc w:val="left"/>
              <w:rPr>
                <w:sz w:val="24"/>
                <w:szCs w:val="24"/>
                <w:lang w:val="en-GB" w:eastAsia="en-GB"/>
              </w:rPr>
            </w:pPr>
          </w:p>
          <w:p w14:paraId="499BF8D4" w14:textId="77777777" w:rsidR="00B53B72" w:rsidRPr="00135C37" w:rsidRDefault="00B53B72" w:rsidP="0031756A">
            <w:pPr>
              <w:spacing w:after="0"/>
              <w:jc w:val="left"/>
              <w:rPr>
                <w:sz w:val="24"/>
                <w:szCs w:val="24"/>
                <w:lang w:val="en-GB" w:eastAsia="en-GB"/>
              </w:rPr>
            </w:pPr>
          </w:p>
        </w:tc>
        <w:tc>
          <w:tcPr>
            <w:tcW w:w="2500" w:type="pct"/>
          </w:tcPr>
          <w:p w14:paraId="7FA5C7DC" w14:textId="77777777" w:rsidR="00B53B72" w:rsidRPr="00135C37" w:rsidRDefault="00B53B72" w:rsidP="0031756A">
            <w:pPr>
              <w:spacing w:after="0"/>
              <w:jc w:val="left"/>
              <w:rPr>
                <w:color w:val="000000"/>
                <w:sz w:val="24"/>
                <w:szCs w:val="24"/>
                <w:lang w:val="en-GB" w:eastAsia="en-GB"/>
              </w:rPr>
            </w:pPr>
          </w:p>
        </w:tc>
      </w:tr>
      <w:tr w:rsidR="00B53B72" w:rsidRPr="00135C37" w14:paraId="75620E0F" w14:textId="77777777" w:rsidTr="0031756A">
        <w:tc>
          <w:tcPr>
            <w:tcW w:w="2500" w:type="pct"/>
            <w:vAlign w:val="center"/>
            <w:hideMark/>
          </w:tcPr>
          <w:p w14:paraId="63C5B314" w14:textId="77777777" w:rsidR="00B53B72" w:rsidRPr="00135C37" w:rsidRDefault="00B53B72" w:rsidP="0031756A">
            <w:pPr>
              <w:spacing w:after="0"/>
              <w:jc w:val="left"/>
              <w:rPr>
                <w:color w:val="000000"/>
                <w:sz w:val="24"/>
                <w:szCs w:val="24"/>
                <w:lang w:val="en-GB" w:eastAsia="en-GB"/>
              </w:rPr>
            </w:pPr>
            <w:r w:rsidRPr="00135C37">
              <w:rPr>
                <w:color w:val="000000"/>
                <w:sz w:val="24"/>
                <w:szCs w:val="24"/>
                <w:lang w:val="en-GB" w:eastAsia="en-GB"/>
              </w:rPr>
              <w:t>Telephone Contact:</w:t>
            </w:r>
          </w:p>
          <w:p w14:paraId="3273E3C7" w14:textId="77777777" w:rsidR="00B53B72" w:rsidRPr="00135C37" w:rsidRDefault="00B53B72" w:rsidP="0031756A">
            <w:pPr>
              <w:spacing w:after="0"/>
              <w:jc w:val="left"/>
              <w:rPr>
                <w:sz w:val="24"/>
                <w:szCs w:val="24"/>
                <w:lang w:val="en-GB" w:eastAsia="en-GB"/>
              </w:rPr>
            </w:pPr>
          </w:p>
          <w:p w14:paraId="22F61725" w14:textId="77777777" w:rsidR="00B53B72" w:rsidRPr="00135C37" w:rsidRDefault="00B53B72" w:rsidP="0031756A">
            <w:pPr>
              <w:spacing w:after="0"/>
              <w:jc w:val="left"/>
              <w:rPr>
                <w:sz w:val="24"/>
                <w:szCs w:val="24"/>
                <w:lang w:val="en-GB" w:eastAsia="en-GB"/>
              </w:rPr>
            </w:pPr>
          </w:p>
        </w:tc>
        <w:tc>
          <w:tcPr>
            <w:tcW w:w="2500" w:type="pct"/>
          </w:tcPr>
          <w:p w14:paraId="55E2B5B7" w14:textId="77777777" w:rsidR="00B53B72" w:rsidRPr="00135C37" w:rsidRDefault="00B53B72" w:rsidP="0031756A">
            <w:pPr>
              <w:spacing w:after="0"/>
              <w:jc w:val="left"/>
              <w:rPr>
                <w:color w:val="000000"/>
                <w:sz w:val="24"/>
                <w:szCs w:val="24"/>
                <w:lang w:val="en-GB" w:eastAsia="en-GB"/>
              </w:rPr>
            </w:pPr>
          </w:p>
        </w:tc>
      </w:tr>
      <w:tr w:rsidR="00B53B72" w:rsidRPr="00135C37" w14:paraId="462C7980" w14:textId="77777777" w:rsidTr="0031756A">
        <w:tc>
          <w:tcPr>
            <w:tcW w:w="2500" w:type="pct"/>
            <w:vAlign w:val="center"/>
            <w:hideMark/>
          </w:tcPr>
          <w:p w14:paraId="4DC25AD2" w14:textId="77777777" w:rsidR="00B53B72" w:rsidRPr="00135C37" w:rsidRDefault="00B53B72" w:rsidP="0031756A">
            <w:pPr>
              <w:spacing w:after="0"/>
              <w:jc w:val="left"/>
              <w:rPr>
                <w:color w:val="000000"/>
                <w:sz w:val="24"/>
                <w:szCs w:val="24"/>
                <w:lang w:val="en-GB" w:eastAsia="en-GB"/>
              </w:rPr>
            </w:pPr>
            <w:r w:rsidRPr="00135C37">
              <w:rPr>
                <w:color w:val="000000"/>
                <w:sz w:val="24"/>
                <w:szCs w:val="24"/>
                <w:lang w:val="en-GB" w:eastAsia="en-GB"/>
              </w:rPr>
              <w:t>Email:</w:t>
            </w:r>
          </w:p>
          <w:p w14:paraId="3423106B" w14:textId="77777777" w:rsidR="00B53B72" w:rsidRPr="00135C37" w:rsidRDefault="00B53B72" w:rsidP="0031756A">
            <w:pPr>
              <w:spacing w:after="0"/>
              <w:jc w:val="left"/>
              <w:rPr>
                <w:sz w:val="24"/>
                <w:szCs w:val="24"/>
                <w:lang w:val="en-GB" w:eastAsia="en-GB"/>
              </w:rPr>
            </w:pPr>
          </w:p>
          <w:p w14:paraId="4039A273" w14:textId="77777777" w:rsidR="00B53B72" w:rsidRPr="00135C37" w:rsidRDefault="00B53B72" w:rsidP="0031756A">
            <w:pPr>
              <w:spacing w:after="0"/>
              <w:jc w:val="left"/>
              <w:rPr>
                <w:sz w:val="24"/>
                <w:szCs w:val="24"/>
                <w:lang w:val="en-GB" w:eastAsia="en-GB"/>
              </w:rPr>
            </w:pPr>
          </w:p>
        </w:tc>
        <w:tc>
          <w:tcPr>
            <w:tcW w:w="2500" w:type="pct"/>
          </w:tcPr>
          <w:p w14:paraId="7E19FDD9" w14:textId="77777777" w:rsidR="00B53B72" w:rsidRPr="00135C37" w:rsidRDefault="00B53B72" w:rsidP="0031756A">
            <w:pPr>
              <w:spacing w:after="0"/>
              <w:jc w:val="left"/>
              <w:rPr>
                <w:color w:val="000000"/>
                <w:sz w:val="24"/>
                <w:szCs w:val="24"/>
                <w:lang w:val="en-GB" w:eastAsia="en-GB"/>
              </w:rPr>
            </w:pPr>
          </w:p>
        </w:tc>
      </w:tr>
      <w:tr w:rsidR="00B53B72" w:rsidRPr="00135C37" w14:paraId="5EA07A80" w14:textId="77777777" w:rsidTr="0031756A">
        <w:tc>
          <w:tcPr>
            <w:tcW w:w="2500" w:type="pct"/>
            <w:vAlign w:val="center"/>
            <w:hideMark/>
          </w:tcPr>
          <w:p w14:paraId="333DED28" w14:textId="77777777" w:rsidR="00B53B72" w:rsidRPr="00135C37" w:rsidRDefault="00B53B72" w:rsidP="0031756A">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69BFE036" w14:textId="77777777" w:rsidR="00B53B72" w:rsidRPr="00135C37" w:rsidRDefault="00B53B72" w:rsidP="0031756A">
            <w:pPr>
              <w:spacing w:after="0"/>
              <w:jc w:val="left"/>
              <w:rPr>
                <w:sz w:val="24"/>
                <w:szCs w:val="24"/>
                <w:lang w:val="en-GB" w:eastAsia="en-GB"/>
              </w:rPr>
            </w:pPr>
          </w:p>
        </w:tc>
        <w:tc>
          <w:tcPr>
            <w:tcW w:w="2500" w:type="pct"/>
          </w:tcPr>
          <w:p w14:paraId="010958CE" w14:textId="77777777" w:rsidR="00B53B72" w:rsidRPr="00135C37" w:rsidRDefault="00B53B72" w:rsidP="0031756A">
            <w:pPr>
              <w:spacing w:after="0"/>
              <w:jc w:val="left"/>
              <w:rPr>
                <w:color w:val="000000"/>
                <w:sz w:val="24"/>
                <w:szCs w:val="24"/>
                <w:lang w:val="en-GB" w:eastAsia="en-GB"/>
              </w:rPr>
            </w:pPr>
          </w:p>
        </w:tc>
      </w:tr>
    </w:tbl>
    <w:p w14:paraId="4D886C06" w14:textId="77777777" w:rsidR="00B53B72" w:rsidRPr="00135C37" w:rsidRDefault="00B53B72" w:rsidP="00B53B72">
      <w:pPr>
        <w:spacing w:after="0"/>
        <w:jc w:val="left"/>
        <w:rPr>
          <w:b/>
          <w:bCs/>
          <w:color w:val="000000"/>
          <w:sz w:val="24"/>
          <w:szCs w:val="24"/>
          <w:lang w:val="en-GB" w:eastAsia="en-GB"/>
        </w:rPr>
      </w:pPr>
    </w:p>
    <w:p w14:paraId="05A4FA39" w14:textId="77777777" w:rsidR="00B53B72" w:rsidRPr="00135C37" w:rsidRDefault="00B53B72" w:rsidP="00B53B72">
      <w:pPr>
        <w:spacing w:after="0"/>
        <w:jc w:val="left"/>
        <w:rPr>
          <w:b/>
          <w:bCs/>
          <w:color w:val="000000"/>
          <w:sz w:val="24"/>
          <w:szCs w:val="24"/>
          <w:lang w:val="en-GB" w:eastAsia="en-GB"/>
        </w:rPr>
      </w:pPr>
    </w:p>
    <w:p w14:paraId="25202098" w14:textId="77777777" w:rsidR="00B53B72" w:rsidRPr="00135C37" w:rsidRDefault="00B53B72" w:rsidP="00B53B72">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B53B72" w:rsidRPr="00135C37" w14:paraId="7977E0EC" w14:textId="77777777" w:rsidTr="0031756A">
        <w:tc>
          <w:tcPr>
            <w:tcW w:w="2473" w:type="pct"/>
            <w:vAlign w:val="center"/>
            <w:hideMark/>
          </w:tcPr>
          <w:p w14:paraId="5C8F306C" w14:textId="77777777" w:rsidR="00B53B72" w:rsidRPr="00135C37" w:rsidRDefault="00B53B72" w:rsidP="0031756A">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7C418AD4" w14:textId="77777777" w:rsidR="00B53B72" w:rsidRPr="00135C37" w:rsidRDefault="00B53B72" w:rsidP="0031756A">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B53B72" w:rsidRPr="00135C37" w14:paraId="20B909E3" w14:textId="77777777" w:rsidTr="0031756A">
        <w:tc>
          <w:tcPr>
            <w:tcW w:w="2473" w:type="pct"/>
            <w:vAlign w:val="center"/>
          </w:tcPr>
          <w:sdt>
            <w:sdtPr>
              <w:rPr>
                <w:rStyle w:val="Calibri11NoBold"/>
                <w:strike/>
              </w:rPr>
              <w:id w:val="2030912537"/>
              <w:placeholder>
                <w:docPart w:val="AF40874A4ADB4B168560C1D38B27DBC5"/>
              </w:placeholder>
              <w15:color w:val="FF0000"/>
            </w:sdtPr>
            <w:sdtEndPr>
              <w:rPr>
                <w:rStyle w:val="DefaultParagraphFont"/>
                <w:lang w:eastAsia="fr-FR"/>
              </w:rPr>
            </w:sdtEndPr>
            <w:sdtContent>
              <w:p w14:paraId="06FCABF5" w14:textId="77777777" w:rsidR="00B53B72" w:rsidRPr="00A93991" w:rsidRDefault="00B53B72" w:rsidP="0031756A">
                <w:pPr>
                  <w:tabs>
                    <w:tab w:val="left" w:pos="6885"/>
                  </w:tabs>
                  <w:spacing w:after="0" w:line="259" w:lineRule="auto"/>
                  <w:ind w:right="133"/>
                </w:pPr>
                <w:r w:rsidRPr="00A93991">
                  <w:rPr>
                    <w:b/>
                    <w:bCs/>
                    <w:lang w:eastAsia="en-GB"/>
                  </w:rPr>
                  <w:t>Technical requirement 1 (40%)</w:t>
                </w:r>
                <w:r w:rsidRPr="00A93991">
                  <w:rPr>
                    <w:rStyle w:val="Calibri11NoBold"/>
                  </w:rPr>
                  <w:t xml:space="preserve"> </w:t>
                </w:r>
                <w:sdt>
                  <w:sdtPr>
                    <w:rPr>
                      <w:rStyle w:val="Calibri11NoBold"/>
                    </w:rPr>
                    <w:id w:val="-1889021089"/>
                    <w:placeholder>
                      <w:docPart w:val="4EAA29B6CD5145FE84BBB08FED93CE1B"/>
                    </w:placeholder>
                    <w15:color w:val="FF0000"/>
                  </w:sdtPr>
                  <w:sdtEndPr>
                    <w:rPr>
                      <w:rStyle w:val="DefaultParagraphFont"/>
                      <w:i/>
                      <w:iCs/>
                      <w:color w:val="808080" w:themeColor="background1" w:themeShade="80"/>
                      <w:lang w:eastAsia="fr-FR"/>
                    </w:rPr>
                  </w:sdtEndPr>
                  <w:sdtContent>
                    <w:sdt>
                      <w:sdtPr>
                        <w:rPr>
                          <w:rStyle w:val="Calibri11NoBold"/>
                        </w:rPr>
                        <w:id w:val="-1374229854"/>
                        <w:placeholder>
                          <w:docPart w:val="AC6802E6B2F24577A778A02E2AD8E0F6"/>
                        </w:placeholder>
                        <w15:color w:val="FF0000"/>
                      </w:sdtPr>
                      <w:sdtEndPr>
                        <w:rPr>
                          <w:rStyle w:val="DefaultParagraphFont"/>
                          <w:i/>
                          <w:iCs/>
                          <w:color w:val="808080" w:themeColor="background1" w:themeShade="80"/>
                          <w:lang w:eastAsia="fr-FR"/>
                        </w:rPr>
                      </w:sdtEndPr>
                      <w:sdtContent>
                        <w:r w:rsidRPr="000A22E5">
                          <w:rPr>
                            <w:rStyle w:val="Calibri11NoBold"/>
                          </w:rPr>
                          <w:t>Quality of the technical bid captures the intent and purpose of this consultancy and adhere with the indicative timelines</w:t>
                        </w:r>
                        <w:r>
                          <w:rPr>
                            <w:rStyle w:val="Calibri11NoBold"/>
                          </w:rPr>
                          <w:t>.</w:t>
                        </w:r>
                      </w:sdtContent>
                    </w:sdt>
                  </w:sdtContent>
                </w:sdt>
              </w:p>
              <w:p w14:paraId="265D90F9" w14:textId="77777777" w:rsidR="00B53B72" w:rsidRPr="000D3BD0" w:rsidRDefault="00000000" w:rsidP="0031756A">
                <w:pPr>
                  <w:tabs>
                    <w:tab w:val="left" w:pos="6885"/>
                  </w:tabs>
                  <w:spacing w:after="0" w:line="259" w:lineRule="auto"/>
                  <w:ind w:right="133"/>
                  <w:rPr>
                    <w:strike/>
                    <w:lang w:eastAsia="fr-FR"/>
                  </w:rPr>
                </w:pPr>
              </w:p>
            </w:sdtContent>
          </w:sdt>
        </w:tc>
        <w:tc>
          <w:tcPr>
            <w:tcW w:w="2527" w:type="pct"/>
            <w:vAlign w:val="center"/>
          </w:tcPr>
          <w:p w14:paraId="6E8F786C" w14:textId="77777777" w:rsidR="00B53B72" w:rsidRDefault="00B53B72" w:rsidP="0031756A">
            <w:pPr>
              <w:spacing w:after="0"/>
              <w:rPr>
                <w:b/>
                <w:bCs/>
                <w:color w:val="000000"/>
                <w:sz w:val="24"/>
                <w:szCs w:val="24"/>
                <w:lang w:val="en-GB" w:eastAsia="en-GB"/>
              </w:rPr>
            </w:pPr>
          </w:p>
          <w:p w14:paraId="110BAA84" w14:textId="77777777" w:rsidR="00B53B72" w:rsidRDefault="00B53B72" w:rsidP="0031756A">
            <w:pPr>
              <w:spacing w:after="0"/>
              <w:rPr>
                <w:b/>
                <w:bCs/>
                <w:color w:val="000000"/>
                <w:sz w:val="24"/>
                <w:szCs w:val="24"/>
                <w:lang w:val="en-GB" w:eastAsia="en-GB"/>
              </w:rPr>
            </w:pPr>
          </w:p>
          <w:p w14:paraId="0799575C" w14:textId="77777777" w:rsidR="00B53B72" w:rsidRPr="00135C37" w:rsidRDefault="00B53B72" w:rsidP="0031756A">
            <w:pPr>
              <w:spacing w:after="0"/>
              <w:rPr>
                <w:b/>
                <w:bCs/>
                <w:color w:val="000000"/>
                <w:sz w:val="24"/>
                <w:szCs w:val="24"/>
                <w:lang w:val="en-GB" w:eastAsia="en-GB"/>
              </w:rPr>
            </w:pPr>
          </w:p>
        </w:tc>
      </w:tr>
      <w:tr w:rsidR="00B53B72" w:rsidRPr="00135C37" w14:paraId="2649CD54" w14:textId="77777777" w:rsidTr="0031756A">
        <w:trPr>
          <w:trHeight w:val="3883"/>
        </w:trPr>
        <w:tc>
          <w:tcPr>
            <w:tcW w:w="2473" w:type="pct"/>
            <w:hideMark/>
          </w:tcPr>
          <w:p w14:paraId="75BD1C68" w14:textId="77777777" w:rsidR="00B53B72" w:rsidRPr="000D3BD0" w:rsidRDefault="00B53B72" w:rsidP="0031756A">
            <w:pPr>
              <w:spacing w:after="0"/>
              <w:rPr>
                <w:strike/>
                <w:color w:val="000000"/>
                <w:lang w:val="en-GB" w:eastAsia="en-GB"/>
              </w:rPr>
            </w:pPr>
            <w:r w:rsidRPr="00A93991">
              <w:rPr>
                <w:b/>
                <w:bCs/>
                <w:color w:val="000000"/>
                <w:lang w:val="en-GB" w:eastAsia="en-GB"/>
              </w:rPr>
              <w:t>Technical requirement 2 (20%):</w:t>
            </w:r>
            <w:r w:rsidRPr="00A93991">
              <w:rPr>
                <w:color w:val="000000"/>
                <w:lang w:val="en-GB" w:eastAsia="en-GB"/>
              </w:rPr>
              <w:t xml:space="preserve"> </w:t>
            </w:r>
            <w:sdt>
              <w:sdtPr>
                <w:rPr>
                  <w:rStyle w:val="Calibri11NoBold"/>
                </w:rPr>
                <w:id w:val="-99576011"/>
                <w:placeholder>
                  <w:docPart w:val="1A721B6391C7472181AEFB26FE20C5D7"/>
                </w:placeholder>
                <w15:color w:val="FF0000"/>
              </w:sdtPr>
              <w:sdtEndPr>
                <w:rPr>
                  <w:rStyle w:val="DefaultParagraphFont"/>
                  <w:i/>
                  <w:iCs/>
                  <w:strike/>
                  <w:color w:val="808080" w:themeColor="background1" w:themeShade="80"/>
                  <w:lang w:eastAsia="fr-FR"/>
                </w:rPr>
              </w:sdtEndPr>
              <w:sdtContent>
                <w:sdt>
                  <w:sdtPr>
                    <w:rPr>
                      <w:rStyle w:val="Calibri11NoBold"/>
                    </w:rPr>
                    <w:id w:val="1729417355"/>
                    <w:placeholder>
                      <w:docPart w:val="C5C8E3997A9547D8BDB51A970418D6C9"/>
                    </w:placeholder>
                    <w15:color w:val="FF0000"/>
                  </w:sdtPr>
                  <w:sdtEndPr>
                    <w:rPr>
                      <w:rStyle w:val="DefaultParagraphFont"/>
                      <w:b/>
                      <w:bCs/>
                      <w:i/>
                      <w:iCs/>
                      <w:strike/>
                      <w:color w:val="808080" w:themeColor="background1" w:themeShade="80"/>
                      <w:lang w:eastAsia="fr-FR"/>
                    </w:rPr>
                  </w:sdtEndPr>
                  <w:sdtContent>
                    <w:sdt>
                      <w:sdtPr>
                        <w:rPr>
                          <w:rStyle w:val="Calibri11NoBold"/>
                        </w:rPr>
                        <w:id w:val="-1842998807"/>
                        <w:placeholder>
                          <w:docPart w:val="19BEB1861D8941558F59DF833C6CCE70"/>
                        </w:placeholder>
                        <w15:color w:val="FF0000"/>
                      </w:sdtPr>
                      <w:sdtEndPr>
                        <w:rPr>
                          <w:rStyle w:val="DefaultParagraphFont"/>
                          <w:strike/>
                          <w:lang w:eastAsia="fr-FR"/>
                        </w:rPr>
                      </w:sdtEndPr>
                      <w:sdtContent>
                        <w:sdt>
                          <w:sdtPr>
                            <w:rPr>
                              <w:rStyle w:val="Calibri11NoBold"/>
                            </w:rPr>
                            <w:id w:val="327722647"/>
                            <w:placeholder>
                              <w:docPart w:val="A2D923EBCE5C480E94CD1E2904B548E1"/>
                            </w:placeholder>
                            <w15:color w:val="FF0000"/>
                          </w:sdtPr>
                          <w:sdtEndPr>
                            <w:rPr>
                              <w:rStyle w:val="DefaultParagraphFont"/>
                              <w:i/>
                              <w:iCs/>
                              <w:lang w:eastAsia="fr-FR"/>
                            </w:rPr>
                          </w:sdtEndPr>
                          <w:sdtContent>
                            <w:sdt>
                              <w:sdtPr>
                                <w:rPr>
                                  <w:rStyle w:val="Calibri11NoBold"/>
                                </w:rPr>
                                <w:id w:val="-1683969117"/>
                                <w:placeholder>
                                  <w:docPart w:val="04326FCA7D3344B29A09B682EDAFA9DB"/>
                                </w:placeholder>
                                <w15:color w:val="FF0000"/>
                              </w:sdtPr>
                              <w:sdtEndPr>
                                <w:rPr>
                                  <w:rStyle w:val="DefaultParagraphFont"/>
                                  <w:i/>
                                  <w:iCs/>
                                  <w:color w:val="808080" w:themeColor="background1" w:themeShade="80"/>
                                  <w:lang w:eastAsia="fr-FR"/>
                                </w:rPr>
                              </w:sdtEndPr>
                              <w:sdtContent>
                                <w:r w:rsidRPr="00A67447">
                                  <w:rPr>
                                    <w:rStyle w:val="Calibri11NoBold"/>
                                  </w:rPr>
                                  <w:t xml:space="preserve">Extensive experience </w:t>
                                </w:r>
                                <w:r w:rsidRPr="00A67447">
                                  <w:rPr>
                                    <w:color w:val="000000" w:themeColor="text1"/>
                                    <w:lang w:val="en-GB"/>
                                  </w:rPr>
                                  <w:t xml:space="preserve">in facilitating, moderating (large groups) </w:t>
                                </w:r>
                                <w:r w:rsidRPr="00A67447">
                                  <w:rPr>
                                    <w:rStyle w:val="Calibri11NoBold"/>
                                  </w:rPr>
                                  <w:t>employing various participatory techniques and tools in drawing inputs from multi-disciplinary teams and cultural backgrounds</w:t>
                                </w:r>
                                <w:r w:rsidRPr="00F70176">
                                  <w:rPr>
                                    <w:color w:val="000000" w:themeColor="text1"/>
                                    <w:lang w:val="en-GB"/>
                                  </w:rPr>
                                  <w:t>.</w:t>
                                </w:r>
                              </w:sdtContent>
                            </w:sdt>
                          </w:sdtContent>
                        </w:sdt>
                      </w:sdtContent>
                    </w:sdt>
                  </w:sdtContent>
                </w:sdt>
              </w:sdtContent>
            </w:sdt>
          </w:p>
        </w:tc>
        <w:tc>
          <w:tcPr>
            <w:tcW w:w="2527" w:type="pct"/>
          </w:tcPr>
          <w:p w14:paraId="72F7C4E7" w14:textId="77777777" w:rsidR="00B53B72" w:rsidRPr="00135C37" w:rsidRDefault="00B53B72" w:rsidP="0031756A">
            <w:pPr>
              <w:spacing w:after="0"/>
              <w:rPr>
                <w:sz w:val="20"/>
                <w:szCs w:val="20"/>
                <w:lang w:val="en-GB" w:eastAsia="en-GB"/>
              </w:rPr>
            </w:pPr>
          </w:p>
        </w:tc>
      </w:tr>
      <w:tr w:rsidR="00B53B72" w:rsidRPr="00135C37" w14:paraId="4BABA233" w14:textId="77777777" w:rsidTr="0031756A">
        <w:trPr>
          <w:trHeight w:val="1246"/>
        </w:trPr>
        <w:tc>
          <w:tcPr>
            <w:tcW w:w="2473" w:type="pct"/>
            <w:vAlign w:val="center"/>
            <w:hideMark/>
          </w:tcPr>
          <w:p w14:paraId="7856C948" w14:textId="77777777" w:rsidR="00B53B72" w:rsidRPr="000D3BD0" w:rsidRDefault="00B53B72" w:rsidP="0031756A">
            <w:pPr>
              <w:spacing w:after="0"/>
              <w:rPr>
                <w:strike/>
                <w:sz w:val="24"/>
                <w:szCs w:val="24"/>
                <w:lang w:val="en-GB" w:eastAsia="en-GB"/>
              </w:rPr>
            </w:pPr>
            <w:r w:rsidRPr="00A93991">
              <w:rPr>
                <w:b/>
                <w:bCs/>
                <w:color w:val="000000"/>
                <w:lang w:val="en-GB" w:eastAsia="en-GB"/>
              </w:rPr>
              <w:lastRenderedPageBreak/>
              <w:t>Technical requirement 3 (30%):</w:t>
            </w:r>
            <w:r w:rsidRPr="00A93991">
              <w:rPr>
                <w:color w:val="000000"/>
                <w:lang w:val="en-GB" w:eastAsia="en-GB"/>
              </w:rPr>
              <w:t xml:space="preserve"> </w:t>
            </w:r>
            <w:sdt>
              <w:sdtPr>
                <w:rPr>
                  <w:rStyle w:val="Calibri11NoBold"/>
                </w:rPr>
                <w:id w:val="-1333143979"/>
                <w:placeholder>
                  <w:docPart w:val="2C3A0767FBFF4EC0B238CE021E3D163A"/>
                </w:placeholder>
                <w15:color w:val="FF0000"/>
              </w:sdtPr>
              <w:sdtEndPr>
                <w:rPr>
                  <w:rStyle w:val="DefaultParagraphFont"/>
                  <w:i/>
                  <w:iCs/>
                  <w:strike/>
                  <w:color w:val="808080" w:themeColor="background1" w:themeShade="80"/>
                  <w:lang w:eastAsia="fr-FR"/>
                </w:rPr>
              </w:sdtEndPr>
              <w:sdtContent>
                <w:sdt>
                  <w:sdtPr>
                    <w:rPr>
                      <w:rStyle w:val="Calibri11NoBold"/>
                    </w:rPr>
                    <w:id w:val="2104843142"/>
                    <w:placeholder>
                      <w:docPart w:val="2CF2324A48F0495FA29434344312958C"/>
                    </w:placeholder>
                    <w15:color w:val="FF0000"/>
                  </w:sdtPr>
                  <w:sdtEndPr>
                    <w:rPr>
                      <w:rStyle w:val="DefaultParagraphFont"/>
                      <w:i/>
                      <w:iCs/>
                      <w:strike/>
                      <w:lang w:eastAsia="fr-FR"/>
                    </w:rPr>
                  </w:sdtEndPr>
                  <w:sdtContent>
                    <w:sdt>
                      <w:sdtPr>
                        <w:rPr>
                          <w:rStyle w:val="Calibri11NoBold"/>
                        </w:rPr>
                        <w:id w:val="-228306756"/>
                        <w:placeholder>
                          <w:docPart w:val="AF11AFD856BB4DDFBAF2B29631446F77"/>
                        </w:placeholder>
                        <w15:color w:val="FF0000"/>
                      </w:sdtPr>
                      <w:sdtEndPr>
                        <w:rPr>
                          <w:rStyle w:val="DefaultParagraphFont"/>
                          <w:i/>
                          <w:iCs/>
                          <w:strike/>
                          <w:color w:val="808080" w:themeColor="background1" w:themeShade="80"/>
                          <w:lang w:eastAsia="fr-FR"/>
                        </w:rPr>
                      </w:sdtEndPr>
                      <w:sdtContent>
                        <w:sdt>
                          <w:sdtPr>
                            <w:rPr>
                              <w:rStyle w:val="Calibri11NoBold"/>
                            </w:rPr>
                            <w:id w:val="461691517"/>
                            <w:placeholder>
                              <w:docPart w:val="17CC600A02CC483D95AB85323255F193"/>
                            </w:placeholder>
                            <w15:color w:val="FF0000"/>
                          </w:sdtPr>
                          <w:sdtEndPr>
                            <w:rPr>
                              <w:rStyle w:val="DefaultParagraphFont"/>
                              <w:i/>
                              <w:iCs/>
                              <w:color w:val="808080" w:themeColor="background1" w:themeShade="80"/>
                              <w:lang w:eastAsia="fr-FR"/>
                            </w:rPr>
                          </w:sdtEndPr>
                          <w:sdtContent>
                            <w:sdt>
                              <w:sdtPr>
                                <w:rPr>
                                  <w:rStyle w:val="Calibri11NoBold"/>
                                </w:rPr>
                                <w:id w:val="-328367440"/>
                                <w:placeholder>
                                  <w:docPart w:val="7B1860E936D64A6DB1734E621E6B0533"/>
                                </w:placeholder>
                                <w15:color w:val="FF0000"/>
                              </w:sdtPr>
                              <w:sdtEndPr>
                                <w:rPr>
                                  <w:rStyle w:val="DefaultParagraphFont"/>
                                  <w:i/>
                                  <w:iCs/>
                                  <w:color w:val="808080" w:themeColor="background1" w:themeShade="80"/>
                                  <w:lang w:eastAsia="fr-FR"/>
                                </w:rPr>
                              </w:sdtEndPr>
                              <w:sdtContent>
                                <w:r w:rsidRPr="00171066">
                                  <w:rPr>
                                    <w:lang w:eastAsia="en-GB"/>
                                  </w:rPr>
                                  <w:t>Strong analytical and listening skills</w:t>
                                </w:r>
                                <w:r w:rsidRPr="00171066">
                                  <w:rPr>
                                    <w:rStyle w:val="Calibri11NoBold"/>
                                  </w:rPr>
                                  <w:t xml:space="preserve"> applied to a </w:t>
                                </w:r>
                                <w:r w:rsidRPr="00171066">
                                  <w:rPr>
                                    <w:rStyle w:val="Calibri11NoBold"/>
                                    <w:b/>
                                    <w:bCs/>
                                  </w:rPr>
                                  <w:t>complex program</w:t>
                                </w:r>
                                <w:r w:rsidRPr="00171066">
                                  <w:rPr>
                                    <w:rStyle w:val="Calibri11NoBold"/>
                                  </w:rPr>
                                  <w:t xml:space="preserve"> and multi-dimensional scope and can demonstrate strong problem-solving skills</w:t>
                                </w:r>
                                <w:r>
                                  <w:rPr>
                                    <w:rStyle w:val="Calibri11NoBold"/>
                                    <w:b/>
                                    <w:bCs/>
                                  </w:rPr>
                                  <w:t>.</w:t>
                                </w:r>
                              </w:sdtContent>
                            </w:sdt>
                          </w:sdtContent>
                        </w:sdt>
                      </w:sdtContent>
                    </w:sdt>
                  </w:sdtContent>
                </w:sdt>
              </w:sdtContent>
            </w:sdt>
          </w:p>
        </w:tc>
        <w:tc>
          <w:tcPr>
            <w:tcW w:w="2527" w:type="pct"/>
          </w:tcPr>
          <w:p w14:paraId="3474D115" w14:textId="77777777" w:rsidR="00B53B72" w:rsidRPr="00135C37" w:rsidRDefault="00B53B72" w:rsidP="0031756A">
            <w:pPr>
              <w:spacing w:after="0"/>
              <w:rPr>
                <w:sz w:val="20"/>
                <w:szCs w:val="20"/>
                <w:lang w:val="en-GB" w:eastAsia="en-GB"/>
              </w:rPr>
            </w:pPr>
          </w:p>
          <w:p w14:paraId="0085EB46" w14:textId="77777777" w:rsidR="00B53B72" w:rsidRPr="00135C37" w:rsidRDefault="00B53B72" w:rsidP="0031756A">
            <w:pPr>
              <w:spacing w:after="0"/>
              <w:rPr>
                <w:sz w:val="20"/>
                <w:szCs w:val="20"/>
                <w:lang w:val="en-GB" w:eastAsia="en-GB"/>
              </w:rPr>
            </w:pPr>
          </w:p>
          <w:p w14:paraId="2C9F8B56" w14:textId="77777777" w:rsidR="00B53B72" w:rsidRDefault="00B53B72" w:rsidP="0031756A">
            <w:pPr>
              <w:spacing w:after="0"/>
              <w:rPr>
                <w:sz w:val="20"/>
                <w:szCs w:val="20"/>
                <w:lang w:val="en-GB" w:eastAsia="en-GB"/>
              </w:rPr>
            </w:pPr>
          </w:p>
          <w:p w14:paraId="7FB130D7" w14:textId="77777777" w:rsidR="00B53B72" w:rsidRPr="00135C37" w:rsidRDefault="00B53B72" w:rsidP="0031756A">
            <w:pPr>
              <w:spacing w:after="0"/>
              <w:rPr>
                <w:sz w:val="20"/>
                <w:szCs w:val="20"/>
                <w:lang w:val="en-GB" w:eastAsia="en-GB"/>
              </w:rPr>
            </w:pPr>
          </w:p>
        </w:tc>
      </w:tr>
      <w:tr w:rsidR="00B53B72" w:rsidRPr="00135C37" w14:paraId="71CE7FEE" w14:textId="77777777" w:rsidTr="0031756A">
        <w:tc>
          <w:tcPr>
            <w:tcW w:w="2473" w:type="pct"/>
            <w:vAlign w:val="center"/>
            <w:hideMark/>
          </w:tcPr>
          <w:p w14:paraId="127A6AF4" w14:textId="77777777" w:rsidR="00B53B72" w:rsidRPr="000D3BD0" w:rsidRDefault="00B53B72" w:rsidP="0031756A">
            <w:pPr>
              <w:spacing w:after="0"/>
              <w:rPr>
                <w:strike/>
                <w:color w:val="000000"/>
                <w:lang w:val="en-GB" w:eastAsia="en-GB"/>
              </w:rPr>
            </w:pPr>
            <w:r w:rsidRPr="00A93991">
              <w:rPr>
                <w:b/>
                <w:bCs/>
                <w:color w:val="000000"/>
                <w:lang w:val="en-GB" w:eastAsia="en-GB"/>
              </w:rPr>
              <w:t>Technical requirement 4 (10%):</w:t>
            </w:r>
            <w:r w:rsidRPr="00A93991">
              <w:rPr>
                <w:color w:val="000000"/>
                <w:lang w:val="en-GB" w:eastAsia="en-GB"/>
              </w:rPr>
              <w:t xml:space="preserve"> </w:t>
            </w:r>
            <w:sdt>
              <w:sdtPr>
                <w:rPr>
                  <w:rStyle w:val="Calibri11NoBold"/>
                </w:rPr>
                <w:id w:val="575638368"/>
                <w:placeholder>
                  <w:docPart w:val="DD19832C79E64BF3B8E62099954CCE7B"/>
                </w:placeholder>
                <w15:color w:val="FF0000"/>
              </w:sdtPr>
              <w:sdtEndPr>
                <w:rPr>
                  <w:rStyle w:val="DefaultParagraphFont"/>
                  <w:i/>
                  <w:iCs/>
                  <w:strike/>
                  <w:color w:val="808080" w:themeColor="background1" w:themeShade="80"/>
                  <w:lang w:eastAsia="fr-FR"/>
                </w:rPr>
              </w:sdtEndPr>
              <w:sdtContent>
                <w:sdt>
                  <w:sdtPr>
                    <w:rPr>
                      <w:rStyle w:val="Calibri11NoBold"/>
                    </w:rPr>
                    <w:id w:val="-197017148"/>
                    <w:placeholder>
                      <w:docPart w:val="886F3FA7946D49AD92AD9C6C77DFD0B7"/>
                    </w:placeholder>
                    <w15:color w:val="FF0000"/>
                  </w:sdtPr>
                  <w:sdtEndPr>
                    <w:rPr>
                      <w:rStyle w:val="DefaultParagraphFont"/>
                      <w:i/>
                      <w:iCs/>
                      <w:strike/>
                      <w:color w:val="808080" w:themeColor="background1" w:themeShade="80"/>
                      <w:lang w:eastAsia="fr-FR"/>
                    </w:rPr>
                  </w:sdtEndPr>
                  <w:sdtContent>
                    <w:sdt>
                      <w:sdtPr>
                        <w:rPr>
                          <w:rStyle w:val="Calibri11NoBold"/>
                        </w:rPr>
                        <w:id w:val="-251195996"/>
                        <w:placeholder>
                          <w:docPart w:val="23CF7C3329D24EBD81EAF7AC357E9F32"/>
                        </w:placeholder>
                        <w15:color w:val="FF0000"/>
                      </w:sdtPr>
                      <w:sdtEndPr>
                        <w:rPr>
                          <w:rStyle w:val="DefaultParagraphFont"/>
                          <w:i/>
                          <w:iCs/>
                          <w:strike/>
                          <w:color w:val="808080" w:themeColor="background1" w:themeShade="80"/>
                          <w:lang w:eastAsia="fr-FR"/>
                        </w:rPr>
                      </w:sdtEndPr>
                      <w:sdtContent>
                        <w:sdt>
                          <w:sdtPr>
                            <w:rPr>
                              <w:rStyle w:val="Calibri11NoBold"/>
                            </w:rPr>
                            <w:id w:val="2002842216"/>
                            <w:placeholder>
                              <w:docPart w:val="831EEC8077C6423097C4692039DD742A"/>
                            </w:placeholder>
                            <w15:color w:val="FF0000"/>
                          </w:sdtPr>
                          <w:sdtEndPr>
                            <w:rPr>
                              <w:rStyle w:val="DefaultParagraphFont"/>
                              <w:i/>
                              <w:iCs/>
                              <w:color w:val="808080" w:themeColor="background1" w:themeShade="80"/>
                              <w:lang w:eastAsia="fr-FR"/>
                            </w:rPr>
                          </w:sdtEndPr>
                          <w:sdtContent>
                            <w:r w:rsidRPr="008A2963">
                              <w:rPr>
                                <w:rStyle w:val="Calibri11NoBold"/>
                              </w:rPr>
                              <w:t xml:space="preserve">Ability to clearly and effectively </w:t>
                            </w:r>
                            <w:r w:rsidRPr="008A2963">
                              <w:rPr>
                                <w:color w:val="000000" w:themeColor="text1"/>
                                <w:lang w:val="en-GB"/>
                              </w:rPr>
                              <w:t>communicate</w:t>
                            </w:r>
                            <w:r>
                              <w:rPr>
                                <w:color w:val="000000" w:themeColor="text1"/>
                                <w:lang w:val="en-GB"/>
                              </w:rPr>
                              <w:t xml:space="preserve"> </w:t>
                            </w:r>
                            <w:r w:rsidRPr="008A2963">
                              <w:rPr>
                                <w:color w:val="000000" w:themeColor="text1"/>
                                <w:lang w:val="en-GB"/>
                              </w:rPr>
                              <w:t>among diverse audiences</w:t>
                            </w:r>
                          </w:sdtContent>
                        </w:sdt>
                        <w:r>
                          <w:rPr>
                            <w:i/>
                            <w:iCs/>
                            <w:color w:val="808080" w:themeColor="background1" w:themeShade="80"/>
                            <w:lang w:eastAsia="fr-FR"/>
                          </w:rPr>
                          <w:t>.</w:t>
                        </w:r>
                      </w:sdtContent>
                    </w:sdt>
                  </w:sdtContent>
                </w:sdt>
              </w:sdtContent>
            </w:sdt>
          </w:p>
        </w:tc>
        <w:tc>
          <w:tcPr>
            <w:tcW w:w="2527" w:type="pct"/>
          </w:tcPr>
          <w:p w14:paraId="7D65BFBE" w14:textId="77777777" w:rsidR="00B53B72" w:rsidRPr="00135C37" w:rsidRDefault="00B53B72" w:rsidP="0031756A">
            <w:pPr>
              <w:spacing w:after="0"/>
              <w:rPr>
                <w:sz w:val="20"/>
                <w:szCs w:val="20"/>
                <w:lang w:val="en-GB" w:eastAsia="en-GB"/>
              </w:rPr>
            </w:pPr>
          </w:p>
          <w:p w14:paraId="4379E990" w14:textId="77777777" w:rsidR="00B53B72" w:rsidRPr="00135C37" w:rsidRDefault="00B53B72" w:rsidP="0031756A">
            <w:pPr>
              <w:spacing w:after="0"/>
              <w:rPr>
                <w:sz w:val="20"/>
                <w:szCs w:val="20"/>
                <w:lang w:val="en-GB" w:eastAsia="en-GB"/>
              </w:rPr>
            </w:pPr>
          </w:p>
          <w:p w14:paraId="370217CC" w14:textId="77777777" w:rsidR="00B53B72" w:rsidRPr="00135C37" w:rsidRDefault="00B53B72" w:rsidP="0031756A">
            <w:pPr>
              <w:spacing w:after="0"/>
              <w:rPr>
                <w:sz w:val="20"/>
                <w:szCs w:val="20"/>
                <w:lang w:val="en-GB" w:eastAsia="en-GB"/>
              </w:rPr>
            </w:pPr>
          </w:p>
          <w:p w14:paraId="6657C8D2" w14:textId="77777777" w:rsidR="00B53B72" w:rsidRPr="00135C37" w:rsidRDefault="00B53B72" w:rsidP="0031756A">
            <w:pPr>
              <w:spacing w:after="0"/>
              <w:rPr>
                <w:sz w:val="20"/>
                <w:szCs w:val="20"/>
                <w:lang w:val="en-GB" w:eastAsia="en-GB"/>
              </w:rPr>
            </w:pPr>
          </w:p>
          <w:p w14:paraId="50C006B7" w14:textId="77777777" w:rsidR="00B53B72" w:rsidRPr="00135C37" w:rsidRDefault="00B53B72" w:rsidP="0031756A">
            <w:pPr>
              <w:spacing w:after="0"/>
              <w:rPr>
                <w:sz w:val="20"/>
                <w:szCs w:val="20"/>
                <w:lang w:val="en-GB" w:eastAsia="en-GB"/>
              </w:rPr>
            </w:pPr>
          </w:p>
        </w:tc>
      </w:tr>
    </w:tbl>
    <w:p w14:paraId="1A0ECB6B" w14:textId="77777777" w:rsidR="00B53B72" w:rsidRDefault="00B53B72" w:rsidP="00B53B72">
      <w:pPr>
        <w:spacing w:after="0"/>
        <w:jc w:val="center"/>
        <w:rPr>
          <w:b/>
          <w:bCs/>
          <w:color w:val="000000"/>
          <w:lang w:val="en-GB" w:eastAsia="en-GB"/>
        </w:rPr>
      </w:pPr>
    </w:p>
    <w:p w14:paraId="449E8862" w14:textId="77777777" w:rsidR="00B53B72" w:rsidRDefault="00B53B72" w:rsidP="00B53B72">
      <w:pPr>
        <w:spacing w:after="0"/>
        <w:jc w:val="center"/>
        <w:rPr>
          <w:b/>
          <w:bCs/>
          <w:color w:val="000000"/>
          <w:lang w:val="en-GB" w:eastAsia="en-GB"/>
        </w:rPr>
      </w:pPr>
    </w:p>
    <w:p w14:paraId="10E30081" w14:textId="77777777" w:rsidR="00B53B72" w:rsidRDefault="00B53B72" w:rsidP="00B53B72">
      <w:pPr>
        <w:spacing w:after="0"/>
        <w:jc w:val="center"/>
        <w:rPr>
          <w:b/>
          <w:bCs/>
          <w:color w:val="000000"/>
          <w:lang w:val="en-GB" w:eastAsia="en-GB"/>
        </w:rPr>
      </w:pPr>
    </w:p>
    <w:p w14:paraId="6F9713BA" w14:textId="77777777" w:rsidR="00B53B72" w:rsidRDefault="00B53B72" w:rsidP="00B53B72">
      <w:pPr>
        <w:spacing w:after="0"/>
        <w:jc w:val="center"/>
        <w:rPr>
          <w:b/>
          <w:bCs/>
          <w:color w:val="000000"/>
          <w:lang w:val="en-GB" w:eastAsia="en-GB"/>
        </w:rPr>
      </w:pPr>
    </w:p>
    <w:p w14:paraId="11DCAF9F" w14:textId="77777777" w:rsidR="00B53B72" w:rsidRDefault="00B53B72" w:rsidP="00B53B72">
      <w:pPr>
        <w:spacing w:after="0"/>
        <w:jc w:val="center"/>
        <w:rPr>
          <w:b/>
          <w:bCs/>
          <w:color w:val="000000"/>
          <w:lang w:val="en-GB" w:eastAsia="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46C87" w:rsidRPr="00601730" w14:paraId="13CB7779" w14:textId="77777777" w:rsidTr="007C694D">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E2ED44A" w14:textId="77777777" w:rsidR="00A46C87" w:rsidRPr="00A46C87" w:rsidRDefault="00A46C87" w:rsidP="007C694D">
            <w:pPr>
              <w:spacing w:after="0"/>
              <w:rPr>
                <w:rFonts w:ascii="Calibri" w:hAnsi="Calibri" w:cs="Calibri"/>
                <w:b/>
                <w:bCs/>
                <w:lang w:val="en-AU"/>
              </w:rPr>
            </w:pPr>
            <w:r w:rsidRPr="00A46C87">
              <w:rPr>
                <w:rFonts w:ascii="Calibri" w:hAnsi="Calibri" w:cs="Calibri"/>
                <w:b/>
                <w:bCs/>
                <w:lang w:val="en-AU"/>
              </w:rPr>
              <w:t xml:space="preserve">For the Bidder: </w:t>
            </w:r>
            <w:sdt>
              <w:sdtPr>
                <w:rPr>
                  <w:rFonts w:ascii="Calibri" w:hAnsi="Calibri" w:cs="Calibri"/>
                  <w:b/>
                  <w:bCs/>
                </w:rPr>
                <w:id w:val="421224886"/>
                <w:placeholder>
                  <w:docPart w:val="2A0E202D5ED444CF95F4772AE2EB7D7A"/>
                </w:placeholder>
                <w:showingPlcHdr/>
              </w:sdtPr>
              <w:sdtContent>
                <w:r w:rsidRPr="00A46C87">
                  <w:rPr>
                    <w:rStyle w:val="PlaceholderText"/>
                    <w:i/>
                    <w:iCs/>
                    <w:lang w:val="en-AU"/>
                  </w:rPr>
                  <w:t>[insert name of the company]</w:t>
                </w:r>
              </w:sdtContent>
            </w:sdt>
          </w:p>
          <w:p w14:paraId="25930249" w14:textId="77777777" w:rsidR="00A46C87" w:rsidRPr="00A46C87" w:rsidRDefault="00A46C87" w:rsidP="007C694D">
            <w:pPr>
              <w:spacing w:after="0"/>
              <w:rPr>
                <w:lang w:val="en-AU"/>
              </w:rPr>
            </w:pPr>
          </w:p>
        </w:tc>
      </w:tr>
      <w:tr w:rsidR="00A46C87" w:rsidRPr="00601730" w14:paraId="5B64EADD" w14:textId="77777777" w:rsidTr="007C694D">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612429176"/>
              <w:placeholder>
                <w:docPart w:val="9D70617473A343E3B208C4AEC0B8C904"/>
              </w:placeholder>
            </w:sdtPr>
            <w:sdtContent>
              <w:p w14:paraId="7FB32556" w14:textId="77777777" w:rsidR="00A46C87" w:rsidRDefault="00A46C87" w:rsidP="007C694D">
                <w:pPr>
                  <w:spacing w:after="0"/>
                </w:pPr>
                <w:r>
                  <w:t>Signature:</w:t>
                </w:r>
              </w:p>
              <w:p w14:paraId="16AC3FEB" w14:textId="77777777" w:rsidR="00A46C87" w:rsidRDefault="00A46C87" w:rsidP="007C694D">
                <w:pPr>
                  <w:spacing w:after="0"/>
                </w:pPr>
              </w:p>
              <w:p w14:paraId="691CCE98" w14:textId="77777777" w:rsidR="00A46C87" w:rsidRDefault="00A46C87" w:rsidP="007C694D">
                <w:pPr>
                  <w:spacing w:after="0"/>
                </w:pPr>
              </w:p>
            </w:sdtContent>
          </w:sdt>
          <w:p w14:paraId="112E8E37" w14:textId="77777777" w:rsidR="00A46C87" w:rsidRPr="00A46C87" w:rsidRDefault="00A46C87" w:rsidP="007C694D">
            <w:pPr>
              <w:spacing w:after="0"/>
              <w:rPr>
                <w:lang w:val="en-AU"/>
              </w:rPr>
            </w:pPr>
            <w:r w:rsidRPr="00A46C87">
              <w:rPr>
                <w:lang w:val="en-AU"/>
              </w:rPr>
              <w:t xml:space="preserve">Name of the representative: </w:t>
            </w:r>
            <w:sdt>
              <w:sdtPr>
                <w:rPr>
                  <w:rStyle w:val="Calibri11NoBold"/>
                  <w:b/>
                  <w:bCs/>
                </w:rPr>
                <w:id w:val="722638245"/>
                <w:placeholder>
                  <w:docPart w:val="8C684203197148848DCA3D108E30A76E"/>
                </w:placeholder>
                <w:showingPlcHdr/>
              </w:sdtPr>
              <w:sdtContent>
                <w:r w:rsidRPr="00A46C87">
                  <w:rPr>
                    <w:rStyle w:val="PlaceholderText"/>
                    <w:i/>
                    <w:iCs/>
                    <w:lang w:val="en-AU"/>
                  </w:rPr>
                  <w:t>[insert name of the representative]</w:t>
                </w:r>
              </w:sdtContent>
            </w:sdt>
          </w:p>
          <w:p w14:paraId="42128429" w14:textId="77777777" w:rsidR="00A46C87" w:rsidRPr="00A46C87" w:rsidRDefault="00A46C87" w:rsidP="007C694D">
            <w:pPr>
              <w:spacing w:after="0"/>
              <w:rPr>
                <w:rFonts w:ascii="Calibri" w:hAnsi="Calibri" w:cs="Calibri"/>
                <w:color w:val="808080" w:themeColor="background1" w:themeShade="80"/>
                <w:lang w:val="en-AU"/>
              </w:rPr>
            </w:pPr>
            <w:r w:rsidRPr="00A46C87">
              <w:rPr>
                <w:rFonts w:ascii="Calibri" w:hAnsi="Calibri" w:cs="Calibri"/>
                <w:lang w:val="en-AU"/>
              </w:rPr>
              <w:t xml:space="preserve">Title: </w:t>
            </w:r>
            <w:sdt>
              <w:sdtPr>
                <w:rPr>
                  <w:rStyle w:val="Calibri11NoBold"/>
                  <w:rFonts w:ascii="Calibri" w:hAnsi="Calibri"/>
                  <w:b/>
                  <w:bCs/>
                </w:rPr>
                <w:id w:val="1160582710"/>
                <w:placeholder>
                  <w:docPart w:val="507CFDC387C6497C90BE6DB62F5D2102"/>
                </w:placeholder>
                <w:showingPlcHdr/>
              </w:sdtPr>
              <w:sdtContent>
                <w:r w:rsidRPr="00A46C87">
                  <w:rPr>
                    <w:rStyle w:val="PlaceholderText"/>
                    <w:i/>
                    <w:iCs/>
                    <w:lang w:val="en-AU"/>
                  </w:rPr>
                  <w:t>[insert Title of the representative]</w:t>
                </w:r>
              </w:sdtContent>
            </w:sdt>
          </w:p>
        </w:tc>
      </w:tr>
      <w:tr w:rsidR="00A46C87" w:rsidRPr="00601730" w14:paraId="2AAE7FF7" w14:textId="77777777" w:rsidTr="007C694D">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4993158C" w14:textId="77777777" w:rsidR="00A46C87" w:rsidRPr="00A46C87" w:rsidRDefault="00A46C87" w:rsidP="007C694D">
            <w:pPr>
              <w:spacing w:after="0"/>
              <w:rPr>
                <w:lang w:val="en-AU"/>
              </w:rPr>
            </w:pPr>
            <w:r w:rsidRPr="00A46C87">
              <w:rPr>
                <w:lang w:val="en-AU"/>
              </w:rPr>
              <w:t xml:space="preserve">Date: </w:t>
            </w:r>
            <w:sdt>
              <w:sdtPr>
                <w:rPr>
                  <w:rStyle w:val="Calibri11NoBold"/>
                </w:rPr>
                <w:id w:val="1809671327"/>
                <w:placeholder>
                  <w:docPart w:val="3139A2576C1048F1A2027C58B4E142AC"/>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5A4A33B6" w14:textId="77777777" w:rsidR="00B53B72" w:rsidRPr="00A46C87" w:rsidRDefault="00B53B72" w:rsidP="00B53B72">
      <w:pPr>
        <w:spacing w:after="0"/>
        <w:jc w:val="center"/>
        <w:rPr>
          <w:b/>
          <w:bCs/>
          <w:color w:val="000000"/>
          <w:lang w:eastAsia="en-GB"/>
        </w:rPr>
      </w:pPr>
    </w:p>
    <w:p w14:paraId="6BAEBBDC" w14:textId="77777777" w:rsidR="00B53B72" w:rsidRDefault="00B53B72" w:rsidP="00B53B72">
      <w:pPr>
        <w:spacing w:after="0"/>
        <w:jc w:val="center"/>
        <w:rPr>
          <w:b/>
          <w:bCs/>
          <w:color w:val="000000"/>
          <w:lang w:val="en-GB" w:eastAsia="en-GB"/>
        </w:rPr>
      </w:pPr>
    </w:p>
    <w:p w14:paraId="2969D298" w14:textId="77777777" w:rsidR="00B53B72" w:rsidRDefault="00B53B72" w:rsidP="00B53B72">
      <w:pPr>
        <w:spacing w:after="0"/>
        <w:jc w:val="center"/>
        <w:rPr>
          <w:b/>
          <w:bCs/>
          <w:color w:val="000000"/>
          <w:lang w:val="en-GB" w:eastAsia="en-GB"/>
        </w:rPr>
      </w:pPr>
    </w:p>
    <w:p w14:paraId="5BC0EBCE" w14:textId="77777777" w:rsidR="00B53B72" w:rsidRDefault="00B53B72" w:rsidP="00B53B72">
      <w:pPr>
        <w:spacing w:after="0"/>
        <w:jc w:val="center"/>
        <w:rPr>
          <w:b/>
          <w:bCs/>
          <w:color w:val="000000"/>
          <w:lang w:val="en-GB" w:eastAsia="en-GB"/>
        </w:rPr>
      </w:pPr>
    </w:p>
    <w:p w14:paraId="13232ED5" w14:textId="77777777" w:rsidR="00B53B72" w:rsidRDefault="00B53B72" w:rsidP="00B53B72">
      <w:pPr>
        <w:spacing w:after="0"/>
        <w:jc w:val="center"/>
        <w:rPr>
          <w:b/>
          <w:bCs/>
          <w:color w:val="000000"/>
          <w:lang w:val="en-GB" w:eastAsia="en-GB"/>
        </w:rPr>
      </w:pPr>
    </w:p>
    <w:p w14:paraId="47C8518F" w14:textId="77777777" w:rsidR="00B53B72" w:rsidRDefault="00B53B72" w:rsidP="00B53B72">
      <w:pPr>
        <w:spacing w:after="0"/>
        <w:jc w:val="center"/>
        <w:rPr>
          <w:b/>
          <w:bCs/>
          <w:color w:val="000000"/>
          <w:lang w:val="en-GB" w:eastAsia="en-GB"/>
        </w:rPr>
      </w:pPr>
    </w:p>
    <w:p w14:paraId="6AEDACEB" w14:textId="77777777" w:rsidR="00B53B72" w:rsidRDefault="00B53B72" w:rsidP="00B53B72">
      <w:pPr>
        <w:spacing w:after="0"/>
        <w:jc w:val="center"/>
        <w:rPr>
          <w:b/>
          <w:bCs/>
          <w:color w:val="000000"/>
          <w:lang w:val="en-GB" w:eastAsia="en-GB"/>
        </w:rPr>
      </w:pPr>
    </w:p>
    <w:p w14:paraId="3B0FA8A2" w14:textId="77777777" w:rsidR="00B53B72" w:rsidRDefault="00B53B72" w:rsidP="00B53B72">
      <w:pPr>
        <w:spacing w:after="0"/>
        <w:jc w:val="center"/>
        <w:rPr>
          <w:b/>
          <w:bCs/>
          <w:color w:val="000000"/>
          <w:lang w:val="en-GB" w:eastAsia="en-GB"/>
        </w:rPr>
      </w:pPr>
    </w:p>
    <w:p w14:paraId="62C53307" w14:textId="77777777" w:rsidR="00B53B72" w:rsidRDefault="00B53B72" w:rsidP="00B53B72">
      <w:pPr>
        <w:spacing w:after="0"/>
        <w:jc w:val="center"/>
        <w:rPr>
          <w:b/>
          <w:bCs/>
          <w:color w:val="000000"/>
          <w:lang w:val="en-GB" w:eastAsia="en-GB"/>
        </w:rPr>
      </w:pPr>
    </w:p>
    <w:p w14:paraId="42438E20" w14:textId="77777777" w:rsidR="00B53B72" w:rsidRDefault="00B53B72" w:rsidP="00B53B72">
      <w:pPr>
        <w:spacing w:after="0"/>
        <w:jc w:val="center"/>
        <w:rPr>
          <w:b/>
          <w:bCs/>
          <w:color w:val="000000"/>
          <w:lang w:val="en-GB" w:eastAsia="en-GB"/>
        </w:rPr>
      </w:pPr>
    </w:p>
    <w:p w14:paraId="34B041C2" w14:textId="77777777" w:rsidR="00B53B72" w:rsidRDefault="00B53B72" w:rsidP="00B53B72">
      <w:pPr>
        <w:spacing w:after="0"/>
        <w:jc w:val="center"/>
        <w:rPr>
          <w:b/>
          <w:bCs/>
          <w:color w:val="000000"/>
          <w:lang w:val="en-GB" w:eastAsia="en-GB"/>
        </w:rPr>
      </w:pPr>
    </w:p>
    <w:p w14:paraId="68D78B09" w14:textId="77777777" w:rsidR="00B53B72" w:rsidRDefault="00B53B72" w:rsidP="00B53B72">
      <w:pPr>
        <w:spacing w:after="0"/>
        <w:jc w:val="center"/>
        <w:rPr>
          <w:b/>
          <w:bCs/>
          <w:color w:val="000000"/>
          <w:lang w:val="en-GB" w:eastAsia="en-GB"/>
        </w:rPr>
      </w:pPr>
    </w:p>
    <w:p w14:paraId="2FFDD720" w14:textId="77777777" w:rsidR="00B53B72" w:rsidRDefault="00B53B72" w:rsidP="00B53B72">
      <w:pPr>
        <w:spacing w:after="0"/>
        <w:jc w:val="center"/>
        <w:rPr>
          <w:b/>
          <w:bCs/>
          <w:color w:val="000000"/>
          <w:lang w:val="en-GB" w:eastAsia="en-GB"/>
        </w:rPr>
      </w:pPr>
    </w:p>
    <w:p w14:paraId="3832ADF5" w14:textId="77777777" w:rsidR="00B53B72" w:rsidRDefault="00B53B72" w:rsidP="00B53B72">
      <w:pPr>
        <w:spacing w:after="0"/>
        <w:jc w:val="center"/>
        <w:rPr>
          <w:b/>
          <w:bCs/>
          <w:color w:val="000000"/>
          <w:lang w:val="en-GB" w:eastAsia="en-GB"/>
        </w:rPr>
      </w:pPr>
    </w:p>
    <w:p w14:paraId="0B4866D9" w14:textId="77777777" w:rsidR="00B53B72" w:rsidRDefault="00B53B72" w:rsidP="00B53B72">
      <w:pPr>
        <w:spacing w:after="0"/>
        <w:jc w:val="center"/>
        <w:rPr>
          <w:b/>
          <w:bCs/>
          <w:color w:val="000000"/>
          <w:lang w:val="en-GB" w:eastAsia="en-GB"/>
        </w:rPr>
      </w:pPr>
    </w:p>
    <w:p w14:paraId="739E5A50" w14:textId="77777777" w:rsidR="00B53B72" w:rsidRDefault="00B53B72" w:rsidP="00B53B72">
      <w:pPr>
        <w:spacing w:after="0"/>
        <w:jc w:val="center"/>
        <w:rPr>
          <w:b/>
          <w:bCs/>
          <w:color w:val="000000"/>
          <w:lang w:val="en-GB" w:eastAsia="en-GB"/>
        </w:rPr>
      </w:pPr>
    </w:p>
    <w:p w14:paraId="1CFB93D8" w14:textId="77777777" w:rsidR="00B53B72" w:rsidRDefault="00B53B72" w:rsidP="00B53B72">
      <w:pPr>
        <w:spacing w:after="0"/>
        <w:jc w:val="center"/>
        <w:rPr>
          <w:b/>
          <w:bCs/>
          <w:color w:val="000000"/>
          <w:lang w:val="en-GB" w:eastAsia="en-GB"/>
        </w:rPr>
      </w:pPr>
    </w:p>
    <w:p w14:paraId="7A6384C8" w14:textId="77777777" w:rsidR="00B53B72" w:rsidRDefault="00B53B72" w:rsidP="00B53B72">
      <w:pPr>
        <w:spacing w:after="0"/>
        <w:jc w:val="center"/>
        <w:rPr>
          <w:b/>
          <w:bCs/>
          <w:color w:val="000000"/>
          <w:lang w:val="en-GB" w:eastAsia="en-GB"/>
        </w:rPr>
      </w:pPr>
    </w:p>
    <w:p w14:paraId="56E9D927" w14:textId="77777777" w:rsidR="00B53B72" w:rsidRDefault="00B53B72" w:rsidP="00B53B72">
      <w:pPr>
        <w:spacing w:after="0"/>
        <w:jc w:val="center"/>
        <w:rPr>
          <w:b/>
          <w:bCs/>
          <w:color w:val="000000"/>
          <w:lang w:val="en-GB" w:eastAsia="en-GB"/>
        </w:rPr>
      </w:pPr>
    </w:p>
    <w:p w14:paraId="71934D71" w14:textId="77777777" w:rsidR="00A46C87" w:rsidRDefault="00A46C87">
      <w:pPr>
        <w:spacing w:after="160" w:line="259" w:lineRule="auto"/>
        <w:jc w:val="left"/>
        <w:rPr>
          <w:b/>
          <w:bCs/>
          <w:color w:val="000000"/>
          <w:lang w:val="en-GB" w:eastAsia="en-GB"/>
        </w:rPr>
      </w:pPr>
      <w:r>
        <w:rPr>
          <w:b/>
          <w:bCs/>
          <w:color w:val="000000"/>
          <w:lang w:val="en-GB" w:eastAsia="en-GB"/>
        </w:rPr>
        <w:br w:type="page"/>
      </w:r>
    </w:p>
    <w:p w14:paraId="7298C06B" w14:textId="5E8363AA" w:rsidR="00B53B72" w:rsidRPr="00E02CEB" w:rsidRDefault="00B53B72" w:rsidP="00B53B72">
      <w:pPr>
        <w:jc w:val="right"/>
        <w:rPr>
          <w:b/>
          <w:bCs/>
        </w:rPr>
      </w:pPr>
      <w:r w:rsidRPr="00D62C45">
        <w:rPr>
          <w:b/>
          <w:bCs/>
        </w:rPr>
        <w:lastRenderedPageBreak/>
        <w:t>RF</w:t>
      </w:r>
      <w:r>
        <w:rPr>
          <w:b/>
          <w:bCs/>
        </w:rPr>
        <w:t>Q</w:t>
      </w:r>
      <w:r w:rsidRPr="00D62C45">
        <w:rPr>
          <w:b/>
          <w:bCs/>
        </w:rPr>
        <w:t xml:space="preserve"> </w:t>
      </w:r>
      <w:sdt>
        <w:sdtPr>
          <w:rPr>
            <w:rStyle w:val="RFQParagraphText"/>
            <w:rFonts w:cs="Calibri"/>
            <w:b/>
            <w:bCs/>
          </w:rPr>
          <w:alias w:val="SPC Reference"/>
          <w:tag w:val="SPCReference"/>
          <w:id w:val="-1268929052"/>
          <w:placeholder>
            <w:docPart w:val="255229FE65824C1387367AFC8FC5194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23-58</w:t>
          </w:r>
          <w:r>
            <w:rPr>
              <w:rStyle w:val="RFQParagraphText"/>
              <w:rFonts w:cs="Calibri"/>
              <w:b/>
              <w:bCs/>
            </w:rPr>
            <w:t>33</w:t>
          </w:r>
          <w:r w:rsidRPr="008D11D6">
            <w:rPr>
              <w:rStyle w:val="RFQParagraphText"/>
              <w:rFonts w:cs="Calibri"/>
              <w:b/>
              <w:bCs/>
            </w:rPr>
            <w:t xml:space="preserve"> </w:t>
          </w:r>
        </w:sdtContent>
      </w:sdt>
    </w:p>
    <w:p w14:paraId="691ACFAA" w14:textId="77777777" w:rsidR="00B53B72" w:rsidRDefault="00B53B72" w:rsidP="00B53B72">
      <w:pPr>
        <w:spacing w:after="0"/>
        <w:jc w:val="left"/>
        <w:rPr>
          <w:b/>
          <w:bCs/>
          <w:color w:val="000000"/>
          <w:sz w:val="24"/>
          <w:szCs w:val="24"/>
          <w:lang w:val="en-GB" w:eastAsia="en-GB"/>
        </w:rPr>
      </w:pPr>
    </w:p>
    <w:p w14:paraId="449DA445" w14:textId="77777777" w:rsidR="00B53B72" w:rsidRPr="00D20B54" w:rsidRDefault="00B53B72" w:rsidP="00B53B72">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6EB3BA0A" w14:textId="77777777" w:rsidR="00B53B72" w:rsidRPr="001C07E0" w:rsidRDefault="00B53B72" w:rsidP="00B53B72">
      <w:pPr>
        <w:spacing w:after="0"/>
        <w:rPr>
          <w:sz w:val="24"/>
          <w:szCs w:val="24"/>
          <w:lang w:val="en-GB" w:eastAsia="en-GB"/>
        </w:rPr>
      </w:pPr>
      <w:r w:rsidRPr="001C07E0">
        <w:rPr>
          <w:color w:val="000000"/>
          <w:lang w:val="en-GB" w:eastAsia="en-GB"/>
        </w:rPr>
        <w:t>(</w:t>
      </w:r>
      <w:r w:rsidRPr="001C07E0">
        <w:rPr>
          <w:i/>
          <w:iCs/>
          <w:color w:val="000000"/>
          <w:lang w:val="en-GB" w:eastAsia="en-GB"/>
        </w:rPr>
        <w:t>to be completed and submitted by the bidder</w:t>
      </w:r>
      <w:r w:rsidRPr="001C07E0">
        <w:rPr>
          <w:color w:val="000000"/>
          <w:lang w:val="en-GB" w:eastAsia="en-GB"/>
        </w:rPr>
        <w:t>)</w:t>
      </w:r>
    </w:p>
    <w:p w14:paraId="7FF4FCB4" w14:textId="77777777" w:rsidR="00B53B72" w:rsidRPr="001C07E0" w:rsidRDefault="00B53B72" w:rsidP="00B53B72">
      <w:pPr>
        <w:spacing w:after="0"/>
        <w:jc w:val="left"/>
        <w:rPr>
          <w:b/>
          <w:bCs/>
          <w:color w:val="000000"/>
          <w:sz w:val="24"/>
          <w:szCs w:val="24"/>
          <w:lang w:val="en-GB" w:eastAsia="en-GB"/>
        </w:rPr>
      </w:pPr>
    </w:p>
    <w:p w14:paraId="748F74F5" w14:textId="77777777" w:rsidR="00B53B72" w:rsidRPr="001C07E0" w:rsidRDefault="00B53B72" w:rsidP="00B53B72">
      <w:pPr>
        <w:spacing w:after="0"/>
        <w:jc w:val="left"/>
        <w:rPr>
          <w:b/>
          <w:bCs/>
          <w:color w:val="000000"/>
          <w:u w:val="single"/>
        </w:rPr>
      </w:pPr>
      <w:r w:rsidRPr="001C07E0">
        <w:rPr>
          <w:b/>
          <w:bCs/>
          <w:color w:val="000000"/>
          <w:u w:val="single"/>
        </w:rPr>
        <w:t>Part A: Undertaking</w:t>
      </w:r>
    </w:p>
    <w:p w14:paraId="3E86C6AD" w14:textId="77777777" w:rsidR="00B53B72" w:rsidRPr="001C07E0" w:rsidRDefault="00B53B72" w:rsidP="00B53B72">
      <w:pPr>
        <w:pStyle w:val="ListParagraph"/>
        <w:spacing w:after="0"/>
        <w:jc w:val="left"/>
        <w:rPr>
          <w:color w:val="000000"/>
        </w:rPr>
      </w:pPr>
    </w:p>
    <w:p w14:paraId="5380B56F" w14:textId="77777777" w:rsidR="00B53B72" w:rsidRPr="001C07E0" w:rsidRDefault="00B53B72" w:rsidP="00A46C87">
      <w:pPr>
        <w:pStyle w:val="ListParagraph"/>
        <w:numPr>
          <w:ilvl w:val="0"/>
          <w:numId w:val="1"/>
        </w:numPr>
        <w:spacing w:after="0"/>
        <w:ind w:left="709" w:right="-35"/>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0BBD5452" w14:textId="77777777" w:rsidR="00B53B72" w:rsidRPr="001C07E0" w:rsidRDefault="00B53B72" w:rsidP="00A46C87">
      <w:pPr>
        <w:pStyle w:val="ListParagraph"/>
        <w:spacing w:after="0"/>
        <w:ind w:left="709" w:right="-35"/>
        <w:jc w:val="left"/>
        <w:rPr>
          <w:color w:val="000000"/>
        </w:rPr>
      </w:pPr>
    </w:p>
    <w:p w14:paraId="79587DF7" w14:textId="77777777" w:rsidR="00B53B72" w:rsidRPr="00A93991" w:rsidRDefault="00B53B72" w:rsidP="00A46C87">
      <w:pPr>
        <w:pStyle w:val="ListParagraph"/>
        <w:numPr>
          <w:ilvl w:val="0"/>
          <w:numId w:val="1"/>
        </w:numPr>
        <w:spacing w:after="0"/>
        <w:ind w:left="709" w:right="-35"/>
        <w:jc w:val="left"/>
      </w:pPr>
      <w:r w:rsidRPr="00A93991">
        <w:rPr>
          <w:color w:val="000000"/>
        </w:rPr>
        <w:t xml:space="preserve">I confirm that I have examined all the RFQ documents to: </w:t>
      </w:r>
      <w:sdt>
        <w:sdtPr>
          <w:rPr>
            <w:color w:val="000000"/>
            <w:highlight w:val="red"/>
          </w:rPr>
          <w:alias w:val="Mention the nature of the call"/>
          <w:tag w:val="Mention the nature of the call"/>
          <w:id w:val="-274171422"/>
          <w:placeholder>
            <w:docPart w:val="996C99279AE341D6BD5A6A9F69817ECB"/>
          </w:placeholder>
          <w15:color w:val="FF0000"/>
        </w:sdtPr>
        <w:sdtEndPr>
          <w:rPr>
            <w:highlight w:val="none"/>
          </w:rPr>
        </w:sdtEndPr>
        <w:sdtContent>
          <w:r w:rsidRPr="00E425D4">
            <w:rPr>
              <w:b/>
              <w:bCs/>
              <w:i/>
              <w:iCs/>
              <w:color w:val="000000"/>
            </w:rPr>
            <w:t xml:space="preserve">RFQ23-5833 </w:t>
          </w:r>
          <w:sdt>
            <w:sdtPr>
              <w:rPr>
                <w:b/>
                <w:bCs/>
                <w:i/>
                <w:iCs/>
                <w:sz w:val="28"/>
                <w:szCs w:val="28"/>
              </w:rPr>
              <w:alias w:val="Project Title"/>
              <w:tag w:val="Project Title"/>
              <w:id w:val="-1348008625"/>
              <w:placeholder>
                <w:docPart w:val="273EDA1A03C14941B5175583EE020756"/>
              </w:placeholder>
              <w15:color w:val="FF0000"/>
            </w:sdtPr>
            <w:sdtContent>
              <w:r w:rsidRPr="00E425D4">
                <w:rPr>
                  <w:b/>
                  <w:bCs/>
                  <w:i/>
                  <w:iCs/>
                </w:rPr>
                <w:t>Facilitation and Documentation of the HRSD Annual Planning Workshop.</w:t>
              </w:r>
            </w:sdtContent>
          </w:sdt>
          <w:r w:rsidRPr="00E425D4">
            <w:rPr>
              <w:b/>
              <w:bCs/>
              <w:color w:val="000000"/>
            </w:rPr>
            <w:t xml:space="preserve"> </w:t>
          </w:r>
          <w:sdt>
            <w:sdtPr>
              <w:rPr>
                <w:rStyle w:val="Calibri11NoBold"/>
                <w:b/>
                <w:bCs/>
              </w:rPr>
              <w:alias w:val="Mention the nature of the call"/>
              <w:tag w:val="Mention the nature of the call"/>
              <w:id w:val="341048108"/>
              <w:placeholder>
                <w:docPart w:val="B22033F371134DCD91C0DB4FC00032EA"/>
              </w:placeholder>
              <w15:color w:val="FF0000"/>
            </w:sdtPr>
            <w:sdtContent>
              <w:r w:rsidRPr="00E425D4">
                <w:rPr>
                  <w:rFonts w:ascii="Calibri" w:hAnsi="Calibri" w:cs="Calibri"/>
                  <w:b/>
                  <w:bCs/>
                  <w:sz w:val="20"/>
                  <w:szCs w:val="20"/>
                </w:rPr>
                <w:t xml:space="preserve"> </w:t>
              </w:r>
            </w:sdtContent>
          </w:sdt>
        </w:sdtContent>
      </w:sdt>
    </w:p>
    <w:p w14:paraId="52E56511" w14:textId="77777777" w:rsidR="00B53B72" w:rsidRPr="001C07E0" w:rsidRDefault="00B53B72" w:rsidP="00A46C87">
      <w:pPr>
        <w:pStyle w:val="ListParagraph"/>
        <w:numPr>
          <w:ilvl w:val="0"/>
          <w:numId w:val="1"/>
        </w:numPr>
        <w:spacing w:after="0"/>
        <w:ind w:left="709" w:right="-35"/>
        <w:jc w:val="left"/>
        <w:rPr>
          <w:color w:val="000000"/>
        </w:rPr>
      </w:pPr>
      <w:r w:rsidRPr="001C07E0">
        <w:rPr>
          <w:color w:val="000000"/>
        </w:rPr>
        <w:t>I agree to complete the services for the price stated in the remuneration.</w:t>
      </w:r>
      <w:r w:rsidRPr="001C07E0">
        <w:rPr>
          <w:color w:val="000000"/>
        </w:rPr>
        <w:br/>
      </w:r>
    </w:p>
    <w:p w14:paraId="45630C3A" w14:textId="77777777" w:rsidR="00B53B72" w:rsidRPr="001C07E0" w:rsidRDefault="00B53B72" w:rsidP="00B53B72">
      <w:pPr>
        <w:spacing w:after="0"/>
        <w:jc w:val="left"/>
        <w:rPr>
          <w:color w:val="000000"/>
        </w:rPr>
      </w:pPr>
      <w:r w:rsidRPr="001C07E0">
        <w:rPr>
          <w:color w:val="000000"/>
        </w:rPr>
        <w:t>I agree to complete the services for the following price (VIP):</w:t>
      </w:r>
    </w:p>
    <w:p w14:paraId="03D8D8C0" w14:textId="77777777" w:rsidR="00B53B72" w:rsidRPr="001C07E0" w:rsidRDefault="00B53B72" w:rsidP="00B53B72">
      <w:pPr>
        <w:spacing w:after="0"/>
        <w:jc w:val="left"/>
        <w:rPr>
          <w:color w:val="000000"/>
        </w:rPr>
      </w:pP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0"/>
        <w:gridCol w:w="3632"/>
      </w:tblGrid>
      <w:tr w:rsidR="00A46C87" w:rsidRPr="001C07E0" w14:paraId="459E7345" w14:textId="77777777" w:rsidTr="007C694D">
        <w:tc>
          <w:tcPr>
            <w:tcW w:w="3130" w:type="pct"/>
            <w:shd w:val="clear" w:color="auto" w:fill="D9D9D9" w:themeFill="background1" w:themeFillShade="D9"/>
            <w:vAlign w:val="center"/>
            <w:hideMark/>
          </w:tcPr>
          <w:p w14:paraId="7B87A71C" w14:textId="77777777" w:rsidR="00A46C87" w:rsidRPr="001C07E0" w:rsidRDefault="00A46C87" w:rsidP="007C694D">
            <w:pPr>
              <w:spacing w:after="0"/>
              <w:jc w:val="center"/>
              <w:rPr>
                <w:sz w:val="24"/>
                <w:szCs w:val="24"/>
                <w:lang w:val="en-GB" w:eastAsia="en-GB"/>
              </w:rPr>
            </w:pPr>
            <w:r w:rsidRPr="001C07E0">
              <w:rPr>
                <w:b/>
                <w:bCs/>
                <w:color w:val="000000"/>
                <w:lang w:val="en-GB" w:eastAsia="en-GB"/>
              </w:rPr>
              <w:t>Particulars</w:t>
            </w:r>
          </w:p>
        </w:tc>
        <w:tc>
          <w:tcPr>
            <w:tcW w:w="1870" w:type="pct"/>
            <w:shd w:val="clear" w:color="auto" w:fill="D9D9D9" w:themeFill="background1" w:themeFillShade="D9"/>
            <w:vAlign w:val="center"/>
            <w:hideMark/>
          </w:tcPr>
          <w:p w14:paraId="1E22D0F0" w14:textId="77777777" w:rsidR="00A46C87" w:rsidRPr="001C07E0" w:rsidRDefault="00A46C87" w:rsidP="007C694D">
            <w:pPr>
              <w:spacing w:after="0"/>
              <w:jc w:val="center"/>
              <w:rPr>
                <w:b/>
                <w:bCs/>
                <w:color w:val="000000"/>
                <w:lang w:val="en-GB" w:eastAsia="en-GB"/>
              </w:rPr>
            </w:pPr>
            <w:r w:rsidRPr="001C07E0">
              <w:rPr>
                <w:b/>
                <w:bCs/>
                <w:color w:val="000000"/>
                <w:lang w:val="en-GB" w:eastAsia="en-GB"/>
              </w:rPr>
              <w:t xml:space="preserve">Amount </w:t>
            </w:r>
          </w:p>
          <w:p w14:paraId="38B65317" w14:textId="77777777" w:rsidR="00A46C87" w:rsidRPr="001C07E0" w:rsidRDefault="00A46C87" w:rsidP="007C694D">
            <w:pPr>
              <w:spacing w:after="0"/>
              <w:jc w:val="center"/>
              <w:rPr>
                <w:sz w:val="24"/>
                <w:szCs w:val="24"/>
                <w:lang w:val="en-GB" w:eastAsia="en-GB"/>
              </w:rPr>
            </w:pPr>
            <w:r w:rsidRPr="001C07E0">
              <w:rPr>
                <w:b/>
                <w:bCs/>
                <w:color w:val="000000"/>
                <w:lang w:val="en-GB" w:eastAsia="en-GB"/>
              </w:rPr>
              <w:t>(Put your own local currency here)</w:t>
            </w:r>
          </w:p>
        </w:tc>
      </w:tr>
      <w:tr w:rsidR="00A46C87" w:rsidRPr="001C07E0" w14:paraId="74079533" w14:textId="77777777" w:rsidTr="007C694D">
        <w:tc>
          <w:tcPr>
            <w:tcW w:w="3130" w:type="pct"/>
            <w:vAlign w:val="center"/>
            <w:hideMark/>
          </w:tcPr>
          <w:p w14:paraId="6AB8F6B4" w14:textId="77777777" w:rsidR="00A46C87" w:rsidRPr="001C07E0" w:rsidRDefault="00A46C87" w:rsidP="007C694D">
            <w:pPr>
              <w:spacing w:after="0"/>
              <w:jc w:val="left"/>
              <w:rPr>
                <w:color w:val="000000"/>
                <w:lang w:val="en-GB" w:eastAsia="en-GB"/>
              </w:rPr>
            </w:pPr>
            <w:r w:rsidRPr="001C07E0">
              <w:rPr>
                <w:color w:val="000000"/>
                <w:lang w:val="en-GB" w:eastAsia="en-GB"/>
              </w:rPr>
              <w:t>Professional Fees (Daily)</w:t>
            </w:r>
          </w:p>
          <w:p w14:paraId="54DD5305" w14:textId="77777777" w:rsidR="00A46C87" w:rsidRPr="001C07E0" w:rsidRDefault="00A46C87" w:rsidP="007C694D">
            <w:pPr>
              <w:spacing w:after="0"/>
              <w:jc w:val="left"/>
              <w:rPr>
                <w:color w:val="000000"/>
                <w:lang w:val="en-GB" w:eastAsia="en-GB"/>
              </w:rPr>
            </w:pPr>
            <w:r w:rsidRPr="008B6B04">
              <w:rPr>
                <w:noProof/>
                <w:color w:val="000000"/>
                <w:lang w:val="en-GB" w:eastAsia="en-GB"/>
              </w:rPr>
              <mc:AlternateContent>
                <mc:Choice Requires="wps">
                  <w:drawing>
                    <wp:anchor distT="45720" distB="45720" distL="114300" distR="114300" simplePos="0" relativeHeight="251659264" behindDoc="0" locked="0" layoutInCell="1" allowOverlap="1" wp14:anchorId="2DB2CF93" wp14:editId="3FD21391">
                      <wp:simplePos x="0" y="0"/>
                      <wp:positionH relativeFrom="column">
                        <wp:posOffset>1607820</wp:posOffset>
                      </wp:positionH>
                      <wp:positionV relativeFrom="paragraph">
                        <wp:posOffset>31115</wp:posOffset>
                      </wp:positionV>
                      <wp:extent cx="371475" cy="2667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14:paraId="5E5F014A" w14:textId="77777777" w:rsidR="00A46C87" w:rsidRPr="008B6B04" w:rsidRDefault="00A46C87" w:rsidP="00A46C87">
                                  <w:pPr>
                                    <w:rPr>
                                      <w:b/>
                                      <w:bCs/>
                                    </w:rPr>
                                  </w:pPr>
                                  <w:r w:rsidRPr="008B6B04">
                                    <w:rPr>
                                      <w:b/>
                                      <w:bCs/>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2CF93" id="_x0000_t202" coordsize="21600,21600" o:spt="202" path="m,l,21600r21600,l21600,xe">
                      <v:stroke joinstyle="miter"/>
                      <v:path gradientshapeok="t" o:connecttype="rect"/>
                    </v:shapetype>
                    <v:shape id="Text Box 2" o:spid="_x0000_s1026" type="#_x0000_t202" style="position:absolute;margin-left:126.6pt;margin-top:2.45pt;width:29.2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">
                      <v:textbox>
                        <w:txbxContent>
                          <w:p w14:paraId="5E5F014A" w14:textId="77777777" w:rsidR="00A46C87" w:rsidRPr="008B6B04" w:rsidRDefault="00A46C87" w:rsidP="00A46C87">
                            <w:pPr>
                              <w:rPr>
                                <w:b/>
                                <w:bCs/>
                              </w:rPr>
                            </w:pPr>
                            <w:r w:rsidRPr="008B6B04">
                              <w:rPr>
                                <w:b/>
                                <w:bCs/>
                              </w:rPr>
                              <w:t>OR</w:t>
                            </w:r>
                          </w:p>
                        </w:txbxContent>
                      </v:textbox>
                    </v:shape>
                  </w:pict>
                </mc:Fallback>
              </mc:AlternateContent>
            </w:r>
          </w:p>
        </w:tc>
        <w:tc>
          <w:tcPr>
            <w:tcW w:w="1870" w:type="pct"/>
            <w:vAlign w:val="center"/>
          </w:tcPr>
          <w:p w14:paraId="49C6DBC7" w14:textId="77777777" w:rsidR="00A46C87" w:rsidRPr="001C07E0" w:rsidRDefault="00A46C87" w:rsidP="007C694D">
            <w:pPr>
              <w:spacing w:after="0"/>
              <w:jc w:val="left"/>
            </w:pPr>
          </w:p>
          <w:p w14:paraId="6CEA4FE2" w14:textId="77777777" w:rsidR="00A46C87" w:rsidRPr="001C07E0" w:rsidRDefault="00A46C87" w:rsidP="007C694D">
            <w:pPr>
              <w:spacing w:after="0"/>
              <w:jc w:val="left"/>
              <w:rPr>
                <w:sz w:val="20"/>
                <w:szCs w:val="20"/>
                <w:lang w:val="en-GB" w:eastAsia="en-GB"/>
              </w:rPr>
            </w:pPr>
          </w:p>
        </w:tc>
      </w:tr>
      <w:tr w:rsidR="00A46C87" w:rsidRPr="001C07E0" w14:paraId="50F6CAA8" w14:textId="77777777" w:rsidTr="007C694D">
        <w:tc>
          <w:tcPr>
            <w:tcW w:w="3130" w:type="pct"/>
            <w:vAlign w:val="center"/>
          </w:tcPr>
          <w:p w14:paraId="61F3A85B" w14:textId="77777777" w:rsidR="00A46C87" w:rsidRPr="00E425D4" w:rsidRDefault="00A46C87" w:rsidP="007C694D">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rStyle w:val="Calibri11NoBold"/>
                <w:b/>
                <w:bCs/>
                <w:u w:val="single"/>
              </w:rPr>
            </w:pPr>
            <w:r w:rsidRPr="00E425D4">
              <w:rPr>
                <w:rStyle w:val="Calibri11NoBold"/>
                <w:b/>
                <w:bCs/>
                <w:u w:val="single"/>
              </w:rPr>
              <w:t>Milestone 1</w:t>
            </w:r>
          </w:p>
          <w:p w14:paraId="5B8E9B60" w14:textId="77777777" w:rsidR="00A46C87" w:rsidRPr="00A93991" w:rsidRDefault="00A46C87" w:rsidP="007C694D">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u w:val="single"/>
                <w:lang w:val="en-GB"/>
              </w:rPr>
            </w:pPr>
            <w:r w:rsidRPr="000D3BD0">
              <w:rPr>
                <w:rStyle w:val="Calibri11NoBold"/>
              </w:rPr>
              <w:t>Building on the technical proposal, an approach paper/workshop design outlining in detail the facilitation flow of the entire 4-day workshop. Once this is cleared by HRSD, the consultant can submit the first invoice as indicated here.</w:t>
            </w:r>
          </w:p>
        </w:tc>
        <w:tc>
          <w:tcPr>
            <w:tcW w:w="1870" w:type="pct"/>
            <w:vAlign w:val="center"/>
          </w:tcPr>
          <w:p w14:paraId="08EB966F" w14:textId="77777777" w:rsidR="00A46C87" w:rsidRPr="001C07E0" w:rsidRDefault="00A46C87" w:rsidP="007C694D">
            <w:pPr>
              <w:spacing w:after="0"/>
              <w:jc w:val="center"/>
              <w:rPr>
                <w:sz w:val="20"/>
                <w:szCs w:val="20"/>
                <w:lang w:val="en-GB" w:eastAsia="en-GB"/>
              </w:rPr>
            </w:pPr>
          </w:p>
        </w:tc>
      </w:tr>
      <w:tr w:rsidR="00A46C87" w:rsidRPr="001C07E0" w14:paraId="5DA1B46B" w14:textId="77777777" w:rsidTr="007C694D">
        <w:tc>
          <w:tcPr>
            <w:tcW w:w="3130" w:type="pct"/>
            <w:vAlign w:val="center"/>
          </w:tcPr>
          <w:p w14:paraId="26C980ED" w14:textId="77777777" w:rsidR="00A46C87" w:rsidRPr="00E425D4" w:rsidRDefault="00A46C87" w:rsidP="007C694D">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rStyle w:val="Calibri11NoBold"/>
                <w:b/>
                <w:bCs/>
                <w:u w:val="single"/>
              </w:rPr>
            </w:pPr>
            <w:r w:rsidRPr="00E425D4">
              <w:rPr>
                <w:rStyle w:val="Calibri11NoBold"/>
                <w:b/>
                <w:bCs/>
                <w:u w:val="single"/>
              </w:rPr>
              <w:t>Milestone 2</w:t>
            </w:r>
          </w:p>
          <w:p w14:paraId="1B63BB2C" w14:textId="77777777" w:rsidR="00A46C87" w:rsidRDefault="00A46C87" w:rsidP="007C694D">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rStyle w:val="Calibri11NoBold"/>
                <w:b/>
                <w:bCs/>
              </w:rPr>
            </w:pPr>
          </w:p>
          <w:p w14:paraId="5C104DDD" w14:textId="77777777" w:rsidR="00A46C87" w:rsidRPr="000D3BD0" w:rsidRDefault="00A46C87" w:rsidP="007C694D">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rStyle w:val="Calibri11NoBold"/>
              </w:rPr>
            </w:pPr>
            <w:r w:rsidRPr="000D3BD0">
              <w:rPr>
                <w:rStyle w:val="Calibri11NoBold"/>
                <w:b/>
                <w:bCs/>
              </w:rPr>
              <w:t>Workshop Report:</w:t>
            </w:r>
            <w:r w:rsidRPr="000D3BD0">
              <w:rPr>
                <w:rStyle w:val="Calibri11NoBold"/>
              </w:rPr>
              <w:t xml:space="preserve"> </w:t>
            </w:r>
          </w:p>
          <w:p w14:paraId="7888110A" w14:textId="77777777" w:rsidR="00A46C87" w:rsidRPr="00A93991" w:rsidRDefault="00A46C87" w:rsidP="007C694D">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u w:val="single"/>
                <w:lang w:val="en-GB"/>
              </w:rPr>
            </w:pPr>
            <w:r w:rsidRPr="000D3BD0">
              <w:rPr>
                <w:rStyle w:val="Calibri11NoBold"/>
              </w:rPr>
              <w:t>The draft workshop report should be submitted not later than 10</w:t>
            </w:r>
            <w:r w:rsidRPr="000D3BD0">
              <w:rPr>
                <w:rStyle w:val="Calibri11NoBold"/>
                <w:vertAlign w:val="superscript"/>
              </w:rPr>
              <w:t>th</w:t>
            </w:r>
            <w:r w:rsidRPr="000D3BD0">
              <w:rPr>
                <w:rStyle w:val="Calibri11NoBold"/>
              </w:rPr>
              <w:t xml:space="preserve"> of November 2023. Once the report is approved the consultant will be notified to send the </w:t>
            </w:r>
            <w:r w:rsidRPr="000D3BD0">
              <w:rPr>
                <w:rStyle w:val="Calibri11NoBold"/>
                <w:b/>
                <w:bCs/>
              </w:rPr>
              <w:t>Final invoice.</w:t>
            </w:r>
          </w:p>
        </w:tc>
        <w:tc>
          <w:tcPr>
            <w:tcW w:w="1870" w:type="pct"/>
            <w:vAlign w:val="center"/>
          </w:tcPr>
          <w:p w14:paraId="1702B335" w14:textId="77777777" w:rsidR="00A46C87" w:rsidRPr="001C07E0" w:rsidRDefault="00A46C87" w:rsidP="007C694D">
            <w:pPr>
              <w:spacing w:after="0"/>
              <w:jc w:val="center"/>
              <w:rPr>
                <w:sz w:val="20"/>
                <w:szCs w:val="20"/>
                <w:lang w:val="en-GB" w:eastAsia="en-GB"/>
              </w:rPr>
            </w:pPr>
          </w:p>
        </w:tc>
      </w:tr>
      <w:tr w:rsidR="00A46C87" w:rsidRPr="001C07E0" w14:paraId="48959646" w14:textId="77777777" w:rsidTr="007C694D">
        <w:tc>
          <w:tcPr>
            <w:tcW w:w="3130" w:type="pct"/>
            <w:vAlign w:val="center"/>
            <w:hideMark/>
          </w:tcPr>
          <w:p w14:paraId="1F93679B" w14:textId="77777777" w:rsidR="00A46C87" w:rsidRDefault="00A46C87" w:rsidP="007C694D">
            <w:pPr>
              <w:spacing w:after="0"/>
              <w:jc w:val="left"/>
              <w:rPr>
                <w:b/>
                <w:bCs/>
                <w:color w:val="000000"/>
                <w:lang w:val="en-GB" w:eastAsia="en-GB"/>
              </w:rPr>
            </w:pPr>
            <w:r w:rsidRPr="001C07E0">
              <w:rPr>
                <w:b/>
                <w:bCs/>
                <w:color w:val="000000"/>
                <w:lang w:val="en-GB" w:eastAsia="en-GB"/>
              </w:rPr>
              <w:t>Total Financial offer (inclusive of all taxes)</w:t>
            </w:r>
          </w:p>
          <w:p w14:paraId="74FA6D03" w14:textId="77777777" w:rsidR="00A46C87" w:rsidRPr="001C07E0" w:rsidRDefault="00A46C87" w:rsidP="007C694D">
            <w:pPr>
              <w:spacing w:after="0"/>
              <w:jc w:val="left"/>
              <w:rPr>
                <w:b/>
                <w:bCs/>
                <w:sz w:val="24"/>
                <w:szCs w:val="24"/>
                <w:lang w:val="en-GB" w:eastAsia="en-GB"/>
              </w:rPr>
            </w:pPr>
          </w:p>
        </w:tc>
        <w:tc>
          <w:tcPr>
            <w:tcW w:w="1870" w:type="pct"/>
            <w:vAlign w:val="center"/>
            <w:hideMark/>
          </w:tcPr>
          <w:p w14:paraId="463505C6" w14:textId="77777777" w:rsidR="00A46C87" w:rsidRDefault="00A46C87" w:rsidP="007C694D">
            <w:pPr>
              <w:spacing w:after="0"/>
              <w:jc w:val="left"/>
              <w:rPr>
                <w:b/>
                <w:bCs/>
                <w:sz w:val="20"/>
                <w:szCs w:val="20"/>
                <w:lang w:val="en-GB" w:eastAsia="en-GB"/>
              </w:rPr>
            </w:pPr>
          </w:p>
          <w:p w14:paraId="7B2B562A" w14:textId="77777777" w:rsidR="00A46C87" w:rsidRPr="001C07E0" w:rsidRDefault="00A46C87" w:rsidP="007C694D">
            <w:pPr>
              <w:spacing w:after="0"/>
              <w:jc w:val="left"/>
              <w:rPr>
                <w:b/>
                <w:bCs/>
                <w:sz w:val="20"/>
                <w:szCs w:val="20"/>
                <w:lang w:val="en-GB" w:eastAsia="en-GB"/>
              </w:rPr>
            </w:pPr>
          </w:p>
        </w:tc>
      </w:tr>
    </w:tbl>
    <w:p w14:paraId="443C4BED" w14:textId="77777777" w:rsidR="00B53B72" w:rsidRDefault="00B53B72" w:rsidP="00B53B72">
      <w:pPr>
        <w:spacing w:after="0"/>
        <w:jc w:val="left"/>
        <w:rPr>
          <w:b/>
          <w:bCs/>
          <w:color w:val="000000"/>
          <w:sz w:val="24"/>
          <w:szCs w:val="24"/>
          <w:lang w:eastAsia="en-GB"/>
        </w:rPr>
      </w:pPr>
    </w:p>
    <w:p w14:paraId="2C5C3DB4" w14:textId="77777777" w:rsidR="00A46C87" w:rsidRPr="001C07E0" w:rsidRDefault="00A46C87" w:rsidP="00A46C87">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69B7DE08" w14:textId="77777777" w:rsidR="00A46C87" w:rsidRPr="001C07E0" w:rsidRDefault="00A46C87" w:rsidP="00A46C87">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4DCDC939" w14:textId="77777777" w:rsidR="00A46C87" w:rsidRPr="001C07E0" w:rsidRDefault="00A46C87" w:rsidP="00A46C87">
      <w:pPr>
        <w:spacing w:after="0"/>
        <w:jc w:val="left"/>
        <w:rPr>
          <w:i/>
          <w:iCs/>
          <w:color w:val="000000"/>
          <w:sz w:val="18"/>
          <w:szCs w:val="18"/>
          <w:lang w:val="en-GB" w:eastAsia="en-GB"/>
        </w:rPr>
      </w:pPr>
      <w:r w:rsidRPr="001C07E0">
        <w:rPr>
          <w:i/>
          <w:iCs/>
          <w:sz w:val="18"/>
          <w:szCs w:val="18"/>
        </w:rPr>
        <w:t>*</w:t>
      </w:r>
      <w:r w:rsidRPr="001C07E0">
        <w:rPr>
          <w:i/>
          <w:iCs/>
          <w:color w:val="000000"/>
          <w:sz w:val="18"/>
          <w:szCs w:val="18"/>
          <w:lang w:val="en-GB" w:eastAsia="en-GB"/>
        </w:rPr>
        <w:t xml:space="preserve"> Travel (airfare, accommodation, Meals &amp; Incidentals) </w:t>
      </w:r>
      <w:r>
        <w:rPr>
          <w:i/>
          <w:iCs/>
          <w:color w:val="000000"/>
          <w:sz w:val="18"/>
          <w:szCs w:val="18"/>
          <w:lang w:val="en-GB" w:eastAsia="en-GB"/>
        </w:rPr>
        <w:t xml:space="preserve">if required </w:t>
      </w:r>
      <w:r w:rsidRPr="001C07E0">
        <w:rPr>
          <w:i/>
          <w:iCs/>
          <w:color w:val="000000"/>
          <w:sz w:val="18"/>
          <w:szCs w:val="18"/>
          <w:lang w:val="en-GB" w:eastAsia="en-GB"/>
        </w:rPr>
        <w:t>will be arranged</w:t>
      </w:r>
      <w:r>
        <w:rPr>
          <w:i/>
          <w:iCs/>
          <w:color w:val="000000"/>
          <w:sz w:val="18"/>
          <w:szCs w:val="18"/>
          <w:lang w:val="en-GB" w:eastAsia="en-GB"/>
        </w:rPr>
        <w:t xml:space="preserve"> separately</w:t>
      </w:r>
      <w:r w:rsidRPr="001C07E0">
        <w:rPr>
          <w:i/>
          <w:iCs/>
          <w:color w:val="000000"/>
          <w:sz w:val="18"/>
          <w:szCs w:val="18"/>
          <w:lang w:val="en-GB" w:eastAsia="en-GB"/>
        </w:rPr>
        <w:t xml:space="preserve"> by SPC, according to its Travel Policy.</w:t>
      </w:r>
    </w:p>
    <w:p w14:paraId="2442A90E" w14:textId="77777777" w:rsidR="00A46C87" w:rsidRPr="00A46C87" w:rsidRDefault="00A46C87" w:rsidP="00B53B72">
      <w:pPr>
        <w:spacing w:after="0"/>
        <w:jc w:val="left"/>
        <w:rPr>
          <w:b/>
          <w:bCs/>
          <w:color w:val="000000"/>
          <w:sz w:val="24"/>
          <w:szCs w:val="24"/>
          <w:lang w:val="en-GB" w:eastAsia="en-GB"/>
        </w:rPr>
      </w:pPr>
    </w:p>
    <w:p w14:paraId="35661370" w14:textId="77777777" w:rsidR="00B53B72" w:rsidRPr="00D35B9D" w:rsidRDefault="00B53B72" w:rsidP="00B53B72">
      <w:pPr>
        <w:rPr>
          <w:lang w:eastAsia="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46C87" w:rsidRPr="00601730" w14:paraId="4E318470" w14:textId="77777777" w:rsidTr="007C694D">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A2D2776" w14:textId="77777777" w:rsidR="00A46C87" w:rsidRPr="00A46C87" w:rsidRDefault="00A46C87" w:rsidP="007C694D">
            <w:pPr>
              <w:spacing w:after="0"/>
              <w:rPr>
                <w:rFonts w:ascii="Calibri" w:hAnsi="Calibri" w:cs="Calibri"/>
                <w:b/>
                <w:bCs/>
                <w:lang w:val="en-AU"/>
              </w:rPr>
            </w:pPr>
            <w:r w:rsidRPr="00A46C87">
              <w:rPr>
                <w:rFonts w:ascii="Calibri" w:hAnsi="Calibri" w:cs="Calibri"/>
                <w:b/>
                <w:bCs/>
                <w:lang w:val="en-AU"/>
              </w:rPr>
              <w:t xml:space="preserve">For the Bidder: </w:t>
            </w:r>
            <w:sdt>
              <w:sdtPr>
                <w:rPr>
                  <w:rFonts w:ascii="Calibri" w:hAnsi="Calibri" w:cs="Calibri"/>
                  <w:b/>
                  <w:bCs/>
                </w:rPr>
                <w:id w:val="1067778091"/>
                <w:placeholder>
                  <w:docPart w:val="09C392566082425AB66C5E86B6CEC0AA"/>
                </w:placeholder>
                <w:showingPlcHdr/>
              </w:sdtPr>
              <w:sdtContent>
                <w:r w:rsidRPr="00A46C87">
                  <w:rPr>
                    <w:rStyle w:val="PlaceholderText"/>
                    <w:i/>
                    <w:iCs/>
                    <w:lang w:val="en-AU"/>
                  </w:rPr>
                  <w:t>[insert name of the company]</w:t>
                </w:r>
              </w:sdtContent>
            </w:sdt>
          </w:p>
          <w:p w14:paraId="614FD1D3" w14:textId="77777777" w:rsidR="00A46C87" w:rsidRPr="00A46C87" w:rsidRDefault="00A46C87" w:rsidP="007C694D">
            <w:pPr>
              <w:spacing w:after="0"/>
              <w:rPr>
                <w:lang w:val="en-AU"/>
              </w:rPr>
            </w:pPr>
          </w:p>
        </w:tc>
      </w:tr>
      <w:tr w:rsidR="00A46C87" w:rsidRPr="00601730" w14:paraId="240C5158" w14:textId="77777777" w:rsidTr="007C694D">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966043402"/>
              <w:placeholder>
                <w:docPart w:val="00E5A0D91C1F4F1B9456DEB23C30C31B"/>
              </w:placeholder>
            </w:sdtPr>
            <w:sdtContent>
              <w:p w14:paraId="5CB28F08" w14:textId="77777777" w:rsidR="00A46C87" w:rsidRDefault="00A46C87" w:rsidP="007C694D">
                <w:pPr>
                  <w:spacing w:after="0"/>
                </w:pPr>
                <w:r>
                  <w:t>Signature:</w:t>
                </w:r>
              </w:p>
              <w:p w14:paraId="492617A6" w14:textId="77777777" w:rsidR="00A46C87" w:rsidRDefault="00A46C87" w:rsidP="007C694D">
                <w:pPr>
                  <w:spacing w:after="0"/>
                </w:pPr>
              </w:p>
              <w:p w14:paraId="55660ACD" w14:textId="77777777" w:rsidR="00A46C87" w:rsidRDefault="00A46C87" w:rsidP="007C694D">
                <w:pPr>
                  <w:spacing w:after="0"/>
                </w:pPr>
              </w:p>
            </w:sdtContent>
          </w:sdt>
          <w:p w14:paraId="46B94FF6" w14:textId="77777777" w:rsidR="00A46C87" w:rsidRPr="00A46C87" w:rsidRDefault="00A46C87" w:rsidP="007C694D">
            <w:pPr>
              <w:spacing w:after="0"/>
              <w:rPr>
                <w:lang w:val="en-AU"/>
              </w:rPr>
            </w:pPr>
            <w:r w:rsidRPr="00A46C87">
              <w:rPr>
                <w:lang w:val="en-AU"/>
              </w:rPr>
              <w:t xml:space="preserve">Name of the representative: </w:t>
            </w:r>
            <w:sdt>
              <w:sdtPr>
                <w:rPr>
                  <w:rStyle w:val="Calibri11NoBold"/>
                  <w:b/>
                  <w:bCs/>
                </w:rPr>
                <w:id w:val="594978874"/>
                <w:placeholder>
                  <w:docPart w:val="9559DBB441684C9B85FC1B60FE35E70F"/>
                </w:placeholder>
                <w:showingPlcHdr/>
              </w:sdtPr>
              <w:sdtContent>
                <w:r w:rsidRPr="00A46C87">
                  <w:rPr>
                    <w:rStyle w:val="PlaceholderText"/>
                    <w:i/>
                    <w:iCs/>
                    <w:lang w:val="en-AU"/>
                  </w:rPr>
                  <w:t>[insert name of the representative]</w:t>
                </w:r>
              </w:sdtContent>
            </w:sdt>
          </w:p>
          <w:p w14:paraId="4E3D6303" w14:textId="77777777" w:rsidR="00A46C87" w:rsidRPr="00A46C87" w:rsidRDefault="00A46C87" w:rsidP="007C694D">
            <w:pPr>
              <w:spacing w:after="0"/>
              <w:rPr>
                <w:rFonts w:ascii="Calibri" w:hAnsi="Calibri" w:cs="Calibri"/>
                <w:color w:val="808080" w:themeColor="background1" w:themeShade="80"/>
                <w:lang w:val="en-AU"/>
              </w:rPr>
            </w:pPr>
            <w:r w:rsidRPr="00A46C87">
              <w:rPr>
                <w:rFonts w:ascii="Calibri" w:hAnsi="Calibri" w:cs="Calibri"/>
                <w:lang w:val="en-AU"/>
              </w:rPr>
              <w:t xml:space="preserve">Title: </w:t>
            </w:r>
            <w:sdt>
              <w:sdtPr>
                <w:rPr>
                  <w:rStyle w:val="Calibri11NoBold"/>
                  <w:rFonts w:ascii="Calibri" w:hAnsi="Calibri"/>
                  <w:b/>
                  <w:bCs/>
                </w:rPr>
                <w:id w:val="271822125"/>
                <w:placeholder>
                  <w:docPart w:val="72384F44AB8A4B298C25BB920AC7FB37"/>
                </w:placeholder>
                <w:showingPlcHdr/>
              </w:sdtPr>
              <w:sdtContent>
                <w:r w:rsidRPr="00A46C87">
                  <w:rPr>
                    <w:rStyle w:val="PlaceholderText"/>
                    <w:i/>
                    <w:iCs/>
                    <w:lang w:val="en-AU"/>
                  </w:rPr>
                  <w:t>[insert Title of the representative]</w:t>
                </w:r>
              </w:sdtContent>
            </w:sdt>
          </w:p>
        </w:tc>
      </w:tr>
      <w:tr w:rsidR="00A46C87" w:rsidRPr="00601730" w14:paraId="216AA32C" w14:textId="77777777" w:rsidTr="007C694D">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07995BFD" w14:textId="77777777" w:rsidR="00A46C87" w:rsidRPr="00A46C87" w:rsidRDefault="00A46C87" w:rsidP="007C694D">
            <w:pPr>
              <w:spacing w:after="0"/>
              <w:rPr>
                <w:lang w:val="en-AU"/>
              </w:rPr>
            </w:pPr>
            <w:r w:rsidRPr="00A46C87">
              <w:rPr>
                <w:lang w:val="en-AU"/>
              </w:rPr>
              <w:t xml:space="preserve">Date: </w:t>
            </w:r>
            <w:sdt>
              <w:sdtPr>
                <w:rPr>
                  <w:rStyle w:val="Calibri11NoBold"/>
                </w:rPr>
                <w:id w:val="162747520"/>
                <w:placeholder>
                  <w:docPart w:val="146595017E3C4B0A9F67698399A8D339"/>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6F1683F6" w14:textId="77777777" w:rsidR="00201F86" w:rsidRDefault="00201F86"/>
    <w:sectPr w:rsidR="00201F86" w:rsidSect="00004483">
      <w:headerReference w:type="even" r:id="rId7"/>
      <w:footerReference w:type="default" r:id="rId8"/>
      <w:headerReference w:type="first" r:id="rId9"/>
      <w:footerReference w:type="first" r:id="rId10"/>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A5C2" w14:textId="77777777" w:rsidR="00DE369B" w:rsidRDefault="00DE369B">
      <w:pPr>
        <w:spacing w:after="0"/>
      </w:pPr>
      <w:r>
        <w:separator/>
      </w:r>
    </w:p>
  </w:endnote>
  <w:endnote w:type="continuationSeparator" w:id="0">
    <w:p w14:paraId="1BC272CF" w14:textId="77777777" w:rsidR="00DE369B" w:rsidRDefault="00DE3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293024874" w:edGrp="everyone" w:displacedByCustomXml="prev"/>
      <w:p w14:paraId="3AACBCDF" w14:textId="77777777" w:rsidR="0092010D"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293024874"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2143497098" w:edGrp="everyone" w:displacedByCustomXml="prev"/>
      <w:p w14:paraId="11CE6B2E" w14:textId="77777777" w:rsidR="0092010D"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6F2770A" w14:textId="77777777" w:rsidR="0092010D" w:rsidRPr="000448A0" w:rsidRDefault="00000000" w:rsidP="00AF6B74">
        <w:pPr>
          <w:pStyle w:val="Footer"/>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permEnd w:id="2143497098"/>
        <w:r w:rsidRPr="001F5F0C">
          <w:rPr>
            <w:noProof/>
            <w:sz w:val="12"/>
            <w:szCs w:val="12"/>
          </w:rPr>
          <w:t>V</w:t>
        </w:r>
        <w:r>
          <w:rPr>
            <w:noProof/>
            <w:sz w:val="12"/>
            <w:szCs w:val="12"/>
          </w:rPr>
          <w:t>5</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5D58" w14:textId="77777777" w:rsidR="00DE369B" w:rsidRDefault="00DE369B">
      <w:pPr>
        <w:spacing w:after="0"/>
      </w:pPr>
      <w:r>
        <w:separator/>
      </w:r>
    </w:p>
  </w:footnote>
  <w:footnote w:type="continuationSeparator" w:id="0">
    <w:p w14:paraId="478ACFE4" w14:textId="77777777" w:rsidR="00DE369B" w:rsidRDefault="00DE36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D724" w14:textId="77777777" w:rsidR="0092010D" w:rsidRPr="00500EC1" w:rsidRDefault="00000000" w:rsidP="00AF6B74">
    <w:pPr>
      <w:pStyle w:val="Header"/>
    </w:pPr>
    <w:r w:rsidRPr="00500EC1">
      <w:t>SPC/CRGA 42 (12)</w:t>
    </w:r>
    <w:r>
      <w:t>/Paper 6.2</w:t>
    </w:r>
  </w:p>
  <w:p w14:paraId="64303F3E" w14:textId="77777777" w:rsidR="0092010D"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29F70C16" w14:textId="77777777" w:rsidR="0092010D" w:rsidRPr="00500EC1" w:rsidRDefault="0092010D"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9A0F" w14:textId="098883E6" w:rsidR="0092010D" w:rsidRDefault="0092010D"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03123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72"/>
    <w:rsid w:val="00201F86"/>
    <w:rsid w:val="0092010D"/>
    <w:rsid w:val="00A46C87"/>
    <w:rsid w:val="00B53B72"/>
    <w:rsid w:val="00DE3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FE3B"/>
  <w15:chartTrackingRefBased/>
  <w15:docId w15:val="{9488FC85-1247-48FC-BE0B-CBD4D49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B72"/>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B53B72"/>
    <w:rPr>
      <w:rFonts w:asciiTheme="minorHAnsi" w:hAnsiTheme="minorHAnsi"/>
      <w:color w:val="auto"/>
      <w:sz w:val="22"/>
    </w:rPr>
  </w:style>
  <w:style w:type="paragraph" w:styleId="Footer">
    <w:name w:val="footer"/>
    <w:basedOn w:val="Normal"/>
    <w:link w:val="FooterChar"/>
    <w:uiPriority w:val="99"/>
    <w:rsid w:val="00B53B72"/>
    <w:pPr>
      <w:tabs>
        <w:tab w:val="center" w:pos="4320"/>
        <w:tab w:val="right" w:pos="8640"/>
      </w:tabs>
    </w:pPr>
  </w:style>
  <w:style w:type="character" w:customStyle="1" w:styleId="FooterChar">
    <w:name w:val="Footer Char"/>
    <w:basedOn w:val="DefaultParagraphFont"/>
    <w:link w:val="Footer"/>
    <w:uiPriority w:val="99"/>
    <w:rsid w:val="00B53B72"/>
    <w:rPr>
      <w:rFonts w:eastAsia="Times New Roman" w:cstheme="minorHAnsi"/>
      <w:kern w:val="0"/>
      <w14:ligatures w14:val="none"/>
    </w:rPr>
  </w:style>
  <w:style w:type="paragraph" w:styleId="Header">
    <w:name w:val="header"/>
    <w:basedOn w:val="Normal"/>
    <w:link w:val="HeaderChar"/>
    <w:uiPriority w:val="99"/>
    <w:rsid w:val="00B53B72"/>
    <w:pPr>
      <w:tabs>
        <w:tab w:val="center" w:pos="4320"/>
        <w:tab w:val="right" w:pos="8640"/>
      </w:tabs>
    </w:pPr>
  </w:style>
  <w:style w:type="character" w:customStyle="1" w:styleId="HeaderChar">
    <w:name w:val="Header Char"/>
    <w:basedOn w:val="DefaultParagraphFont"/>
    <w:link w:val="Header"/>
    <w:uiPriority w:val="99"/>
    <w:rsid w:val="00B53B72"/>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B53B72"/>
    <w:pPr>
      <w:ind w:left="1440" w:right="1134"/>
      <w:contextualSpacing/>
    </w:pPr>
  </w:style>
  <w:style w:type="character" w:customStyle="1" w:styleId="Calibri11NoBold">
    <w:name w:val="Calibri 11 (No Bold)"/>
    <w:basedOn w:val="DefaultParagraphFont"/>
    <w:uiPriority w:val="1"/>
    <w:rsid w:val="00B53B72"/>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B53B72"/>
    <w:rPr>
      <w:rFonts w:eastAsia="Times New Roman" w:cstheme="minorHAnsi"/>
      <w:kern w:val="0"/>
      <w14:ligatures w14:val="none"/>
    </w:rPr>
  </w:style>
  <w:style w:type="character" w:styleId="PlaceholderText">
    <w:name w:val="Placeholder Text"/>
    <w:basedOn w:val="DefaultParagraphFont"/>
    <w:uiPriority w:val="99"/>
    <w:rsid w:val="00A46C87"/>
    <w:rPr>
      <w:color w:val="808080"/>
    </w:rPr>
  </w:style>
  <w:style w:type="table" w:styleId="TableGrid">
    <w:name w:val="Table Grid"/>
    <w:basedOn w:val="TableNormal"/>
    <w:uiPriority w:val="39"/>
    <w:rsid w:val="00A46C87"/>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774379F1F4609A8CEAE0E9E97D1DD"/>
        <w:category>
          <w:name w:val="General"/>
          <w:gallery w:val="placeholder"/>
        </w:category>
        <w:types>
          <w:type w:val="bbPlcHdr"/>
        </w:types>
        <w:behaviors>
          <w:behavior w:val="content"/>
        </w:behaviors>
        <w:guid w:val="{B3545BAF-6D1F-4737-84ED-496E70F1F608}"/>
      </w:docPartPr>
      <w:docPartBody>
        <w:p w:rsidR="00BF359F" w:rsidRDefault="001C6A06" w:rsidP="001C6A06">
          <w:pPr>
            <w:pStyle w:val="BCF774379F1F4609A8CEAE0E9E97D1DD"/>
          </w:pPr>
          <w:r w:rsidRPr="001A4439">
            <w:rPr>
              <w:rStyle w:val="PlaceholderText"/>
              <w:rFonts w:eastAsiaTheme="minorHAnsi"/>
              <w:i/>
              <w:iCs/>
            </w:rPr>
            <w:t>[SPC Reference number]</w:t>
          </w:r>
        </w:p>
      </w:docPartBody>
    </w:docPart>
    <w:docPart>
      <w:docPartPr>
        <w:name w:val="AF40874A4ADB4B168560C1D38B27DBC5"/>
        <w:category>
          <w:name w:val="General"/>
          <w:gallery w:val="placeholder"/>
        </w:category>
        <w:types>
          <w:type w:val="bbPlcHdr"/>
        </w:types>
        <w:behaviors>
          <w:behavior w:val="content"/>
        </w:behaviors>
        <w:guid w:val="{52CCE2BA-B3A5-404B-A881-B90D5F5529D2}"/>
      </w:docPartPr>
      <w:docPartBody>
        <w:p w:rsidR="001C6A06" w:rsidRPr="00131312" w:rsidRDefault="001C6A06">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1C6A06" w:rsidRPr="00131312" w:rsidRDefault="001C6A06">
          <w:pPr>
            <w:tabs>
              <w:tab w:val="left" w:pos="6885"/>
            </w:tabs>
            <w:spacing w:after="0"/>
            <w:rPr>
              <w:i/>
              <w:iCs/>
              <w:color w:val="808080" w:themeColor="background1" w:themeShade="80"/>
              <w:lang w:eastAsia="fr-FR"/>
            </w:rPr>
          </w:pPr>
        </w:p>
        <w:p w:rsidR="00BF359F" w:rsidRDefault="001C6A06" w:rsidP="001C6A06">
          <w:pPr>
            <w:pStyle w:val="AF40874A4ADB4B168560C1D38B27DBC5"/>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4EAA29B6CD5145FE84BBB08FED93CE1B"/>
        <w:category>
          <w:name w:val="General"/>
          <w:gallery w:val="placeholder"/>
        </w:category>
        <w:types>
          <w:type w:val="bbPlcHdr"/>
        </w:types>
        <w:behaviors>
          <w:behavior w:val="content"/>
        </w:behaviors>
        <w:guid w:val="{0A4E32F5-FA30-4AF1-B5CB-A2F52E8248D9}"/>
      </w:docPartPr>
      <w:docPartBody>
        <w:p w:rsidR="00BF359F" w:rsidRDefault="001C6A06" w:rsidP="001C6A06">
          <w:pPr>
            <w:pStyle w:val="4EAA29B6CD5145FE84BBB08FED93CE1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AC6802E6B2F24577A778A02E2AD8E0F6"/>
        <w:category>
          <w:name w:val="General"/>
          <w:gallery w:val="placeholder"/>
        </w:category>
        <w:types>
          <w:type w:val="bbPlcHdr"/>
        </w:types>
        <w:behaviors>
          <w:behavior w:val="content"/>
        </w:behaviors>
        <w:guid w:val="{4EA20708-F3E2-4FE2-94C2-7F20DBA32F0D}"/>
      </w:docPartPr>
      <w:docPartBody>
        <w:p w:rsidR="00BF359F" w:rsidRDefault="001C6A06" w:rsidP="001C6A06">
          <w:pPr>
            <w:pStyle w:val="AC6802E6B2F24577A778A02E2AD8E0F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A721B6391C7472181AEFB26FE20C5D7"/>
        <w:category>
          <w:name w:val="General"/>
          <w:gallery w:val="placeholder"/>
        </w:category>
        <w:types>
          <w:type w:val="bbPlcHdr"/>
        </w:types>
        <w:behaviors>
          <w:behavior w:val="content"/>
        </w:behaviors>
        <w:guid w:val="{4E8FB83E-5C3C-424B-9060-231200C8AD94}"/>
      </w:docPartPr>
      <w:docPartBody>
        <w:p w:rsidR="00BF359F" w:rsidRDefault="001C6A06" w:rsidP="001C6A06">
          <w:pPr>
            <w:pStyle w:val="1A721B6391C7472181AEFB26FE20C5D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5C8E3997A9547D8BDB51A970418D6C9"/>
        <w:category>
          <w:name w:val="General"/>
          <w:gallery w:val="placeholder"/>
        </w:category>
        <w:types>
          <w:type w:val="bbPlcHdr"/>
        </w:types>
        <w:behaviors>
          <w:behavior w:val="content"/>
        </w:behaviors>
        <w:guid w:val="{7B5BBC28-8CC8-43C6-AC0B-24B0DD227A45}"/>
      </w:docPartPr>
      <w:docPartBody>
        <w:p w:rsidR="00BF359F" w:rsidRDefault="001C6A06" w:rsidP="001C6A06">
          <w:pPr>
            <w:pStyle w:val="C5C8E3997A9547D8BDB51A970418D6C9"/>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9BEB1861D8941558F59DF833C6CCE70"/>
        <w:category>
          <w:name w:val="General"/>
          <w:gallery w:val="placeholder"/>
        </w:category>
        <w:types>
          <w:type w:val="bbPlcHdr"/>
        </w:types>
        <w:behaviors>
          <w:behavior w:val="content"/>
        </w:behaviors>
        <w:guid w:val="{AB3E9017-901C-4973-88D2-FC6E71644FAB}"/>
      </w:docPartPr>
      <w:docPartBody>
        <w:p w:rsidR="001C6A06" w:rsidRPr="00131312" w:rsidRDefault="001C6A06">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1C6A06" w:rsidRPr="00131312" w:rsidRDefault="001C6A06">
          <w:pPr>
            <w:tabs>
              <w:tab w:val="left" w:pos="6885"/>
            </w:tabs>
            <w:spacing w:after="0"/>
            <w:rPr>
              <w:i/>
              <w:iCs/>
              <w:color w:val="808080" w:themeColor="background1" w:themeShade="80"/>
              <w:lang w:eastAsia="fr-FR"/>
            </w:rPr>
          </w:pPr>
        </w:p>
        <w:p w:rsidR="00BF359F" w:rsidRDefault="001C6A06" w:rsidP="001C6A06">
          <w:pPr>
            <w:pStyle w:val="19BEB1861D8941558F59DF833C6CCE70"/>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A2D923EBCE5C480E94CD1E2904B548E1"/>
        <w:category>
          <w:name w:val="General"/>
          <w:gallery w:val="placeholder"/>
        </w:category>
        <w:types>
          <w:type w:val="bbPlcHdr"/>
        </w:types>
        <w:behaviors>
          <w:behavior w:val="content"/>
        </w:behaviors>
        <w:guid w:val="{90069FE4-2878-444D-BDDD-44A024F07793}"/>
      </w:docPartPr>
      <w:docPartBody>
        <w:p w:rsidR="00BF359F" w:rsidRDefault="001C6A06" w:rsidP="001C6A06">
          <w:pPr>
            <w:pStyle w:val="A2D923EBCE5C480E94CD1E2904B548E1"/>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04326FCA7D3344B29A09B682EDAFA9DB"/>
        <w:category>
          <w:name w:val="General"/>
          <w:gallery w:val="placeholder"/>
        </w:category>
        <w:types>
          <w:type w:val="bbPlcHdr"/>
        </w:types>
        <w:behaviors>
          <w:behavior w:val="content"/>
        </w:behaviors>
        <w:guid w:val="{2856BB7F-A750-431B-B30F-87BB4B52E5B9}"/>
      </w:docPartPr>
      <w:docPartBody>
        <w:p w:rsidR="00BF359F" w:rsidRDefault="001C6A06" w:rsidP="001C6A06">
          <w:pPr>
            <w:pStyle w:val="04326FCA7D3344B29A09B682EDAFA9D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C3A0767FBFF4EC0B238CE021E3D163A"/>
        <w:category>
          <w:name w:val="General"/>
          <w:gallery w:val="placeholder"/>
        </w:category>
        <w:types>
          <w:type w:val="bbPlcHdr"/>
        </w:types>
        <w:behaviors>
          <w:behavior w:val="content"/>
        </w:behaviors>
        <w:guid w:val="{8436D0BA-760C-4BA0-B85D-FD2B7331013D}"/>
      </w:docPartPr>
      <w:docPartBody>
        <w:p w:rsidR="00BF359F" w:rsidRDefault="001C6A06" w:rsidP="001C6A06">
          <w:pPr>
            <w:pStyle w:val="2C3A0767FBFF4EC0B238CE021E3D163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CF2324A48F0495FA29434344312958C"/>
        <w:category>
          <w:name w:val="General"/>
          <w:gallery w:val="placeholder"/>
        </w:category>
        <w:types>
          <w:type w:val="bbPlcHdr"/>
        </w:types>
        <w:behaviors>
          <w:behavior w:val="content"/>
        </w:behaviors>
        <w:guid w:val="{16581BA7-345C-4686-B75F-54CB214176D5}"/>
      </w:docPartPr>
      <w:docPartBody>
        <w:p w:rsidR="00BF359F" w:rsidRDefault="001C6A06" w:rsidP="001C6A06">
          <w:pPr>
            <w:pStyle w:val="2CF2324A48F0495FA29434344312958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AF11AFD856BB4DDFBAF2B29631446F77"/>
        <w:category>
          <w:name w:val="General"/>
          <w:gallery w:val="placeholder"/>
        </w:category>
        <w:types>
          <w:type w:val="bbPlcHdr"/>
        </w:types>
        <w:behaviors>
          <w:behavior w:val="content"/>
        </w:behaviors>
        <w:guid w:val="{8C66410C-2400-4579-B65A-85C80815726E}"/>
      </w:docPartPr>
      <w:docPartBody>
        <w:p w:rsidR="00BF359F" w:rsidRDefault="001C6A06" w:rsidP="001C6A06">
          <w:pPr>
            <w:pStyle w:val="AF11AFD856BB4DDFBAF2B29631446F7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7CC600A02CC483D95AB85323255F193"/>
        <w:category>
          <w:name w:val="General"/>
          <w:gallery w:val="placeholder"/>
        </w:category>
        <w:types>
          <w:type w:val="bbPlcHdr"/>
        </w:types>
        <w:behaviors>
          <w:behavior w:val="content"/>
        </w:behaviors>
        <w:guid w:val="{404F3CED-957D-4FC3-9BBA-9EF68A99861C}"/>
      </w:docPartPr>
      <w:docPartBody>
        <w:p w:rsidR="00BF359F" w:rsidRDefault="001C6A06" w:rsidP="001C6A06">
          <w:pPr>
            <w:pStyle w:val="17CC600A02CC483D95AB85323255F19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7B1860E936D64A6DB1734E621E6B0533"/>
        <w:category>
          <w:name w:val="General"/>
          <w:gallery w:val="placeholder"/>
        </w:category>
        <w:types>
          <w:type w:val="bbPlcHdr"/>
        </w:types>
        <w:behaviors>
          <w:behavior w:val="content"/>
        </w:behaviors>
        <w:guid w:val="{86CC930D-52BC-4937-BCC2-CA0DC3AE2B01}"/>
      </w:docPartPr>
      <w:docPartBody>
        <w:p w:rsidR="00BF359F" w:rsidRDefault="001C6A06" w:rsidP="001C6A06">
          <w:pPr>
            <w:pStyle w:val="7B1860E936D64A6DB1734E621E6B053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DD19832C79E64BF3B8E62099954CCE7B"/>
        <w:category>
          <w:name w:val="General"/>
          <w:gallery w:val="placeholder"/>
        </w:category>
        <w:types>
          <w:type w:val="bbPlcHdr"/>
        </w:types>
        <w:behaviors>
          <w:behavior w:val="content"/>
        </w:behaviors>
        <w:guid w:val="{EA602D42-211F-4423-81F5-686B5A28469A}"/>
      </w:docPartPr>
      <w:docPartBody>
        <w:p w:rsidR="00BF359F" w:rsidRDefault="001C6A06" w:rsidP="001C6A06">
          <w:pPr>
            <w:pStyle w:val="DD19832C79E64BF3B8E62099954CCE7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86F3FA7946D49AD92AD9C6C77DFD0B7"/>
        <w:category>
          <w:name w:val="General"/>
          <w:gallery w:val="placeholder"/>
        </w:category>
        <w:types>
          <w:type w:val="bbPlcHdr"/>
        </w:types>
        <w:behaviors>
          <w:behavior w:val="content"/>
        </w:behaviors>
        <w:guid w:val="{6E563F85-DA68-4826-A156-F381462032D3}"/>
      </w:docPartPr>
      <w:docPartBody>
        <w:p w:rsidR="00BF359F" w:rsidRDefault="001C6A06" w:rsidP="001C6A06">
          <w:pPr>
            <w:pStyle w:val="886F3FA7946D49AD92AD9C6C77DFD0B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3CF7C3329D24EBD81EAF7AC357E9F32"/>
        <w:category>
          <w:name w:val="General"/>
          <w:gallery w:val="placeholder"/>
        </w:category>
        <w:types>
          <w:type w:val="bbPlcHdr"/>
        </w:types>
        <w:behaviors>
          <w:behavior w:val="content"/>
        </w:behaviors>
        <w:guid w:val="{CF2A1AD3-8B61-4CD6-AA2C-31F2C57B6361}"/>
      </w:docPartPr>
      <w:docPartBody>
        <w:p w:rsidR="00BF359F" w:rsidRDefault="001C6A06" w:rsidP="001C6A06">
          <w:pPr>
            <w:pStyle w:val="23CF7C3329D24EBD81EAF7AC357E9F3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31EEC8077C6423097C4692039DD742A"/>
        <w:category>
          <w:name w:val="General"/>
          <w:gallery w:val="placeholder"/>
        </w:category>
        <w:types>
          <w:type w:val="bbPlcHdr"/>
        </w:types>
        <w:behaviors>
          <w:behavior w:val="content"/>
        </w:behaviors>
        <w:guid w:val="{EDA4512C-1C76-4F9E-B20F-4629FF7ABE89}"/>
      </w:docPartPr>
      <w:docPartBody>
        <w:p w:rsidR="00BF359F" w:rsidRDefault="001C6A06" w:rsidP="001C6A06">
          <w:pPr>
            <w:pStyle w:val="831EEC8077C6423097C4692039DD742A"/>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255229FE65824C1387367AFC8FC51942"/>
        <w:category>
          <w:name w:val="General"/>
          <w:gallery w:val="placeholder"/>
        </w:category>
        <w:types>
          <w:type w:val="bbPlcHdr"/>
        </w:types>
        <w:behaviors>
          <w:behavior w:val="content"/>
        </w:behaviors>
        <w:guid w:val="{61C3A055-7882-4D90-841C-6E3DBAD709F5}"/>
      </w:docPartPr>
      <w:docPartBody>
        <w:p w:rsidR="00BF359F" w:rsidRDefault="001C6A06" w:rsidP="001C6A06">
          <w:pPr>
            <w:pStyle w:val="255229FE65824C1387367AFC8FC51942"/>
          </w:pPr>
          <w:r w:rsidRPr="001A4439">
            <w:rPr>
              <w:rStyle w:val="PlaceholderText"/>
              <w:rFonts w:eastAsiaTheme="minorHAnsi"/>
              <w:i/>
              <w:iCs/>
            </w:rPr>
            <w:t>[SPC Reference number]</w:t>
          </w:r>
        </w:p>
      </w:docPartBody>
    </w:docPart>
    <w:docPart>
      <w:docPartPr>
        <w:name w:val="996C99279AE341D6BD5A6A9F69817ECB"/>
        <w:category>
          <w:name w:val="General"/>
          <w:gallery w:val="placeholder"/>
        </w:category>
        <w:types>
          <w:type w:val="bbPlcHdr"/>
        </w:types>
        <w:behaviors>
          <w:behavior w:val="content"/>
        </w:behaviors>
        <w:guid w:val="{4AA5F4E6-0B9C-40E4-864C-37DC1885522A}"/>
      </w:docPartPr>
      <w:docPartBody>
        <w:p w:rsidR="00BF359F" w:rsidRDefault="001C6A06" w:rsidP="001C6A06">
          <w:pPr>
            <w:pStyle w:val="996C99279AE341D6BD5A6A9F69817ECB"/>
          </w:pPr>
          <w:r w:rsidRPr="00B871F6">
            <w:rPr>
              <w:rStyle w:val="Calibri11NoBold"/>
              <w:i/>
              <w:iCs/>
              <w:color w:val="808080" w:themeColor="background1" w:themeShade="80"/>
            </w:rPr>
            <w:t>[insert brief details on the nature of the services]</w:t>
          </w:r>
        </w:p>
      </w:docPartBody>
    </w:docPart>
    <w:docPart>
      <w:docPartPr>
        <w:name w:val="273EDA1A03C14941B5175583EE020756"/>
        <w:category>
          <w:name w:val="General"/>
          <w:gallery w:val="placeholder"/>
        </w:category>
        <w:types>
          <w:type w:val="bbPlcHdr"/>
        </w:types>
        <w:behaviors>
          <w:behavior w:val="content"/>
        </w:behaviors>
        <w:guid w:val="{6A2FFF20-8568-4A69-A7CE-31DCDBB02DEF}"/>
      </w:docPartPr>
      <w:docPartBody>
        <w:p w:rsidR="00BF359F" w:rsidRDefault="001C6A06" w:rsidP="001C6A06">
          <w:pPr>
            <w:pStyle w:val="273EDA1A03C14941B5175583EE020756"/>
          </w:pPr>
          <w:r w:rsidRPr="007D2770">
            <w:rPr>
              <w:i/>
              <w:iCs/>
              <w:color w:val="808080" w:themeColor="background1" w:themeShade="80"/>
            </w:rPr>
            <w:t>[Project Title]</w:t>
          </w:r>
        </w:p>
      </w:docPartBody>
    </w:docPart>
    <w:docPart>
      <w:docPartPr>
        <w:name w:val="B22033F371134DCD91C0DB4FC00032EA"/>
        <w:category>
          <w:name w:val="General"/>
          <w:gallery w:val="placeholder"/>
        </w:category>
        <w:types>
          <w:type w:val="bbPlcHdr"/>
        </w:types>
        <w:behaviors>
          <w:behavior w:val="content"/>
        </w:behaviors>
        <w:guid w:val="{B341430F-4992-49D2-9233-33F1AA123D33}"/>
      </w:docPartPr>
      <w:docPartBody>
        <w:p w:rsidR="00BF359F" w:rsidRDefault="001C6A06" w:rsidP="001C6A06">
          <w:pPr>
            <w:pStyle w:val="B22033F371134DCD91C0DB4FC00032EA"/>
          </w:pPr>
          <w:r w:rsidRPr="00B871F6">
            <w:rPr>
              <w:rStyle w:val="Calibri11NoBold"/>
              <w:i/>
              <w:iCs/>
              <w:color w:val="808080" w:themeColor="background1" w:themeShade="80"/>
            </w:rPr>
            <w:t>[insert brief details on the nature of the services]</w:t>
          </w:r>
        </w:p>
      </w:docPartBody>
    </w:docPart>
    <w:docPart>
      <w:docPartPr>
        <w:name w:val="09C392566082425AB66C5E86B6CEC0AA"/>
        <w:category>
          <w:name w:val="General"/>
          <w:gallery w:val="placeholder"/>
        </w:category>
        <w:types>
          <w:type w:val="bbPlcHdr"/>
        </w:types>
        <w:behaviors>
          <w:behavior w:val="content"/>
        </w:behaviors>
        <w:guid w:val="{3600614D-BCF3-4112-BACE-BDE5EB168770}"/>
      </w:docPartPr>
      <w:docPartBody>
        <w:p w:rsidR="00000000" w:rsidRDefault="00BF359F" w:rsidP="00BF359F">
          <w:pPr>
            <w:pStyle w:val="09C392566082425AB66C5E86B6CEC0AA"/>
          </w:pPr>
          <w:r>
            <w:rPr>
              <w:rStyle w:val="PlaceholderText"/>
              <w:i/>
              <w:iCs/>
            </w:rPr>
            <w:t>[insert name of the company]</w:t>
          </w:r>
        </w:p>
      </w:docPartBody>
    </w:docPart>
    <w:docPart>
      <w:docPartPr>
        <w:name w:val="00E5A0D91C1F4F1B9456DEB23C30C31B"/>
        <w:category>
          <w:name w:val="General"/>
          <w:gallery w:val="placeholder"/>
        </w:category>
        <w:types>
          <w:type w:val="bbPlcHdr"/>
        </w:types>
        <w:behaviors>
          <w:behavior w:val="content"/>
        </w:behaviors>
        <w:guid w:val="{D85C34D6-8B3C-482A-BC48-D58AE7B0FDBB}"/>
      </w:docPartPr>
      <w:docPartBody>
        <w:p w:rsidR="00000000" w:rsidRDefault="00BF359F" w:rsidP="00BF359F">
          <w:pPr>
            <w:pStyle w:val="00E5A0D91C1F4F1B9456DEB23C30C31B"/>
          </w:pPr>
          <w:r>
            <w:rPr>
              <w:rStyle w:val="PlaceholderText"/>
            </w:rPr>
            <w:t>Click or tap here to enter text.</w:t>
          </w:r>
        </w:p>
      </w:docPartBody>
    </w:docPart>
    <w:docPart>
      <w:docPartPr>
        <w:name w:val="9559DBB441684C9B85FC1B60FE35E70F"/>
        <w:category>
          <w:name w:val="General"/>
          <w:gallery w:val="placeholder"/>
        </w:category>
        <w:types>
          <w:type w:val="bbPlcHdr"/>
        </w:types>
        <w:behaviors>
          <w:behavior w:val="content"/>
        </w:behaviors>
        <w:guid w:val="{9F8DA019-CFF0-49B1-81CA-7DBE8BF0E7ED}"/>
      </w:docPartPr>
      <w:docPartBody>
        <w:p w:rsidR="00000000" w:rsidRDefault="00BF359F" w:rsidP="00BF359F">
          <w:pPr>
            <w:pStyle w:val="9559DBB441684C9B85FC1B60FE35E70F"/>
          </w:pPr>
          <w:r>
            <w:rPr>
              <w:rStyle w:val="PlaceholderText"/>
              <w:i/>
              <w:iCs/>
            </w:rPr>
            <w:t>[insert name of the representative]</w:t>
          </w:r>
        </w:p>
      </w:docPartBody>
    </w:docPart>
    <w:docPart>
      <w:docPartPr>
        <w:name w:val="72384F44AB8A4B298C25BB920AC7FB37"/>
        <w:category>
          <w:name w:val="General"/>
          <w:gallery w:val="placeholder"/>
        </w:category>
        <w:types>
          <w:type w:val="bbPlcHdr"/>
        </w:types>
        <w:behaviors>
          <w:behavior w:val="content"/>
        </w:behaviors>
        <w:guid w:val="{AB4D7366-9E99-4601-982F-653E42EE772E}"/>
      </w:docPartPr>
      <w:docPartBody>
        <w:p w:rsidR="00000000" w:rsidRDefault="00BF359F" w:rsidP="00BF359F">
          <w:pPr>
            <w:pStyle w:val="72384F44AB8A4B298C25BB920AC7FB37"/>
          </w:pPr>
          <w:r>
            <w:rPr>
              <w:rStyle w:val="PlaceholderText"/>
              <w:i/>
              <w:iCs/>
            </w:rPr>
            <w:t>[insert Title of the representative]</w:t>
          </w:r>
        </w:p>
      </w:docPartBody>
    </w:docPart>
    <w:docPart>
      <w:docPartPr>
        <w:name w:val="146595017E3C4B0A9F67698399A8D339"/>
        <w:category>
          <w:name w:val="General"/>
          <w:gallery w:val="placeholder"/>
        </w:category>
        <w:types>
          <w:type w:val="bbPlcHdr"/>
        </w:types>
        <w:behaviors>
          <w:behavior w:val="content"/>
        </w:behaviors>
        <w:guid w:val="{FD805B38-E25C-408E-868C-523A007A322E}"/>
      </w:docPartPr>
      <w:docPartBody>
        <w:p w:rsidR="00000000" w:rsidRDefault="00BF359F" w:rsidP="00BF359F">
          <w:pPr>
            <w:pStyle w:val="146595017E3C4B0A9F67698399A8D339"/>
          </w:pPr>
          <w:r>
            <w:rPr>
              <w:rStyle w:val="PlaceholderText"/>
              <w:i/>
              <w:iCs/>
            </w:rPr>
            <w:t>[</w:t>
          </w:r>
          <w:r>
            <w:rPr>
              <w:rStyle w:val="PlaceholderText"/>
              <w:rFonts w:ascii="Calibri" w:hAnsi="Calibri" w:cs="Calibri"/>
              <w:i/>
              <w:iCs/>
            </w:rPr>
            <w:t>Click or tap to enter a date]</w:t>
          </w:r>
        </w:p>
      </w:docPartBody>
    </w:docPart>
    <w:docPart>
      <w:docPartPr>
        <w:name w:val="2A0E202D5ED444CF95F4772AE2EB7D7A"/>
        <w:category>
          <w:name w:val="General"/>
          <w:gallery w:val="placeholder"/>
        </w:category>
        <w:types>
          <w:type w:val="bbPlcHdr"/>
        </w:types>
        <w:behaviors>
          <w:behavior w:val="content"/>
        </w:behaviors>
        <w:guid w:val="{261F8684-03B6-4F20-99A5-537414EA3582}"/>
      </w:docPartPr>
      <w:docPartBody>
        <w:p w:rsidR="00000000" w:rsidRDefault="00BF359F" w:rsidP="00BF359F">
          <w:pPr>
            <w:pStyle w:val="2A0E202D5ED444CF95F4772AE2EB7D7A"/>
          </w:pPr>
          <w:r>
            <w:rPr>
              <w:rStyle w:val="PlaceholderText"/>
              <w:i/>
              <w:iCs/>
            </w:rPr>
            <w:t>[insert name of the company]</w:t>
          </w:r>
        </w:p>
      </w:docPartBody>
    </w:docPart>
    <w:docPart>
      <w:docPartPr>
        <w:name w:val="9D70617473A343E3B208C4AEC0B8C904"/>
        <w:category>
          <w:name w:val="General"/>
          <w:gallery w:val="placeholder"/>
        </w:category>
        <w:types>
          <w:type w:val="bbPlcHdr"/>
        </w:types>
        <w:behaviors>
          <w:behavior w:val="content"/>
        </w:behaviors>
        <w:guid w:val="{252BC371-CFE2-4D1F-AA14-C0F714F6515F}"/>
      </w:docPartPr>
      <w:docPartBody>
        <w:p w:rsidR="00000000" w:rsidRDefault="00BF359F" w:rsidP="00BF359F">
          <w:pPr>
            <w:pStyle w:val="9D70617473A343E3B208C4AEC0B8C904"/>
          </w:pPr>
          <w:r>
            <w:rPr>
              <w:rStyle w:val="PlaceholderText"/>
            </w:rPr>
            <w:t>Click or tap here to enter text.</w:t>
          </w:r>
        </w:p>
      </w:docPartBody>
    </w:docPart>
    <w:docPart>
      <w:docPartPr>
        <w:name w:val="8C684203197148848DCA3D108E30A76E"/>
        <w:category>
          <w:name w:val="General"/>
          <w:gallery w:val="placeholder"/>
        </w:category>
        <w:types>
          <w:type w:val="bbPlcHdr"/>
        </w:types>
        <w:behaviors>
          <w:behavior w:val="content"/>
        </w:behaviors>
        <w:guid w:val="{DFF08FC0-60C5-4A9A-A4F5-A2A6344BD5AA}"/>
      </w:docPartPr>
      <w:docPartBody>
        <w:p w:rsidR="00000000" w:rsidRDefault="00BF359F" w:rsidP="00BF359F">
          <w:pPr>
            <w:pStyle w:val="8C684203197148848DCA3D108E30A76E"/>
          </w:pPr>
          <w:r>
            <w:rPr>
              <w:rStyle w:val="PlaceholderText"/>
              <w:i/>
              <w:iCs/>
            </w:rPr>
            <w:t>[insert name of the representative]</w:t>
          </w:r>
        </w:p>
      </w:docPartBody>
    </w:docPart>
    <w:docPart>
      <w:docPartPr>
        <w:name w:val="507CFDC387C6497C90BE6DB62F5D2102"/>
        <w:category>
          <w:name w:val="General"/>
          <w:gallery w:val="placeholder"/>
        </w:category>
        <w:types>
          <w:type w:val="bbPlcHdr"/>
        </w:types>
        <w:behaviors>
          <w:behavior w:val="content"/>
        </w:behaviors>
        <w:guid w:val="{9EF8E359-3265-4F4D-81FB-72735BC74CCE}"/>
      </w:docPartPr>
      <w:docPartBody>
        <w:p w:rsidR="00000000" w:rsidRDefault="00BF359F" w:rsidP="00BF359F">
          <w:pPr>
            <w:pStyle w:val="507CFDC387C6497C90BE6DB62F5D2102"/>
          </w:pPr>
          <w:r>
            <w:rPr>
              <w:rStyle w:val="PlaceholderText"/>
              <w:i/>
              <w:iCs/>
            </w:rPr>
            <w:t>[insert Title of the representative]</w:t>
          </w:r>
        </w:p>
      </w:docPartBody>
    </w:docPart>
    <w:docPart>
      <w:docPartPr>
        <w:name w:val="3139A2576C1048F1A2027C58B4E142AC"/>
        <w:category>
          <w:name w:val="General"/>
          <w:gallery w:val="placeholder"/>
        </w:category>
        <w:types>
          <w:type w:val="bbPlcHdr"/>
        </w:types>
        <w:behaviors>
          <w:behavior w:val="content"/>
        </w:behaviors>
        <w:guid w:val="{6CC36AAC-9D97-471D-B9C8-131AAFAF0754}"/>
      </w:docPartPr>
      <w:docPartBody>
        <w:p w:rsidR="00000000" w:rsidRDefault="00BF359F" w:rsidP="00BF359F">
          <w:pPr>
            <w:pStyle w:val="3139A2576C1048F1A2027C58B4E142AC"/>
          </w:pPr>
          <w:r>
            <w:rPr>
              <w:rStyle w:val="PlaceholderText"/>
              <w:i/>
              <w:iCs/>
            </w:rPr>
            <w:t>[</w:t>
          </w:r>
          <w:r>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06"/>
    <w:rsid w:val="001C6A06"/>
    <w:rsid w:val="002F21AB"/>
    <w:rsid w:val="00A91984"/>
    <w:rsid w:val="00BF3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F359F"/>
  </w:style>
  <w:style w:type="paragraph" w:customStyle="1" w:styleId="BCF774379F1F4609A8CEAE0E9E97D1DD">
    <w:name w:val="BCF774379F1F4609A8CEAE0E9E97D1DD"/>
    <w:rsid w:val="001C6A06"/>
  </w:style>
  <w:style w:type="paragraph" w:customStyle="1" w:styleId="AF40874A4ADB4B168560C1D38B27DBC5">
    <w:name w:val="AF40874A4ADB4B168560C1D38B27DBC5"/>
    <w:rsid w:val="001C6A06"/>
  </w:style>
  <w:style w:type="paragraph" w:customStyle="1" w:styleId="4EAA29B6CD5145FE84BBB08FED93CE1B">
    <w:name w:val="4EAA29B6CD5145FE84BBB08FED93CE1B"/>
    <w:rsid w:val="001C6A06"/>
  </w:style>
  <w:style w:type="paragraph" w:customStyle="1" w:styleId="AC6802E6B2F24577A778A02E2AD8E0F6">
    <w:name w:val="AC6802E6B2F24577A778A02E2AD8E0F6"/>
    <w:rsid w:val="001C6A06"/>
  </w:style>
  <w:style w:type="paragraph" w:customStyle="1" w:styleId="1A721B6391C7472181AEFB26FE20C5D7">
    <w:name w:val="1A721B6391C7472181AEFB26FE20C5D7"/>
    <w:rsid w:val="001C6A06"/>
  </w:style>
  <w:style w:type="paragraph" w:customStyle="1" w:styleId="C5C8E3997A9547D8BDB51A970418D6C9">
    <w:name w:val="C5C8E3997A9547D8BDB51A970418D6C9"/>
    <w:rsid w:val="001C6A06"/>
  </w:style>
  <w:style w:type="paragraph" w:customStyle="1" w:styleId="19BEB1861D8941558F59DF833C6CCE70">
    <w:name w:val="19BEB1861D8941558F59DF833C6CCE70"/>
    <w:rsid w:val="001C6A06"/>
  </w:style>
  <w:style w:type="paragraph" w:customStyle="1" w:styleId="A2D923EBCE5C480E94CD1E2904B548E1">
    <w:name w:val="A2D923EBCE5C480E94CD1E2904B548E1"/>
    <w:rsid w:val="001C6A06"/>
  </w:style>
  <w:style w:type="paragraph" w:customStyle="1" w:styleId="04326FCA7D3344B29A09B682EDAFA9DB">
    <w:name w:val="04326FCA7D3344B29A09B682EDAFA9DB"/>
    <w:rsid w:val="001C6A06"/>
  </w:style>
  <w:style w:type="paragraph" w:customStyle="1" w:styleId="2C3A0767FBFF4EC0B238CE021E3D163A">
    <w:name w:val="2C3A0767FBFF4EC0B238CE021E3D163A"/>
    <w:rsid w:val="001C6A06"/>
  </w:style>
  <w:style w:type="paragraph" w:customStyle="1" w:styleId="2CF2324A48F0495FA29434344312958C">
    <w:name w:val="2CF2324A48F0495FA29434344312958C"/>
    <w:rsid w:val="001C6A06"/>
  </w:style>
  <w:style w:type="paragraph" w:customStyle="1" w:styleId="AF11AFD856BB4DDFBAF2B29631446F77">
    <w:name w:val="AF11AFD856BB4DDFBAF2B29631446F77"/>
    <w:rsid w:val="001C6A06"/>
  </w:style>
  <w:style w:type="paragraph" w:customStyle="1" w:styleId="17CC600A02CC483D95AB85323255F193">
    <w:name w:val="17CC600A02CC483D95AB85323255F193"/>
    <w:rsid w:val="001C6A06"/>
  </w:style>
  <w:style w:type="paragraph" w:customStyle="1" w:styleId="7B1860E936D64A6DB1734E621E6B0533">
    <w:name w:val="7B1860E936D64A6DB1734E621E6B0533"/>
    <w:rsid w:val="001C6A06"/>
  </w:style>
  <w:style w:type="paragraph" w:customStyle="1" w:styleId="DD19832C79E64BF3B8E62099954CCE7B">
    <w:name w:val="DD19832C79E64BF3B8E62099954CCE7B"/>
    <w:rsid w:val="001C6A06"/>
  </w:style>
  <w:style w:type="paragraph" w:customStyle="1" w:styleId="886F3FA7946D49AD92AD9C6C77DFD0B7">
    <w:name w:val="886F3FA7946D49AD92AD9C6C77DFD0B7"/>
    <w:rsid w:val="001C6A06"/>
  </w:style>
  <w:style w:type="paragraph" w:customStyle="1" w:styleId="23CF7C3329D24EBD81EAF7AC357E9F32">
    <w:name w:val="23CF7C3329D24EBD81EAF7AC357E9F32"/>
    <w:rsid w:val="001C6A06"/>
  </w:style>
  <w:style w:type="paragraph" w:customStyle="1" w:styleId="831EEC8077C6423097C4692039DD742A">
    <w:name w:val="831EEC8077C6423097C4692039DD742A"/>
    <w:rsid w:val="001C6A06"/>
  </w:style>
  <w:style w:type="paragraph" w:customStyle="1" w:styleId="255229FE65824C1387367AFC8FC51942">
    <w:name w:val="255229FE65824C1387367AFC8FC51942"/>
    <w:rsid w:val="001C6A06"/>
  </w:style>
  <w:style w:type="character" w:customStyle="1" w:styleId="Calibri11NoBold">
    <w:name w:val="Calibri 11 (No Bold)"/>
    <w:basedOn w:val="DefaultParagraphFont"/>
    <w:uiPriority w:val="1"/>
    <w:rsid w:val="001C6A06"/>
    <w:rPr>
      <w:rFonts w:asciiTheme="minorHAnsi" w:hAnsiTheme="minorHAnsi"/>
      <w:sz w:val="22"/>
    </w:rPr>
  </w:style>
  <w:style w:type="paragraph" w:customStyle="1" w:styleId="996C99279AE341D6BD5A6A9F69817ECB">
    <w:name w:val="996C99279AE341D6BD5A6A9F69817ECB"/>
    <w:rsid w:val="001C6A06"/>
  </w:style>
  <w:style w:type="paragraph" w:customStyle="1" w:styleId="273EDA1A03C14941B5175583EE020756">
    <w:name w:val="273EDA1A03C14941B5175583EE020756"/>
    <w:rsid w:val="001C6A06"/>
  </w:style>
  <w:style w:type="paragraph" w:customStyle="1" w:styleId="B22033F371134DCD91C0DB4FC00032EA">
    <w:name w:val="B22033F371134DCD91C0DB4FC00032EA"/>
    <w:rsid w:val="001C6A06"/>
  </w:style>
  <w:style w:type="paragraph" w:customStyle="1" w:styleId="09C392566082425AB66C5E86B6CEC0AA">
    <w:name w:val="09C392566082425AB66C5E86B6CEC0AA"/>
    <w:rsid w:val="00BF359F"/>
  </w:style>
  <w:style w:type="paragraph" w:customStyle="1" w:styleId="00E5A0D91C1F4F1B9456DEB23C30C31B">
    <w:name w:val="00E5A0D91C1F4F1B9456DEB23C30C31B"/>
    <w:rsid w:val="00BF359F"/>
  </w:style>
  <w:style w:type="paragraph" w:customStyle="1" w:styleId="9559DBB441684C9B85FC1B60FE35E70F">
    <w:name w:val="9559DBB441684C9B85FC1B60FE35E70F"/>
    <w:rsid w:val="00BF359F"/>
  </w:style>
  <w:style w:type="paragraph" w:customStyle="1" w:styleId="72384F44AB8A4B298C25BB920AC7FB37">
    <w:name w:val="72384F44AB8A4B298C25BB920AC7FB37"/>
    <w:rsid w:val="00BF359F"/>
  </w:style>
  <w:style w:type="paragraph" w:customStyle="1" w:styleId="146595017E3C4B0A9F67698399A8D339">
    <w:name w:val="146595017E3C4B0A9F67698399A8D339"/>
    <w:rsid w:val="00BF359F"/>
  </w:style>
  <w:style w:type="paragraph" w:customStyle="1" w:styleId="2A0E202D5ED444CF95F4772AE2EB7D7A">
    <w:name w:val="2A0E202D5ED444CF95F4772AE2EB7D7A"/>
    <w:rsid w:val="00BF359F"/>
  </w:style>
  <w:style w:type="paragraph" w:customStyle="1" w:styleId="9D70617473A343E3B208C4AEC0B8C904">
    <w:name w:val="9D70617473A343E3B208C4AEC0B8C904"/>
    <w:rsid w:val="00BF359F"/>
  </w:style>
  <w:style w:type="paragraph" w:customStyle="1" w:styleId="8C684203197148848DCA3D108E30A76E">
    <w:name w:val="8C684203197148848DCA3D108E30A76E"/>
    <w:rsid w:val="00BF359F"/>
  </w:style>
  <w:style w:type="paragraph" w:customStyle="1" w:styleId="507CFDC387C6497C90BE6DB62F5D2102">
    <w:name w:val="507CFDC387C6497C90BE6DB62F5D2102"/>
    <w:rsid w:val="00BF359F"/>
  </w:style>
  <w:style w:type="paragraph" w:customStyle="1" w:styleId="3139A2576C1048F1A2027C58B4E142AC">
    <w:name w:val="3139A2576C1048F1A2027C58B4E142AC"/>
    <w:rsid w:val="00BF3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Ane Zuloaga</cp:lastModifiedBy>
  <cp:revision>2</cp:revision>
  <dcterms:created xsi:type="dcterms:W3CDTF">2023-09-26T21:59:00Z</dcterms:created>
  <dcterms:modified xsi:type="dcterms:W3CDTF">2023-09-26T21:59:00Z</dcterms:modified>
</cp:coreProperties>
</file>