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197DE558"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535745">
            <w:rPr>
              <w:rStyle w:val="Calibri11NoBold"/>
              <w:b/>
              <w:bCs/>
            </w:rPr>
            <w:t>23-</w:t>
          </w:r>
          <w:r w:rsidR="00C8668E">
            <w:rPr>
              <w:rStyle w:val="Calibri11NoBold"/>
              <w:b/>
              <w:bCs/>
            </w:rPr>
            <w:t>601</w:t>
          </w:r>
          <w:r w:rsidR="00FD7403">
            <w:rPr>
              <w:rStyle w:val="Calibri11NoBold"/>
              <w:b/>
              <w:bCs/>
            </w:rPr>
            <w:t>8</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42BE3AA8" w:rsidR="009E340F" w:rsidRPr="00B871F6" w:rsidRDefault="00535745"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000363">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0E1EE11B" w:rsidR="00B871F6" w:rsidRPr="00F966B8" w:rsidRDefault="00535745" w:rsidP="00BC582D">
                <w:pPr>
                  <w:rPr>
                    <w:b/>
                    <w:bCs/>
                    <w:sz w:val="28"/>
                    <w:szCs w:val="28"/>
                  </w:rPr>
                </w:pPr>
                <w:r>
                  <w:rPr>
                    <w:b/>
                    <w:bCs/>
                    <w:sz w:val="28"/>
                    <w:szCs w:val="28"/>
                  </w:rPr>
                  <w:t>Preferred supplier for services to support the work of SPC FAME</w:t>
                </w:r>
                <w:r w:rsidR="00FF74F0">
                  <w:rPr>
                    <w:b/>
                    <w:bCs/>
                    <w:sz w:val="28"/>
                    <w:szCs w:val="28"/>
                  </w:rPr>
                  <w:t xml:space="preserve"> in </w:t>
                </w:r>
                <w:r w:rsidR="00F847A2">
                  <w:rPr>
                    <w:b/>
                    <w:bCs/>
                    <w:sz w:val="28"/>
                    <w:szCs w:val="28"/>
                  </w:rPr>
                  <w:t>aquatic biosecurity and a</w:t>
                </w:r>
                <w:r w:rsidR="00FD7403">
                  <w:rPr>
                    <w:b/>
                    <w:bCs/>
                    <w:sz w:val="28"/>
                    <w:szCs w:val="28"/>
                  </w:rPr>
                  <w:t>quaculture</w:t>
                </w:r>
              </w:p>
            </w:tc>
          </w:sdtContent>
        </w:sdt>
        <w:permEnd w:id="1260596705" w:displacedByCustomXml="prev"/>
      </w:tr>
      <w:tr w:rsidR="00B871F6" w:rsidRPr="00D861E2" w14:paraId="1C1D4393" w14:textId="77777777" w:rsidTr="00000363">
        <w:trPr>
          <w:trHeight w:val="1126"/>
        </w:trPr>
        <w:tc>
          <w:tcPr>
            <w:tcW w:w="3544" w:type="dxa"/>
            <w:vAlign w:val="center"/>
          </w:tcPr>
          <w:p w14:paraId="59EBC627" w14:textId="59C9A5ED"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535745">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1AE2C228" w14:textId="07E9A5F7" w:rsidR="00F847A2" w:rsidRPr="00D00B05" w:rsidRDefault="00F847A2" w:rsidP="00F847A2">
                <w:pPr>
                  <w:rPr>
                    <w:b/>
                    <w:bCs/>
                  </w:rPr>
                </w:pPr>
                <w:r w:rsidRPr="2DC392C8">
                  <w:rPr>
                    <w:rStyle w:val="fontstyle01"/>
                    <w:b/>
                    <w:bCs/>
                  </w:rPr>
                  <w:t>Sustainable aquaculture, food safety, and value-adding.</w:t>
                </w:r>
              </w:p>
              <w:p w14:paraId="083F4BEE" w14:textId="77777777" w:rsidR="00F847A2" w:rsidRDefault="00F847A2" w:rsidP="00F847A2">
                <w:pPr>
                  <w:widowControl/>
                  <w:spacing w:line="240" w:lineRule="auto"/>
                  <w:ind w:right="0"/>
                  <w:contextualSpacing/>
                  <w:jc w:val="left"/>
                  <w:rPr>
                    <w:b/>
                    <w:bCs/>
                  </w:rPr>
                </w:pPr>
                <w:r w:rsidRPr="00F847A2">
                  <w:rPr>
                    <w:b/>
                    <w:bCs/>
                  </w:rPr>
                  <w:t>Provision of aquatic disease laboratory diagnostic services.</w:t>
                </w:r>
              </w:p>
              <w:p w14:paraId="24B21B63" w14:textId="77777777" w:rsidR="00F847A2" w:rsidRPr="00F847A2" w:rsidRDefault="00F847A2" w:rsidP="00F847A2">
                <w:pPr>
                  <w:widowControl/>
                  <w:spacing w:line="240" w:lineRule="auto"/>
                  <w:ind w:right="0"/>
                  <w:contextualSpacing/>
                  <w:jc w:val="left"/>
                  <w:rPr>
                    <w:b/>
                    <w:bCs/>
                  </w:rPr>
                </w:pPr>
              </w:p>
              <w:p w14:paraId="7F50A34D" w14:textId="77777777" w:rsidR="00F847A2" w:rsidRDefault="00F847A2" w:rsidP="00F847A2">
                <w:pPr>
                  <w:widowControl/>
                  <w:spacing w:line="240" w:lineRule="auto"/>
                  <w:ind w:right="0"/>
                  <w:contextualSpacing/>
                  <w:jc w:val="left"/>
                  <w:rPr>
                    <w:b/>
                    <w:bCs/>
                  </w:rPr>
                </w:pPr>
                <w:r w:rsidRPr="00F847A2">
                  <w:rPr>
                    <w:b/>
                    <w:bCs/>
                  </w:rPr>
                  <w:t>Aquatic biosecurity and disease epidemiological services.</w:t>
                </w:r>
              </w:p>
              <w:p w14:paraId="54E8DDB9" w14:textId="77777777" w:rsidR="00F847A2" w:rsidRPr="00F847A2" w:rsidRDefault="00F847A2" w:rsidP="00F847A2">
                <w:pPr>
                  <w:widowControl/>
                  <w:spacing w:line="240" w:lineRule="auto"/>
                  <w:ind w:right="0"/>
                  <w:contextualSpacing/>
                  <w:jc w:val="left"/>
                  <w:rPr>
                    <w:b/>
                    <w:bCs/>
                  </w:rPr>
                </w:pPr>
              </w:p>
              <w:p w14:paraId="451D9D03" w14:textId="041C65C5" w:rsidR="00F847A2" w:rsidRPr="00671D2D" w:rsidRDefault="00F847A2" w:rsidP="00F847A2">
                <w:r w:rsidRPr="00F21E32">
                  <w:rPr>
                    <w:b/>
                    <w:bCs/>
                  </w:rPr>
                  <w:t>Technical support for mariculture production</w:t>
                </w:r>
              </w:p>
            </w:sdtContent>
          </w:sdt>
          <w:permEnd w:id="1587756591" w:displacedByCustomXml="prev"/>
        </w:tc>
      </w:tr>
      <w:tr w:rsidR="00B871F6" w:rsidRPr="00D861E2" w14:paraId="21031793" w14:textId="77777777" w:rsidTr="00000363">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39DE443C" w:rsidR="00B871F6" w:rsidRDefault="00535745" w:rsidP="00BC582D">
                <w:pPr>
                  <w:rPr>
                    <w:rStyle w:val="Calibri11NoBold"/>
                  </w:rPr>
                </w:pPr>
                <w:r>
                  <w:rPr>
                    <w:rStyle w:val="Calibri11NoBold"/>
                  </w:rPr>
                  <w:t>Home-based with possible travel in the Pacific Region</w:t>
                </w:r>
              </w:p>
            </w:tc>
          </w:sdtContent>
        </w:sdt>
        <w:permEnd w:id="420431696" w:displacedByCustomXml="prev"/>
      </w:tr>
      <w:tr w:rsidR="00B871F6" w:rsidRPr="00D861E2" w14:paraId="3A688C99" w14:textId="77777777" w:rsidTr="00000363">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2-08T00:00:00Z">
              <w:dateFormat w:val="d/MM/yyyy"/>
              <w:lid w:val="en-AU"/>
              <w:storeMappedDataAs w:val="dateTime"/>
              <w:calendar w:val="gregorian"/>
            </w:date>
          </w:sdtPr>
          <w:sdtEndPr>
            <w:rPr>
              <w:rStyle w:val="Policepardfaut"/>
            </w:rPr>
          </w:sdtEndPr>
          <w:sdtContent>
            <w:tc>
              <w:tcPr>
                <w:tcW w:w="5812" w:type="dxa"/>
                <w:vAlign w:val="center"/>
              </w:tcPr>
              <w:p w14:paraId="77B6C9CC" w14:textId="222C5438" w:rsidR="00B871F6" w:rsidRPr="00D861E2" w:rsidRDefault="00F0515A" w:rsidP="00BC582D">
                <w:r>
                  <w:rPr>
                    <w:rStyle w:val="Calibri11NoBold"/>
                    <w:lang w:val="en-AU"/>
                  </w:rPr>
                  <w:t>8/02/2024</w:t>
                </w:r>
              </w:p>
            </w:tc>
          </w:sdtContent>
        </w:sdt>
        <w:permEnd w:id="805051140" w:displacedByCustomXml="prev"/>
      </w:tr>
      <w:tr w:rsidR="00B871F6" w:rsidRPr="00D861E2" w14:paraId="4FBDE32B" w14:textId="77777777" w:rsidTr="00000363">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3-15T00:00:00Z">
              <w:dateFormat w:val="d/MM/yyyy"/>
              <w:lid w:val="en-AU"/>
              <w:storeMappedDataAs w:val="dateTime"/>
              <w:calendar w:val="gregorian"/>
            </w:date>
          </w:sdtPr>
          <w:sdtEndPr>
            <w:rPr>
              <w:rStyle w:val="Policepardfaut"/>
            </w:rPr>
          </w:sdtEndPr>
          <w:sdtContent>
            <w:tc>
              <w:tcPr>
                <w:tcW w:w="5812" w:type="dxa"/>
                <w:vAlign w:val="center"/>
              </w:tcPr>
              <w:p w14:paraId="45044452" w14:textId="7E44BA85" w:rsidR="00B871F6" w:rsidRPr="00D861E2" w:rsidRDefault="00F847A2" w:rsidP="00BC582D">
                <w:r>
                  <w:rPr>
                    <w:rStyle w:val="Calibri11NoBold"/>
                    <w:lang w:val="en-AU"/>
                  </w:rPr>
                  <w:t>15/03/2024</w:t>
                </w:r>
              </w:p>
            </w:tc>
          </w:sdtContent>
        </w:sdt>
        <w:permEnd w:id="481828265" w:displacedByCustomXml="prev"/>
      </w:tr>
      <w:tr w:rsidR="00B871F6" w:rsidRPr="00D861E2" w14:paraId="76F378F8" w14:textId="77777777" w:rsidTr="00000363">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207AB506" w:rsidR="00B871F6" w:rsidRPr="00D861E2" w:rsidRDefault="00535745" w:rsidP="00BC582D">
                <w:r>
                  <w:rPr>
                    <w:rStyle w:val="Calibri11NoBold"/>
                  </w:rPr>
                  <w:t>RFP23-</w:t>
                </w:r>
                <w:r w:rsidR="00C8668E">
                  <w:rPr>
                    <w:rStyle w:val="Calibri11NoBold"/>
                  </w:rPr>
                  <w:t>601</w:t>
                </w:r>
                <w:r w:rsidR="00FD7403">
                  <w:rPr>
                    <w:rStyle w:val="Calibri11NoBold"/>
                  </w:rPr>
                  <w:t>8</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73937345" w:rsidR="00D62C45" w:rsidRPr="006355B1" w:rsidRDefault="00D62C45" w:rsidP="006355B1">
      <w:pPr>
        <w:jc w:val="right"/>
        <w:rPr>
          <w:b/>
          <w:bCs/>
        </w:rPr>
      </w:pPr>
      <w:bookmarkStart w:id="3" w:name="_Hlk99371202"/>
      <w:bookmarkEnd w:id="1"/>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95E82">
            <w:rPr>
              <w:rStyle w:val="Calibri11NoBold"/>
              <w:b/>
              <w:bCs/>
            </w:rPr>
            <w:t>23-</w:t>
          </w:r>
          <w:r w:rsidR="005035C8">
            <w:rPr>
              <w:rStyle w:val="Calibri11NoBold"/>
              <w:b/>
              <w:bCs/>
            </w:rPr>
            <w:t>6018</w:t>
          </w:r>
        </w:sdtContent>
      </w:sdt>
      <w:permEnd w:id="1707567430"/>
    </w:p>
    <w:p w14:paraId="51F8D274" w14:textId="5CE87E0A" w:rsidR="002167D0" w:rsidRPr="00F63778" w:rsidRDefault="002167D0" w:rsidP="00BC582D">
      <w:pPr>
        <w:pStyle w:val="Titre1"/>
      </w:pPr>
      <w:bookmarkStart w:id="4" w:name="_Part_5:_"/>
      <w:bookmarkStart w:id="5" w:name="_Toc158292372"/>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Titre1"/>
      </w:pPr>
      <w:bookmarkStart w:id="6" w:name="_Toc150490945"/>
      <w:bookmarkStart w:id="7" w:name="_Toc158292373"/>
      <w:r w:rsidRPr="00C8633E">
        <w:t xml:space="preserve">Annex 1:  </w:t>
      </w:r>
      <w:r w:rsidR="00777C15" w:rsidRPr="00C8633E">
        <w:t>BIDDER’S LETTER OF APPLICATION</w:t>
      </w:r>
      <w:bookmarkEnd w:id="6"/>
      <w:bookmarkEnd w:id="7"/>
    </w:p>
    <w:p w14:paraId="28790CE8" w14:textId="77777777" w:rsidR="00D62C45" w:rsidRPr="00C8633E" w:rsidRDefault="00D62C45" w:rsidP="006355B1">
      <w:bookmarkStart w:id="8" w:name="_Hlk99648330"/>
      <w:r w:rsidRPr="00C8633E">
        <w:t>Dear Sir /Madam:</w:t>
      </w:r>
    </w:p>
    <w:p w14:paraId="2248B082" w14:textId="3C2DA69E"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D95E82">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0B3907">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rsidP="000B3907">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0B3907">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0B3907">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0B3907">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F0515A"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8"/>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9" w:name="_Toc150490946"/>
      <w:bookmarkStart w:id="10" w:name="_Toc158292374"/>
      <w:r>
        <w:lastRenderedPageBreak/>
        <w:t>Annex 2</w:t>
      </w:r>
      <w:r w:rsidRPr="00F63778">
        <w:t xml:space="preserve">:  </w:t>
      </w:r>
      <w:r>
        <w:t>CONFLICT OF INTEREST DECLARATION</w:t>
      </w:r>
      <w:bookmarkEnd w:id="9"/>
      <w:bookmarkEnd w:id="10"/>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11" w:name="_Toc97887452"/>
      <w:r w:rsidRPr="00586C1E">
        <w:rPr>
          <w:rStyle w:val="normaltextrun"/>
          <w:rFonts w:ascii="Calibri Light" w:hAnsi="Calibri Light" w:cs="Calibri Light"/>
          <w:color w:val="2F5496"/>
          <w:sz w:val="28"/>
          <w:szCs w:val="28"/>
        </w:rPr>
        <w:t>What is a conflict of interest?</w:t>
      </w:r>
      <w:bookmarkEnd w:id="11"/>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2" w:name="_Toc97887453"/>
      <w:r w:rsidRPr="00586C1E">
        <w:rPr>
          <w:rStyle w:val="normaltextrun"/>
          <w:rFonts w:ascii="Calibri Light" w:hAnsi="Calibri Light" w:cs="Calibri Light"/>
          <w:color w:val="2F5496"/>
          <w:sz w:val="28"/>
          <w:szCs w:val="28"/>
        </w:rPr>
        <w:t>Always declare a conflict</w:t>
      </w:r>
      <w:bookmarkEnd w:id="12"/>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3" w:name="_Toc97887454"/>
      <w:r w:rsidRPr="00586C1E">
        <w:rPr>
          <w:rStyle w:val="normaltextrun"/>
          <w:rFonts w:ascii="Calibri Light" w:hAnsi="Calibri Light" w:cs="Calibri Light"/>
          <w:color w:val="2F5496"/>
          <w:sz w:val="28"/>
          <w:szCs w:val="28"/>
        </w:rPr>
        <w:t>Declaration at any time</w:t>
      </w:r>
      <w:bookmarkEnd w:id="13"/>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4" w:name="_Toc97887455"/>
      <w:r w:rsidRPr="00586C1E">
        <w:rPr>
          <w:rStyle w:val="normaltextrun"/>
          <w:rFonts w:ascii="Calibri Light" w:hAnsi="Calibri Light" w:cs="Calibri Light"/>
          <w:color w:val="2F5496"/>
          <w:sz w:val="28"/>
          <w:szCs w:val="28"/>
        </w:rPr>
        <w:t>Declaration for any person involved</w:t>
      </w:r>
      <w:bookmarkEnd w:id="14"/>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5" w:name="_Toc97887456"/>
      <w:r w:rsidRPr="00586C1E">
        <w:rPr>
          <w:rStyle w:val="normaltextrun"/>
          <w:rFonts w:ascii="Calibri Light" w:hAnsi="Calibri Light" w:cs="Calibri Light"/>
          <w:color w:val="2F5496"/>
          <w:sz w:val="28"/>
          <w:szCs w:val="28"/>
        </w:rPr>
        <w:t>Failure</w:t>
      </w:r>
      <w:bookmarkEnd w:id="15"/>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2D7C491E"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95E82">
            <w:rPr>
              <w:rStyle w:val="Calibri11NoBold"/>
              <w:b/>
              <w:bCs/>
            </w:rPr>
            <w:t>23-</w:t>
          </w:r>
          <w:r w:rsidR="005035C8">
            <w:rPr>
              <w:rStyle w:val="Calibri11NoBold"/>
              <w:b/>
              <w:bCs/>
            </w:rPr>
            <w:t>6018</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0B3907">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0B3907">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0B3907">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78565D" w:rsidRPr="0013427A">
            <w:rPr>
              <w:rStyle w:val="Textedelespacerserv"/>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F0515A" w:rsidP="00000363">
                <w:pPr>
                  <w:spacing w:after="0"/>
                </w:pPr>
              </w:p>
            </w:sdtContent>
          </w:sdt>
          <w:permEnd w:id="487745806" w:displacedByCustomXml="prev"/>
          <w:p w14:paraId="4CCD4BC9" w14:textId="6502B79D" w:rsidR="00EC5A8E" w:rsidRPr="003F2E6D" w:rsidRDefault="00EC5A8E" w:rsidP="00000363">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5B3B747B" w:rsidR="00E66BE5" w:rsidRPr="00FA7771" w:rsidRDefault="00E66BE5" w:rsidP="00E66BE5">
      <w:pPr>
        <w:jc w:val="right"/>
        <w:rPr>
          <w:b/>
          <w:bCs/>
        </w:rPr>
      </w:pPr>
      <w:r w:rsidRPr="006355B1">
        <w:rPr>
          <w:b/>
          <w:bCs/>
        </w:rPr>
        <w:lastRenderedPageBreak/>
        <w:t xml:space="preserve">RFP </w:t>
      </w:r>
      <w:bookmarkStart w:id="25"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95E82">
            <w:rPr>
              <w:rStyle w:val="Calibri11NoBold"/>
              <w:b/>
              <w:bCs/>
            </w:rPr>
            <w:t>23-</w:t>
          </w:r>
          <w:r w:rsidR="005035C8">
            <w:rPr>
              <w:rStyle w:val="Calibri11NoBold"/>
              <w:b/>
              <w:bCs/>
            </w:rPr>
            <w:t>6018</w:t>
          </w:r>
        </w:sdtContent>
      </w:sdt>
      <w:bookmarkEnd w:id="25"/>
      <w:permEnd w:id="978593922"/>
    </w:p>
    <w:p w14:paraId="1D0DFD99" w14:textId="365AFF3A" w:rsidR="00E66BE5" w:rsidRDefault="00E66BE5" w:rsidP="00E66BE5">
      <w:pPr>
        <w:pStyle w:val="Titre1"/>
      </w:pPr>
      <w:bookmarkStart w:id="26" w:name="_Toc150490947"/>
      <w:bookmarkStart w:id="27" w:name="_Toc158292375"/>
      <w:r>
        <w:t>Annex 3</w:t>
      </w:r>
      <w:r w:rsidRPr="00F63778">
        <w:t xml:space="preserve">:  </w:t>
      </w:r>
      <w:r w:rsidRPr="00E66BE5">
        <w:t>INFORMATION ABOUT THE BIDDER AND DUE DILIGENCE</w:t>
      </w:r>
      <w:bookmarkEnd w:id="26"/>
      <w:bookmarkEnd w:id="27"/>
    </w:p>
    <w:p w14:paraId="5BFE17F4" w14:textId="77777777" w:rsidR="007C1427" w:rsidRDefault="007C1427" w:rsidP="007C1427">
      <w:bookmarkStart w:id="28" w:name="_Hlk99628483"/>
      <w:bookmarkStart w:id="29"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pPr>
            <w:bookmarkStart w:id="30" w:name="_Toc99566976"/>
            <w:bookmarkStart w:id="31" w:name="_Toc150490948"/>
            <w:bookmarkStart w:id="32" w:name="_Toc150522420"/>
            <w:bookmarkStart w:id="33" w:name="_Toc158292376"/>
            <w:bookmarkStart w:id="34" w:name="_Hlk99628196"/>
            <w:bookmarkEnd w:id="28"/>
            <w:r w:rsidRPr="00D854E9">
              <w:t>VENDOR</w:t>
            </w:r>
            <w:r>
              <w:t xml:space="preserve"> INFORMATION</w:t>
            </w:r>
            <w:bookmarkEnd w:id="30"/>
            <w:bookmarkEnd w:id="31"/>
            <w:bookmarkEnd w:id="32"/>
            <w:bookmarkEnd w:id="33"/>
          </w:p>
        </w:tc>
      </w:tr>
      <w:tr w:rsidR="00D854E9" w:rsidRPr="00DD7730" w14:paraId="52736775" w14:textId="77777777" w:rsidTr="00564B26">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F0515A"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F0515A"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rsidP="000B3907">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F0515A"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F0515A"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rsidP="000B3907">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rsidTr="00564B26">
        <w:tc>
          <w:tcPr>
            <w:tcW w:w="9629" w:type="dxa"/>
            <w:gridSpan w:val="11"/>
            <w:vAlign w:val="center"/>
          </w:tcPr>
          <w:p w14:paraId="5599FBF1" w14:textId="1C55A067" w:rsidR="00EC70EB" w:rsidRDefault="00F0515A"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F0515A"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F0515A"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F0515A"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F0515A"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rsidP="000B3907">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F0515A"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rsidP="000B3907">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F0515A"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F0515A"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F0515A"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rsidP="000B3907">
            <w:pPr>
              <w:pStyle w:val="Paragraphedeliste"/>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F0515A"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F0515A"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rsidP="000B3907">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F0515A"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F0515A"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rsidP="000B3907">
            <w:pPr>
              <w:pStyle w:val="Paragraphedeliste"/>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F0515A"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F0515A"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rsidP="000B3907">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F0515A"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F0515A"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34"/>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72"/>
        <w:gridCol w:w="983"/>
        <w:gridCol w:w="107"/>
        <w:gridCol w:w="611"/>
        <w:gridCol w:w="176"/>
        <w:gridCol w:w="1100"/>
        <w:gridCol w:w="1790"/>
        <w:gridCol w:w="997"/>
        <w:gridCol w:w="943"/>
      </w:tblGrid>
      <w:tr w:rsidR="00D854E9" w14:paraId="662DD6A5" w14:textId="77777777" w:rsidTr="00DA17C1">
        <w:tc>
          <w:tcPr>
            <w:tcW w:w="9630" w:type="dxa"/>
            <w:gridSpan w:val="9"/>
            <w:shd w:val="clear" w:color="auto" w:fill="DEEAF6" w:themeFill="accent1" w:themeFillTint="33"/>
            <w:vAlign w:val="center"/>
          </w:tcPr>
          <w:p w14:paraId="27864C67" w14:textId="77777777" w:rsidR="00D854E9" w:rsidRPr="007C1427" w:rsidRDefault="00D854E9" w:rsidP="00D854E9">
            <w:pPr>
              <w:pStyle w:val="Titre3"/>
            </w:pPr>
            <w:bookmarkStart w:id="35" w:name="_Toc99566977"/>
            <w:bookmarkStart w:id="36" w:name="_Toc150490949"/>
            <w:bookmarkStart w:id="37" w:name="_Toc150522421"/>
            <w:bookmarkStart w:id="38" w:name="_Toc158292377"/>
            <w:bookmarkStart w:id="39" w:name="_Hlk99628495"/>
            <w:r>
              <w:t xml:space="preserve">DUE </w:t>
            </w:r>
            <w:r w:rsidRPr="002008BB">
              <w:t>DILIGENCE</w:t>
            </w:r>
            <w:bookmarkEnd w:id="35"/>
            <w:bookmarkEnd w:id="36"/>
            <w:bookmarkEnd w:id="37"/>
            <w:bookmarkEnd w:id="38"/>
          </w:p>
        </w:tc>
      </w:tr>
      <w:tr w:rsidR="00D854E9" w14:paraId="6FC5FAA0" w14:textId="77777777" w:rsidTr="00DA17C1">
        <w:tc>
          <w:tcPr>
            <w:tcW w:w="7705" w:type="dxa"/>
            <w:gridSpan w:val="7"/>
            <w:shd w:val="clear" w:color="auto" w:fill="BDD6EE" w:themeFill="accent1" w:themeFillTint="66"/>
            <w:vAlign w:val="center"/>
          </w:tcPr>
          <w:p w14:paraId="07905FDF" w14:textId="77777777" w:rsidR="00D854E9" w:rsidRPr="002008BB" w:rsidRDefault="00D854E9" w:rsidP="000B3907">
            <w:pPr>
              <w:pStyle w:val="Paragraphedeliste"/>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vAlign w:val="center"/>
          </w:tcPr>
          <w:p w14:paraId="48BA9F04" w14:textId="77777777" w:rsidR="00D854E9" w:rsidRDefault="00F0515A"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F0515A"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9"/>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7"/>
            <w:vAlign w:val="center"/>
          </w:tcPr>
          <w:p w14:paraId="6B8581AF" w14:textId="77777777" w:rsidR="00D854E9" w:rsidRPr="00B07142" w:rsidRDefault="00D854E9" w:rsidP="000B3907">
            <w:pPr>
              <w:pStyle w:val="Paragraphedeliste"/>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F0515A"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vAlign w:val="center"/>
          </w:tcPr>
          <w:p w14:paraId="02DC057B" w14:textId="77777777" w:rsidR="00D854E9" w:rsidRPr="004834FF" w:rsidRDefault="00F0515A"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7"/>
            <w:vAlign w:val="center"/>
          </w:tcPr>
          <w:p w14:paraId="7B9A97B0" w14:textId="77777777" w:rsidR="00D854E9" w:rsidRPr="004834FF" w:rsidRDefault="00D854E9" w:rsidP="000B3907">
            <w:pPr>
              <w:pStyle w:val="Paragraphedeliste"/>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F0515A"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vAlign w:val="center"/>
          </w:tcPr>
          <w:p w14:paraId="292232E4" w14:textId="77777777" w:rsidR="00D854E9" w:rsidRPr="004834FF" w:rsidRDefault="00F0515A"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7"/>
            <w:vAlign w:val="center"/>
          </w:tcPr>
          <w:p w14:paraId="4C1244C3" w14:textId="77777777" w:rsidR="00D854E9" w:rsidRPr="004834FF" w:rsidRDefault="00D854E9" w:rsidP="000B3907">
            <w:pPr>
              <w:pStyle w:val="Paragraphedeliste"/>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F0515A"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vAlign w:val="center"/>
          </w:tcPr>
          <w:p w14:paraId="2AF18F86" w14:textId="77777777" w:rsidR="00D854E9" w:rsidRPr="004834FF" w:rsidRDefault="00F0515A"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7"/>
            <w:vAlign w:val="center"/>
          </w:tcPr>
          <w:p w14:paraId="14073246" w14:textId="77777777" w:rsidR="00D854E9" w:rsidRPr="004834FF" w:rsidRDefault="00D854E9" w:rsidP="000B3907">
            <w:pPr>
              <w:pStyle w:val="Paragraphedeliste"/>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F0515A"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vAlign w:val="center"/>
          </w:tcPr>
          <w:p w14:paraId="3CB677A9" w14:textId="77777777" w:rsidR="00D854E9" w:rsidRPr="004834FF" w:rsidRDefault="00F0515A"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9"/>
            <w:shd w:val="clear" w:color="auto" w:fill="BDD6EE" w:themeFill="accent1" w:themeFillTint="66"/>
            <w:vAlign w:val="center"/>
          </w:tcPr>
          <w:p w14:paraId="499BBBAE" w14:textId="77777777" w:rsidR="00D854E9" w:rsidRDefault="00D854E9" w:rsidP="000B3907">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shd w:val="clear" w:color="auto" w:fill="FFFFFF" w:themeFill="background1"/>
            <w:vAlign w:val="center"/>
          </w:tcPr>
          <w:p w14:paraId="6296FC5D" w14:textId="77777777" w:rsidR="00D854E9" w:rsidRPr="00964D9F" w:rsidRDefault="00F0515A"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F0515A"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F0515A"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shd w:val="clear" w:color="auto" w:fill="FFFFFF" w:themeFill="background1"/>
            <w:vAlign w:val="center"/>
          </w:tcPr>
          <w:p w14:paraId="68389AC4" w14:textId="77777777" w:rsidR="00D854E9" w:rsidRPr="00964D9F" w:rsidRDefault="00F0515A"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shd w:val="clear" w:color="auto" w:fill="FFFFFF" w:themeFill="background1"/>
            <w:vAlign w:val="center"/>
          </w:tcPr>
          <w:p w14:paraId="28071114" w14:textId="77777777" w:rsidR="00D854E9" w:rsidRDefault="00F0515A"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F0515A"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F0515A"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shd w:val="clear" w:color="auto" w:fill="FFFFFF" w:themeFill="background1"/>
            <w:vAlign w:val="center"/>
          </w:tcPr>
          <w:p w14:paraId="02E040B6" w14:textId="77777777" w:rsidR="00D854E9" w:rsidRDefault="00F0515A"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lastRenderedPageBreak/>
              <w:t>Non-Resident Individuals</w:t>
            </w:r>
          </w:p>
        </w:tc>
        <w:permStart w:id="1763649424" w:edGrp="everyone"/>
        <w:tc>
          <w:tcPr>
            <w:tcW w:w="983" w:type="dxa"/>
            <w:shd w:val="clear" w:color="auto" w:fill="FFFFFF" w:themeFill="background1"/>
            <w:vAlign w:val="center"/>
          </w:tcPr>
          <w:p w14:paraId="190E66CF" w14:textId="77777777" w:rsidR="00D854E9" w:rsidRDefault="00F0515A"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F0515A"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F0515A"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shd w:val="clear" w:color="auto" w:fill="FFFFFF" w:themeFill="background1"/>
            <w:vAlign w:val="center"/>
          </w:tcPr>
          <w:p w14:paraId="4A3F945A" w14:textId="77777777" w:rsidR="00D854E9" w:rsidRDefault="00F0515A"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5"/>
            <w:shd w:val="clear" w:color="auto" w:fill="F2F2F2" w:themeFill="background1" w:themeFillShade="F2"/>
            <w:vAlign w:val="center"/>
          </w:tcPr>
          <w:p w14:paraId="059180D7" w14:textId="77777777" w:rsidR="00D854E9" w:rsidRDefault="00F0515A"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4"/>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7"/>
            <w:shd w:val="clear" w:color="auto" w:fill="BDD6EE" w:themeFill="accent1" w:themeFillTint="66"/>
            <w:vAlign w:val="center"/>
          </w:tcPr>
          <w:p w14:paraId="6C5713CD" w14:textId="420E9B88" w:rsidR="00D854E9" w:rsidRPr="009F719E" w:rsidRDefault="00D854E9" w:rsidP="000B3907">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F0515A"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vAlign w:val="center"/>
          </w:tcPr>
          <w:p w14:paraId="7B6D5C3B" w14:textId="77777777" w:rsidR="00D854E9" w:rsidRDefault="00F0515A"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3"/>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6"/>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7"/>
            <w:shd w:val="clear" w:color="auto" w:fill="BDD6EE" w:themeFill="accent1" w:themeFillTint="66"/>
            <w:vAlign w:val="center"/>
          </w:tcPr>
          <w:p w14:paraId="26C092F9" w14:textId="77777777" w:rsidR="00D854E9" w:rsidRPr="009F719E" w:rsidRDefault="00D854E9" w:rsidP="000B3907">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F0515A"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vAlign w:val="center"/>
          </w:tcPr>
          <w:p w14:paraId="71348B33" w14:textId="77777777" w:rsidR="00D854E9" w:rsidRDefault="00F0515A"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9"/>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6"/>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3"/>
            <w:shd w:val="clear" w:color="auto" w:fill="FFFFFF" w:themeFill="background1"/>
            <w:vAlign w:val="center"/>
          </w:tcPr>
          <w:p w14:paraId="2EC15811" w14:textId="6D4BA5BB" w:rsidR="00DA17C1" w:rsidRPr="00B43262" w:rsidRDefault="00F0515A"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7"/>
            <w:shd w:val="clear" w:color="auto" w:fill="BDD6EE" w:themeFill="accent1" w:themeFillTint="66"/>
            <w:vAlign w:val="center"/>
          </w:tcPr>
          <w:p w14:paraId="4B08B75E" w14:textId="77777777" w:rsidR="00D854E9" w:rsidRPr="00C92A54" w:rsidRDefault="00D854E9" w:rsidP="000B3907">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F0515A"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vAlign w:val="center"/>
          </w:tcPr>
          <w:p w14:paraId="576506B1" w14:textId="77777777" w:rsidR="00D854E9" w:rsidRDefault="00F0515A"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4"/>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5"/>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7"/>
            <w:shd w:val="clear" w:color="auto" w:fill="BDD6EE" w:themeFill="accent1" w:themeFillTint="66"/>
            <w:vAlign w:val="center"/>
          </w:tcPr>
          <w:p w14:paraId="0AA60A4F" w14:textId="3032FCE6" w:rsidR="00732D90" w:rsidRPr="009F719E" w:rsidRDefault="00732D90" w:rsidP="000B3907">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F0515A"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vAlign w:val="center"/>
          </w:tcPr>
          <w:p w14:paraId="7E84742A" w14:textId="56B515D7" w:rsidR="00732D90" w:rsidRDefault="00F0515A"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8"/>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7"/>
            <w:shd w:val="clear" w:color="auto" w:fill="BDD6EE" w:themeFill="accent1" w:themeFillTint="66"/>
            <w:vAlign w:val="center"/>
          </w:tcPr>
          <w:p w14:paraId="1D3FD926" w14:textId="650DDA00" w:rsidR="00732D90" w:rsidRPr="006271EE" w:rsidRDefault="00732D90" w:rsidP="000B3907">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F0515A"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vAlign w:val="center"/>
          </w:tcPr>
          <w:p w14:paraId="2D068EBC" w14:textId="19C6D222" w:rsidR="00732D90" w:rsidRPr="006271EE" w:rsidRDefault="00F0515A"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8"/>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9"/>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pPr>
            <w:bookmarkStart w:id="40" w:name="_Toc150490950"/>
            <w:bookmarkStart w:id="41" w:name="_Toc150522422"/>
            <w:bookmarkStart w:id="42" w:name="_Toc158292378"/>
            <w:bookmarkStart w:id="43" w:name="_Hlk99628990"/>
            <w:bookmarkEnd w:id="29"/>
            <w:r>
              <w:t xml:space="preserve">SOCIAL AND </w:t>
            </w:r>
            <w:r w:rsidRPr="00D854E9">
              <w:t>ENVIRONMENTAL</w:t>
            </w:r>
            <w:r>
              <w:t xml:space="preserve"> RESPONSIBILITY (SER)</w:t>
            </w:r>
            <w:bookmarkEnd w:id="40"/>
            <w:bookmarkEnd w:id="41"/>
            <w:bookmarkEnd w:id="42"/>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0B3907">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F0515A"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F0515A"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F0515A"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rsidTr="00564B26">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F0515A"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F0515A"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F0515A"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0B3907">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F0515A"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F0515A"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43"/>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pPr>
            <w:bookmarkStart w:id="44" w:name="_Toc150490951"/>
            <w:bookmarkStart w:id="45" w:name="_Toc150522423"/>
            <w:bookmarkStart w:id="46" w:name="_Toc158292379"/>
            <w:bookmarkStart w:id="47" w:name="_Hlk106978140"/>
            <w:r>
              <w:t>SUPPORTING DOCUMENTS (where relevant)</w:t>
            </w:r>
            <w:bookmarkEnd w:id="44"/>
            <w:bookmarkEnd w:id="45"/>
            <w:bookmarkEnd w:id="46"/>
          </w:p>
        </w:tc>
      </w:tr>
      <w:tr w:rsidR="00C336BD" w14:paraId="0E302242" w14:textId="77777777" w:rsidTr="00A926A3">
        <w:tc>
          <w:tcPr>
            <w:tcW w:w="9198" w:type="dxa"/>
            <w:shd w:val="clear" w:color="auto" w:fill="FFFFFF" w:themeFill="background1"/>
            <w:vAlign w:val="center"/>
          </w:tcPr>
          <w:p w14:paraId="66F8E200" w14:textId="77777777" w:rsidR="00C336BD" w:rsidRPr="00804CD5" w:rsidRDefault="00C336BD" w:rsidP="000B3907">
            <w:pPr>
              <w:pStyle w:val="Paragraphedeliste"/>
              <w:numPr>
                <w:ilvl w:val="0"/>
                <w:numId w:val="6"/>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F0515A"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rsidTr="00A926A3">
        <w:tc>
          <w:tcPr>
            <w:tcW w:w="9198" w:type="dxa"/>
            <w:shd w:val="clear" w:color="auto" w:fill="FFFFFF" w:themeFill="background1"/>
            <w:vAlign w:val="center"/>
          </w:tcPr>
          <w:p w14:paraId="679F066E" w14:textId="77777777" w:rsidR="00C336BD" w:rsidRDefault="00C336BD" w:rsidP="000B3907">
            <w:pPr>
              <w:pStyle w:val="Paragraphedeliste"/>
              <w:numPr>
                <w:ilvl w:val="0"/>
                <w:numId w:val="6"/>
              </w:numPr>
              <w:spacing w:after="0"/>
              <w:ind w:left="458" w:right="0"/>
            </w:pPr>
            <w:r>
              <w:t>Bank account details document</w:t>
            </w:r>
          </w:p>
        </w:tc>
        <w:permStart w:id="1703358536" w:edGrp="everyone"/>
        <w:tc>
          <w:tcPr>
            <w:tcW w:w="436" w:type="dxa"/>
            <w:vAlign w:val="center"/>
          </w:tcPr>
          <w:p w14:paraId="5AC69C9A" w14:textId="25A9A555" w:rsidR="00C336BD" w:rsidRDefault="00F0515A"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rsidTr="00A926A3">
        <w:tc>
          <w:tcPr>
            <w:tcW w:w="9198" w:type="dxa"/>
            <w:shd w:val="clear" w:color="auto" w:fill="FFFFFF" w:themeFill="background1"/>
            <w:vAlign w:val="center"/>
          </w:tcPr>
          <w:p w14:paraId="325B0870" w14:textId="0CBAA205" w:rsidR="00410362" w:rsidRDefault="00410362" w:rsidP="000B3907">
            <w:pPr>
              <w:pStyle w:val="Paragraphedeliste"/>
              <w:numPr>
                <w:ilvl w:val="0"/>
                <w:numId w:val="6"/>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F0515A"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rsidTr="00A926A3">
        <w:tc>
          <w:tcPr>
            <w:tcW w:w="9198" w:type="dxa"/>
            <w:shd w:val="clear" w:color="auto" w:fill="FFFFFF" w:themeFill="background1"/>
            <w:vAlign w:val="center"/>
          </w:tcPr>
          <w:p w14:paraId="16FE4BA5" w14:textId="77777777" w:rsidR="00C336BD" w:rsidRPr="00275E30" w:rsidRDefault="00C336BD" w:rsidP="000B3907">
            <w:pPr>
              <w:pStyle w:val="Paragraphedeliste"/>
              <w:numPr>
                <w:ilvl w:val="0"/>
                <w:numId w:val="6"/>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F0515A"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rsidTr="00A926A3">
        <w:tc>
          <w:tcPr>
            <w:tcW w:w="9198" w:type="dxa"/>
            <w:shd w:val="clear" w:color="auto" w:fill="FFFFFF" w:themeFill="background1"/>
            <w:vAlign w:val="center"/>
          </w:tcPr>
          <w:p w14:paraId="6E7D07D2" w14:textId="77777777" w:rsidR="00C336BD" w:rsidRPr="00804CD5" w:rsidRDefault="00C336BD" w:rsidP="000B3907">
            <w:pPr>
              <w:pStyle w:val="Paragraphedeliste"/>
              <w:numPr>
                <w:ilvl w:val="0"/>
                <w:numId w:val="6"/>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F0515A"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rsidTr="00A926A3">
        <w:tc>
          <w:tcPr>
            <w:tcW w:w="9198" w:type="dxa"/>
            <w:shd w:val="clear" w:color="auto" w:fill="FFFFFF" w:themeFill="background1"/>
            <w:vAlign w:val="center"/>
          </w:tcPr>
          <w:p w14:paraId="297ABF6F" w14:textId="534E04E3" w:rsidR="00C336BD" w:rsidRPr="00804CD5" w:rsidRDefault="009056EC" w:rsidP="000B3907">
            <w:pPr>
              <w:pStyle w:val="Paragraphedeliste"/>
              <w:numPr>
                <w:ilvl w:val="0"/>
                <w:numId w:val="6"/>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F0515A"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47"/>
    </w:tbl>
    <w:p w14:paraId="054DD8E7" w14:textId="77777777" w:rsidR="00D854E9" w:rsidRPr="00D04FE2" w:rsidRDefault="00D854E9" w:rsidP="00E66BE5"/>
    <w:p w14:paraId="0E49AEDF" w14:textId="77777777" w:rsidR="003D0DC9" w:rsidRDefault="003D0DC9" w:rsidP="003D0DC9">
      <w:bookmarkStart w:id="48"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48"/>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F0515A" w:rsidP="002116EC">
                <w:pPr>
                  <w:spacing w:after="0"/>
                </w:pPr>
              </w:p>
            </w:sdtContent>
          </w:sdt>
          <w:permEnd w:id="1003965753" w:displacedByCustomXml="prev"/>
          <w:p w14:paraId="0CDC9AB8" w14:textId="2615D2FB" w:rsidR="00E66BE5" w:rsidRPr="003F2E6D" w:rsidRDefault="00E66BE5" w:rsidP="002116EC">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55E78973"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D95E82">
            <w:rPr>
              <w:rStyle w:val="Calibri11NoBold"/>
              <w:b/>
              <w:bCs/>
            </w:rPr>
            <w:t>23-</w:t>
          </w:r>
          <w:r w:rsidR="005035C8">
            <w:rPr>
              <w:rStyle w:val="Calibri11NoBold"/>
              <w:b/>
              <w:bCs/>
            </w:rPr>
            <w:t>6018</w:t>
          </w:r>
        </w:sdtContent>
      </w:sdt>
    </w:p>
    <w:p w14:paraId="7A0066FA" w14:textId="77BDF353" w:rsidR="006C3B82" w:rsidRPr="006C3B82" w:rsidRDefault="00777C15" w:rsidP="00BC582D">
      <w:pPr>
        <w:pStyle w:val="Titre1"/>
      </w:pPr>
      <w:bookmarkStart w:id="49" w:name="_Toc150490952"/>
      <w:bookmarkStart w:id="50" w:name="_Toc158292380"/>
      <w:r w:rsidRPr="004547B9">
        <w:t xml:space="preserve">Annex </w:t>
      </w:r>
      <w:r w:rsidR="00957B96" w:rsidRPr="004547B9">
        <w:t>4</w:t>
      </w:r>
      <w:r w:rsidRPr="004547B9">
        <w:t xml:space="preserve">:  </w:t>
      </w:r>
      <w:r w:rsidR="00CA56FF" w:rsidRPr="004547B9">
        <w:t>TECHNICAL PROPOSAL SUBMISSION FORM</w:t>
      </w:r>
      <w:bookmarkEnd w:id="49"/>
      <w:bookmarkEnd w:id="50"/>
    </w:p>
    <w:permStart w:id="1366699286" w:edGrp="everyone" w:displacedByCustomXml="next"/>
    <w:bookmarkStart w:id="51" w:name="_Hlk106978361" w:displacedByCustomXml="next"/>
    <w:sdt>
      <w:sdtPr>
        <w:rPr>
          <w:lang w:val="en-AU"/>
        </w:rPr>
        <w:alias w:val="Insert technical proposal form completed"/>
        <w:tag w:val="Insert technical proposal form completed"/>
        <w:id w:val="-868907182"/>
        <w:placeholder>
          <w:docPart w:val="DFD45E307D524C87947867F3864BD80D"/>
        </w:placeholder>
        <w15:color w:val="FF0000"/>
      </w:sdtPr>
      <w:sdtEndPr/>
      <w:sdtContent>
        <w:p w14:paraId="4439059F" w14:textId="43CC6EC8" w:rsidR="0029354B" w:rsidRPr="00A031D5" w:rsidRDefault="00685040" w:rsidP="004C3890">
          <w:pPr>
            <w:pStyle w:val="Paragraphedeliste"/>
            <w:ind w:right="108"/>
            <w:rPr>
              <w:b/>
              <w:bCs/>
              <w:lang w:val="en-AU"/>
            </w:rPr>
          </w:pPr>
          <w:r w:rsidRPr="00A031D5">
            <w:rPr>
              <w:b/>
              <w:bCs/>
              <w:lang w:val="en-AU"/>
            </w:rPr>
            <w:t>Your proposal must include the following documents:</w:t>
          </w:r>
        </w:p>
        <w:p w14:paraId="10223B58" w14:textId="033A3DBE" w:rsidR="0029354B" w:rsidRDefault="00685040" w:rsidP="000B3907">
          <w:pPr>
            <w:pStyle w:val="Paragraphedeliste"/>
            <w:numPr>
              <w:ilvl w:val="0"/>
              <w:numId w:val="12"/>
            </w:numPr>
            <w:ind w:right="108"/>
            <w:rPr>
              <w:lang w:val="en-AU"/>
            </w:rPr>
          </w:pPr>
          <w:r>
            <w:rPr>
              <w:lang w:val="en-AU"/>
            </w:rPr>
            <w:t>Bidder’s letter of Application (Annex 1)</w:t>
          </w:r>
        </w:p>
        <w:p w14:paraId="15C4C5F0" w14:textId="6DB7EC92" w:rsidR="0029354B" w:rsidRDefault="00685040" w:rsidP="000B3907">
          <w:pPr>
            <w:pStyle w:val="Paragraphedeliste"/>
            <w:numPr>
              <w:ilvl w:val="0"/>
              <w:numId w:val="12"/>
            </w:numPr>
            <w:ind w:right="108"/>
            <w:rPr>
              <w:lang w:val="en-AU"/>
            </w:rPr>
          </w:pPr>
          <w:r>
            <w:rPr>
              <w:lang w:val="en-AU"/>
            </w:rPr>
            <w:t>Conflict of Interest Declaration (Annex 2)</w:t>
          </w:r>
        </w:p>
        <w:p w14:paraId="1C0AB1D4" w14:textId="4A858F90" w:rsidR="0029354B" w:rsidRDefault="00685040" w:rsidP="000B3907">
          <w:pPr>
            <w:pStyle w:val="Paragraphedeliste"/>
            <w:numPr>
              <w:ilvl w:val="0"/>
              <w:numId w:val="12"/>
            </w:numPr>
            <w:ind w:right="108"/>
            <w:rPr>
              <w:lang w:val="en-AU"/>
            </w:rPr>
          </w:pPr>
          <w:r>
            <w:rPr>
              <w:lang w:val="en-AU"/>
            </w:rPr>
            <w:t>Information about the bidder and Due diligence (Annex 3)</w:t>
          </w:r>
        </w:p>
        <w:p w14:paraId="41661D5C" w14:textId="2AFFFF45" w:rsidR="0029354B" w:rsidRDefault="00685040" w:rsidP="000B3907">
          <w:pPr>
            <w:pStyle w:val="Paragraphedeliste"/>
            <w:numPr>
              <w:ilvl w:val="0"/>
              <w:numId w:val="12"/>
            </w:numPr>
            <w:ind w:right="108"/>
            <w:rPr>
              <w:lang w:val="en-AU"/>
            </w:rPr>
          </w:pPr>
          <w:r>
            <w:rPr>
              <w:lang w:val="en-AU"/>
            </w:rPr>
            <w:t>Technical proposal submission form including:</w:t>
          </w:r>
        </w:p>
        <w:p w14:paraId="4FE4DD55" w14:textId="4C2409C1" w:rsidR="0029354B" w:rsidRDefault="00685040" w:rsidP="00685040">
          <w:pPr>
            <w:pStyle w:val="Paragraphedeliste"/>
            <w:ind w:right="108" w:firstLine="720"/>
            <w:rPr>
              <w:lang w:val="en-AU"/>
            </w:rPr>
          </w:pPr>
          <w:r>
            <w:rPr>
              <w:lang w:val="en-AU"/>
            </w:rPr>
            <w:t>CV(s)</w:t>
          </w:r>
        </w:p>
        <w:p w14:paraId="451934FF" w14:textId="34C5A8BE" w:rsidR="0029354B" w:rsidRDefault="00685040" w:rsidP="00685040">
          <w:pPr>
            <w:pStyle w:val="Paragraphedeliste"/>
            <w:ind w:right="108" w:firstLine="720"/>
            <w:rPr>
              <w:lang w:val="en-AU"/>
            </w:rPr>
          </w:pPr>
          <w:r>
            <w:rPr>
              <w:lang w:val="en-AU"/>
            </w:rPr>
            <w:t>Copy of diplomas and certificates</w:t>
          </w:r>
        </w:p>
        <w:p w14:paraId="4CCCC208" w14:textId="6FD5605B" w:rsidR="0029354B" w:rsidRDefault="00685040" w:rsidP="00685040">
          <w:pPr>
            <w:pStyle w:val="Paragraphedeliste"/>
            <w:ind w:right="108" w:firstLine="720"/>
            <w:rPr>
              <w:lang w:val="en-AU"/>
            </w:rPr>
          </w:pPr>
          <w:r>
            <w:rPr>
              <w:lang w:val="en-AU"/>
            </w:rPr>
            <w:t>Up to 3 samples of previous project for each work area you are bidding for</w:t>
          </w:r>
        </w:p>
        <w:p w14:paraId="5C590A5D" w14:textId="56FA0694" w:rsidR="0029354B" w:rsidRDefault="00685040" w:rsidP="00685040">
          <w:pPr>
            <w:pStyle w:val="Paragraphedeliste"/>
            <w:ind w:right="108" w:firstLine="720"/>
            <w:rPr>
              <w:lang w:val="en-AU"/>
            </w:rPr>
          </w:pPr>
          <w:r>
            <w:rPr>
              <w:lang w:val="en-AU"/>
            </w:rPr>
            <w:t>Cover letter detailing your expertise against the selection criteria</w:t>
          </w:r>
        </w:p>
        <w:p w14:paraId="06FA3216" w14:textId="33DF9A3F" w:rsidR="0029354B" w:rsidRDefault="00685040" w:rsidP="00685040">
          <w:pPr>
            <w:pStyle w:val="Paragraphedeliste"/>
            <w:ind w:right="108" w:firstLine="720"/>
            <w:rPr>
              <w:lang w:val="en-AU"/>
            </w:rPr>
          </w:pPr>
          <w:r>
            <w:rPr>
              <w:lang w:val="en-AU"/>
            </w:rPr>
            <w:t>Any amendment to the Preferred Supplier Agreement template if requested</w:t>
          </w:r>
        </w:p>
        <w:p w14:paraId="7645FFD3" w14:textId="0867F05E" w:rsidR="0029354B" w:rsidRDefault="00685040" w:rsidP="00497065">
          <w:pPr>
            <w:pStyle w:val="Paragraphedeliste"/>
            <w:ind w:left="709" w:right="108" w:firstLine="11"/>
            <w:rPr>
              <w:lang w:val="en-AU"/>
            </w:rPr>
          </w:pPr>
          <w:r>
            <w:rPr>
              <w:lang w:val="en-AU"/>
            </w:rPr>
            <w:t>Copy of your business registration</w:t>
          </w:r>
          <w:r w:rsidR="00497065">
            <w:rPr>
              <w:lang w:val="en-AU"/>
            </w:rPr>
            <w:t xml:space="preserve"> or Tax Identification Number (TIN) as applicable by your local legislation</w:t>
          </w:r>
        </w:p>
        <w:p w14:paraId="06F7FD8A" w14:textId="4E8A5E49" w:rsidR="0029354B" w:rsidRPr="00A031D5" w:rsidRDefault="00685040" w:rsidP="004C3890">
          <w:pPr>
            <w:pStyle w:val="Paragraphedeliste"/>
            <w:ind w:right="108"/>
            <w:rPr>
              <w:b/>
              <w:bCs/>
              <w:lang w:val="en-AU"/>
            </w:rPr>
          </w:pPr>
          <w:r w:rsidRPr="00A031D5">
            <w:rPr>
              <w:b/>
              <w:bCs/>
              <w:lang w:val="en-AU"/>
            </w:rPr>
            <w:t>Please confirm the work area</w:t>
          </w:r>
          <w:r w:rsidR="00520A97">
            <w:rPr>
              <w:b/>
              <w:bCs/>
              <w:lang w:val="en-AU"/>
            </w:rPr>
            <w:t>(</w:t>
          </w:r>
          <w:r w:rsidRPr="00A031D5">
            <w:rPr>
              <w:b/>
              <w:bCs/>
              <w:lang w:val="en-AU"/>
            </w:rPr>
            <w:t>s</w:t>
          </w:r>
          <w:r w:rsidR="00520A97">
            <w:rPr>
              <w:b/>
              <w:bCs/>
              <w:lang w:val="en-AU"/>
            </w:rPr>
            <w:t>)</w:t>
          </w:r>
          <w:r w:rsidRPr="00A031D5">
            <w:rPr>
              <w:b/>
              <w:bCs/>
              <w:lang w:val="en-AU"/>
            </w:rPr>
            <w:t xml:space="preserve"> you are bidding for:</w:t>
          </w:r>
        </w:p>
        <w:p w14:paraId="7BD3AF24" w14:textId="06E0FC02" w:rsidR="00A031D5" w:rsidRDefault="00F0515A" w:rsidP="00A031D5">
          <w:pPr>
            <w:pStyle w:val="Paragraphedeliste"/>
            <w:ind w:right="108"/>
            <w:rPr>
              <w:lang w:val="en-AU"/>
            </w:rPr>
          </w:pPr>
          <w:sdt>
            <w:sdtPr>
              <w:rPr>
                <w:lang w:val="en-AU"/>
              </w:rPr>
              <w:id w:val="-1390105737"/>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1: </w:t>
          </w:r>
          <w:r w:rsidR="004547B9">
            <w:rPr>
              <w:rFonts w:ascii="Calibri" w:hAnsi="Calibri" w:cs="Calibri"/>
              <w:color w:val="444444"/>
              <w:shd w:val="clear" w:color="auto" w:fill="FFFFFF"/>
            </w:rPr>
            <w:t>Sustainable aquaculture, food safety, and value-adding</w:t>
          </w:r>
        </w:p>
        <w:p w14:paraId="02F2FC68" w14:textId="31CBA1B4" w:rsidR="00A031D5" w:rsidRDefault="00F0515A" w:rsidP="00A031D5">
          <w:pPr>
            <w:pStyle w:val="Paragraphedeliste"/>
            <w:ind w:right="108"/>
            <w:rPr>
              <w:lang w:val="en-AU"/>
            </w:rPr>
          </w:pPr>
          <w:sdt>
            <w:sdtPr>
              <w:rPr>
                <w:lang w:val="en-AU"/>
              </w:rPr>
              <w:id w:val="-1728141245"/>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t>
          </w:r>
          <w:r w:rsidR="00A031D5" w:rsidRPr="004547B9">
            <w:rPr>
              <w:highlight w:val="yellow"/>
              <w:lang w:val="en-AU"/>
            </w:rPr>
            <w:t xml:space="preserve">Work Area 2: </w:t>
          </w:r>
          <w:r w:rsidR="000A1121">
            <w:rPr>
              <w:rFonts w:ascii="Calibri" w:hAnsi="Calibri" w:cs="Calibri"/>
              <w:color w:val="444444"/>
              <w:shd w:val="clear" w:color="auto" w:fill="FFFFFF"/>
            </w:rPr>
            <w:t>Provision of aquatic disease laboratory diagnostic services</w:t>
          </w:r>
        </w:p>
        <w:p w14:paraId="3EC9CCDE" w14:textId="26CC761B" w:rsidR="00A031D5" w:rsidRPr="00EB3B58" w:rsidRDefault="00F0515A" w:rsidP="00A031D5">
          <w:pPr>
            <w:pStyle w:val="Paragraphedeliste"/>
            <w:ind w:right="108"/>
            <w:rPr>
              <w:lang w:val="en-AU"/>
            </w:rPr>
          </w:pPr>
          <w:sdt>
            <w:sdtPr>
              <w:rPr>
                <w:lang w:val="en-AU"/>
              </w:rPr>
              <w:id w:val="1307666178"/>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3: </w:t>
          </w:r>
          <w:r w:rsidR="000A1121">
            <w:rPr>
              <w:rFonts w:ascii="Calibri" w:hAnsi="Calibri" w:cs="Calibri"/>
              <w:color w:val="000000"/>
              <w:shd w:val="clear" w:color="auto" w:fill="FFFFFF"/>
            </w:rPr>
            <w:t>Aquatic biosecurity and disease epidemiological services</w:t>
          </w:r>
        </w:p>
        <w:p w14:paraId="444142C3" w14:textId="5E6B3EFC" w:rsidR="00EB3B58" w:rsidRDefault="00F0515A" w:rsidP="00A031D5">
          <w:pPr>
            <w:pStyle w:val="Paragraphedeliste"/>
            <w:ind w:right="108"/>
            <w:rPr>
              <w:lang w:val="en-AU"/>
            </w:rPr>
          </w:pPr>
          <w:sdt>
            <w:sdtPr>
              <w:rPr>
                <w:lang w:val="en-AU"/>
              </w:rPr>
              <w:id w:val="1803036228"/>
              <w14:checkbox>
                <w14:checked w14:val="0"/>
                <w14:checkedState w14:val="2612" w14:font="MS Gothic"/>
                <w14:uncheckedState w14:val="2610" w14:font="MS Gothic"/>
              </w14:checkbox>
            </w:sdtPr>
            <w:sdtEndPr/>
            <w:sdtContent>
              <w:r w:rsidR="00A031D5">
                <w:rPr>
                  <w:rFonts w:ascii="MS Gothic" w:eastAsia="MS Gothic" w:hAnsi="MS Gothic" w:hint="eastAsia"/>
                  <w:lang w:val="en-AU"/>
                </w:rPr>
                <w:t>☐</w:t>
              </w:r>
            </w:sdtContent>
          </w:sdt>
          <w:r w:rsidR="00A031D5">
            <w:rPr>
              <w:lang w:val="en-AU"/>
            </w:rPr>
            <w:t xml:space="preserve"> Work Area</w:t>
          </w:r>
          <w:r w:rsidR="00A031D5" w:rsidRPr="00E22A11">
            <w:rPr>
              <w:lang w:val="en-AU"/>
            </w:rPr>
            <w:t xml:space="preserve"> </w:t>
          </w:r>
          <w:r w:rsidR="00A031D5">
            <w:rPr>
              <w:lang w:val="en-AU"/>
            </w:rPr>
            <w:t>4</w:t>
          </w:r>
          <w:r w:rsidR="00A031D5" w:rsidRPr="00E22A11">
            <w:rPr>
              <w:lang w:val="en-AU"/>
            </w:rPr>
            <w:t xml:space="preserve">: </w:t>
          </w:r>
          <w:r w:rsidR="000A1121">
            <w:rPr>
              <w:rFonts w:ascii="Calibri" w:hAnsi="Calibri" w:cs="Calibri"/>
              <w:color w:val="000000"/>
              <w:shd w:val="clear" w:color="auto" w:fill="FFFFFF"/>
            </w:rPr>
            <w:t>Technical support for mariculture production</w:t>
          </w:r>
          <w:r w:rsidR="00EB3B58">
            <w:rPr>
              <w:lang w:val="en-AU"/>
            </w:rPr>
            <w:t xml:space="preserve">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7"/>
            <w:gridCol w:w="4473"/>
          </w:tblGrid>
          <w:tr w:rsidR="00853134" w:rsidRPr="001E1288" w14:paraId="1F15E387" w14:textId="0EC787F8" w:rsidTr="00531C48">
            <w:trPr>
              <w:trHeight w:val="406"/>
            </w:trPr>
            <w:tc>
              <w:tcPr>
                <w:tcW w:w="5257" w:type="dxa"/>
                <w:tcBorders>
                  <w:top w:val="single" w:sz="6" w:space="0" w:color="BFBFBF"/>
                  <w:left w:val="single" w:sz="6" w:space="0" w:color="BFBFBF"/>
                  <w:right w:val="single" w:sz="6" w:space="0" w:color="BFBFBF"/>
                </w:tcBorders>
                <w:shd w:val="clear" w:color="auto" w:fill="DEEAF6" w:themeFill="accent1" w:themeFillTint="33"/>
                <w:vAlign w:val="center"/>
              </w:tcPr>
              <w:p w14:paraId="2BD14655" w14:textId="190AF4CA" w:rsidR="00853134" w:rsidRPr="005C5E27" w:rsidRDefault="00F0515A" w:rsidP="00150232">
                <w:pPr>
                  <w:tabs>
                    <w:tab w:val="left" w:pos="6885"/>
                  </w:tabs>
                  <w:rPr>
                    <w:b/>
                    <w:bCs/>
                    <w:lang w:val="en-AU" w:eastAsia="fr-FR"/>
                  </w:rPr>
                </w:pPr>
                <w:sdt>
                  <w:sdtPr>
                    <w:rPr>
                      <w:rStyle w:val="Style7"/>
                      <w:b/>
                      <w:bCs/>
                    </w:rPr>
                    <w:id w:val="1021283041"/>
                    <w:placeholder>
                      <w:docPart w:val="58C5E9A5D71C4A809CEAA2F348B637F7"/>
                    </w:placeholder>
                    <w15:color w:val="FF0000"/>
                  </w:sdtPr>
                  <w:sdtEndPr>
                    <w:rPr>
                      <w:rStyle w:val="Policepardfaut"/>
                      <w:rFonts w:asciiTheme="minorHAnsi" w:hAnsiTheme="minorHAnsi"/>
                      <w:color w:val="808080" w:themeColor="background1" w:themeShade="80"/>
                      <w:lang w:val="en-AU" w:eastAsia="fr-FR"/>
                    </w:rPr>
                  </w:sdtEndPr>
                  <w:sdtContent>
                    <w:r w:rsidR="00853134" w:rsidRPr="000A1121">
                      <w:rPr>
                        <w:rStyle w:val="Style7"/>
                        <w:b/>
                        <w:bCs/>
                      </w:rPr>
                      <w:t xml:space="preserve">Work area 1: </w:t>
                    </w:r>
                    <w:r w:rsidR="000A1121" w:rsidRPr="000A1121">
                      <w:rPr>
                        <w:rFonts w:cs="Calibri"/>
                        <w:b/>
                        <w:bCs/>
                        <w:color w:val="444444"/>
                        <w:shd w:val="clear" w:color="auto" w:fill="FFFFFF"/>
                      </w:rPr>
                      <w:t>Sustainable aquaculture, food safety, and value-adding</w:t>
                    </w:r>
                  </w:sdtContent>
                </w:sdt>
              </w:p>
            </w:tc>
            <w:tc>
              <w:tcPr>
                <w:tcW w:w="4473" w:type="dxa"/>
                <w:tcBorders>
                  <w:top w:val="single" w:sz="6" w:space="0" w:color="BFBFBF"/>
                  <w:left w:val="single" w:sz="6" w:space="0" w:color="BFBFBF"/>
                  <w:right w:val="single" w:sz="6" w:space="0" w:color="BFBFBF"/>
                </w:tcBorders>
                <w:shd w:val="clear" w:color="auto" w:fill="DEEAF6" w:themeFill="accent1" w:themeFillTint="33"/>
              </w:tcPr>
              <w:p w14:paraId="17B7FE00" w14:textId="4B4F4187" w:rsidR="00853134" w:rsidRPr="00853134" w:rsidRDefault="00853134" w:rsidP="00150232">
                <w:pPr>
                  <w:tabs>
                    <w:tab w:val="left" w:pos="6885"/>
                  </w:tabs>
                  <w:rPr>
                    <w:rStyle w:val="Style7"/>
                    <w:b/>
                    <w:bCs/>
                  </w:rPr>
                </w:pPr>
                <w:r w:rsidRPr="00853134">
                  <w:rPr>
                    <w:rStyle w:val="Style7"/>
                    <w:b/>
                    <w:bCs/>
                  </w:rPr>
                  <w:t>Bidder’s response</w:t>
                </w:r>
              </w:p>
            </w:tc>
          </w:tr>
          <w:tr w:rsidR="00853134" w:rsidRPr="001E1288" w14:paraId="3360CA59" w14:textId="089815BA" w:rsidTr="00531C48">
            <w:tc>
              <w:tcPr>
                <w:tcW w:w="5257" w:type="dxa"/>
                <w:tcBorders>
                  <w:top w:val="single" w:sz="6" w:space="0" w:color="BFBFBF"/>
                  <w:left w:val="single" w:sz="6" w:space="0" w:color="BFBFBF"/>
                  <w:bottom w:val="single" w:sz="4" w:space="0" w:color="auto"/>
                  <w:right w:val="single" w:sz="6" w:space="0" w:color="BFBFBF"/>
                </w:tcBorders>
                <w:shd w:val="clear" w:color="auto" w:fill="auto"/>
                <w:vAlign w:val="center"/>
                <w:hideMark/>
              </w:tcPr>
              <w:sdt>
                <w:sdtPr>
                  <w:rPr>
                    <w:rStyle w:val="Style7"/>
                  </w:rPr>
                  <w:id w:val="-1552766571"/>
                  <w:placeholder>
                    <w:docPart w:val="C19C150CBA434048B2B66B2AC98099A4"/>
                  </w:placeholder>
                  <w15:color w:val="FF0000"/>
                </w:sdtPr>
                <w:sdtEndPr>
                  <w:rPr>
                    <w:rStyle w:val="Policepardfaut"/>
                    <w:rFonts w:asciiTheme="minorHAnsi" w:hAnsiTheme="minorHAnsi"/>
                    <w:lang w:val="en-AU" w:eastAsia="fr-FR"/>
                  </w:rPr>
                </w:sdtEndPr>
                <w:sdtContent>
                  <w:sdt>
                    <w:sdtPr>
                      <w:rPr>
                        <w:rStyle w:val="Style7"/>
                      </w:rPr>
                      <w:id w:val="-172803243"/>
                      <w:placeholder>
                        <w:docPart w:val="38E35B3A970E4352B0F33594EAA9F426"/>
                      </w:placeholder>
                      <w15:color w:val="FF0000"/>
                    </w:sdtPr>
                    <w:sdtEndPr>
                      <w:rPr>
                        <w:rStyle w:val="Policepardfaut"/>
                        <w:rFonts w:asciiTheme="minorHAnsi" w:hAnsiTheme="minorHAnsi"/>
                        <w:lang w:val="en-AU" w:eastAsia="fr-FR"/>
                      </w:rPr>
                    </w:sdtEndPr>
                    <w:sdtContent>
                      <w:sdt>
                        <w:sdtPr>
                          <w:rPr>
                            <w:rStyle w:val="Style7"/>
                          </w:rPr>
                          <w:id w:val="1729492275"/>
                          <w:placeholder>
                            <w:docPart w:val="239CE038340945BDBFD813B89705D5E4"/>
                          </w:placeholder>
                          <w15:color w:val="FF0000"/>
                        </w:sdtPr>
                        <w:sdtEndPr>
                          <w:rPr>
                            <w:rStyle w:val="Policepardfaut"/>
                            <w:rFonts w:asciiTheme="minorHAnsi" w:hAnsiTheme="minorHAnsi"/>
                            <w:i/>
                            <w:iCs/>
                            <w:color w:val="808080" w:themeColor="background1" w:themeShade="80"/>
                            <w:lang w:val="en-AU" w:eastAsia="fr-FR"/>
                          </w:rPr>
                        </w:sdtEndPr>
                        <w:sdtContent>
                          <w:p w14:paraId="0CFB7D92" w14:textId="77777777" w:rsidR="00D3149B" w:rsidRPr="00AC59FB" w:rsidRDefault="00D3149B" w:rsidP="00D3149B">
                            <w:pPr>
                              <w:pStyle w:val="Paragraphedeliste"/>
                              <w:widowControl/>
                              <w:numPr>
                                <w:ilvl w:val="0"/>
                                <w:numId w:val="18"/>
                              </w:numPr>
                              <w:spacing w:after="0" w:line="240" w:lineRule="auto"/>
                              <w:ind w:left="694" w:right="134"/>
                              <w:contextualSpacing/>
                              <w:rPr>
                                <w:rStyle w:val="fontstyle21"/>
                                <w:b w:val="0"/>
                                <w:bCs w:val="0"/>
                                <w:sz w:val="22"/>
                                <w:szCs w:val="22"/>
                              </w:rPr>
                            </w:pPr>
                            <w:r w:rsidRPr="00AC59FB">
                              <w:rPr>
                                <w:rStyle w:val="fontstyle21"/>
                                <w:b w:val="0"/>
                                <w:bCs w:val="0"/>
                                <w:sz w:val="22"/>
                                <w:szCs w:val="22"/>
                              </w:rPr>
                              <w:t xml:space="preserve">Recognised qualifications in a field relevant to fisheries, aquaculture, or food-safety. </w:t>
                            </w:r>
                          </w:p>
                          <w:p w14:paraId="270D09CE" w14:textId="77777777" w:rsidR="00D3149B" w:rsidRPr="00AC59FB" w:rsidRDefault="00D3149B" w:rsidP="00D3149B">
                            <w:pPr>
                              <w:pStyle w:val="Paragraphedeliste"/>
                              <w:widowControl/>
                              <w:spacing w:after="0" w:line="240" w:lineRule="auto"/>
                              <w:ind w:left="694" w:right="134"/>
                              <w:contextualSpacing/>
                              <w:rPr>
                                <w:rStyle w:val="fontstyle21"/>
                                <w:b w:val="0"/>
                                <w:bCs w:val="0"/>
                                <w:sz w:val="22"/>
                                <w:szCs w:val="22"/>
                              </w:rPr>
                            </w:pPr>
                          </w:p>
                          <w:p w14:paraId="3A3DED6B" w14:textId="77777777" w:rsidR="00D3149B" w:rsidRPr="00AC59FB" w:rsidRDefault="00D3149B" w:rsidP="00D3149B">
                            <w:pPr>
                              <w:pStyle w:val="Paragraphedeliste"/>
                              <w:widowControl/>
                              <w:numPr>
                                <w:ilvl w:val="0"/>
                                <w:numId w:val="18"/>
                              </w:numPr>
                              <w:spacing w:after="0" w:line="240" w:lineRule="auto"/>
                              <w:ind w:left="694" w:right="134"/>
                              <w:contextualSpacing/>
                              <w:rPr>
                                <w:rStyle w:val="fontstyle21"/>
                                <w:b w:val="0"/>
                                <w:bCs w:val="0"/>
                                <w:sz w:val="22"/>
                                <w:szCs w:val="22"/>
                              </w:rPr>
                            </w:pPr>
                            <w:r w:rsidRPr="00AC59FB">
                              <w:rPr>
                                <w:rStyle w:val="fontstyle21"/>
                                <w:b w:val="0"/>
                                <w:bCs w:val="0"/>
                                <w:sz w:val="22"/>
                                <w:szCs w:val="22"/>
                              </w:rPr>
                              <w:t xml:space="preserve">Demonstrated experience in development and ongoing management of shellfish quality assurance programs, and in providing mentoring to enterprises to develop and access markets. </w:t>
                            </w:r>
                          </w:p>
                          <w:p w14:paraId="74C9E395" w14:textId="77777777" w:rsidR="00D3149B" w:rsidRPr="00AC59FB" w:rsidRDefault="00D3149B" w:rsidP="00D3149B">
                            <w:pPr>
                              <w:pStyle w:val="Paragraphedeliste"/>
                              <w:widowControl/>
                              <w:spacing w:after="0" w:line="240" w:lineRule="auto"/>
                              <w:ind w:left="694" w:right="134"/>
                              <w:contextualSpacing/>
                              <w:rPr>
                                <w:rStyle w:val="fontstyle21"/>
                                <w:b w:val="0"/>
                                <w:bCs w:val="0"/>
                                <w:sz w:val="22"/>
                                <w:szCs w:val="22"/>
                              </w:rPr>
                            </w:pPr>
                          </w:p>
                          <w:p w14:paraId="002CB070" w14:textId="77777777" w:rsidR="00D3149B" w:rsidRPr="00AC59FB" w:rsidRDefault="00D3149B" w:rsidP="00D3149B">
                            <w:pPr>
                              <w:pStyle w:val="Paragraphedeliste"/>
                              <w:widowControl/>
                              <w:numPr>
                                <w:ilvl w:val="0"/>
                                <w:numId w:val="18"/>
                              </w:numPr>
                              <w:spacing w:after="0" w:line="240" w:lineRule="auto"/>
                              <w:ind w:left="694" w:right="134"/>
                              <w:contextualSpacing/>
                              <w:rPr>
                                <w:rStyle w:val="fontstyle21"/>
                                <w:b w:val="0"/>
                                <w:bCs w:val="0"/>
                                <w:sz w:val="22"/>
                                <w:szCs w:val="22"/>
                              </w:rPr>
                            </w:pPr>
                            <w:r w:rsidRPr="00AC59FB">
                              <w:rPr>
                                <w:rStyle w:val="fontstyle21"/>
                                <w:b w:val="0"/>
                                <w:bCs w:val="0"/>
                                <w:sz w:val="22"/>
                                <w:szCs w:val="22"/>
                              </w:rPr>
                              <w:t xml:space="preserve">Demonstrated experience in small-scale post-harvest systems for aquatic food safety and quality assurance programs (e.g. HACCP). </w:t>
                            </w:r>
                          </w:p>
                          <w:p w14:paraId="4D795BFA" w14:textId="77777777" w:rsidR="00D3149B" w:rsidRPr="00AC59FB" w:rsidRDefault="00D3149B" w:rsidP="00D3149B">
                            <w:pPr>
                              <w:pStyle w:val="Paragraphedeliste"/>
                              <w:rPr>
                                <w:rStyle w:val="fontstyle21"/>
                                <w:b w:val="0"/>
                                <w:bCs w:val="0"/>
                                <w:sz w:val="22"/>
                                <w:szCs w:val="22"/>
                              </w:rPr>
                            </w:pPr>
                          </w:p>
                          <w:p w14:paraId="43CA74DE" w14:textId="77777777" w:rsidR="00D3149B" w:rsidRPr="00AC59FB" w:rsidRDefault="00D3149B" w:rsidP="00D3149B">
                            <w:pPr>
                              <w:pStyle w:val="Paragraphedeliste"/>
                              <w:widowControl/>
                              <w:numPr>
                                <w:ilvl w:val="0"/>
                                <w:numId w:val="18"/>
                              </w:numPr>
                              <w:spacing w:after="0" w:line="240" w:lineRule="auto"/>
                              <w:ind w:left="694" w:right="134"/>
                              <w:contextualSpacing/>
                              <w:rPr>
                                <w:rStyle w:val="fontstyle21"/>
                                <w:b w:val="0"/>
                                <w:bCs w:val="0"/>
                                <w:sz w:val="22"/>
                                <w:szCs w:val="22"/>
                              </w:rPr>
                            </w:pPr>
                            <w:r w:rsidRPr="00AC59FB">
                              <w:rPr>
                                <w:rStyle w:val="fontstyle21"/>
                                <w:b w:val="0"/>
                                <w:bCs w:val="0"/>
                                <w:sz w:val="22"/>
                                <w:szCs w:val="22"/>
                              </w:rPr>
                              <w:t xml:space="preserve">Demonstrated experience in organising and conducting training workshops to the terms of reference provided. </w:t>
                            </w:r>
                          </w:p>
                          <w:p w14:paraId="48F231DA" w14:textId="77777777" w:rsidR="00D3149B" w:rsidRPr="00AC59FB" w:rsidRDefault="00D3149B" w:rsidP="00D3149B">
                            <w:pPr>
                              <w:pStyle w:val="Paragraphedeliste"/>
                              <w:rPr>
                                <w:rStyle w:val="fontstyle21"/>
                                <w:b w:val="0"/>
                                <w:bCs w:val="0"/>
                                <w:sz w:val="22"/>
                                <w:szCs w:val="22"/>
                              </w:rPr>
                            </w:pPr>
                          </w:p>
                          <w:p w14:paraId="3C9178FE" w14:textId="468F912C" w:rsidR="00853134" w:rsidRPr="00D3149B" w:rsidRDefault="00D3149B" w:rsidP="00D3149B">
                            <w:pPr>
                              <w:pStyle w:val="Paragraphedeliste"/>
                              <w:numPr>
                                <w:ilvl w:val="0"/>
                                <w:numId w:val="18"/>
                              </w:numPr>
                              <w:tabs>
                                <w:tab w:val="left" w:pos="6885"/>
                              </w:tabs>
                              <w:ind w:left="694" w:right="134"/>
                              <w:rPr>
                                <w:i/>
                                <w:iCs/>
                                <w:color w:val="808080" w:themeColor="background1" w:themeShade="80"/>
                                <w:lang w:val="en-AU" w:eastAsia="fr-FR"/>
                              </w:rPr>
                            </w:pPr>
                            <w:r w:rsidRPr="00AC59FB">
                              <w:rPr>
                                <w:rStyle w:val="fontstyle21"/>
                                <w:b w:val="0"/>
                                <w:bCs w:val="0"/>
                                <w:sz w:val="22"/>
                                <w:szCs w:val="22"/>
                              </w:rPr>
                              <w:t>Experience working in Pacific Island countries or territories</w:t>
                            </w:r>
                            <w:r w:rsidR="00AC59FB" w:rsidRPr="00AC59FB">
                              <w:rPr>
                                <w:rStyle w:val="fontstyle21"/>
                                <w:b w:val="0"/>
                                <w:bCs w:val="0"/>
                                <w:sz w:val="22"/>
                                <w:szCs w:val="22"/>
                              </w:rPr>
                              <w:t xml:space="preserve"> </w:t>
                            </w:r>
                            <w:r w:rsidR="00AC59FB" w:rsidRPr="00AC59FB">
                              <w:rPr>
                                <w:rStyle w:val="fontstyle21"/>
                                <w:b w:val="0"/>
                                <w:bCs w:val="0"/>
                              </w:rPr>
                              <w:t>and ability to work in both French and English</w:t>
                            </w:r>
                            <w:r w:rsidRPr="00AC59FB">
                              <w:rPr>
                                <w:rStyle w:val="fontstyle21"/>
                                <w:b w:val="0"/>
                                <w:bCs w:val="0"/>
                                <w:sz w:val="22"/>
                                <w:szCs w:val="22"/>
                              </w:rPr>
                              <w:t>.</w:t>
                            </w:r>
                          </w:p>
                        </w:sdtContent>
                      </w:sdt>
                    </w:sdtContent>
                  </w:sdt>
                </w:sdtContent>
              </w:sdt>
            </w:tc>
            <w:tc>
              <w:tcPr>
                <w:tcW w:w="4473" w:type="dxa"/>
                <w:tcBorders>
                  <w:top w:val="single" w:sz="6" w:space="0" w:color="BFBFBF"/>
                  <w:left w:val="single" w:sz="6" w:space="0" w:color="BFBFBF"/>
                  <w:bottom w:val="single" w:sz="4" w:space="0" w:color="auto"/>
                  <w:right w:val="single" w:sz="6" w:space="0" w:color="BFBFBF"/>
                </w:tcBorders>
              </w:tcPr>
              <w:p w14:paraId="4D863E3C" w14:textId="77777777" w:rsidR="00853134" w:rsidRDefault="00853134" w:rsidP="00853134">
                <w:pPr>
                  <w:pStyle w:val="Paragraphedeliste"/>
                  <w:numPr>
                    <w:ilvl w:val="0"/>
                    <w:numId w:val="10"/>
                  </w:numPr>
                  <w:tabs>
                    <w:tab w:val="left" w:pos="6885"/>
                  </w:tabs>
                  <w:ind w:right="135"/>
                  <w:rPr>
                    <w:rStyle w:val="Style7"/>
                  </w:rPr>
                </w:pPr>
              </w:p>
            </w:tc>
          </w:tr>
          <w:tr w:rsidR="00853134" w:rsidRPr="001E1288" w14:paraId="046F0D0A" w14:textId="134E7F65" w:rsidTr="00531C48">
            <w:tc>
              <w:tcPr>
                <w:tcW w:w="5257" w:type="dxa"/>
                <w:tcBorders>
                  <w:top w:val="single" w:sz="4" w:space="0" w:color="auto"/>
                  <w:left w:val="single" w:sz="6" w:space="0" w:color="BFBFBF"/>
                  <w:bottom w:val="single" w:sz="6" w:space="0" w:color="BFBFBF"/>
                  <w:right w:val="single" w:sz="6" w:space="0" w:color="BFBFBF"/>
                </w:tcBorders>
                <w:shd w:val="clear" w:color="auto" w:fill="DEEAF6" w:themeFill="accent1" w:themeFillTint="33"/>
                <w:vAlign w:val="center"/>
              </w:tcPr>
              <w:p w14:paraId="0B548EFC" w14:textId="6ACD5665" w:rsidR="00853134" w:rsidRPr="00AC20D3" w:rsidRDefault="00F0515A" w:rsidP="00150232">
                <w:pPr>
                  <w:tabs>
                    <w:tab w:val="left" w:pos="6885"/>
                  </w:tabs>
                  <w:rPr>
                    <w:b/>
                    <w:bCs/>
                    <w:lang w:val="en-AU" w:eastAsia="fr-FR"/>
                  </w:rPr>
                </w:pPr>
                <w:sdt>
                  <w:sdtPr>
                    <w:rPr>
                      <w:rStyle w:val="Style7"/>
                    </w:rPr>
                    <w:id w:val="247088081"/>
                    <w:placeholder>
                      <w:docPart w:val="38A346AC48BA453BB9843F1F31023133"/>
                    </w:placeholder>
                    <w15:color w:val="FF0000"/>
                  </w:sdtPr>
                  <w:sdtEndPr>
                    <w:rPr>
                      <w:rStyle w:val="Policepardfaut"/>
                      <w:rFonts w:asciiTheme="minorHAnsi" w:hAnsiTheme="minorHAnsi"/>
                      <w:b/>
                      <w:bCs/>
                      <w:color w:val="808080" w:themeColor="background1" w:themeShade="80"/>
                      <w:lang w:val="en-AU" w:eastAsia="fr-FR"/>
                    </w:rPr>
                  </w:sdtEndPr>
                  <w:sdtContent>
                    <w:r w:rsidR="00853134" w:rsidRPr="000A1121">
                      <w:rPr>
                        <w:rStyle w:val="Style7"/>
                        <w:b/>
                        <w:bCs/>
                      </w:rPr>
                      <w:t xml:space="preserve">Work area 2: </w:t>
                    </w:r>
                    <w:r w:rsidR="000A1121" w:rsidRPr="000A1121">
                      <w:rPr>
                        <w:rFonts w:cs="Calibri"/>
                        <w:b/>
                        <w:bCs/>
                        <w:color w:val="444444"/>
                        <w:shd w:val="clear" w:color="auto" w:fill="FFFFFF"/>
                      </w:rPr>
                      <w:t>Provision of aquatic disease laboratory diagnostic services</w:t>
                    </w:r>
                  </w:sdtContent>
                </w:sdt>
              </w:p>
            </w:tc>
            <w:tc>
              <w:tcPr>
                <w:tcW w:w="4473" w:type="dxa"/>
                <w:tcBorders>
                  <w:top w:val="single" w:sz="4" w:space="0" w:color="auto"/>
                  <w:left w:val="single" w:sz="6" w:space="0" w:color="BFBFBF"/>
                  <w:bottom w:val="single" w:sz="6" w:space="0" w:color="BFBFBF"/>
                  <w:right w:val="single" w:sz="6" w:space="0" w:color="BFBFBF"/>
                </w:tcBorders>
                <w:shd w:val="clear" w:color="auto" w:fill="DEEAF6" w:themeFill="accent1" w:themeFillTint="33"/>
              </w:tcPr>
              <w:p w14:paraId="4579F26C" w14:textId="4582882B" w:rsidR="00853134" w:rsidRPr="00853134" w:rsidRDefault="00853134" w:rsidP="00150232">
                <w:pPr>
                  <w:tabs>
                    <w:tab w:val="left" w:pos="6885"/>
                  </w:tabs>
                  <w:rPr>
                    <w:rStyle w:val="Style7"/>
                    <w:b/>
                    <w:bCs/>
                  </w:rPr>
                </w:pPr>
                <w:r w:rsidRPr="00853134">
                  <w:rPr>
                    <w:rStyle w:val="Style7"/>
                    <w:b/>
                    <w:bCs/>
                  </w:rPr>
                  <w:t>Bidder’s response</w:t>
                </w:r>
              </w:p>
            </w:tc>
          </w:tr>
          <w:tr w:rsidR="00853134" w:rsidRPr="001E1288" w14:paraId="38573C5C" w14:textId="725603EE" w:rsidTr="00531C48">
            <w:tc>
              <w:tcPr>
                <w:tcW w:w="5257" w:type="dxa"/>
                <w:tcBorders>
                  <w:top w:val="single" w:sz="6" w:space="0" w:color="BFBFBF"/>
                  <w:left w:val="single" w:sz="6" w:space="0" w:color="BFBFBF"/>
                  <w:bottom w:val="single" w:sz="4" w:space="0" w:color="auto"/>
                  <w:right w:val="single" w:sz="6" w:space="0" w:color="BFBFBF"/>
                </w:tcBorders>
                <w:shd w:val="clear" w:color="auto" w:fill="auto"/>
                <w:vAlign w:val="center"/>
              </w:tcPr>
              <w:sdt>
                <w:sdtPr>
                  <w:rPr>
                    <w:rStyle w:val="Style7"/>
                  </w:rPr>
                  <w:id w:val="840039911"/>
                  <w:placeholder>
                    <w:docPart w:val="DA0DBCCF45684F5A851F4F2DDEB72E8C"/>
                  </w:placeholder>
                  <w15:color w:val="FF0000"/>
                </w:sdtPr>
                <w:sdtEndPr>
                  <w:rPr>
                    <w:rStyle w:val="Policepardfaut"/>
                    <w:rFonts w:asciiTheme="minorHAnsi" w:hAnsiTheme="minorHAnsi"/>
                    <w:lang w:val="en-AU" w:eastAsia="fr-FR"/>
                  </w:rPr>
                </w:sdtEndPr>
                <w:sdtContent>
                  <w:sdt>
                    <w:sdtPr>
                      <w:rPr>
                        <w:rStyle w:val="Style7"/>
                      </w:rPr>
                      <w:id w:val="763968142"/>
                      <w:placeholder>
                        <w:docPart w:val="6C60792D831B4EE383CB49C5D140F5D5"/>
                      </w:placeholder>
                      <w15:color w:val="FF0000"/>
                    </w:sdtPr>
                    <w:sdtEndPr>
                      <w:rPr>
                        <w:rStyle w:val="Policepardfaut"/>
                        <w:rFonts w:asciiTheme="minorHAnsi" w:hAnsiTheme="minorHAnsi"/>
                        <w:lang w:val="en-AU" w:eastAsia="fr-FR"/>
                      </w:rPr>
                    </w:sdtEndPr>
                    <w:sdtContent>
                      <w:p w14:paraId="6DE88748" w14:textId="77777777" w:rsidR="002208D1" w:rsidRPr="002208D1" w:rsidRDefault="002208D1" w:rsidP="002208D1">
                        <w:pPr>
                          <w:pStyle w:val="Paragraphedeliste"/>
                          <w:widowControl/>
                          <w:numPr>
                            <w:ilvl w:val="0"/>
                            <w:numId w:val="18"/>
                          </w:numPr>
                          <w:spacing w:after="0" w:line="240" w:lineRule="auto"/>
                          <w:ind w:left="694" w:right="134" w:hanging="283"/>
                          <w:contextualSpacing/>
                          <w:rPr>
                            <w:rStyle w:val="Style7"/>
                          </w:rPr>
                        </w:pPr>
                        <w:r w:rsidRPr="002208D1">
                          <w:rPr>
                            <w:rStyle w:val="Style7"/>
                          </w:rPr>
                          <w:t>Organisational capacity in laboratory management, histopathology, bacteriology and molecular biology.</w:t>
                        </w:r>
                      </w:p>
                      <w:p w14:paraId="0C9AD0A4" w14:textId="5FEB3F04" w:rsidR="002208D1" w:rsidRPr="002208D1" w:rsidRDefault="002208D1" w:rsidP="002208D1">
                        <w:pPr>
                          <w:pStyle w:val="Paragraphedeliste"/>
                          <w:widowControl/>
                          <w:spacing w:after="0" w:line="240" w:lineRule="auto"/>
                          <w:ind w:left="694" w:right="134"/>
                          <w:contextualSpacing/>
                          <w:rPr>
                            <w:rStyle w:val="Style7"/>
                          </w:rPr>
                        </w:pPr>
                      </w:p>
                      <w:p w14:paraId="2A42E43E" w14:textId="77777777" w:rsidR="002208D1" w:rsidRPr="002208D1" w:rsidRDefault="002208D1" w:rsidP="002208D1">
                        <w:pPr>
                          <w:pStyle w:val="Paragraphedeliste"/>
                          <w:widowControl/>
                          <w:numPr>
                            <w:ilvl w:val="0"/>
                            <w:numId w:val="18"/>
                          </w:numPr>
                          <w:spacing w:after="0" w:line="240" w:lineRule="auto"/>
                          <w:ind w:left="694" w:right="134" w:hanging="283"/>
                          <w:contextualSpacing/>
                          <w:rPr>
                            <w:rStyle w:val="Style7"/>
                          </w:rPr>
                        </w:pPr>
                        <w:r w:rsidRPr="002208D1">
                          <w:rPr>
                            <w:rStyle w:val="Style7"/>
                          </w:rPr>
                          <w:t>Demonstrated experience in aquatic disease testing, diagnosis, and reporting.</w:t>
                        </w:r>
                      </w:p>
                      <w:p w14:paraId="633AEEFF" w14:textId="77777777" w:rsidR="002208D1" w:rsidRPr="002208D1" w:rsidRDefault="002208D1" w:rsidP="002208D1">
                        <w:pPr>
                          <w:pStyle w:val="Paragraphedeliste"/>
                          <w:widowControl/>
                          <w:spacing w:after="0" w:line="240" w:lineRule="auto"/>
                          <w:ind w:left="694" w:right="134"/>
                          <w:contextualSpacing/>
                          <w:rPr>
                            <w:rStyle w:val="Style7"/>
                          </w:rPr>
                        </w:pPr>
                      </w:p>
                      <w:p w14:paraId="66EF899F" w14:textId="77777777" w:rsidR="002208D1" w:rsidRPr="002208D1" w:rsidRDefault="002208D1" w:rsidP="002208D1">
                        <w:pPr>
                          <w:pStyle w:val="Paragraphedeliste"/>
                          <w:widowControl/>
                          <w:numPr>
                            <w:ilvl w:val="0"/>
                            <w:numId w:val="18"/>
                          </w:numPr>
                          <w:spacing w:after="0" w:line="240" w:lineRule="auto"/>
                          <w:ind w:left="694" w:right="134" w:hanging="283"/>
                          <w:contextualSpacing/>
                          <w:rPr>
                            <w:rStyle w:val="Style7"/>
                          </w:rPr>
                        </w:pPr>
                        <w:r w:rsidRPr="002208D1">
                          <w:rPr>
                            <w:rStyle w:val="Style7"/>
                          </w:rPr>
                          <w:t xml:space="preserve">Demonstrate adherence to laboratory accreditation and quality assurance programs </w:t>
                        </w:r>
                      </w:p>
                      <w:p w14:paraId="0E7F8290" w14:textId="77777777" w:rsidR="002208D1" w:rsidRPr="002208D1" w:rsidRDefault="002208D1" w:rsidP="002208D1">
                        <w:pPr>
                          <w:pStyle w:val="Paragraphedeliste"/>
                          <w:widowControl/>
                          <w:spacing w:after="0" w:line="240" w:lineRule="auto"/>
                          <w:ind w:left="694" w:right="134"/>
                          <w:contextualSpacing/>
                          <w:rPr>
                            <w:rStyle w:val="Style7"/>
                          </w:rPr>
                        </w:pPr>
                      </w:p>
                      <w:p w14:paraId="4CC09412" w14:textId="77777777" w:rsidR="002208D1" w:rsidRPr="002208D1" w:rsidRDefault="002208D1" w:rsidP="002208D1">
                        <w:pPr>
                          <w:pStyle w:val="Paragraphedeliste"/>
                          <w:widowControl/>
                          <w:numPr>
                            <w:ilvl w:val="0"/>
                            <w:numId w:val="18"/>
                          </w:numPr>
                          <w:spacing w:after="0" w:line="240" w:lineRule="auto"/>
                          <w:ind w:left="694" w:right="134" w:hanging="283"/>
                          <w:contextualSpacing/>
                          <w:rPr>
                            <w:rStyle w:val="Style7"/>
                          </w:rPr>
                        </w:pPr>
                        <w:r w:rsidRPr="002208D1">
                          <w:rPr>
                            <w:rStyle w:val="Style7"/>
                          </w:rPr>
                          <w:t xml:space="preserve">Experience working in Pacific Island countries or territories. </w:t>
                        </w:r>
                      </w:p>
                      <w:p w14:paraId="12FD5481" w14:textId="77777777" w:rsidR="002208D1" w:rsidRPr="002208D1" w:rsidRDefault="002208D1" w:rsidP="002208D1">
                        <w:pPr>
                          <w:pStyle w:val="Paragraphedeliste"/>
                          <w:widowControl/>
                          <w:spacing w:after="0" w:line="240" w:lineRule="auto"/>
                          <w:ind w:left="694" w:right="134"/>
                          <w:contextualSpacing/>
                          <w:rPr>
                            <w:rStyle w:val="Style7"/>
                          </w:rPr>
                        </w:pPr>
                      </w:p>
                      <w:p w14:paraId="1B9F83CD" w14:textId="77777777" w:rsidR="002208D1" w:rsidRPr="002208D1" w:rsidRDefault="002208D1" w:rsidP="002208D1">
                        <w:pPr>
                          <w:pStyle w:val="Paragraphedeliste"/>
                          <w:widowControl/>
                          <w:numPr>
                            <w:ilvl w:val="0"/>
                            <w:numId w:val="18"/>
                          </w:numPr>
                          <w:spacing w:after="0" w:line="240" w:lineRule="auto"/>
                          <w:ind w:left="694" w:right="134" w:hanging="283"/>
                          <w:contextualSpacing/>
                          <w:rPr>
                            <w:rStyle w:val="Style7"/>
                          </w:rPr>
                        </w:pPr>
                        <w:r w:rsidRPr="002208D1">
                          <w:rPr>
                            <w:rStyle w:val="Style7"/>
                          </w:rPr>
                          <w:t xml:space="preserve">The ability to prepare training material and deliver training in collection and preparation of diagnostic samples. </w:t>
                        </w:r>
                      </w:p>
                      <w:p w14:paraId="51900605" w14:textId="77777777" w:rsidR="002208D1" w:rsidRPr="002208D1" w:rsidRDefault="002208D1" w:rsidP="002208D1">
                        <w:pPr>
                          <w:pStyle w:val="Paragraphedeliste"/>
                          <w:widowControl/>
                          <w:spacing w:after="0" w:line="240" w:lineRule="auto"/>
                          <w:ind w:left="694" w:right="134"/>
                          <w:contextualSpacing/>
                          <w:rPr>
                            <w:rStyle w:val="Style7"/>
                          </w:rPr>
                        </w:pPr>
                      </w:p>
                      <w:p w14:paraId="1D43D0A6" w14:textId="77777777" w:rsidR="002208D1" w:rsidRPr="002208D1" w:rsidRDefault="002208D1" w:rsidP="002208D1">
                        <w:pPr>
                          <w:pStyle w:val="Paragraphedeliste"/>
                          <w:widowControl/>
                          <w:numPr>
                            <w:ilvl w:val="0"/>
                            <w:numId w:val="18"/>
                          </w:numPr>
                          <w:spacing w:after="0" w:line="240" w:lineRule="auto"/>
                          <w:ind w:left="694" w:right="134" w:hanging="283"/>
                          <w:contextualSpacing/>
                          <w:rPr>
                            <w:rStyle w:val="Style7"/>
                          </w:rPr>
                        </w:pPr>
                        <w:r w:rsidRPr="002208D1">
                          <w:rPr>
                            <w:rStyle w:val="Style7"/>
                          </w:rPr>
                          <w:t xml:space="preserve">The ability to work in both French and English would be an advantage for this work area. </w:t>
                        </w:r>
                      </w:p>
                      <w:p w14:paraId="2E8EE6F6" w14:textId="49CCFAA9" w:rsidR="00853134" w:rsidRPr="002208D1" w:rsidRDefault="00F0515A" w:rsidP="002208D1">
                        <w:pPr>
                          <w:pStyle w:val="Paragraphedeliste"/>
                          <w:widowControl/>
                          <w:spacing w:after="0" w:line="240" w:lineRule="auto"/>
                          <w:ind w:left="1080" w:right="134"/>
                          <w:contextualSpacing/>
                          <w:rPr>
                            <w:rFonts w:ascii="Calibri" w:hAnsi="Calibri"/>
                          </w:rPr>
                        </w:pPr>
                      </w:p>
                    </w:sdtContent>
                  </w:sdt>
                </w:sdtContent>
              </w:sdt>
            </w:tc>
            <w:tc>
              <w:tcPr>
                <w:tcW w:w="4473" w:type="dxa"/>
                <w:tcBorders>
                  <w:top w:val="single" w:sz="6" w:space="0" w:color="BFBFBF"/>
                  <w:left w:val="single" w:sz="6" w:space="0" w:color="BFBFBF"/>
                  <w:bottom w:val="single" w:sz="4" w:space="0" w:color="auto"/>
                  <w:right w:val="single" w:sz="6" w:space="0" w:color="BFBFBF"/>
                </w:tcBorders>
              </w:tcPr>
              <w:p w14:paraId="68E1B479" w14:textId="77777777" w:rsidR="00853134" w:rsidRDefault="00853134" w:rsidP="00853134">
                <w:pPr>
                  <w:pStyle w:val="Paragraphedeliste"/>
                  <w:numPr>
                    <w:ilvl w:val="0"/>
                    <w:numId w:val="10"/>
                  </w:numPr>
                  <w:tabs>
                    <w:tab w:val="left" w:pos="6885"/>
                  </w:tabs>
                  <w:ind w:right="135"/>
                  <w:rPr>
                    <w:rStyle w:val="Style7"/>
                  </w:rPr>
                </w:pPr>
              </w:p>
            </w:tc>
          </w:tr>
          <w:tr w:rsidR="00853134" w:rsidRPr="001E1288" w14:paraId="34C07BBF" w14:textId="4C73EF3A" w:rsidTr="00531C48">
            <w:tc>
              <w:tcPr>
                <w:tcW w:w="5257" w:type="dxa"/>
                <w:tcBorders>
                  <w:top w:val="single" w:sz="4" w:space="0" w:color="auto"/>
                  <w:left w:val="single" w:sz="6" w:space="0" w:color="BFBFBF"/>
                  <w:bottom w:val="single" w:sz="6" w:space="0" w:color="BFBFBF"/>
                  <w:right w:val="single" w:sz="6" w:space="0" w:color="BFBFBF"/>
                </w:tcBorders>
                <w:shd w:val="clear" w:color="auto" w:fill="DEEAF6" w:themeFill="accent1" w:themeFillTint="33"/>
                <w:vAlign w:val="center"/>
              </w:tcPr>
              <w:p w14:paraId="6BF8942A" w14:textId="0EFBCFE9" w:rsidR="00853134" w:rsidRPr="00AC20D3" w:rsidRDefault="00F0515A" w:rsidP="0005596F">
                <w:pPr>
                  <w:tabs>
                    <w:tab w:val="left" w:pos="6885"/>
                  </w:tabs>
                  <w:jc w:val="left"/>
                  <w:rPr>
                    <w:b/>
                    <w:bCs/>
                    <w:lang w:val="en-AU" w:eastAsia="fr-FR"/>
                  </w:rPr>
                </w:pPr>
                <w:sdt>
                  <w:sdtPr>
                    <w:rPr>
                      <w:rStyle w:val="Style7"/>
                    </w:rPr>
                    <w:id w:val="-281650361"/>
                    <w:placeholder>
                      <w:docPart w:val="C92C2BB4DE984B09997D4409DFD42A48"/>
                    </w:placeholder>
                    <w15:color w:val="FF0000"/>
                  </w:sdtPr>
                  <w:sdtEndPr>
                    <w:rPr>
                      <w:rStyle w:val="Policepardfaut"/>
                      <w:rFonts w:asciiTheme="minorHAnsi" w:hAnsiTheme="minorHAnsi"/>
                      <w:b/>
                      <w:bCs/>
                      <w:color w:val="808080" w:themeColor="background1" w:themeShade="80"/>
                      <w:lang w:val="en-AU" w:eastAsia="fr-FR"/>
                    </w:rPr>
                  </w:sdtEndPr>
                  <w:sdtContent>
                    <w:r w:rsidR="00853134" w:rsidRPr="00B146FC">
                      <w:rPr>
                        <w:rStyle w:val="Style7"/>
                        <w:b/>
                        <w:bCs/>
                      </w:rPr>
                      <w:t xml:space="preserve">Work area 3: </w:t>
                    </w:r>
                    <w:r w:rsidR="000A1121" w:rsidRPr="000A1121">
                      <w:rPr>
                        <w:rFonts w:ascii="Calibri" w:hAnsi="Calibri" w:cs="Calibri"/>
                        <w:b/>
                        <w:bCs/>
                        <w:color w:val="000000"/>
                        <w:shd w:val="clear" w:color="auto" w:fill="FFFFFF"/>
                      </w:rPr>
                      <w:t>Aquatic biosecurity and disease epidemiological services</w:t>
                    </w:r>
                    <w:r w:rsidR="000A1121" w:rsidRPr="001B3E6B">
                      <w:rPr>
                        <w:rFonts w:ascii="Calibri" w:hAnsi="Calibri" w:cs="Calibri"/>
                        <w:b/>
                        <w:bCs/>
                        <w:color w:val="000000"/>
                        <w:shd w:val="clear" w:color="auto" w:fill="FFFFFF"/>
                      </w:rPr>
                      <w:t xml:space="preserve"> </w:t>
                    </w:r>
                  </w:sdtContent>
                </w:sdt>
              </w:p>
            </w:tc>
            <w:tc>
              <w:tcPr>
                <w:tcW w:w="4473" w:type="dxa"/>
                <w:tcBorders>
                  <w:top w:val="single" w:sz="4" w:space="0" w:color="auto"/>
                  <w:left w:val="single" w:sz="6" w:space="0" w:color="BFBFBF"/>
                  <w:bottom w:val="single" w:sz="6" w:space="0" w:color="BFBFBF"/>
                  <w:right w:val="single" w:sz="6" w:space="0" w:color="BFBFBF"/>
                </w:tcBorders>
                <w:shd w:val="clear" w:color="auto" w:fill="DEEAF6" w:themeFill="accent1" w:themeFillTint="33"/>
              </w:tcPr>
              <w:p w14:paraId="16AD5091" w14:textId="16B762AE" w:rsidR="00853134" w:rsidRPr="00853134" w:rsidRDefault="00853134" w:rsidP="00150232">
                <w:pPr>
                  <w:tabs>
                    <w:tab w:val="left" w:pos="6885"/>
                  </w:tabs>
                  <w:rPr>
                    <w:rStyle w:val="Style7"/>
                    <w:b/>
                    <w:bCs/>
                  </w:rPr>
                </w:pPr>
                <w:r w:rsidRPr="00853134">
                  <w:rPr>
                    <w:rStyle w:val="Style7"/>
                    <w:b/>
                    <w:bCs/>
                  </w:rPr>
                  <w:t>Bidder’s response</w:t>
                </w:r>
              </w:p>
            </w:tc>
          </w:tr>
          <w:tr w:rsidR="00853134" w:rsidRPr="001E1288" w14:paraId="1AEDD78C" w14:textId="11F88054" w:rsidTr="00531C48">
            <w:tc>
              <w:tcPr>
                <w:tcW w:w="5257" w:type="dxa"/>
                <w:tcBorders>
                  <w:top w:val="single" w:sz="6" w:space="0" w:color="BFBFBF"/>
                  <w:left w:val="single" w:sz="6" w:space="0" w:color="BFBFBF"/>
                  <w:bottom w:val="single" w:sz="4" w:space="0" w:color="auto"/>
                  <w:right w:val="single" w:sz="6" w:space="0" w:color="BFBFBF"/>
                </w:tcBorders>
                <w:shd w:val="clear" w:color="auto" w:fill="auto"/>
                <w:vAlign w:val="center"/>
              </w:tcPr>
              <w:sdt>
                <w:sdtPr>
                  <w:rPr>
                    <w:rStyle w:val="Style7"/>
                  </w:rPr>
                  <w:id w:val="-1881777105"/>
                  <w:placeholder>
                    <w:docPart w:val="F898481406C74252AE7C0EAC6D2B22FE"/>
                  </w:placeholder>
                  <w15:color w:val="FF0000"/>
                </w:sdtPr>
                <w:sdtEndPr>
                  <w:rPr>
                    <w:rStyle w:val="Policepardfaut"/>
                    <w:rFonts w:asciiTheme="minorHAnsi" w:hAnsiTheme="minorHAnsi"/>
                    <w:lang w:val="en-AU" w:eastAsia="fr-FR"/>
                  </w:rPr>
                </w:sdtEndPr>
                <w:sdtContent>
                  <w:sdt>
                    <w:sdtPr>
                      <w:rPr>
                        <w:rStyle w:val="Style7"/>
                      </w:rPr>
                      <w:id w:val="31856356"/>
                      <w:placeholder>
                        <w:docPart w:val="A466CBD7209E4348BFD4DAD47BB263AC"/>
                      </w:placeholder>
                      <w15:color w:val="FF0000"/>
                    </w:sdtPr>
                    <w:sdtEndPr>
                      <w:rPr>
                        <w:rStyle w:val="Policepardfaut"/>
                        <w:rFonts w:asciiTheme="minorHAnsi" w:hAnsiTheme="minorHAnsi"/>
                        <w:b/>
                        <w:bCs/>
                        <w:color w:val="808080" w:themeColor="background1" w:themeShade="80"/>
                        <w:lang w:val="en-AU" w:eastAsia="fr-FR"/>
                      </w:rPr>
                    </w:sdtEndPr>
                    <w:sdtContent>
                      <w:p w14:paraId="113ACF59" w14:textId="23BEE280" w:rsidR="002208D1" w:rsidRPr="002208D1" w:rsidRDefault="002208D1" w:rsidP="002208D1">
                        <w:pPr>
                          <w:pStyle w:val="Paragraphedeliste"/>
                          <w:numPr>
                            <w:ilvl w:val="0"/>
                            <w:numId w:val="10"/>
                          </w:numPr>
                          <w:tabs>
                            <w:tab w:val="left" w:pos="6885"/>
                          </w:tabs>
                          <w:ind w:right="135"/>
                        </w:pPr>
                        <w:r w:rsidRPr="002208D1">
                          <w:t xml:space="preserve">Recognised qualifications in areas relating to veterinary epidemiology and aquatic disease  </w:t>
                        </w:r>
                      </w:p>
                      <w:p w14:paraId="18315277" w14:textId="77777777" w:rsidR="002208D1" w:rsidRPr="002208D1" w:rsidRDefault="002208D1" w:rsidP="002208D1">
                        <w:pPr>
                          <w:pStyle w:val="Paragraphedeliste"/>
                          <w:numPr>
                            <w:ilvl w:val="0"/>
                            <w:numId w:val="10"/>
                          </w:numPr>
                          <w:tabs>
                            <w:tab w:val="left" w:pos="6885"/>
                          </w:tabs>
                          <w:ind w:right="135"/>
                        </w:pPr>
                        <w:r w:rsidRPr="002208D1">
                          <w:t xml:space="preserve">Demonstrated experience in disease investigation, pathology or epidemiology of aquatic animals. </w:t>
                        </w:r>
                      </w:p>
                      <w:p w14:paraId="37355D7F" w14:textId="77777777" w:rsidR="002208D1" w:rsidRPr="002208D1" w:rsidRDefault="002208D1" w:rsidP="002208D1">
                        <w:pPr>
                          <w:pStyle w:val="Paragraphedeliste"/>
                          <w:numPr>
                            <w:ilvl w:val="0"/>
                            <w:numId w:val="10"/>
                          </w:numPr>
                          <w:tabs>
                            <w:tab w:val="left" w:pos="6885"/>
                          </w:tabs>
                          <w:ind w:right="135"/>
                        </w:pPr>
                        <w:r w:rsidRPr="002208D1">
                          <w:t xml:space="preserve">Demonstrated experience in preparing technical reports, and undertaking reviews of guidelines, policies, implementation plans. </w:t>
                        </w:r>
                      </w:p>
                      <w:p w14:paraId="1550A8CE" w14:textId="77777777" w:rsidR="002208D1" w:rsidRPr="002208D1" w:rsidRDefault="002208D1" w:rsidP="002208D1">
                        <w:pPr>
                          <w:pStyle w:val="Paragraphedeliste"/>
                          <w:numPr>
                            <w:ilvl w:val="0"/>
                            <w:numId w:val="10"/>
                          </w:numPr>
                          <w:tabs>
                            <w:tab w:val="left" w:pos="6885"/>
                          </w:tabs>
                          <w:ind w:right="135"/>
                        </w:pPr>
                        <w:r w:rsidRPr="002208D1">
                          <w:t xml:space="preserve">Demonstrated experience in organising and conducting training workshops to the terms of reference provided. </w:t>
                        </w:r>
                      </w:p>
                      <w:p w14:paraId="5268AE3E" w14:textId="200CFD75" w:rsidR="002208D1" w:rsidRPr="002208D1" w:rsidRDefault="002208D1" w:rsidP="002208D1">
                        <w:pPr>
                          <w:pStyle w:val="Paragraphedeliste"/>
                          <w:numPr>
                            <w:ilvl w:val="0"/>
                            <w:numId w:val="10"/>
                          </w:numPr>
                          <w:tabs>
                            <w:tab w:val="left" w:pos="6885"/>
                          </w:tabs>
                          <w:ind w:right="135"/>
                        </w:pPr>
                        <w:r w:rsidRPr="002208D1">
                          <w:t>Experience working in Pacific Island countries or territories</w:t>
                        </w:r>
                        <w:r w:rsidR="00AC59FB">
                          <w:t xml:space="preserve"> and ability to work in both French and English</w:t>
                        </w:r>
                        <w:r w:rsidRPr="002208D1">
                          <w:t xml:space="preserve">. </w:t>
                        </w:r>
                      </w:p>
                      <w:p w14:paraId="14F15E56" w14:textId="77777777" w:rsidR="002208D1" w:rsidRPr="002208D1" w:rsidRDefault="002208D1" w:rsidP="002208D1">
                        <w:pPr>
                          <w:pStyle w:val="Paragraphedeliste"/>
                          <w:numPr>
                            <w:ilvl w:val="0"/>
                            <w:numId w:val="10"/>
                          </w:numPr>
                          <w:tabs>
                            <w:tab w:val="left" w:pos="6885"/>
                          </w:tabs>
                          <w:ind w:right="135"/>
                        </w:pPr>
                        <w:r w:rsidRPr="002208D1">
                          <w:t>Ability to facilitate stakeholder consultations.</w:t>
                        </w:r>
                      </w:p>
                      <w:p w14:paraId="7A6A19D7" w14:textId="0ABCCC9B" w:rsidR="00853134" w:rsidRPr="00531C48" w:rsidRDefault="00F0515A" w:rsidP="002208D1">
                        <w:pPr>
                          <w:pStyle w:val="Paragraphedeliste"/>
                          <w:tabs>
                            <w:tab w:val="left" w:pos="6885"/>
                          </w:tabs>
                          <w:ind w:left="720" w:right="135"/>
                          <w:rPr>
                            <w:b/>
                            <w:bCs/>
                            <w:color w:val="808080" w:themeColor="background1" w:themeShade="80"/>
                            <w:lang w:eastAsia="fr-FR"/>
                          </w:rPr>
                        </w:pPr>
                      </w:p>
                    </w:sdtContent>
                  </w:sdt>
                </w:sdtContent>
              </w:sdt>
            </w:tc>
            <w:tc>
              <w:tcPr>
                <w:tcW w:w="4473" w:type="dxa"/>
                <w:tcBorders>
                  <w:top w:val="single" w:sz="6" w:space="0" w:color="BFBFBF"/>
                  <w:left w:val="single" w:sz="6" w:space="0" w:color="BFBFBF"/>
                  <w:bottom w:val="single" w:sz="4" w:space="0" w:color="auto"/>
                  <w:right w:val="single" w:sz="6" w:space="0" w:color="BFBFBF"/>
                </w:tcBorders>
              </w:tcPr>
              <w:p w14:paraId="055FCC18" w14:textId="77777777" w:rsidR="00853134" w:rsidRDefault="00853134" w:rsidP="00853134">
                <w:pPr>
                  <w:pStyle w:val="Paragraphedeliste"/>
                  <w:numPr>
                    <w:ilvl w:val="0"/>
                    <w:numId w:val="10"/>
                  </w:numPr>
                  <w:tabs>
                    <w:tab w:val="left" w:pos="6885"/>
                  </w:tabs>
                  <w:ind w:right="135"/>
                  <w:rPr>
                    <w:rStyle w:val="Style7"/>
                  </w:rPr>
                </w:pPr>
              </w:p>
            </w:tc>
          </w:tr>
          <w:tr w:rsidR="00853134" w:rsidRPr="001E1288" w14:paraId="1FA375AB" w14:textId="6333DCE9" w:rsidTr="00531C48">
            <w:tc>
              <w:tcPr>
                <w:tcW w:w="5257" w:type="dxa"/>
                <w:tcBorders>
                  <w:top w:val="single" w:sz="4" w:space="0" w:color="auto"/>
                  <w:left w:val="single" w:sz="6" w:space="0" w:color="BFBFBF"/>
                  <w:bottom w:val="single" w:sz="6" w:space="0" w:color="BFBFBF"/>
                  <w:right w:val="single" w:sz="6" w:space="0" w:color="BFBFBF"/>
                </w:tcBorders>
                <w:shd w:val="clear" w:color="auto" w:fill="DEEAF6" w:themeFill="accent1" w:themeFillTint="33"/>
                <w:vAlign w:val="center"/>
              </w:tcPr>
              <w:p w14:paraId="5AAABD50" w14:textId="2DA4F994" w:rsidR="00853134" w:rsidRDefault="00F0515A" w:rsidP="00150232">
                <w:pPr>
                  <w:tabs>
                    <w:tab w:val="left" w:pos="6885"/>
                  </w:tabs>
                  <w:rPr>
                    <w:rStyle w:val="Style7"/>
                  </w:rPr>
                </w:pPr>
                <w:sdt>
                  <w:sdtPr>
                    <w:rPr>
                      <w:rStyle w:val="Style7"/>
                    </w:rPr>
                    <w:id w:val="-643035366"/>
                    <w:placeholder>
                      <w:docPart w:val="606AF9A8EE184B61BEAF92E15E78CA38"/>
                    </w:placeholder>
                    <w15:color w:val="FF0000"/>
                  </w:sdtPr>
                  <w:sdtEndPr>
                    <w:rPr>
                      <w:rStyle w:val="Policepardfaut"/>
                      <w:rFonts w:asciiTheme="minorHAnsi" w:hAnsiTheme="minorHAnsi"/>
                      <w:b/>
                      <w:bCs/>
                      <w:color w:val="808080" w:themeColor="background1" w:themeShade="80"/>
                      <w:lang w:val="en-AU" w:eastAsia="fr-FR"/>
                    </w:rPr>
                  </w:sdtEndPr>
                  <w:sdtContent>
                    <w:r w:rsidR="00853134" w:rsidRPr="000A1121">
                      <w:rPr>
                        <w:rStyle w:val="Style7"/>
                        <w:b/>
                        <w:bCs/>
                      </w:rPr>
                      <w:t xml:space="preserve">Work area 4: </w:t>
                    </w:r>
                    <w:r w:rsidR="000A1121" w:rsidRPr="000A1121">
                      <w:rPr>
                        <w:rFonts w:ascii="Calibri" w:hAnsi="Calibri" w:cs="Calibri"/>
                        <w:b/>
                        <w:bCs/>
                        <w:color w:val="000000"/>
                        <w:shd w:val="clear" w:color="auto" w:fill="FFFFFF"/>
                      </w:rPr>
                      <w:t>Technical support for mariculture production</w:t>
                    </w:r>
                    <w:r w:rsidR="000A1121">
                      <w:rPr>
                        <w:lang w:val="en-AU"/>
                      </w:rPr>
                      <w:t xml:space="preserve"> </w:t>
                    </w:r>
                  </w:sdtContent>
                </w:sdt>
              </w:p>
            </w:tc>
            <w:tc>
              <w:tcPr>
                <w:tcW w:w="4473" w:type="dxa"/>
                <w:tcBorders>
                  <w:top w:val="single" w:sz="4" w:space="0" w:color="auto"/>
                  <w:left w:val="single" w:sz="6" w:space="0" w:color="BFBFBF"/>
                  <w:bottom w:val="single" w:sz="6" w:space="0" w:color="BFBFBF"/>
                  <w:right w:val="single" w:sz="6" w:space="0" w:color="BFBFBF"/>
                </w:tcBorders>
                <w:shd w:val="clear" w:color="auto" w:fill="DEEAF6" w:themeFill="accent1" w:themeFillTint="33"/>
              </w:tcPr>
              <w:p w14:paraId="57AEB188" w14:textId="74334103" w:rsidR="00853134" w:rsidRPr="00853134" w:rsidRDefault="00853134" w:rsidP="00150232">
                <w:pPr>
                  <w:tabs>
                    <w:tab w:val="left" w:pos="6885"/>
                  </w:tabs>
                  <w:rPr>
                    <w:rStyle w:val="Style7"/>
                    <w:b/>
                    <w:bCs/>
                  </w:rPr>
                </w:pPr>
                <w:r w:rsidRPr="00853134">
                  <w:rPr>
                    <w:rStyle w:val="Style7"/>
                    <w:b/>
                    <w:bCs/>
                  </w:rPr>
                  <w:t>Bidder’s response</w:t>
                </w:r>
              </w:p>
            </w:tc>
          </w:tr>
          <w:tr w:rsidR="00853134" w:rsidRPr="005075BF" w14:paraId="39324109" w14:textId="63DD94E8" w:rsidTr="00531C48">
            <w:tc>
              <w:tcPr>
                <w:tcW w:w="5257" w:type="dxa"/>
                <w:tcBorders>
                  <w:top w:val="single" w:sz="6" w:space="0" w:color="BFBFBF"/>
                  <w:left w:val="single" w:sz="6" w:space="0" w:color="BFBFBF"/>
                  <w:bottom w:val="single" w:sz="6" w:space="0" w:color="BFBFBF"/>
                  <w:right w:val="single" w:sz="6" w:space="0" w:color="BFBFBF"/>
                </w:tcBorders>
                <w:shd w:val="clear" w:color="auto" w:fill="auto"/>
                <w:vAlign w:val="center"/>
              </w:tcPr>
              <w:sdt>
                <w:sdtPr>
                  <w:rPr>
                    <w:rStyle w:val="Style7"/>
                  </w:rPr>
                  <w:id w:val="-1488084903"/>
                  <w:placeholder>
                    <w:docPart w:val="858D098249294A3F8B30AF8FA61D19FB"/>
                  </w:placeholder>
                  <w15:color w:val="FF0000"/>
                </w:sdtPr>
                <w:sdtEndPr>
                  <w:rPr>
                    <w:rStyle w:val="Policepardfaut"/>
                    <w:rFonts w:asciiTheme="minorHAnsi" w:hAnsiTheme="minorHAnsi"/>
                    <w:lang w:val="en-AU" w:eastAsia="fr-FR"/>
                  </w:rPr>
                </w:sdtEndPr>
                <w:sdtContent>
                  <w:sdt>
                    <w:sdtPr>
                      <w:rPr>
                        <w:rStyle w:val="Style7"/>
                      </w:rPr>
                      <w:id w:val="538163664"/>
                      <w:placeholder>
                        <w:docPart w:val="8CE4D6BCED184A0282BE413570067655"/>
                      </w:placeholder>
                      <w15:color w:val="FF0000"/>
                    </w:sdtPr>
                    <w:sdtEndPr>
                      <w:rPr>
                        <w:rStyle w:val="Policepardfaut"/>
                        <w:rFonts w:asciiTheme="minorHAnsi" w:hAnsiTheme="minorHAnsi"/>
                        <w:lang w:val="en-AU" w:eastAsia="fr-FR"/>
                      </w:rPr>
                    </w:sdtEndPr>
                    <w:sdtContent>
                      <w:p w14:paraId="2661A825" w14:textId="77777777" w:rsidR="002208D1" w:rsidRPr="002208D1" w:rsidRDefault="002208D1" w:rsidP="002208D1">
                        <w:pPr>
                          <w:pStyle w:val="Paragraphedeliste"/>
                          <w:numPr>
                            <w:ilvl w:val="0"/>
                            <w:numId w:val="10"/>
                          </w:numPr>
                          <w:tabs>
                            <w:tab w:val="left" w:pos="6885"/>
                          </w:tabs>
                          <w:ind w:right="135"/>
                          <w:rPr>
                            <w:rStyle w:val="Style7"/>
                          </w:rPr>
                        </w:pPr>
                        <w:r w:rsidRPr="002208D1">
                          <w:rPr>
                            <w:rStyle w:val="Style7"/>
                          </w:rPr>
                          <w:t xml:space="preserve">Recognised qualifications in areas relating to aquaculture, and/or marine biology. </w:t>
                        </w:r>
                      </w:p>
                      <w:p w14:paraId="0B7C60FF" w14:textId="77777777" w:rsidR="002208D1" w:rsidRPr="002208D1" w:rsidRDefault="002208D1" w:rsidP="002208D1">
                        <w:pPr>
                          <w:pStyle w:val="Paragraphedeliste"/>
                          <w:numPr>
                            <w:ilvl w:val="0"/>
                            <w:numId w:val="10"/>
                          </w:numPr>
                          <w:tabs>
                            <w:tab w:val="left" w:pos="6885"/>
                          </w:tabs>
                          <w:ind w:right="135"/>
                          <w:rPr>
                            <w:rStyle w:val="Style7"/>
                          </w:rPr>
                        </w:pPr>
                        <w:r w:rsidRPr="002208D1">
                          <w:rPr>
                            <w:rStyle w:val="Style7"/>
                          </w:rPr>
                          <w:t xml:space="preserve">Extensive demonstrated experience in mariculture production, marine hatchery design </w:t>
                        </w:r>
                        <w:r w:rsidRPr="002208D1">
                          <w:rPr>
                            <w:rStyle w:val="Style7"/>
                          </w:rPr>
                          <w:lastRenderedPageBreak/>
                          <w:t>and engineering.</w:t>
                        </w:r>
                      </w:p>
                      <w:p w14:paraId="02D0AC57" w14:textId="299B6620" w:rsidR="002208D1" w:rsidRPr="002208D1" w:rsidRDefault="002208D1" w:rsidP="004C6F8D">
                        <w:pPr>
                          <w:pStyle w:val="Paragraphedeliste"/>
                          <w:tabs>
                            <w:tab w:val="left" w:pos="6885"/>
                          </w:tabs>
                          <w:ind w:left="720" w:right="135"/>
                          <w:rPr>
                            <w:rStyle w:val="Style7"/>
                          </w:rPr>
                        </w:pPr>
                        <w:r w:rsidRPr="002208D1">
                          <w:rPr>
                            <w:rStyle w:val="Style7"/>
                          </w:rPr>
                          <w:t xml:space="preserve"> Demonstrated experience in preparing technical reports, and undertaking reviews of guidelines, policies, implementation plans. </w:t>
                        </w:r>
                      </w:p>
                      <w:p w14:paraId="5ED785F7" w14:textId="77777777" w:rsidR="002208D1" w:rsidRPr="002208D1" w:rsidRDefault="002208D1" w:rsidP="002208D1">
                        <w:pPr>
                          <w:pStyle w:val="Paragraphedeliste"/>
                          <w:numPr>
                            <w:ilvl w:val="0"/>
                            <w:numId w:val="10"/>
                          </w:numPr>
                          <w:tabs>
                            <w:tab w:val="left" w:pos="6885"/>
                          </w:tabs>
                          <w:ind w:right="135"/>
                          <w:rPr>
                            <w:rStyle w:val="Style7"/>
                          </w:rPr>
                        </w:pPr>
                        <w:r w:rsidRPr="002208D1">
                          <w:rPr>
                            <w:rStyle w:val="Style7"/>
                          </w:rPr>
                          <w:t xml:space="preserve">Demonstrated experience in organising and conducting training workshops to the terms of reference provided. </w:t>
                        </w:r>
                      </w:p>
                      <w:p w14:paraId="3453933E" w14:textId="7829AD0B" w:rsidR="002208D1" w:rsidRPr="002208D1" w:rsidRDefault="002208D1" w:rsidP="002208D1">
                        <w:pPr>
                          <w:pStyle w:val="Paragraphedeliste"/>
                          <w:numPr>
                            <w:ilvl w:val="0"/>
                            <w:numId w:val="10"/>
                          </w:numPr>
                          <w:tabs>
                            <w:tab w:val="left" w:pos="6885"/>
                          </w:tabs>
                          <w:ind w:right="135"/>
                          <w:rPr>
                            <w:rStyle w:val="Style7"/>
                          </w:rPr>
                        </w:pPr>
                        <w:r w:rsidRPr="002208D1">
                          <w:rPr>
                            <w:rStyle w:val="Style7"/>
                          </w:rPr>
                          <w:t>Experience working in Pacific Island countries or territories</w:t>
                        </w:r>
                        <w:r w:rsidR="00AC59FB">
                          <w:rPr>
                            <w:rStyle w:val="Style7"/>
                          </w:rPr>
                          <w:t xml:space="preserve"> and ability to work in both French and English</w:t>
                        </w:r>
                        <w:r w:rsidRPr="002208D1">
                          <w:rPr>
                            <w:rStyle w:val="Style7"/>
                          </w:rPr>
                          <w:t>.</w:t>
                        </w:r>
                      </w:p>
                      <w:p w14:paraId="3289361D" w14:textId="77777777" w:rsidR="002208D1" w:rsidRPr="002208D1" w:rsidRDefault="002208D1" w:rsidP="002208D1">
                        <w:pPr>
                          <w:pStyle w:val="Paragraphedeliste"/>
                          <w:numPr>
                            <w:ilvl w:val="0"/>
                            <w:numId w:val="10"/>
                          </w:numPr>
                          <w:tabs>
                            <w:tab w:val="left" w:pos="6885"/>
                          </w:tabs>
                          <w:ind w:right="135"/>
                          <w:rPr>
                            <w:rStyle w:val="Style7"/>
                          </w:rPr>
                        </w:pPr>
                        <w:r w:rsidRPr="002208D1">
                          <w:rPr>
                            <w:rStyle w:val="Style7"/>
                          </w:rPr>
                          <w:t xml:space="preserve"> Ability to facilitate stakeholder consultations and excellent communication skills (oral and written)</w:t>
                        </w:r>
                      </w:p>
                      <w:p w14:paraId="75E43438" w14:textId="7ACF9211" w:rsidR="00853134" w:rsidRPr="004C6F8D" w:rsidRDefault="00F0515A" w:rsidP="004C6F8D">
                        <w:pPr>
                          <w:tabs>
                            <w:tab w:val="left" w:pos="6885"/>
                          </w:tabs>
                          <w:ind w:right="135"/>
                          <w:rPr>
                            <w:rStyle w:val="Style7"/>
                            <w:rFonts w:asciiTheme="minorHAnsi" w:hAnsiTheme="minorHAnsi"/>
                            <w:b/>
                            <w:bCs/>
                            <w:color w:val="808080" w:themeColor="background1" w:themeShade="80"/>
                            <w:lang w:eastAsia="fr-FR"/>
                          </w:rPr>
                        </w:pPr>
                      </w:p>
                    </w:sdtContent>
                  </w:sdt>
                </w:sdtContent>
              </w:sdt>
            </w:tc>
            <w:tc>
              <w:tcPr>
                <w:tcW w:w="4473" w:type="dxa"/>
                <w:tcBorders>
                  <w:top w:val="single" w:sz="6" w:space="0" w:color="BFBFBF"/>
                  <w:left w:val="single" w:sz="6" w:space="0" w:color="BFBFBF"/>
                  <w:bottom w:val="single" w:sz="6" w:space="0" w:color="BFBFBF"/>
                  <w:right w:val="single" w:sz="6" w:space="0" w:color="BFBFBF"/>
                </w:tcBorders>
              </w:tcPr>
              <w:p w14:paraId="46A674B4" w14:textId="77777777" w:rsidR="00853134" w:rsidRDefault="00853134" w:rsidP="00853134">
                <w:pPr>
                  <w:pStyle w:val="Paragraphedeliste"/>
                  <w:numPr>
                    <w:ilvl w:val="0"/>
                    <w:numId w:val="10"/>
                  </w:numPr>
                  <w:tabs>
                    <w:tab w:val="left" w:pos="6885"/>
                  </w:tabs>
                  <w:ind w:right="135"/>
                  <w:rPr>
                    <w:rStyle w:val="Style7"/>
                  </w:rPr>
                </w:pPr>
              </w:p>
            </w:tc>
          </w:tr>
        </w:tbl>
        <w:p w14:paraId="0E9A0D7D" w14:textId="77777777" w:rsidR="00853134" w:rsidRPr="004C3890" w:rsidRDefault="00F0515A" w:rsidP="004C3890">
          <w:pPr>
            <w:pStyle w:val="Paragraphedeliste"/>
            <w:ind w:right="108"/>
            <w:rPr>
              <w:lang w:val="en-AU"/>
            </w:rPr>
          </w:pPr>
        </w:p>
      </w:sdtContent>
    </w:sdt>
    <w:permEnd w:id="1366699286" w:displacedByCustomXml="prev"/>
    <w:bookmarkEnd w:id="51" w:displacedByCustomXml="prev"/>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F0515A" w:rsidP="00000363">
                <w:pPr>
                  <w:spacing w:after="0"/>
                </w:pPr>
              </w:p>
            </w:sdtContent>
          </w:sdt>
          <w:permEnd w:id="2030120925" w:displacedByCustomXml="prev"/>
          <w:p w14:paraId="59F17D48" w14:textId="6ECF8398"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0DCC4C90" w14:textId="77777777" w:rsidR="004C388C" w:rsidRDefault="004C388C" w:rsidP="00BC582D"/>
    <w:p w14:paraId="1415863F" w14:textId="77777777" w:rsidR="00D74EAD" w:rsidRPr="00D74EAD" w:rsidRDefault="00D74EAD" w:rsidP="00502F9C">
      <w:pPr>
        <w:jc w:val="right"/>
      </w:pPr>
      <w:permStart w:id="1797943713" w:edGrp="everyone"/>
      <w:permEnd w:id="1797943713"/>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C167" w14:textId="77777777" w:rsidR="00AB6157" w:rsidRDefault="00AB6157" w:rsidP="00BC582D">
      <w:r>
        <w:separator/>
      </w:r>
    </w:p>
    <w:p w14:paraId="7F7F601C" w14:textId="77777777" w:rsidR="00AB6157" w:rsidRDefault="00AB6157" w:rsidP="00BC582D"/>
    <w:p w14:paraId="54970E41" w14:textId="77777777" w:rsidR="00AB6157" w:rsidRDefault="00AB6157" w:rsidP="00BC582D"/>
    <w:p w14:paraId="420AA5A9" w14:textId="77777777" w:rsidR="00AB6157" w:rsidRDefault="00AB6157" w:rsidP="00BC582D"/>
    <w:p w14:paraId="2D821A44" w14:textId="77777777" w:rsidR="00AB6157" w:rsidRDefault="00AB6157" w:rsidP="00BC582D"/>
  </w:endnote>
  <w:endnote w:type="continuationSeparator" w:id="0">
    <w:p w14:paraId="0780A9C8" w14:textId="77777777" w:rsidR="00AB6157" w:rsidRDefault="00AB6157" w:rsidP="00BC582D">
      <w:r>
        <w:continuationSeparator/>
      </w:r>
    </w:p>
    <w:p w14:paraId="6DFE1806" w14:textId="77777777" w:rsidR="00AB6157" w:rsidRDefault="00AB6157" w:rsidP="00BC582D"/>
    <w:p w14:paraId="47EC8B20" w14:textId="77777777" w:rsidR="00AB6157" w:rsidRDefault="00AB6157" w:rsidP="00BC582D"/>
    <w:p w14:paraId="58A228A9" w14:textId="77777777" w:rsidR="00AB6157" w:rsidRDefault="00AB6157" w:rsidP="00BC582D"/>
    <w:p w14:paraId="5FFEB3A9" w14:textId="77777777" w:rsidR="00AB6157" w:rsidRDefault="00AB6157"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B04514"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7" w:name="_Hlk87991430"/>
        <w:bookmarkStart w:id="18" w:name="_Hlk87991431"/>
        <w:bookmarkStart w:id="19" w:name="_Hlk87991442"/>
        <w:bookmarkStart w:id="20" w:name="_Hlk87991443"/>
        <w:bookmarkStart w:id="21" w:name="_Hlk87991460"/>
        <w:bookmarkStart w:id="22" w:name="_Hlk87991461"/>
        <w:bookmarkStart w:id="23" w:name="_Hlk87991476"/>
        <w:bookmarkStart w:id="24" w:name="_Hlk87991477"/>
        <w:permEnd w:id="1976896131"/>
        <w:r w:rsidRPr="00BC582D">
          <w:rPr>
            <w:noProof/>
            <w:sz w:val="14"/>
            <w:szCs w:val="14"/>
          </w:rPr>
          <w:t>V</w:t>
        </w:r>
        <w:r w:rsidR="00E8374D">
          <w:rPr>
            <w:noProof/>
            <w:sz w:val="14"/>
            <w:szCs w:val="14"/>
          </w:rPr>
          <w:t>6</w:t>
        </w:r>
        <w:r w:rsidRPr="00BC582D">
          <w:rPr>
            <w:noProof/>
            <w:sz w:val="14"/>
            <w:szCs w:val="14"/>
          </w:rPr>
          <w:t>-202</w:t>
        </w:r>
        <w:bookmarkEnd w:id="17"/>
        <w:bookmarkEnd w:id="18"/>
        <w:bookmarkEnd w:id="19"/>
        <w:bookmarkEnd w:id="20"/>
        <w:bookmarkEnd w:id="21"/>
        <w:bookmarkEnd w:id="22"/>
        <w:bookmarkEnd w:id="23"/>
        <w:bookmarkEnd w:id="24"/>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B5F3" w14:textId="77777777" w:rsidR="00AB6157" w:rsidRDefault="00AB6157" w:rsidP="00BC582D">
      <w:r>
        <w:separator/>
      </w:r>
    </w:p>
    <w:p w14:paraId="3155EC04" w14:textId="77777777" w:rsidR="00AB6157" w:rsidRDefault="00AB6157" w:rsidP="00BC582D"/>
    <w:p w14:paraId="484C2CE5" w14:textId="77777777" w:rsidR="00AB6157" w:rsidRDefault="00AB6157" w:rsidP="00BC582D"/>
    <w:p w14:paraId="2D63260F" w14:textId="77777777" w:rsidR="00AB6157" w:rsidRDefault="00AB6157" w:rsidP="00BC582D"/>
    <w:p w14:paraId="4FB7D142" w14:textId="77777777" w:rsidR="00AB6157" w:rsidRDefault="00AB6157" w:rsidP="00BC582D"/>
  </w:footnote>
  <w:footnote w:type="continuationSeparator" w:id="0">
    <w:p w14:paraId="10532C20" w14:textId="77777777" w:rsidR="00AB6157" w:rsidRDefault="00AB6157" w:rsidP="00BC582D">
      <w:r>
        <w:continuationSeparator/>
      </w:r>
    </w:p>
    <w:p w14:paraId="61D0746E" w14:textId="77777777" w:rsidR="00AB6157" w:rsidRDefault="00AB6157" w:rsidP="00BC582D"/>
    <w:p w14:paraId="150F91A1" w14:textId="77777777" w:rsidR="00AB6157" w:rsidRDefault="00AB6157" w:rsidP="00BC582D"/>
    <w:p w14:paraId="11529606" w14:textId="77777777" w:rsidR="00AB6157" w:rsidRDefault="00AB6157" w:rsidP="00BC582D"/>
    <w:p w14:paraId="28521110" w14:textId="77777777" w:rsidR="00AB6157" w:rsidRDefault="00AB6157"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B04514" w:rsidRPr="00500EC1" w:rsidRDefault="009E17CB" w:rsidP="00BC582D">
    <w:pPr>
      <w:pStyle w:val="En-tte"/>
    </w:pPr>
    <w:r w:rsidRPr="00500EC1">
      <w:t>SPC/CRGA 42 (12)</w:t>
    </w:r>
    <w:r>
      <w:t>/Paper 6.2</w:t>
    </w:r>
  </w:p>
  <w:p w14:paraId="24C305D7" w14:textId="77777777" w:rsidR="00B04514" w:rsidRDefault="00F0515A"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B04514" w:rsidRPr="00500EC1" w:rsidRDefault="00B04514"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B04514" w:rsidRPr="003A7B7B" w:rsidRDefault="009E17CB" w:rsidP="00BC582D">
    <w:pPr>
      <w:pStyle w:val="En-tte"/>
    </w:pPr>
    <w:bookmarkStart w:id="16" w:name="_Hlk79076752"/>
    <w:permStart w:id="1164603711" w:edGrp="everyone"/>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6"/>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B04514"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3B1"/>
    <w:multiLevelType w:val="hybridMultilevel"/>
    <w:tmpl w:val="1FD69472"/>
    <w:lvl w:ilvl="0" w:tplc="47CE2104">
      <w:start w:val="1"/>
      <w:numFmt w:val="bullet"/>
      <w:lvlText w:val=""/>
      <w:lvlJc w:val="left"/>
      <w:pPr>
        <w:ind w:left="1000" w:hanging="360"/>
      </w:pPr>
      <w:rPr>
        <w:rFonts w:ascii="Symbol" w:hAnsi="Symbol"/>
      </w:rPr>
    </w:lvl>
    <w:lvl w:ilvl="1" w:tplc="0460253A">
      <w:start w:val="1"/>
      <w:numFmt w:val="bullet"/>
      <w:lvlText w:val=""/>
      <w:lvlJc w:val="left"/>
      <w:pPr>
        <w:ind w:left="1000" w:hanging="360"/>
      </w:pPr>
      <w:rPr>
        <w:rFonts w:ascii="Symbol" w:hAnsi="Symbol"/>
      </w:rPr>
    </w:lvl>
    <w:lvl w:ilvl="2" w:tplc="A17ECC6A">
      <w:start w:val="1"/>
      <w:numFmt w:val="bullet"/>
      <w:lvlText w:val=""/>
      <w:lvlJc w:val="left"/>
      <w:pPr>
        <w:ind w:left="1000" w:hanging="360"/>
      </w:pPr>
      <w:rPr>
        <w:rFonts w:ascii="Symbol" w:hAnsi="Symbol"/>
      </w:rPr>
    </w:lvl>
    <w:lvl w:ilvl="3" w:tplc="76C2585E">
      <w:start w:val="1"/>
      <w:numFmt w:val="bullet"/>
      <w:lvlText w:val=""/>
      <w:lvlJc w:val="left"/>
      <w:pPr>
        <w:ind w:left="1000" w:hanging="360"/>
      </w:pPr>
      <w:rPr>
        <w:rFonts w:ascii="Symbol" w:hAnsi="Symbol"/>
      </w:rPr>
    </w:lvl>
    <w:lvl w:ilvl="4" w:tplc="A36855AA">
      <w:start w:val="1"/>
      <w:numFmt w:val="bullet"/>
      <w:lvlText w:val=""/>
      <w:lvlJc w:val="left"/>
      <w:pPr>
        <w:ind w:left="1000" w:hanging="360"/>
      </w:pPr>
      <w:rPr>
        <w:rFonts w:ascii="Symbol" w:hAnsi="Symbol"/>
      </w:rPr>
    </w:lvl>
    <w:lvl w:ilvl="5" w:tplc="C102ED2C">
      <w:start w:val="1"/>
      <w:numFmt w:val="bullet"/>
      <w:lvlText w:val=""/>
      <w:lvlJc w:val="left"/>
      <w:pPr>
        <w:ind w:left="1000" w:hanging="360"/>
      </w:pPr>
      <w:rPr>
        <w:rFonts w:ascii="Symbol" w:hAnsi="Symbol"/>
      </w:rPr>
    </w:lvl>
    <w:lvl w:ilvl="6" w:tplc="723A9E34">
      <w:start w:val="1"/>
      <w:numFmt w:val="bullet"/>
      <w:lvlText w:val=""/>
      <w:lvlJc w:val="left"/>
      <w:pPr>
        <w:ind w:left="1000" w:hanging="360"/>
      </w:pPr>
      <w:rPr>
        <w:rFonts w:ascii="Symbol" w:hAnsi="Symbol"/>
      </w:rPr>
    </w:lvl>
    <w:lvl w:ilvl="7" w:tplc="AC500E42">
      <w:start w:val="1"/>
      <w:numFmt w:val="bullet"/>
      <w:lvlText w:val=""/>
      <w:lvlJc w:val="left"/>
      <w:pPr>
        <w:ind w:left="1000" w:hanging="360"/>
      </w:pPr>
      <w:rPr>
        <w:rFonts w:ascii="Symbol" w:hAnsi="Symbol"/>
      </w:rPr>
    </w:lvl>
    <w:lvl w:ilvl="8" w:tplc="70B073A4">
      <w:start w:val="1"/>
      <w:numFmt w:val="bullet"/>
      <w:lvlText w:val=""/>
      <w:lvlJc w:val="left"/>
      <w:pPr>
        <w:ind w:left="1000" w:hanging="360"/>
      </w:pPr>
      <w:rPr>
        <w:rFonts w:ascii="Symbol" w:hAnsi="Symbol"/>
      </w:rPr>
    </w:lvl>
  </w:abstractNum>
  <w:abstractNum w:abstractNumId="1" w15:restartNumberingAfterBreak="0">
    <w:nsid w:val="0D9428A6"/>
    <w:multiLevelType w:val="hybridMultilevel"/>
    <w:tmpl w:val="095C7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416433"/>
    <w:multiLevelType w:val="hybridMultilevel"/>
    <w:tmpl w:val="762852E4"/>
    <w:lvl w:ilvl="0" w:tplc="17C41712">
      <w:numFmt w:val="bullet"/>
      <w:lvlText w:val="-"/>
      <w:lvlJc w:val="left"/>
      <w:pPr>
        <w:ind w:left="1074" w:hanging="360"/>
      </w:pPr>
      <w:rPr>
        <w:rFonts w:ascii="Calibri" w:eastAsiaTheme="majorEastAsia" w:hAnsi="Calibri" w:cs="Calibri"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942BA3"/>
    <w:multiLevelType w:val="hybridMultilevel"/>
    <w:tmpl w:val="00D8C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C1163D6"/>
    <w:multiLevelType w:val="hybridMultilevel"/>
    <w:tmpl w:val="48A2DC70"/>
    <w:lvl w:ilvl="0" w:tplc="040C0001">
      <w:start w:val="1"/>
      <w:numFmt w:val="bullet"/>
      <w:lvlText w:val=""/>
      <w:lvlJc w:val="left"/>
      <w:pPr>
        <w:ind w:left="720" w:hanging="360"/>
      </w:pPr>
      <w:rPr>
        <w:rFonts w:ascii="Symbol" w:hAnsi="Symbo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D970F8"/>
    <w:multiLevelType w:val="hybridMultilevel"/>
    <w:tmpl w:val="B2B0BC72"/>
    <w:lvl w:ilvl="0" w:tplc="B352DAE2">
      <w:start w:val="1"/>
      <w:numFmt w:val="decimal"/>
      <w:lvlText w:val="%1."/>
      <w:lvlJc w:val="left"/>
      <w:pPr>
        <w:ind w:left="720" w:hanging="360"/>
      </w:pPr>
      <w:rPr>
        <w:rFonts w:eastAsiaTheme="minorHAnsi"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B43E0B"/>
    <w:multiLevelType w:val="hybridMultilevel"/>
    <w:tmpl w:val="81B0A1A8"/>
    <w:lvl w:ilvl="0" w:tplc="219A5E8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A54BF8"/>
    <w:multiLevelType w:val="hybridMultilevel"/>
    <w:tmpl w:val="4E0A5756"/>
    <w:lvl w:ilvl="0" w:tplc="6318FF8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3" w15:restartNumberingAfterBreak="0">
    <w:nsid w:val="3E7F5FF4"/>
    <w:multiLevelType w:val="hybridMultilevel"/>
    <w:tmpl w:val="95C2CFC0"/>
    <w:lvl w:ilvl="0" w:tplc="9B0CAB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0A4EA7"/>
    <w:multiLevelType w:val="hybridMultilevel"/>
    <w:tmpl w:val="30208922"/>
    <w:lvl w:ilvl="0" w:tplc="843A143E">
      <w:start w:val="1"/>
      <w:numFmt w:val="bullet"/>
      <w:lvlText w:val=""/>
      <w:lvlJc w:val="left"/>
      <w:pPr>
        <w:ind w:left="1000" w:hanging="360"/>
      </w:pPr>
      <w:rPr>
        <w:rFonts w:ascii="Symbol" w:hAnsi="Symbol"/>
      </w:rPr>
    </w:lvl>
    <w:lvl w:ilvl="1" w:tplc="0E669990">
      <w:start w:val="1"/>
      <w:numFmt w:val="bullet"/>
      <w:lvlText w:val=""/>
      <w:lvlJc w:val="left"/>
      <w:pPr>
        <w:ind w:left="1000" w:hanging="360"/>
      </w:pPr>
      <w:rPr>
        <w:rFonts w:ascii="Symbol" w:hAnsi="Symbol"/>
      </w:rPr>
    </w:lvl>
    <w:lvl w:ilvl="2" w:tplc="B11AE082">
      <w:start w:val="1"/>
      <w:numFmt w:val="bullet"/>
      <w:lvlText w:val=""/>
      <w:lvlJc w:val="left"/>
      <w:pPr>
        <w:ind w:left="1000" w:hanging="360"/>
      </w:pPr>
      <w:rPr>
        <w:rFonts w:ascii="Symbol" w:hAnsi="Symbol"/>
      </w:rPr>
    </w:lvl>
    <w:lvl w:ilvl="3" w:tplc="9A0C37E8">
      <w:start w:val="1"/>
      <w:numFmt w:val="bullet"/>
      <w:lvlText w:val=""/>
      <w:lvlJc w:val="left"/>
      <w:pPr>
        <w:ind w:left="1000" w:hanging="360"/>
      </w:pPr>
      <w:rPr>
        <w:rFonts w:ascii="Symbol" w:hAnsi="Symbol"/>
      </w:rPr>
    </w:lvl>
    <w:lvl w:ilvl="4" w:tplc="3300CD24">
      <w:start w:val="1"/>
      <w:numFmt w:val="bullet"/>
      <w:lvlText w:val=""/>
      <w:lvlJc w:val="left"/>
      <w:pPr>
        <w:ind w:left="1000" w:hanging="360"/>
      </w:pPr>
      <w:rPr>
        <w:rFonts w:ascii="Symbol" w:hAnsi="Symbol"/>
      </w:rPr>
    </w:lvl>
    <w:lvl w:ilvl="5" w:tplc="8390A598">
      <w:start w:val="1"/>
      <w:numFmt w:val="bullet"/>
      <w:lvlText w:val=""/>
      <w:lvlJc w:val="left"/>
      <w:pPr>
        <w:ind w:left="1000" w:hanging="360"/>
      </w:pPr>
      <w:rPr>
        <w:rFonts w:ascii="Symbol" w:hAnsi="Symbol"/>
      </w:rPr>
    </w:lvl>
    <w:lvl w:ilvl="6" w:tplc="5CB4B7C4">
      <w:start w:val="1"/>
      <w:numFmt w:val="bullet"/>
      <w:lvlText w:val=""/>
      <w:lvlJc w:val="left"/>
      <w:pPr>
        <w:ind w:left="1000" w:hanging="360"/>
      </w:pPr>
      <w:rPr>
        <w:rFonts w:ascii="Symbol" w:hAnsi="Symbol"/>
      </w:rPr>
    </w:lvl>
    <w:lvl w:ilvl="7" w:tplc="5E1606EA">
      <w:start w:val="1"/>
      <w:numFmt w:val="bullet"/>
      <w:lvlText w:val=""/>
      <w:lvlJc w:val="left"/>
      <w:pPr>
        <w:ind w:left="1000" w:hanging="360"/>
      </w:pPr>
      <w:rPr>
        <w:rFonts w:ascii="Symbol" w:hAnsi="Symbol"/>
      </w:rPr>
    </w:lvl>
    <w:lvl w:ilvl="8" w:tplc="B5F63444">
      <w:start w:val="1"/>
      <w:numFmt w:val="bullet"/>
      <w:lvlText w:val=""/>
      <w:lvlJc w:val="left"/>
      <w:pPr>
        <w:ind w:left="1000" w:hanging="360"/>
      </w:pPr>
      <w:rPr>
        <w:rFonts w:ascii="Symbol" w:hAnsi="Symbol"/>
      </w:rPr>
    </w:lvl>
  </w:abstractNum>
  <w:abstractNum w:abstractNumId="15" w15:restartNumberingAfterBreak="0">
    <w:nsid w:val="436A048E"/>
    <w:multiLevelType w:val="hybridMultilevel"/>
    <w:tmpl w:val="CA8E348E"/>
    <w:lvl w:ilvl="0" w:tplc="040C0001">
      <w:start w:val="1"/>
      <w:numFmt w:val="bullet"/>
      <w:lvlText w:val=""/>
      <w:lvlJc w:val="left"/>
      <w:pPr>
        <w:ind w:left="720" w:hanging="360"/>
      </w:pPr>
      <w:rPr>
        <w:rFonts w:ascii="Symbol" w:hAnsi="Symbo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6E481D"/>
    <w:multiLevelType w:val="hybridMultilevel"/>
    <w:tmpl w:val="31EA3BE6"/>
    <w:lvl w:ilvl="0" w:tplc="6ABC268C">
      <w:start w:val="1"/>
      <w:numFmt w:val="upperLetter"/>
      <w:lvlText w:val="%1."/>
      <w:lvlJc w:val="left"/>
      <w:pPr>
        <w:ind w:left="720" w:hanging="360"/>
      </w:pPr>
      <w:rPr>
        <w:rFonts w:hint="default"/>
        <w:b/>
        <w:bCs/>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3153943">
    <w:abstractNumId w:val="3"/>
  </w:num>
  <w:num w:numId="2" w16cid:durableId="1345548309">
    <w:abstractNumId w:val="10"/>
  </w:num>
  <w:num w:numId="3" w16cid:durableId="354505832">
    <w:abstractNumId w:val="9"/>
  </w:num>
  <w:num w:numId="4" w16cid:durableId="1665694392">
    <w:abstractNumId w:val="11"/>
  </w:num>
  <w:num w:numId="5" w16cid:durableId="608510282">
    <w:abstractNumId w:val="17"/>
  </w:num>
  <w:num w:numId="6" w16cid:durableId="813838154">
    <w:abstractNumId w:val="12"/>
  </w:num>
  <w:num w:numId="7" w16cid:durableId="672147451">
    <w:abstractNumId w:val="2"/>
  </w:num>
  <w:num w:numId="8" w16cid:durableId="1335764554">
    <w:abstractNumId w:val="7"/>
  </w:num>
  <w:num w:numId="9" w16cid:durableId="272518672">
    <w:abstractNumId w:val="6"/>
  </w:num>
  <w:num w:numId="10" w16cid:durableId="2007899617">
    <w:abstractNumId w:val="5"/>
  </w:num>
  <w:num w:numId="11" w16cid:durableId="1722631310">
    <w:abstractNumId w:val="15"/>
  </w:num>
  <w:num w:numId="12" w16cid:durableId="1046418811">
    <w:abstractNumId w:val="13"/>
  </w:num>
  <w:num w:numId="13" w16cid:durableId="1523010406">
    <w:abstractNumId w:val="0"/>
  </w:num>
  <w:num w:numId="14" w16cid:durableId="1332635997">
    <w:abstractNumId w:val="14"/>
  </w:num>
  <w:num w:numId="15" w16cid:durableId="585916476">
    <w:abstractNumId w:val="8"/>
  </w:num>
  <w:num w:numId="16" w16cid:durableId="948975038">
    <w:abstractNumId w:val="16"/>
  </w:num>
  <w:num w:numId="17" w16cid:durableId="318733499">
    <w:abstractNumId w:val="1"/>
  </w:num>
  <w:num w:numId="18" w16cid:durableId="14139267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ocumentProtection w:edit="comments" w:enforcement="1" w:cryptProviderType="rsaAES" w:cryptAlgorithmClass="hash" w:cryptAlgorithmType="typeAny" w:cryptAlgorithmSid="14" w:cryptSpinCount="100000" w:hash="rgW/K/pXvOvAG4X67HugvAm0P6ROkRucdWPFC2QS3X78Y/7+7fF1EgnRENeJ55qLEPsUhk2j1jmpyo+Vw3VKsA==" w:salt="yaEgleHgcm4+qyMeTAONc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6D6"/>
    <w:rsid w:val="000178A6"/>
    <w:rsid w:val="00024E4C"/>
    <w:rsid w:val="00031233"/>
    <w:rsid w:val="000319FF"/>
    <w:rsid w:val="00032165"/>
    <w:rsid w:val="000323EB"/>
    <w:rsid w:val="00033598"/>
    <w:rsid w:val="00033BD1"/>
    <w:rsid w:val="000344BB"/>
    <w:rsid w:val="000349F1"/>
    <w:rsid w:val="00035DC8"/>
    <w:rsid w:val="00035DDB"/>
    <w:rsid w:val="0003660C"/>
    <w:rsid w:val="0003703B"/>
    <w:rsid w:val="0004035C"/>
    <w:rsid w:val="0004121A"/>
    <w:rsid w:val="000426B5"/>
    <w:rsid w:val="000433E6"/>
    <w:rsid w:val="00043B9E"/>
    <w:rsid w:val="00046D85"/>
    <w:rsid w:val="00046F5C"/>
    <w:rsid w:val="0005052C"/>
    <w:rsid w:val="000507CE"/>
    <w:rsid w:val="0005183B"/>
    <w:rsid w:val="00052989"/>
    <w:rsid w:val="000544C1"/>
    <w:rsid w:val="00054D34"/>
    <w:rsid w:val="000551D2"/>
    <w:rsid w:val="00055521"/>
    <w:rsid w:val="0005596F"/>
    <w:rsid w:val="000565EC"/>
    <w:rsid w:val="00056845"/>
    <w:rsid w:val="00060F6E"/>
    <w:rsid w:val="00061576"/>
    <w:rsid w:val="00063F93"/>
    <w:rsid w:val="00065F85"/>
    <w:rsid w:val="000672C7"/>
    <w:rsid w:val="00067566"/>
    <w:rsid w:val="00070D4D"/>
    <w:rsid w:val="00071AF3"/>
    <w:rsid w:val="00071DAC"/>
    <w:rsid w:val="00075649"/>
    <w:rsid w:val="000760A5"/>
    <w:rsid w:val="00077691"/>
    <w:rsid w:val="000831F4"/>
    <w:rsid w:val="000840A4"/>
    <w:rsid w:val="000849E1"/>
    <w:rsid w:val="00084CB3"/>
    <w:rsid w:val="000858C5"/>
    <w:rsid w:val="00086C3E"/>
    <w:rsid w:val="00086D48"/>
    <w:rsid w:val="00090E97"/>
    <w:rsid w:val="00091CB4"/>
    <w:rsid w:val="0009475A"/>
    <w:rsid w:val="00096DC3"/>
    <w:rsid w:val="000971CD"/>
    <w:rsid w:val="00097F5D"/>
    <w:rsid w:val="000A03A1"/>
    <w:rsid w:val="000A1121"/>
    <w:rsid w:val="000A206E"/>
    <w:rsid w:val="000A218D"/>
    <w:rsid w:val="000A690D"/>
    <w:rsid w:val="000B0BA6"/>
    <w:rsid w:val="000B0F9F"/>
    <w:rsid w:val="000B3907"/>
    <w:rsid w:val="000B3DA1"/>
    <w:rsid w:val="000B5B95"/>
    <w:rsid w:val="000C01B1"/>
    <w:rsid w:val="000C01DE"/>
    <w:rsid w:val="000C0C4C"/>
    <w:rsid w:val="000C2457"/>
    <w:rsid w:val="000C510C"/>
    <w:rsid w:val="000C6A9F"/>
    <w:rsid w:val="000D4F9F"/>
    <w:rsid w:val="000D69A2"/>
    <w:rsid w:val="000E1D85"/>
    <w:rsid w:val="000E305A"/>
    <w:rsid w:val="000E39D6"/>
    <w:rsid w:val="000E3CEC"/>
    <w:rsid w:val="000E429B"/>
    <w:rsid w:val="000E5327"/>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2B78"/>
    <w:rsid w:val="00122F9A"/>
    <w:rsid w:val="00123304"/>
    <w:rsid w:val="00124E55"/>
    <w:rsid w:val="001256CA"/>
    <w:rsid w:val="00125BCA"/>
    <w:rsid w:val="0013003A"/>
    <w:rsid w:val="0013217A"/>
    <w:rsid w:val="00132A20"/>
    <w:rsid w:val="0013427A"/>
    <w:rsid w:val="00136977"/>
    <w:rsid w:val="00136DA4"/>
    <w:rsid w:val="00140C7A"/>
    <w:rsid w:val="00146BF2"/>
    <w:rsid w:val="00146C1F"/>
    <w:rsid w:val="0014799E"/>
    <w:rsid w:val="00147EF4"/>
    <w:rsid w:val="00154300"/>
    <w:rsid w:val="001547D6"/>
    <w:rsid w:val="00161F54"/>
    <w:rsid w:val="001657CC"/>
    <w:rsid w:val="00166715"/>
    <w:rsid w:val="00170F77"/>
    <w:rsid w:val="00174CA4"/>
    <w:rsid w:val="001753A3"/>
    <w:rsid w:val="001813D0"/>
    <w:rsid w:val="0018413D"/>
    <w:rsid w:val="00184FE1"/>
    <w:rsid w:val="00186D19"/>
    <w:rsid w:val="00187F97"/>
    <w:rsid w:val="0019188A"/>
    <w:rsid w:val="00193D0C"/>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2C73"/>
    <w:rsid w:val="001F3941"/>
    <w:rsid w:val="001F4628"/>
    <w:rsid w:val="001F4C5D"/>
    <w:rsid w:val="001F67E8"/>
    <w:rsid w:val="002008BB"/>
    <w:rsid w:val="00200D31"/>
    <w:rsid w:val="0020170E"/>
    <w:rsid w:val="00201E58"/>
    <w:rsid w:val="0020686D"/>
    <w:rsid w:val="002069B7"/>
    <w:rsid w:val="00207472"/>
    <w:rsid w:val="00207963"/>
    <w:rsid w:val="002126A4"/>
    <w:rsid w:val="002129CF"/>
    <w:rsid w:val="00213F8E"/>
    <w:rsid w:val="002167D0"/>
    <w:rsid w:val="00217394"/>
    <w:rsid w:val="00217D3D"/>
    <w:rsid w:val="00220199"/>
    <w:rsid w:val="002208D1"/>
    <w:rsid w:val="0022232F"/>
    <w:rsid w:val="0022244C"/>
    <w:rsid w:val="002226A9"/>
    <w:rsid w:val="00222B2A"/>
    <w:rsid w:val="0022509A"/>
    <w:rsid w:val="002252D0"/>
    <w:rsid w:val="002306CC"/>
    <w:rsid w:val="00231D68"/>
    <w:rsid w:val="0023291D"/>
    <w:rsid w:val="00234868"/>
    <w:rsid w:val="00235991"/>
    <w:rsid w:val="00240090"/>
    <w:rsid w:val="00241233"/>
    <w:rsid w:val="00241745"/>
    <w:rsid w:val="002438C4"/>
    <w:rsid w:val="00244556"/>
    <w:rsid w:val="002445DC"/>
    <w:rsid w:val="00246A0A"/>
    <w:rsid w:val="002473AB"/>
    <w:rsid w:val="00250D24"/>
    <w:rsid w:val="002527CF"/>
    <w:rsid w:val="00254DF3"/>
    <w:rsid w:val="002555C3"/>
    <w:rsid w:val="00260160"/>
    <w:rsid w:val="002611A4"/>
    <w:rsid w:val="0026448E"/>
    <w:rsid w:val="00265E5D"/>
    <w:rsid w:val="00266B2A"/>
    <w:rsid w:val="002716C7"/>
    <w:rsid w:val="00271D28"/>
    <w:rsid w:val="002720C1"/>
    <w:rsid w:val="002744B2"/>
    <w:rsid w:val="00276991"/>
    <w:rsid w:val="00277391"/>
    <w:rsid w:val="0027744F"/>
    <w:rsid w:val="00282AFB"/>
    <w:rsid w:val="0028367D"/>
    <w:rsid w:val="00285A90"/>
    <w:rsid w:val="00287D0A"/>
    <w:rsid w:val="00290A4B"/>
    <w:rsid w:val="0029354B"/>
    <w:rsid w:val="0029424A"/>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5AD0"/>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4051"/>
    <w:rsid w:val="00367B31"/>
    <w:rsid w:val="00371296"/>
    <w:rsid w:val="00373FD0"/>
    <w:rsid w:val="00374265"/>
    <w:rsid w:val="00381A17"/>
    <w:rsid w:val="00381AA9"/>
    <w:rsid w:val="003835D1"/>
    <w:rsid w:val="003855AC"/>
    <w:rsid w:val="00385C8A"/>
    <w:rsid w:val="0038691A"/>
    <w:rsid w:val="00386997"/>
    <w:rsid w:val="00387983"/>
    <w:rsid w:val="0039021B"/>
    <w:rsid w:val="0039283B"/>
    <w:rsid w:val="00393D77"/>
    <w:rsid w:val="00393F14"/>
    <w:rsid w:val="00395C3C"/>
    <w:rsid w:val="003A197F"/>
    <w:rsid w:val="003A3C50"/>
    <w:rsid w:val="003A659A"/>
    <w:rsid w:val="003A7B7B"/>
    <w:rsid w:val="003B2163"/>
    <w:rsid w:val="003B29B3"/>
    <w:rsid w:val="003B49BE"/>
    <w:rsid w:val="003B78F2"/>
    <w:rsid w:val="003C17D5"/>
    <w:rsid w:val="003C25B6"/>
    <w:rsid w:val="003C2F16"/>
    <w:rsid w:val="003C4BC6"/>
    <w:rsid w:val="003C7816"/>
    <w:rsid w:val="003D0DC9"/>
    <w:rsid w:val="003D238D"/>
    <w:rsid w:val="003D5119"/>
    <w:rsid w:val="003E1D14"/>
    <w:rsid w:val="003E2168"/>
    <w:rsid w:val="003E37B2"/>
    <w:rsid w:val="003E7C9E"/>
    <w:rsid w:val="003E7D01"/>
    <w:rsid w:val="003F1E81"/>
    <w:rsid w:val="003F2AF5"/>
    <w:rsid w:val="003F2E6D"/>
    <w:rsid w:val="003F4FBC"/>
    <w:rsid w:val="003F51AF"/>
    <w:rsid w:val="003F6165"/>
    <w:rsid w:val="003F68CC"/>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2EF7"/>
    <w:rsid w:val="00423DD8"/>
    <w:rsid w:val="0042593F"/>
    <w:rsid w:val="004278B8"/>
    <w:rsid w:val="004305D6"/>
    <w:rsid w:val="004347A1"/>
    <w:rsid w:val="00437515"/>
    <w:rsid w:val="00446259"/>
    <w:rsid w:val="0044682E"/>
    <w:rsid w:val="00446AA8"/>
    <w:rsid w:val="00450CAA"/>
    <w:rsid w:val="00451CA3"/>
    <w:rsid w:val="00452316"/>
    <w:rsid w:val="004547B9"/>
    <w:rsid w:val="00460057"/>
    <w:rsid w:val="00460589"/>
    <w:rsid w:val="00470462"/>
    <w:rsid w:val="00470C50"/>
    <w:rsid w:val="004712B1"/>
    <w:rsid w:val="00472EBC"/>
    <w:rsid w:val="004764A5"/>
    <w:rsid w:val="00477AFB"/>
    <w:rsid w:val="00480561"/>
    <w:rsid w:val="004826D0"/>
    <w:rsid w:val="004834FF"/>
    <w:rsid w:val="00484259"/>
    <w:rsid w:val="004844F6"/>
    <w:rsid w:val="00485251"/>
    <w:rsid w:val="00486835"/>
    <w:rsid w:val="00486BED"/>
    <w:rsid w:val="00487DD0"/>
    <w:rsid w:val="004915CC"/>
    <w:rsid w:val="00495CBB"/>
    <w:rsid w:val="004968B9"/>
    <w:rsid w:val="00497065"/>
    <w:rsid w:val="004A14E3"/>
    <w:rsid w:val="004A2E30"/>
    <w:rsid w:val="004A30D4"/>
    <w:rsid w:val="004A3A69"/>
    <w:rsid w:val="004A6D8F"/>
    <w:rsid w:val="004A77E6"/>
    <w:rsid w:val="004B238C"/>
    <w:rsid w:val="004B3AA6"/>
    <w:rsid w:val="004B44FC"/>
    <w:rsid w:val="004B5FA2"/>
    <w:rsid w:val="004C388C"/>
    <w:rsid w:val="004C3890"/>
    <w:rsid w:val="004C694F"/>
    <w:rsid w:val="004C6D02"/>
    <w:rsid w:val="004C6F8D"/>
    <w:rsid w:val="004C7679"/>
    <w:rsid w:val="004D1BF2"/>
    <w:rsid w:val="004D4C62"/>
    <w:rsid w:val="004D6BEB"/>
    <w:rsid w:val="004D6D8A"/>
    <w:rsid w:val="004D7D92"/>
    <w:rsid w:val="004E0FE0"/>
    <w:rsid w:val="004E2501"/>
    <w:rsid w:val="004E2D71"/>
    <w:rsid w:val="004E2E46"/>
    <w:rsid w:val="004E31C4"/>
    <w:rsid w:val="004E4865"/>
    <w:rsid w:val="004E5453"/>
    <w:rsid w:val="004E5490"/>
    <w:rsid w:val="004E7039"/>
    <w:rsid w:val="004F124D"/>
    <w:rsid w:val="004F17B7"/>
    <w:rsid w:val="004F5BDC"/>
    <w:rsid w:val="004F74E5"/>
    <w:rsid w:val="00502F9C"/>
    <w:rsid w:val="005035C8"/>
    <w:rsid w:val="00507100"/>
    <w:rsid w:val="005075BF"/>
    <w:rsid w:val="00507804"/>
    <w:rsid w:val="00507A36"/>
    <w:rsid w:val="00507EC0"/>
    <w:rsid w:val="00512E28"/>
    <w:rsid w:val="005131AD"/>
    <w:rsid w:val="005131BB"/>
    <w:rsid w:val="0051341B"/>
    <w:rsid w:val="00513BF0"/>
    <w:rsid w:val="00517989"/>
    <w:rsid w:val="00520A97"/>
    <w:rsid w:val="00520AA4"/>
    <w:rsid w:val="005245DD"/>
    <w:rsid w:val="00530A05"/>
    <w:rsid w:val="0053182B"/>
    <w:rsid w:val="00531C48"/>
    <w:rsid w:val="0053212D"/>
    <w:rsid w:val="00532153"/>
    <w:rsid w:val="005327F9"/>
    <w:rsid w:val="00534740"/>
    <w:rsid w:val="00535745"/>
    <w:rsid w:val="00535939"/>
    <w:rsid w:val="00535FA5"/>
    <w:rsid w:val="00536564"/>
    <w:rsid w:val="005372DF"/>
    <w:rsid w:val="00540A79"/>
    <w:rsid w:val="005442A1"/>
    <w:rsid w:val="00544E63"/>
    <w:rsid w:val="005458D6"/>
    <w:rsid w:val="00545991"/>
    <w:rsid w:val="00546CCA"/>
    <w:rsid w:val="00553B2B"/>
    <w:rsid w:val="00556D33"/>
    <w:rsid w:val="00563C56"/>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A5DF7"/>
    <w:rsid w:val="005B04D8"/>
    <w:rsid w:val="005B24C2"/>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E7DD8"/>
    <w:rsid w:val="005F0819"/>
    <w:rsid w:val="005F3469"/>
    <w:rsid w:val="005F4CAE"/>
    <w:rsid w:val="005F7113"/>
    <w:rsid w:val="0060321F"/>
    <w:rsid w:val="00603A48"/>
    <w:rsid w:val="00604C0B"/>
    <w:rsid w:val="00606191"/>
    <w:rsid w:val="00610342"/>
    <w:rsid w:val="0061570A"/>
    <w:rsid w:val="006219DC"/>
    <w:rsid w:val="00625727"/>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28DE"/>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5040"/>
    <w:rsid w:val="00690B1A"/>
    <w:rsid w:val="00695B85"/>
    <w:rsid w:val="006962D2"/>
    <w:rsid w:val="006A1C06"/>
    <w:rsid w:val="006A21F0"/>
    <w:rsid w:val="006A2945"/>
    <w:rsid w:val="006A3286"/>
    <w:rsid w:val="006A4882"/>
    <w:rsid w:val="006A5A40"/>
    <w:rsid w:val="006B14CA"/>
    <w:rsid w:val="006B1D68"/>
    <w:rsid w:val="006B3EDC"/>
    <w:rsid w:val="006B3F6F"/>
    <w:rsid w:val="006B41CA"/>
    <w:rsid w:val="006B59C3"/>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1505"/>
    <w:rsid w:val="00702F3D"/>
    <w:rsid w:val="00702F3F"/>
    <w:rsid w:val="007036FB"/>
    <w:rsid w:val="007043A1"/>
    <w:rsid w:val="00706CF0"/>
    <w:rsid w:val="00706FB7"/>
    <w:rsid w:val="00710FCB"/>
    <w:rsid w:val="007114E1"/>
    <w:rsid w:val="0071302C"/>
    <w:rsid w:val="0071433A"/>
    <w:rsid w:val="00715442"/>
    <w:rsid w:val="00722BA1"/>
    <w:rsid w:val="00723729"/>
    <w:rsid w:val="00723DA1"/>
    <w:rsid w:val="00731B71"/>
    <w:rsid w:val="007320CC"/>
    <w:rsid w:val="00732D90"/>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9D7"/>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2AC4"/>
    <w:rsid w:val="00793099"/>
    <w:rsid w:val="00793B93"/>
    <w:rsid w:val="007A2B10"/>
    <w:rsid w:val="007A7C5E"/>
    <w:rsid w:val="007B2565"/>
    <w:rsid w:val="007B3537"/>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5D1B"/>
    <w:rsid w:val="007D64BD"/>
    <w:rsid w:val="007D65E9"/>
    <w:rsid w:val="007E00CD"/>
    <w:rsid w:val="007E101A"/>
    <w:rsid w:val="007E1CD2"/>
    <w:rsid w:val="007E31CF"/>
    <w:rsid w:val="007E3A33"/>
    <w:rsid w:val="007E49DB"/>
    <w:rsid w:val="007E4DC0"/>
    <w:rsid w:val="007E6294"/>
    <w:rsid w:val="007E700E"/>
    <w:rsid w:val="007E7705"/>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45A1"/>
    <w:rsid w:val="00826E5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28CB"/>
    <w:rsid w:val="00853134"/>
    <w:rsid w:val="00855A92"/>
    <w:rsid w:val="00860E56"/>
    <w:rsid w:val="00861D9B"/>
    <w:rsid w:val="008624E8"/>
    <w:rsid w:val="00862536"/>
    <w:rsid w:val="00864A26"/>
    <w:rsid w:val="00867DFC"/>
    <w:rsid w:val="008712AD"/>
    <w:rsid w:val="00872937"/>
    <w:rsid w:val="00872BB4"/>
    <w:rsid w:val="008739F6"/>
    <w:rsid w:val="008740F8"/>
    <w:rsid w:val="00874F04"/>
    <w:rsid w:val="00875320"/>
    <w:rsid w:val="00875E55"/>
    <w:rsid w:val="008760F2"/>
    <w:rsid w:val="0088133A"/>
    <w:rsid w:val="00881A91"/>
    <w:rsid w:val="00882156"/>
    <w:rsid w:val="008821F3"/>
    <w:rsid w:val="0088730F"/>
    <w:rsid w:val="00891483"/>
    <w:rsid w:val="00891B49"/>
    <w:rsid w:val="00897E1F"/>
    <w:rsid w:val="00897EA9"/>
    <w:rsid w:val="008A3358"/>
    <w:rsid w:val="008A5736"/>
    <w:rsid w:val="008B05EF"/>
    <w:rsid w:val="008B0F38"/>
    <w:rsid w:val="008B1BD3"/>
    <w:rsid w:val="008B1DD8"/>
    <w:rsid w:val="008B3EAE"/>
    <w:rsid w:val="008C047D"/>
    <w:rsid w:val="008C1C1A"/>
    <w:rsid w:val="008C1D5B"/>
    <w:rsid w:val="008C21E1"/>
    <w:rsid w:val="008C6590"/>
    <w:rsid w:val="008C6700"/>
    <w:rsid w:val="008D0D84"/>
    <w:rsid w:val="008D13F4"/>
    <w:rsid w:val="008D1B80"/>
    <w:rsid w:val="008D2AB6"/>
    <w:rsid w:val="008D5878"/>
    <w:rsid w:val="008E0776"/>
    <w:rsid w:val="008E15DD"/>
    <w:rsid w:val="008E1CAE"/>
    <w:rsid w:val="008E3269"/>
    <w:rsid w:val="008F38D4"/>
    <w:rsid w:val="008F55C8"/>
    <w:rsid w:val="00901021"/>
    <w:rsid w:val="0090166F"/>
    <w:rsid w:val="00901DC6"/>
    <w:rsid w:val="00903181"/>
    <w:rsid w:val="0090415C"/>
    <w:rsid w:val="0090523F"/>
    <w:rsid w:val="009056EC"/>
    <w:rsid w:val="00905B1B"/>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5152A"/>
    <w:rsid w:val="00951753"/>
    <w:rsid w:val="009519C9"/>
    <w:rsid w:val="00957B96"/>
    <w:rsid w:val="009648D4"/>
    <w:rsid w:val="00964D9F"/>
    <w:rsid w:val="0096693D"/>
    <w:rsid w:val="00967851"/>
    <w:rsid w:val="00972812"/>
    <w:rsid w:val="00980241"/>
    <w:rsid w:val="0098120F"/>
    <w:rsid w:val="00981739"/>
    <w:rsid w:val="00985AAB"/>
    <w:rsid w:val="0098667D"/>
    <w:rsid w:val="00987B6C"/>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5584"/>
    <w:rsid w:val="009C0254"/>
    <w:rsid w:val="009C045E"/>
    <w:rsid w:val="009C0855"/>
    <w:rsid w:val="009C1AE0"/>
    <w:rsid w:val="009C2969"/>
    <w:rsid w:val="009C3140"/>
    <w:rsid w:val="009C3C24"/>
    <w:rsid w:val="009C4E46"/>
    <w:rsid w:val="009C5ED0"/>
    <w:rsid w:val="009D1E8A"/>
    <w:rsid w:val="009D2FAC"/>
    <w:rsid w:val="009D375D"/>
    <w:rsid w:val="009D5031"/>
    <w:rsid w:val="009D5319"/>
    <w:rsid w:val="009D57E1"/>
    <w:rsid w:val="009D7D57"/>
    <w:rsid w:val="009E17CB"/>
    <w:rsid w:val="009E340F"/>
    <w:rsid w:val="009E35AD"/>
    <w:rsid w:val="009E3B2B"/>
    <w:rsid w:val="009F0FEB"/>
    <w:rsid w:val="009F1762"/>
    <w:rsid w:val="009F1B9A"/>
    <w:rsid w:val="009F27BF"/>
    <w:rsid w:val="009F58BE"/>
    <w:rsid w:val="009F719E"/>
    <w:rsid w:val="00A0054F"/>
    <w:rsid w:val="00A028D8"/>
    <w:rsid w:val="00A029F6"/>
    <w:rsid w:val="00A031D5"/>
    <w:rsid w:val="00A05E16"/>
    <w:rsid w:val="00A072CE"/>
    <w:rsid w:val="00A13CE8"/>
    <w:rsid w:val="00A14526"/>
    <w:rsid w:val="00A17D7A"/>
    <w:rsid w:val="00A2089F"/>
    <w:rsid w:val="00A21564"/>
    <w:rsid w:val="00A23F9E"/>
    <w:rsid w:val="00A24BA6"/>
    <w:rsid w:val="00A26256"/>
    <w:rsid w:val="00A2711C"/>
    <w:rsid w:val="00A27E88"/>
    <w:rsid w:val="00A30C9E"/>
    <w:rsid w:val="00A327D2"/>
    <w:rsid w:val="00A32B66"/>
    <w:rsid w:val="00A33AD9"/>
    <w:rsid w:val="00A37CAB"/>
    <w:rsid w:val="00A403F6"/>
    <w:rsid w:val="00A41987"/>
    <w:rsid w:val="00A4540E"/>
    <w:rsid w:val="00A4598F"/>
    <w:rsid w:val="00A45F9E"/>
    <w:rsid w:val="00A52268"/>
    <w:rsid w:val="00A5396A"/>
    <w:rsid w:val="00A53C65"/>
    <w:rsid w:val="00A557D6"/>
    <w:rsid w:val="00A568D2"/>
    <w:rsid w:val="00A5702D"/>
    <w:rsid w:val="00A6119E"/>
    <w:rsid w:val="00A6138F"/>
    <w:rsid w:val="00A623FA"/>
    <w:rsid w:val="00A6291C"/>
    <w:rsid w:val="00A6381A"/>
    <w:rsid w:val="00A63CA2"/>
    <w:rsid w:val="00A63FD5"/>
    <w:rsid w:val="00A64AAB"/>
    <w:rsid w:val="00A67604"/>
    <w:rsid w:val="00A74373"/>
    <w:rsid w:val="00A75080"/>
    <w:rsid w:val="00A7594E"/>
    <w:rsid w:val="00A82490"/>
    <w:rsid w:val="00A90C48"/>
    <w:rsid w:val="00A91A47"/>
    <w:rsid w:val="00A934D9"/>
    <w:rsid w:val="00A94658"/>
    <w:rsid w:val="00A950EB"/>
    <w:rsid w:val="00AA2650"/>
    <w:rsid w:val="00AA33BB"/>
    <w:rsid w:val="00AA7770"/>
    <w:rsid w:val="00AB3142"/>
    <w:rsid w:val="00AB6157"/>
    <w:rsid w:val="00AB6207"/>
    <w:rsid w:val="00AC0314"/>
    <w:rsid w:val="00AC0603"/>
    <w:rsid w:val="00AC20D3"/>
    <w:rsid w:val="00AC2232"/>
    <w:rsid w:val="00AC32DB"/>
    <w:rsid w:val="00AC3C9F"/>
    <w:rsid w:val="00AC4902"/>
    <w:rsid w:val="00AC52E4"/>
    <w:rsid w:val="00AC55FD"/>
    <w:rsid w:val="00AC59FB"/>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4514"/>
    <w:rsid w:val="00B07142"/>
    <w:rsid w:val="00B146FC"/>
    <w:rsid w:val="00B14EB3"/>
    <w:rsid w:val="00B1722E"/>
    <w:rsid w:val="00B23288"/>
    <w:rsid w:val="00B26514"/>
    <w:rsid w:val="00B2708E"/>
    <w:rsid w:val="00B27268"/>
    <w:rsid w:val="00B31258"/>
    <w:rsid w:val="00B32BF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EF5"/>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B7EDF"/>
    <w:rsid w:val="00BC1B3D"/>
    <w:rsid w:val="00BC582D"/>
    <w:rsid w:val="00BC5C3E"/>
    <w:rsid w:val="00BD1060"/>
    <w:rsid w:val="00BD1626"/>
    <w:rsid w:val="00BD3CFA"/>
    <w:rsid w:val="00BD5868"/>
    <w:rsid w:val="00BD66E1"/>
    <w:rsid w:val="00BE15B0"/>
    <w:rsid w:val="00BE20D4"/>
    <w:rsid w:val="00BE5373"/>
    <w:rsid w:val="00BE6FAE"/>
    <w:rsid w:val="00BF0ADB"/>
    <w:rsid w:val="00BF237B"/>
    <w:rsid w:val="00BF2AE4"/>
    <w:rsid w:val="00BF6478"/>
    <w:rsid w:val="00BF6A50"/>
    <w:rsid w:val="00C046B4"/>
    <w:rsid w:val="00C04902"/>
    <w:rsid w:val="00C10E84"/>
    <w:rsid w:val="00C12811"/>
    <w:rsid w:val="00C20C53"/>
    <w:rsid w:val="00C21496"/>
    <w:rsid w:val="00C2191E"/>
    <w:rsid w:val="00C24A1F"/>
    <w:rsid w:val="00C30CBB"/>
    <w:rsid w:val="00C336BD"/>
    <w:rsid w:val="00C366F0"/>
    <w:rsid w:val="00C4097D"/>
    <w:rsid w:val="00C437C8"/>
    <w:rsid w:val="00C51F93"/>
    <w:rsid w:val="00C547EC"/>
    <w:rsid w:val="00C555B2"/>
    <w:rsid w:val="00C56706"/>
    <w:rsid w:val="00C6052D"/>
    <w:rsid w:val="00C62B3F"/>
    <w:rsid w:val="00C634A2"/>
    <w:rsid w:val="00C6569C"/>
    <w:rsid w:val="00C67A79"/>
    <w:rsid w:val="00C7153B"/>
    <w:rsid w:val="00C7253B"/>
    <w:rsid w:val="00C72F29"/>
    <w:rsid w:val="00C74228"/>
    <w:rsid w:val="00C772D5"/>
    <w:rsid w:val="00C80D71"/>
    <w:rsid w:val="00C848B2"/>
    <w:rsid w:val="00C85312"/>
    <w:rsid w:val="00C8633E"/>
    <w:rsid w:val="00C8668E"/>
    <w:rsid w:val="00C86E5E"/>
    <w:rsid w:val="00C87120"/>
    <w:rsid w:val="00C8793B"/>
    <w:rsid w:val="00C90A9F"/>
    <w:rsid w:val="00C9222D"/>
    <w:rsid w:val="00C92562"/>
    <w:rsid w:val="00C92A54"/>
    <w:rsid w:val="00C93EC8"/>
    <w:rsid w:val="00C95176"/>
    <w:rsid w:val="00C966CE"/>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D614B"/>
    <w:rsid w:val="00CE0707"/>
    <w:rsid w:val="00CE2671"/>
    <w:rsid w:val="00CE6B93"/>
    <w:rsid w:val="00CF0D24"/>
    <w:rsid w:val="00CF1365"/>
    <w:rsid w:val="00CF18B6"/>
    <w:rsid w:val="00CF27A5"/>
    <w:rsid w:val="00CF49ED"/>
    <w:rsid w:val="00CF627A"/>
    <w:rsid w:val="00D01104"/>
    <w:rsid w:val="00D0432B"/>
    <w:rsid w:val="00D04B34"/>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149B"/>
    <w:rsid w:val="00D33027"/>
    <w:rsid w:val="00D33ED6"/>
    <w:rsid w:val="00D41DF6"/>
    <w:rsid w:val="00D424F3"/>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4EAD"/>
    <w:rsid w:val="00D76DC5"/>
    <w:rsid w:val="00D8219C"/>
    <w:rsid w:val="00D82A7D"/>
    <w:rsid w:val="00D82BDF"/>
    <w:rsid w:val="00D840CB"/>
    <w:rsid w:val="00D84C59"/>
    <w:rsid w:val="00D854E9"/>
    <w:rsid w:val="00D90D92"/>
    <w:rsid w:val="00D90F7E"/>
    <w:rsid w:val="00D92018"/>
    <w:rsid w:val="00D94872"/>
    <w:rsid w:val="00D95112"/>
    <w:rsid w:val="00D95E82"/>
    <w:rsid w:val="00D97465"/>
    <w:rsid w:val="00DA0B57"/>
    <w:rsid w:val="00DA119E"/>
    <w:rsid w:val="00DA17C1"/>
    <w:rsid w:val="00DA28EE"/>
    <w:rsid w:val="00DB4FA4"/>
    <w:rsid w:val="00DB64AD"/>
    <w:rsid w:val="00DB65F6"/>
    <w:rsid w:val="00DB6DE8"/>
    <w:rsid w:val="00DC36ED"/>
    <w:rsid w:val="00DC6BCA"/>
    <w:rsid w:val="00DC7B37"/>
    <w:rsid w:val="00DD0A2D"/>
    <w:rsid w:val="00DD0D52"/>
    <w:rsid w:val="00DD1548"/>
    <w:rsid w:val="00DD19D9"/>
    <w:rsid w:val="00DD28EE"/>
    <w:rsid w:val="00DD3172"/>
    <w:rsid w:val="00DD5E64"/>
    <w:rsid w:val="00DD7730"/>
    <w:rsid w:val="00DE024B"/>
    <w:rsid w:val="00DE2277"/>
    <w:rsid w:val="00DE252C"/>
    <w:rsid w:val="00DE331F"/>
    <w:rsid w:val="00DE3AFA"/>
    <w:rsid w:val="00DE5024"/>
    <w:rsid w:val="00DE5262"/>
    <w:rsid w:val="00DE6989"/>
    <w:rsid w:val="00DE7462"/>
    <w:rsid w:val="00DF0F28"/>
    <w:rsid w:val="00DF2DC2"/>
    <w:rsid w:val="00DF37D1"/>
    <w:rsid w:val="00DF3955"/>
    <w:rsid w:val="00DF4968"/>
    <w:rsid w:val="00DF7125"/>
    <w:rsid w:val="00E01DA9"/>
    <w:rsid w:val="00E02BA3"/>
    <w:rsid w:val="00E0342F"/>
    <w:rsid w:val="00E035A0"/>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376EF"/>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4CE1"/>
    <w:rsid w:val="00E857CC"/>
    <w:rsid w:val="00E86FFB"/>
    <w:rsid w:val="00E872FB"/>
    <w:rsid w:val="00E9053B"/>
    <w:rsid w:val="00E9164E"/>
    <w:rsid w:val="00E927E5"/>
    <w:rsid w:val="00E92F36"/>
    <w:rsid w:val="00E93B38"/>
    <w:rsid w:val="00E93B71"/>
    <w:rsid w:val="00EA1EC2"/>
    <w:rsid w:val="00EA247C"/>
    <w:rsid w:val="00EA4371"/>
    <w:rsid w:val="00EA4E47"/>
    <w:rsid w:val="00EA723B"/>
    <w:rsid w:val="00EB0463"/>
    <w:rsid w:val="00EB14D8"/>
    <w:rsid w:val="00EB3B58"/>
    <w:rsid w:val="00EB3BF6"/>
    <w:rsid w:val="00EB403E"/>
    <w:rsid w:val="00EB5EB4"/>
    <w:rsid w:val="00EB6187"/>
    <w:rsid w:val="00EC12F0"/>
    <w:rsid w:val="00EC2F80"/>
    <w:rsid w:val="00EC3CB4"/>
    <w:rsid w:val="00EC5A8E"/>
    <w:rsid w:val="00EC6BD0"/>
    <w:rsid w:val="00EC70EB"/>
    <w:rsid w:val="00ED236B"/>
    <w:rsid w:val="00ED2495"/>
    <w:rsid w:val="00ED3FA1"/>
    <w:rsid w:val="00ED7906"/>
    <w:rsid w:val="00EE02CE"/>
    <w:rsid w:val="00EE0BD5"/>
    <w:rsid w:val="00EE4EEC"/>
    <w:rsid w:val="00EE5AD1"/>
    <w:rsid w:val="00EE6D33"/>
    <w:rsid w:val="00EF32C6"/>
    <w:rsid w:val="00EF4958"/>
    <w:rsid w:val="00EF73EE"/>
    <w:rsid w:val="00EF7701"/>
    <w:rsid w:val="00F0032C"/>
    <w:rsid w:val="00F00F68"/>
    <w:rsid w:val="00F01619"/>
    <w:rsid w:val="00F017E5"/>
    <w:rsid w:val="00F02AE8"/>
    <w:rsid w:val="00F03FB6"/>
    <w:rsid w:val="00F0515A"/>
    <w:rsid w:val="00F07C11"/>
    <w:rsid w:val="00F11576"/>
    <w:rsid w:val="00F12305"/>
    <w:rsid w:val="00F15100"/>
    <w:rsid w:val="00F16A29"/>
    <w:rsid w:val="00F1776C"/>
    <w:rsid w:val="00F21475"/>
    <w:rsid w:val="00F25AB0"/>
    <w:rsid w:val="00F263F0"/>
    <w:rsid w:val="00F26A24"/>
    <w:rsid w:val="00F3037D"/>
    <w:rsid w:val="00F305D4"/>
    <w:rsid w:val="00F30BA8"/>
    <w:rsid w:val="00F31573"/>
    <w:rsid w:val="00F31F54"/>
    <w:rsid w:val="00F32DE3"/>
    <w:rsid w:val="00F35453"/>
    <w:rsid w:val="00F36552"/>
    <w:rsid w:val="00F378B6"/>
    <w:rsid w:val="00F404A2"/>
    <w:rsid w:val="00F40607"/>
    <w:rsid w:val="00F40BBF"/>
    <w:rsid w:val="00F41F67"/>
    <w:rsid w:val="00F43ACC"/>
    <w:rsid w:val="00F46154"/>
    <w:rsid w:val="00F46581"/>
    <w:rsid w:val="00F467C0"/>
    <w:rsid w:val="00F468C6"/>
    <w:rsid w:val="00F47800"/>
    <w:rsid w:val="00F50798"/>
    <w:rsid w:val="00F5136A"/>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47A2"/>
    <w:rsid w:val="00F8569C"/>
    <w:rsid w:val="00F85BF6"/>
    <w:rsid w:val="00F87009"/>
    <w:rsid w:val="00F91924"/>
    <w:rsid w:val="00F93440"/>
    <w:rsid w:val="00F9363C"/>
    <w:rsid w:val="00F94E16"/>
    <w:rsid w:val="00F966B8"/>
    <w:rsid w:val="00F97C31"/>
    <w:rsid w:val="00FA1451"/>
    <w:rsid w:val="00FA2C63"/>
    <w:rsid w:val="00FA4BFD"/>
    <w:rsid w:val="00FA54A4"/>
    <w:rsid w:val="00FA7771"/>
    <w:rsid w:val="00FA7A8E"/>
    <w:rsid w:val="00FA7FC1"/>
    <w:rsid w:val="00FB3B90"/>
    <w:rsid w:val="00FB4F70"/>
    <w:rsid w:val="00FB6B57"/>
    <w:rsid w:val="00FB76D0"/>
    <w:rsid w:val="00FB7FD2"/>
    <w:rsid w:val="00FC50B8"/>
    <w:rsid w:val="00FD0A86"/>
    <w:rsid w:val="00FD0AEB"/>
    <w:rsid w:val="00FD0DAE"/>
    <w:rsid w:val="00FD1FE8"/>
    <w:rsid w:val="00FD20A2"/>
    <w:rsid w:val="00FD3603"/>
    <w:rsid w:val="00FD5022"/>
    <w:rsid w:val="00FD6935"/>
    <w:rsid w:val="00FD7403"/>
    <w:rsid w:val="00FE105E"/>
    <w:rsid w:val="00FE16E8"/>
    <w:rsid w:val="00FE2105"/>
    <w:rsid w:val="00FE3D88"/>
    <w:rsid w:val="00FE45FA"/>
    <w:rsid w:val="00FE5360"/>
    <w:rsid w:val="00FE625C"/>
    <w:rsid w:val="00FF0247"/>
    <w:rsid w:val="00FF14B6"/>
    <w:rsid w:val="00FF3B2D"/>
    <w:rsid w:val="00FF533C"/>
    <w:rsid w:val="00FF74F0"/>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134"/>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character" w:customStyle="1" w:styleId="cf01">
    <w:name w:val="cf01"/>
    <w:basedOn w:val="Policepardfaut"/>
    <w:rsid w:val="00F847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508524358">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69150922">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537041006">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6D5B5F" w:rsidP="006D5B5F">
          <w:pPr>
            <w:pStyle w:val="402E75B6F4E040668C19165B188DA009"/>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DFD45E307D524C87947867F3864BD80D"/>
        <w:category>
          <w:name w:val="General"/>
          <w:gallery w:val="placeholder"/>
        </w:category>
        <w:types>
          <w:type w:val="bbPlcHdr"/>
        </w:types>
        <w:behaviors>
          <w:behavior w:val="content"/>
        </w:behaviors>
        <w:guid w:val="{FF209513-432A-49EF-8126-6AA4646ABB0F}"/>
      </w:docPartPr>
      <w:docPartBody>
        <w:p w:rsidR="00B1560D" w:rsidRDefault="006D5B5F" w:rsidP="006D5B5F">
          <w:pPr>
            <w:pStyle w:val="DFD45E307D524C87947867F3864BD80D"/>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58C5E9A5D71C4A809CEAA2F348B637F7"/>
        <w:category>
          <w:name w:val="Général"/>
          <w:gallery w:val="placeholder"/>
        </w:category>
        <w:types>
          <w:type w:val="bbPlcHdr"/>
        </w:types>
        <w:behaviors>
          <w:behavior w:val="content"/>
        </w:behaviors>
        <w:guid w:val="{2B675EEC-03F3-4165-AD63-DFB9116CDF4F}"/>
      </w:docPartPr>
      <w:docPartBody>
        <w:p w:rsidR="005C5E09" w:rsidRDefault="005C5E09" w:rsidP="005C5E09">
          <w:pPr>
            <w:pStyle w:val="58C5E9A5D71C4A809CEAA2F348B637F7"/>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C19C150CBA434048B2B66B2AC98099A4"/>
        <w:category>
          <w:name w:val="Général"/>
          <w:gallery w:val="placeholder"/>
        </w:category>
        <w:types>
          <w:type w:val="bbPlcHdr"/>
        </w:types>
        <w:behaviors>
          <w:behavior w:val="content"/>
        </w:behaviors>
        <w:guid w:val="{AB7059C7-CC82-49CF-9D6A-8A6D1A4E82A4}"/>
      </w:docPartPr>
      <w:docPartBody>
        <w:p w:rsidR="005C5E09" w:rsidRDefault="005C5E09" w:rsidP="005C5E09">
          <w:pPr>
            <w:pStyle w:val="C19C150CBA434048B2B66B2AC98099A4"/>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38A346AC48BA453BB9843F1F31023133"/>
        <w:category>
          <w:name w:val="Général"/>
          <w:gallery w:val="placeholder"/>
        </w:category>
        <w:types>
          <w:type w:val="bbPlcHdr"/>
        </w:types>
        <w:behaviors>
          <w:behavior w:val="content"/>
        </w:behaviors>
        <w:guid w:val="{C93434B6-F5E8-4DDA-AC22-6643FAC8F7A4}"/>
      </w:docPartPr>
      <w:docPartBody>
        <w:p w:rsidR="005C5E09" w:rsidRDefault="005C5E09" w:rsidP="005C5E09">
          <w:pPr>
            <w:pStyle w:val="38A346AC48BA453BB9843F1F31023133"/>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DA0DBCCF45684F5A851F4F2DDEB72E8C"/>
        <w:category>
          <w:name w:val="Général"/>
          <w:gallery w:val="placeholder"/>
        </w:category>
        <w:types>
          <w:type w:val="bbPlcHdr"/>
        </w:types>
        <w:behaviors>
          <w:behavior w:val="content"/>
        </w:behaviors>
        <w:guid w:val="{D9719469-C7A0-41F4-9640-079571527CCA}"/>
      </w:docPartPr>
      <w:docPartBody>
        <w:p w:rsidR="005C5E09" w:rsidRDefault="005C5E09" w:rsidP="005C5E09">
          <w:pPr>
            <w:pStyle w:val="DA0DBCCF45684F5A851F4F2DDEB72E8C"/>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C92C2BB4DE984B09997D4409DFD42A48"/>
        <w:category>
          <w:name w:val="Général"/>
          <w:gallery w:val="placeholder"/>
        </w:category>
        <w:types>
          <w:type w:val="bbPlcHdr"/>
        </w:types>
        <w:behaviors>
          <w:behavior w:val="content"/>
        </w:behaviors>
        <w:guid w:val="{BC045A33-5C46-444B-B546-8FC00F5E68D3}"/>
      </w:docPartPr>
      <w:docPartBody>
        <w:p w:rsidR="005C5E09" w:rsidRDefault="005C5E09" w:rsidP="005C5E09">
          <w:pPr>
            <w:pStyle w:val="C92C2BB4DE984B09997D4409DFD42A48"/>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F898481406C74252AE7C0EAC6D2B22FE"/>
        <w:category>
          <w:name w:val="Général"/>
          <w:gallery w:val="placeholder"/>
        </w:category>
        <w:types>
          <w:type w:val="bbPlcHdr"/>
        </w:types>
        <w:behaviors>
          <w:behavior w:val="content"/>
        </w:behaviors>
        <w:guid w:val="{7EC2898A-9530-4A61-8576-934D5894CF4B}"/>
      </w:docPartPr>
      <w:docPartBody>
        <w:p w:rsidR="005C5E09" w:rsidRDefault="005C5E09" w:rsidP="005C5E09">
          <w:pPr>
            <w:pStyle w:val="F898481406C74252AE7C0EAC6D2B22FE"/>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606AF9A8EE184B61BEAF92E15E78CA38"/>
        <w:category>
          <w:name w:val="Général"/>
          <w:gallery w:val="placeholder"/>
        </w:category>
        <w:types>
          <w:type w:val="bbPlcHdr"/>
        </w:types>
        <w:behaviors>
          <w:behavior w:val="content"/>
        </w:behaviors>
        <w:guid w:val="{DC7F9623-1E34-4333-AE9A-579AC9E0B03D}"/>
      </w:docPartPr>
      <w:docPartBody>
        <w:p w:rsidR="005C5E09" w:rsidRDefault="005C5E09" w:rsidP="005C5E09">
          <w:pPr>
            <w:pStyle w:val="606AF9A8EE184B61BEAF92E15E78CA38"/>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858D098249294A3F8B30AF8FA61D19FB"/>
        <w:category>
          <w:name w:val="Général"/>
          <w:gallery w:val="placeholder"/>
        </w:category>
        <w:types>
          <w:type w:val="bbPlcHdr"/>
        </w:types>
        <w:behaviors>
          <w:behavior w:val="content"/>
        </w:behaviors>
        <w:guid w:val="{F3192677-A045-40CC-8531-4134CB07F65B}"/>
      </w:docPartPr>
      <w:docPartBody>
        <w:p w:rsidR="005C5E09" w:rsidRDefault="005C5E09" w:rsidP="005C5E09">
          <w:pPr>
            <w:pStyle w:val="858D098249294A3F8B30AF8FA61D19FB"/>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38E35B3A970E4352B0F33594EAA9F426"/>
        <w:category>
          <w:name w:val="Général"/>
          <w:gallery w:val="placeholder"/>
        </w:category>
        <w:types>
          <w:type w:val="bbPlcHdr"/>
        </w:types>
        <w:behaviors>
          <w:behavior w:val="content"/>
        </w:behaviors>
        <w:guid w:val="{C1B400BE-71CB-40F0-9295-4F8D76C09A76}"/>
      </w:docPartPr>
      <w:docPartBody>
        <w:p w:rsidR="00B653C5" w:rsidRDefault="00B653C5" w:rsidP="00B653C5">
          <w:pPr>
            <w:pStyle w:val="38E35B3A970E4352B0F33594EAA9F426"/>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6C60792D831B4EE383CB49C5D140F5D5"/>
        <w:category>
          <w:name w:val="Général"/>
          <w:gallery w:val="placeholder"/>
        </w:category>
        <w:types>
          <w:type w:val="bbPlcHdr"/>
        </w:types>
        <w:behaviors>
          <w:behavior w:val="content"/>
        </w:behaviors>
        <w:guid w:val="{D5D95427-01B7-4A17-991D-B953127916D9}"/>
      </w:docPartPr>
      <w:docPartBody>
        <w:p w:rsidR="00B653C5" w:rsidRDefault="00B653C5" w:rsidP="00B653C5">
          <w:pPr>
            <w:pStyle w:val="6C60792D831B4EE383CB49C5D140F5D5"/>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A466CBD7209E4348BFD4DAD47BB263AC"/>
        <w:category>
          <w:name w:val="Général"/>
          <w:gallery w:val="placeholder"/>
        </w:category>
        <w:types>
          <w:type w:val="bbPlcHdr"/>
        </w:types>
        <w:behaviors>
          <w:behavior w:val="content"/>
        </w:behaviors>
        <w:guid w:val="{2B174837-7E45-4C54-AF5F-5661DEE48D9A}"/>
      </w:docPartPr>
      <w:docPartBody>
        <w:p w:rsidR="00B653C5" w:rsidRDefault="00B653C5" w:rsidP="00B653C5">
          <w:pPr>
            <w:pStyle w:val="A466CBD7209E4348BFD4DAD47BB263AC"/>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8CE4D6BCED184A0282BE413570067655"/>
        <w:category>
          <w:name w:val="Général"/>
          <w:gallery w:val="placeholder"/>
        </w:category>
        <w:types>
          <w:type w:val="bbPlcHdr"/>
        </w:types>
        <w:behaviors>
          <w:behavior w:val="content"/>
        </w:behaviors>
        <w:guid w:val="{9867C954-EAE9-451D-A9E6-BB986A9D3559}"/>
      </w:docPartPr>
      <w:docPartBody>
        <w:p w:rsidR="00B653C5" w:rsidRDefault="00B653C5" w:rsidP="00B653C5">
          <w:pPr>
            <w:pStyle w:val="8CE4D6BCED184A0282BE413570067655"/>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239CE038340945BDBFD813B89705D5E4"/>
        <w:category>
          <w:name w:val="Général"/>
          <w:gallery w:val="placeholder"/>
        </w:category>
        <w:types>
          <w:type w:val="bbPlcHdr"/>
        </w:types>
        <w:behaviors>
          <w:behavior w:val="content"/>
        </w:behaviors>
        <w:guid w:val="{974AD250-71EC-4CB0-B63C-528BE3AD5BDE}"/>
      </w:docPartPr>
      <w:docPartBody>
        <w:p w:rsidR="0020494F" w:rsidRDefault="0020494F" w:rsidP="0020494F">
          <w:pPr>
            <w:pStyle w:val="239CE038340945BDBFD813B89705D5E4"/>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B3020"/>
    <w:rsid w:val="001B43ED"/>
    <w:rsid w:val="001B4C39"/>
    <w:rsid w:val="001E2ADD"/>
    <w:rsid w:val="0020494F"/>
    <w:rsid w:val="00204AF3"/>
    <w:rsid w:val="00245FD5"/>
    <w:rsid w:val="002540EF"/>
    <w:rsid w:val="002679DC"/>
    <w:rsid w:val="00290D28"/>
    <w:rsid w:val="002D7786"/>
    <w:rsid w:val="003171C8"/>
    <w:rsid w:val="003262FF"/>
    <w:rsid w:val="0035440C"/>
    <w:rsid w:val="003E64C4"/>
    <w:rsid w:val="004130AB"/>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41C92"/>
    <w:rsid w:val="00567F49"/>
    <w:rsid w:val="00583F10"/>
    <w:rsid w:val="005A2F5B"/>
    <w:rsid w:val="005C5E09"/>
    <w:rsid w:val="00685D26"/>
    <w:rsid w:val="006A28E7"/>
    <w:rsid w:val="006A6578"/>
    <w:rsid w:val="006D5B5F"/>
    <w:rsid w:val="00705E34"/>
    <w:rsid w:val="0071693C"/>
    <w:rsid w:val="00731F63"/>
    <w:rsid w:val="00736B31"/>
    <w:rsid w:val="007373B3"/>
    <w:rsid w:val="00750878"/>
    <w:rsid w:val="0075130D"/>
    <w:rsid w:val="007B6B83"/>
    <w:rsid w:val="007C012F"/>
    <w:rsid w:val="007D11DE"/>
    <w:rsid w:val="007D122D"/>
    <w:rsid w:val="007F14A3"/>
    <w:rsid w:val="00815F93"/>
    <w:rsid w:val="00843EF6"/>
    <w:rsid w:val="00870E36"/>
    <w:rsid w:val="008D16EE"/>
    <w:rsid w:val="009165CD"/>
    <w:rsid w:val="00974831"/>
    <w:rsid w:val="00975613"/>
    <w:rsid w:val="00987EBF"/>
    <w:rsid w:val="009945F2"/>
    <w:rsid w:val="009A3430"/>
    <w:rsid w:val="009A787B"/>
    <w:rsid w:val="009D408F"/>
    <w:rsid w:val="00A45E07"/>
    <w:rsid w:val="00A77DF7"/>
    <w:rsid w:val="00AB3D77"/>
    <w:rsid w:val="00AC1BBA"/>
    <w:rsid w:val="00B1560D"/>
    <w:rsid w:val="00B653C5"/>
    <w:rsid w:val="00B75FEC"/>
    <w:rsid w:val="00B9411F"/>
    <w:rsid w:val="00B943BC"/>
    <w:rsid w:val="00BE4E24"/>
    <w:rsid w:val="00BE79D8"/>
    <w:rsid w:val="00C71A3B"/>
    <w:rsid w:val="00C85621"/>
    <w:rsid w:val="00C93B9F"/>
    <w:rsid w:val="00C97D1B"/>
    <w:rsid w:val="00CB3A4A"/>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C2F03"/>
    <w:rsid w:val="00DD4EEE"/>
    <w:rsid w:val="00DE3A80"/>
    <w:rsid w:val="00E0279E"/>
    <w:rsid w:val="00E3592A"/>
    <w:rsid w:val="00E54ADA"/>
    <w:rsid w:val="00E56A4A"/>
    <w:rsid w:val="00E6675E"/>
    <w:rsid w:val="00E80EFF"/>
    <w:rsid w:val="00E82408"/>
    <w:rsid w:val="00E82C86"/>
    <w:rsid w:val="00E907FE"/>
    <w:rsid w:val="00EB5656"/>
    <w:rsid w:val="00EC51A3"/>
    <w:rsid w:val="00F12B90"/>
    <w:rsid w:val="00F36035"/>
    <w:rsid w:val="00F52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52A6D"/>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F52A6D"/>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F52A6D"/>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AC5565D2289A441A9CD1740D941B6FED">
    <w:name w:val="AC5565D2289A441A9CD1740D941B6FED"/>
    <w:rsid w:val="006D5B5F"/>
    <w:pPr>
      <w:widowControl w:val="0"/>
      <w:spacing w:after="120" w:line="240" w:lineRule="atLeast"/>
      <w:ind w:right="108"/>
      <w:jc w:val="both"/>
    </w:pPr>
    <w:rPr>
      <w:rFonts w:eastAsia="Times New Roman" w:cstheme="minorHAnsi"/>
      <w:lang w:eastAsia="en-US"/>
    </w:rPr>
  </w:style>
  <w:style w:type="paragraph" w:customStyle="1" w:styleId="730F80F59B3D4365918C54352157EBF8">
    <w:name w:val="730F80F59B3D4365918C54352157EBF8"/>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
    <w:name w:val="B4FC92C44BD948CBADF791594935CB2B"/>
    <w:rsid w:val="006D5B5F"/>
    <w:pPr>
      <w:widowControl w:val="0"/>
      <w:spacing w:after="120" w:line="240" w:lineRule="atLeast"/>
      <w:ind w:right="3401"/>
      <w:jc w:val="both"/>
    </w:pPr>
    <w:rPr>
      <w:rFonts w:eastAsia="Times New Roman" w:cstheme="minorHAnsi"/>
      <w:lang w:eastAsia="en-US"/>
    </w:rPr>
  </w:style>
  <w:style w:type="paragraph" w:customStyle="1" w:styleId="4753D2252FFB4F3291274AC9643230F8">
    <w:name w:val="4753D2252FFB4F3291274AC9643230F8"/>
    <w:rsid w:val="006D5B5F"/>
    <w:pPr>
      <w:widowControl w:val="0"/>
      <w:spacing w:after="120" w:line="240" w:lineRule="atLeast"/>
      <w:ind w:right="108"/>
      <w:jc w:val="both"/>
    </w:pPr>
    <w:rPr>
      <w:rFonts w:eastAsia="Times New Roman" w:cstheme="minorHAnsi"/>
      <w:lang w:eastAsia="en-US"/>
    </w:rPr>
  </w:style>
  <w:style w:type="paragraph" w:customStyle="1" w:styleId="04FABF2CCF31446C9DDFBD813588D8A6">
    <w:name w:val="04FABF2CCF31446C9DDFBD813588D8A6"/>
    <w:rsid w:val="006D5B5F"/>
    <w:pPr>
      <w:widowControl w:val="0"/>
      <w:spacing w:after="120" w:line="240" w:lineRule="atLeast"/>
      <w:ind w:right="108"/>
      <w:jc w:val="both"/>
    </w:pPr>
    <w:rPr>
      <w:rFonts w:eastAsia="Times New Roman" w:cstheme="minorHAnsi"/>
      <w:lang w:eastAsia="en-US"/>
    </w:rPr>
  </w:style>
  <w:style w:type="paragraph" w:customStyle="1" w:styleId="D74F7EE54C494F11A59899EAEAF3A916">
    <w:name w:val="D74F7EE54C494F11A59899EAEAF3A916"/>
    <w:rsid w:val="006D5B5F"/>
    <w:pPr>
      <w:widowControl w:val="0"/>
      <w:spacing w:after="120" w:line="240" w:lineRule="atLeast"/>
      <w:ind w:right="108"/>
      <w:jc w:val="both"/>
    </w:pPr>
    <w:rPr>
      <w:rFonts w:eastAsia="Times New Roman" w:cstheme="minorHAnsi"/>
      <w:lang w:eastAsia="en-US"/>
    </w:rPr>
  </w:style>
  <w:style w:type="paragraph" w:customStyle="1" w:styleId="905FE819326F4F4BB5C71DDE7E5183E6">
    <w:name w:val="905FE819326F4F4BB5C71DDE7E5183E6"/>
    <w:rsid w:val="006D5B5F"/>
    <w:pPr>
      <w:widowControl w:val="0"/>
      <w:spacing w:after="120" w:line="240" w:lineRule="atLeast"/>
      <w:ind w:right="108"/>
      <w:jc w:val="both"/>
    </w:pPr>
    <w:rPr>
      <w:rFonts w:eastAsia="Times New Roman" w:cstheme="minorHAnsi"/>
      <w:lang w:eastAsia="en-US"/>
    </w:rPr>
  </w:style>
  <w:style w:type="paragraph" w:customStyle="1" w:styleId="B3AB7FB306DE4A6CB34F89153F614BEA">
    <w:name w:val="B3AB7FB306DE4A6CB34F89153F614BEA"/>
    <w:rsid w:val="006D5B5F"/>
    <w:pPr>
      <w:widowControl w:val="0"/>
      <w:spacing w:after="120" w:line="240" w:lineRule="atLeast"/>
      <w:ind w:right="108"/>
      <w:jc w:val="both"/>
    </w:pPr>
    <w:rPr>
      <w:rFonts w:eastAsia="Times New Roman" w:cstheme="minorHAnsi"/>
      <w:lang w:eastAsia="en-US"/>
    </w:rPr>
  </w:style>
  <w:style w:type="paragraph" w:customStyle="1" w:styleId="78F5FF099F604C4D8AC42D385F9C0CA5">
    <w:name w:val="78F5FF099F604C4D8AC42D385F9C0CA5"/>
    <w:rsid w:val="006D5B5F"/>
    <w:pPr>
      <w:widowControl w:val="0"/>
      <w:spacing w:after="120" w:line="240" w:lineRule="atLeast"/>
      <w:ind w:right="108"/>
      <w:jc w:val="both"/>
    </w:pPr>
    <w:rPr>
      <w:rFonts w:eastAsia="Times New Roman" w:cstheme="minorHAnsi"/>
      <w:lang w:eastAsia="en-US"/>
    </w:rPr>
  </w:style>
  <w:style w:type="paragraph" w:customStyle="1" w:styleId="EC1877ACC63C4A57B48E4DFBF52E7A25">
    <w:name w:val="EC1877ACC63C4A57B48E4DFBF52E7A25"/>
    <w:rsid w:val="006D5B5F"/>
    <w:pPr>
      <w:widowControl w:val="0"/>
      <w:spacing w:after="120" w:line="240" w:lineRule="atLeast"/>
      <w:ind w:right="108"/>
      <w:jc w:val="both"/>
    </w:pPr>
    <w:rPr>
      <w:rFonts w:eastAsia="Times New Roman" w:cstheme="minorHAnsi"/>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DFD45E307D524C87947867F3864BD80D">
    <w:name w:val="DFD45E307D524C87947867F3864BD80D"/>
    <w:rsid w:val="006D5B5F"/>
    <w:pPr>
      <w:widowControl w:val="0"/>
      <w:spacing w:after="120" w:line="240" w:lineRule="atLeast"/>
      <w:ind w:right="3401"/>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370508FE319A4A72B977BBEFECC3A485">
    <w:name w:val="370508FE319A4A72B977BBEFECC3A485"/>
    <w:rsid w:val="00A45E07"/>
    <w:rPr>
      <w:kern w:val="2"/>
      <w:lang w:val="en-AU" w:eastAsia="en-AU"/>
      <w14:ligatures w14:val="standardContextual"/>
    </w:rPr>
  </w:style>
  <w:style w:type="paragraph" w:customStyle="1" w:styleId="38E35B3A970E4352B0F33594EAA9F426">
    <w:name w:val="38E35B3A970E4352B0F33594EAA9F426"/>
    <w:rsid w:val="00B653C5"/>
    <w:rPr>
      <w:kern w:val="2"/>
      <w:lang w:val="en-AU" w:eastAsia="en-AU"/>
      <w14:ligatures w14:val="standardContextual"/>
    </w:rPr>
  </w:style>
  <w:style w:type="paragraph" w:customStyle="1" w:styleId="C604B57BDD654F53A73D58DC3902C8FF">
    <w:name w:val="C604B57BDD654F53A73D58DC3902C8FF"/>
    <w:rsid w:val="00A45E07"/>
    <w:rPr>
      <w:kern w:val="2"/>
      <w:lang w:val="en-AU" w:eastAsia="en-AU"/>
      <w14:ligatures w14:val="standardContextual"/>
    </w:rPr>
  </w:style>
  <w:style w:type="paragraph" w:customStyle="1" w:styleId="8B93B47924B14A48B50276F8B6C44BB7">
    <w:name w:val="8B93B47924B14A48B50276F8B6C44BB7"/>
    <w:rsid w:val="00A45E07"/>
    <w:rPr>
      <w:kern w:val="2"/>
      <w:lang w:val="en-AU" w:eastAsia="en-AU"/>
      <w14:ligatures w14:val="standardContextual"/>
    </w:rPr>
  </w:style>
  <w:style w:type="paragraph" w:customStyle="1" w:styleId="0FFB6BA80AF74D5AB186353300728C42">
    <w:name w:val="0FFB6BA80AF74D5AB186353300728C42"/>
    <w:rsid w:val="00A45E07"/>
    <w:rPr>
      <w:kern w:val="2"/>
      <w:lang w:val="en-AU" w:eastAsia="en-AU"/>
      <w14:ligatures w14:val="standardContextual"/>
    </w:rPr>
  </w:style>
  <w:style w:type="paragraph" w:customStyle="1" w:styleId="5A59698AA5404304A4A126E8A8BB825C">
    <w:name w:val="5A59698AA5404304A4A126E8A8BB825C"/>
    <w:rsid w:val="00A45E07"/>
    <w:rPr>
      <w:kern w:val="2"/>
      <w:lang w:val="en-AU" w:eastAsia="en-AU"/>
      <w14:ligatures w14:val="standardContextual"/>
    </w:rPr>
  </w:style>
  <w:style w:type="paragraph" w:customStyle="1" w:styleId="EFE4ACD061C3496F8C53E0A3788BF876">
    <w:name w:val="EFE4ACD061C3496F8C53E0A3788BF876"/>
    <w:rsid w:val="00A45E07"/>
    <w:rPr>
      <w:kern w:val="2"/>
      <w:lang w:val="en-AU" w:eastAsia="en-AU"/>
      <w14:ligatures w14:val="standardContextual"/>
    </w:rPr>
  </w:style>
  <w:style w:type="paragraph" w:customStyle="1" w:styleId="5D7C8A0AE7314003A45044F730714EFD">
    <w:name w:val="5D7C8A0AE7314003A45044F730714EFD"/>
    <w:rsid w:val="00A45E07"/>
    <w:rPr>
      <w:kern w:val="2"/>
      <w:lang w:val="en-AU" w:eastAsia="en-AU"/>
      <w14:ligatures w14:val="standardContextual"/>
    </w:rPr>
  </w:style>
  <w:style w:type="paragraph" w:customStyle="1" w:styleId="58C5E9A5D71C4A809CEAA2F348B637F7">
    <w:name w:val="58C5E9A5D71C4A809CEAA2F348B637F7"/>
    <w:rsid w:val="005C5E09"/>
    <w:rPr>
      <w:kern w:val="2"/>
      <w:lang w:val="en-AU" w:eastAsia="en-AU"/>
      <w14:ligatures w14:val="standardContextual"/>
    </w:rPr>
  </w:style>
  <w:style w:type="paragraph" w:customStyle="1" w:styleId="C19C150CBA434048B2B66B2AC98099A4">
    <w:name w:val="C19C150CBA434048B2B66B2AC98099A4"/>
    <w:rsid w:val="005C5E09"/>
    <w:rPr>
      <w:kern w:val="2"/>
      <w:lang w:val="en-AU" w:eastAsia="en-AU"/>
      <w14:ligatures w14:val="standardContextual"/>
    </w:rPr>
  </w:style>
  <w:style w:type="paragraph" w:customStyle="1" w:styleId="38A346AC48BA453BB9843F1F31023133">
    <w:name w:val="38A346AC48BA453BB9843F1F31023133"/>
    <w:rsid w:val="005C5E09"/>
    <w:rPr>
      <w:kern w:val="2"/>
      <w:lang w:val="en-AU" w:eastAsia="en-AU"/>
      <w14:ligatures w14:val="standardContextual"/>
    </w:rPr>
  </w:style>
  <w:style w:type="paragraph" w:customStyle="1" w:styleId="DA0DBCCF45684F5A851F4F2DDEB72E8C">
    <w:name w:val="DA0DBCCF45684F5A851F4F2DDEB72E8C"/>
    <w:rsid w:val="005C5E09"/>
    <w:rPr>
      <w:kern w:val="2"/>
      <w:lang w:val="en-AU" w:eastAsia="en-AU"/>
      <w14:ligatures w14:val="standardContextual"/>
    </w:rPr>
  </w:style>
  <w:style w:type="paragraph" w:customStyle="1" w:styleId="C92C2BB4DE984B09997D4409DFD42A48">
    <w:name w:val="C92C2BB4DE984B09997D4409DFD42A48"/>
    <w:rsid w:val="005C5E09"/>
    <w:rPr>
      <w:kern w:val="2"/>
      <w:lang w:val="en-AU" w:eastAsia="en-AU"/>
      <w14:ligatures w14:val="standardContextual"/>
    </w:rPr>
  </w:style>
  <w:style w:type="paragraph" w:customStyle="1" w:styleId="F898481406C74252AE7C0EAC6D2B22FE">
    <w:name w:val="F898481406C74252AE7C0EAC6D2B22FE"/>
    <w:rsid w:val="005C5E09"/>
    <w:rPr>
      <w:kern w:val="2"/>
      <w:lang w:val="en-AU" w:eastAsia="en-AU"/>
      <w14:ligatures w14:val="standardContextual"/>
    </w:rPr>
  </w:style>
  <w:style w:type="paragraph" w:customStyle="1" w:styleId="606AF9A8EE184B61BEAF92E15E78CA38">
    <w:name w:val="606AF9A8EE184B61BEAF92E15E78CA38"/>
    <w:rsid w:val="005C5E09"/>
    <w:rPr>
      <w:kern w:val="2"/>
      <w:lang w:val="en-AU" w:eastAsia="en-AU"/>
      <w14:ligatures w14:val="standardContextual"/>
    </w:rPr>
  </w:style>
  <w:style w:type="paragraph" w:customStyle="1" w:styleId="858D098249294A3F8B30AF8FA61D19FB">
    <w:name w:val="858D098249294A3F8B30AF8FA61D19FB"/>
    <w:rsid w:val="005C5E09"/>
    <w:rPr>
      <w:kern w:val="2"/>
      <w:lang w:val="en-AU" w:eastAsia="en-AU"/>
      <w14:ligatures w14:val="standardContextual"/>
    </w:rPr>
  </w:style>
  <w:style w:type="paragraph" w:customStyle="1" w:styleId="F0E7DF25220349479A8D02A9F7A5CC65">
    <w:name w:val="F0E7DF25220349479A8D02A9F7A5CC65"/>
    <w:rsid w:val="00F52A6D"/>
    <w:rPr>
      <w:kern w:val="2"/>
      <w:lang w:val="en-AU" w:eastAsia="en-AU"/>
      <w14:ligatures w14:val="standardContextual"/>
    </w:rPr>
  </w:style>
  <w:style w:type="paragraph" w:customStyle="1" w:styleId="696D9AB9E70D4ADDA6C4753204D1438D">
    <w:name w:val="696D9AB9E70D4ADDA6C4753204D1438D"/>
    <w:rsid w:val="00F52A6D"/>
    <w:rPr>
      <w:kern w:val="2"/>
      <w:lang w:val="en-AU" w:eastAsia="en-AU"/>
      <w14:ligatures w14:val="standardContextual"/>
    </w:rPr>
  </w:style>
  <w:style w:type="paragraph" w:customStyle="1" w:styleId="6C60792D831B4EE383CB49C5D140F5D5">
    <w:name w:val="6C60792D831B4EE383CB49C5D140F5D5"/>
    <w:rsid w:val="00B653C5"/>
    <w:rPr>
      <w:kern w:val="2"/>
      <w:lang w:val="en-AU" w:eastAsia="en-AU"/>
      <w14:ligatures w14:val="standardContextual"/>
    </w:rPr>
  </w:style>
  <w:style w:type="paragraph" w:customStyle="1" w:styleId="A466CBD7209E4348BFD4DAD47BB263AC">
    <w:name w:val="A466CBD7209E4348BFD4DAD47BB263AC"/>
    <w:rsid w:val="00B653C5"/>
    <w:rPr>
      <w:kern w:val="2"/>
      <w:lang w:val="en-AU" w:eastAsia="en-AU"/>
      <w14:ligatures w14:val="standardContextual"/>
    </w:rPr>
  </w:style>
  <w:style w:type="paragraph" w:customStyle="1" w:styleId="8CE4D6BCED184A0282BE413570067655">
    <w:name w:val="8CE4D6BCED184A0282BE413570067655"/>
    <w:rsid w:val="00B653C5"/>
    <w:rPr>
      <w:kern w:val="2"/>
      <w:lang w:val="en-AU" w:eastAsia="en-AU"/>
      <w14:ligatures w14:val="standardContextual"/>
    </w:rPr>
  </w:style>
  <w:style w:type="paragraph" w:customStyle="1" w:styleId="239CE038340945BDBFD813B89705D5E4">
    <w:name w:val="239CE038340945BDBFD813B89705D5E4"/>
    <w:rsid w:val="0020494F"/>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518F549D67A547A9B601CF2B9D205B" ma:contentTypeVersion="21" ma:contentTypeDescription="Create a new document." ma:contentTypeScope="" ma:versionID="723b04c09f3514fe75db191f708f5836">
  <xsd:schema xmlns:xsd="http://www.w3.org/2001/XMLSchema" xmlns:xs="http://www.w3.org/2001/XMLSchema" xmlns:p="http://schemas.microsoft.com/office/2006/metadata/properties" xmlns:ns2="51ec31aa-fac9-47af-b1fd-5d5411f64303" xmlns:ns3="3403dfe1-7296-431b-8fc5-2aee973bd624" targetNamespace="http://schemas.microsoft.com/office/2006/metadata/properties" ma:root="true" ma:fieldsID="d9d868765d463d918c26681ef5d05865" ns2:_="" ns3:_="">
    <xsd:import namespace="51ec31aa-fac9-47af-b1fd-5d5411f64303"/>
    <xsd:import namespace="3403dfe1-7296-431b-8fc5-2aee973bd624"/>
    <xsd:element name="properties">
      <xsd:complexType>
        <xsd:sequence>
          <xsd:element name="documentManagement">
            <xsd:complexType>
              <xsd:all>
                <xsd:element ref="ns2:MediaServiceMetadata" minOccurs="0"/>
                <xsd:element ref="ns2:MediaServiceFastMetadata" minOccurs="0"/>
                <xsd:element ref="ns2:RFPNumber" minOccurs="0"/>
                <xsd:element ref="ns2:MediaServiceAutoKeyPoints" minOccurs="0"/>
                <xsd:element ref="ns2:MediaServiceKeyPoints" minOccurs="0"/>
                <xsd:element ref="ns2:Area" minOccurs="0"/>
                <xsd:element ref="ns2:ProjectTheme"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Projectenddate" minOccurs="0"/>
                <xsd:element ref="ns2:Report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31aa-fac9-47af-b1fd-5d5411f6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FPNumber" ma:index="10" nillable="true" ma:displayName="Reference Number" ma:format="Dropdown" ma:internalName="RFPNumber">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Area" ma:index="13" nillable="true" ma:displayName="Area" ma:format="Dropdown" ma:indexed="true" ma:internalName="Area">
      <xsd:simpleType>
        <xsd:restriction base="dms:Choice">
          <xsd:enumeration value="Procurement &amp; Grants Reform Project"/>
          <xsd:enumeration value="Templates"/>
        </xsd:restriction>
      </xsd:simpleType>
    </xsd:element>
    <xsd:element name="ProjectTheme" ma:index="14" nillable="true" ma:displayName="Project Theme" ma:format="Dropdown" ma:internalName="ProjectTheme">
      <xsd:complexType>
        <xsd:complexContent>
          <xsd:extension base="dms:MultiChoice">
            <xsd:sequence>
              <xsd:element name="Value" maxOccurs="unbounded" minOccurs="0" nillable="true">
                <xsd:simpleType>
                  <xsd:restriction base="dms:Choice">
                    <xsd:enumeration value="Structure"/>
                    <xsd:enumeration value="One Team"/>
                    <xsd:enumeration value="Database &amp; Document Management"/>
                    <xsd:enumeration value="Helpdesk"/>
                    <xsd:enumeration value="Capacity Development"/>
                    <xsd:enumeration value="Outreach &amp; Customer Service"/>
                    <xsd:enumeration value="Policies"/>
                    <xsd:enumeration value="Vendor Management"/>
                  </xsd:restriction>
                </xsd:simple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rojectenddate" ma:index="27" nillable="true" ma:displayName="Implementation end date" ma:format="DateOnly" ma:internalName="Projectenddate">
      <xsd:simpleType>
        <xsd:restriction base="dms:DateTime"/>
      </xsd:simpleType>
    </xsd:element>
    <xsd:element name="Reportingenddate" ma:index="28" nillable="true" ma:displayName="Reporting end date" ma:format="DateOnly" ma:internalName="Reporting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Area xmlns="51ec31aa-fac9-47af-b1fd-5d5411f64303" xsi:nil="true"/>
    <Reportingenddate xmlns="51ec31aa-fac9-47af-b1fd-5d5411f64303" xsi:nil="true"/>
    <RFPNumber xmlns="51ec31aa-fac9-47af-b1fd-5d5411f64303" xsi:nil="true"/>
    <ProjectTheme xmlns="51ec31aa-fac9-47af-b1fd-5d5411f64303" xsi:nil="true"/>
    <Projectenddate xmlns="51ec31aa-fac9-47af-b1fd-5d5411f64303" xsi:nil="true"/>
    <lcf76f155ced4ddcb4097134ff3c332f xmlns="51ec31aa-fac9-47af-b1fd-5d5411f643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D22593AB-6331-4D11-A799-C91A388F0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31aa-fac9-47af-b1fd-5d5411f64303"/>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51ec31aa-fac9-47af-b1fd-5d5411f6430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2629</Words>
  <Characters>14989</Characters>
  <Application>Microsoft Office Word</Application>
  <DocSecurity>8</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3</cp:revision>
  <cp:lastPrinted>2023-11-10T04:33:00Z</cp:lastPrinted>
  <dcterms:created xsi:type="dcterms:W3CDTF">2024-02-08T02:47:00Z</dcterms:created>
  <dcterms:modified xsi:type="dcterms:W3CDTF">2024-02-08T02:51:00Z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0x0101006C518F549D67A547A9B601CF2B9D205B</vt:lpwstr>
  </property>
  <property fmtid="{D5CDD505-2E9C-101B-9397-08002B2CF9AE}" pid="3" name="MediaServiceImageTags">
    <vt:lpwstr/>
  </property>
</Properties>
</file>