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94" w:rsidRDefault="00F523DA" w:rsidP="00F523DA">
      <w:pPr>
        <w:pStyle w:val="Heading1"/>
        <w:jc w:val="center"/>
        <w:rPr>
          <w:lang w:val="en-US"/>
        </w:rPr>
      </w:pPr>
      <w:r>
        <w:rPr>
          <w:lang w:val="en-US"/>
        </w:rPr>
        <w:t>Unknown cause of death</w:t>
      </w:r>
    </w:p>
    <w:p w:rsidR="00F523DA" w:rsidRDefault="00F523DA" w:rsidP="00F523DA">
      <w:pPr>
        <w:rPr>
          <w:lang w:val="en-US"/>
        </w:rPr>
      </w:pPr>
    </w:p>
    <w:p w:rsidR="00F523DA" w:rsidRDefault="00F523DA" w:rsidP="00F523DA">
      <w:pPr>
        <w:rPr>
          <w:lang w:val="en-US"/>
        </w:rPr>
      </w:pPr>
      <w:r>
        <w:rPr>
          <w:lang w:val="en-US"/>
        </w:rPr>
        <w:t>Case 1</w:t>
      </w:r>
    </w:p>
    <w:p w:rsidR="00F523DA" w:rsidRPr="006B40D7" w:rsidRDefault="00F523DA" w:rsidP="00F523DA">
      <w:r w:rsidRPr="006B40D7">
        <w:t xml:space="preserve">A 92-year-old male was found dead in bed. He had no significant medical history. Autopsy disclosed minimal coronary disease and generalized atrophic changes commonly associated with aging. </w:t>
      </w:r>
    </w:p>
    <w:p w:rsidR="00F523DA" w:rsidRDefault="00F523DA" w:rsidP="00F523DA">
      <w:r w:rsidRPr="006B40D7">
        <w:t>No specific cause of death was identified.</w:t>
      </w:r>
      <w:r>
        <w:t xml:space="preserve"> </w:t>
      </w:r>
      <w:r w:rsidRPr="006B40D7">
        <w:t xml:space="preserve">Toxicology was negative. </w:t>
      </w:r>
    </w:p>
    <w:p w:rsidR="00F523DA" w:rsidRDefault="00F523DA" w:rsidP="00F523DA"/>
    <w:p w:rsidR="00F523DA" w:rsidRDefault="00F523DA" w:rsidP="00F523DA"/>
    <w:p w:rsidR="00F523DA" w:rsidRDefault="00F523DA" w:rsidP="00F523DA"/>
    <w:p w:rsidR="00F523DA" w:rsidRDefault="00F523DA" w:rsidP="00F523DA"/>
    <w:p w:rsidR="00F523DA" w:rsidRDefault="00A048AD" w:rsidP="00F523DA">
      <w:r>
        <w:t>Case 2</w:t>
      </w:r>
    </w:p>
    <w:p w:rsidR="00A048AD" w:rsidRDefault="00A048AD" w:rsidP="00F523DA">
      <w:r>
        <w:t xml:space="preserve">An 83 </w:t>
      </w:r>
      <w:proofErr w:type="gramStart"/>
      <w:r>
        <w:t>four year old</w:t>
      </w:r>
      <w:proofErr w:type="gramEnd"/>
      <w:r>
        <w:t xml:space="preserve"> female was brought to the hospital by her relatives complaining of un responding to commands. The doctor on duty at the emergency department could not feel her pulse or respiration and the blood pressure was un recordable. Her pupils were fixed and dilated. The doctor pronounced that she was dead. According to the relatives who brought her to the hospital she had been apparently well for age and had not made any complaints regarding any illness over last couple of days. They did not had any diagnosis cards with them regarding her health</w:t>
      </w:r>
      <w:r w:rsidR="007B25C0">
        <w:t xml:space="preserve">. </w:t>
      </w:r>
    </w:p>
    <w:p w:rsidR="007B25C0" w:rsidRDefault="007B25C0" w:rsidP="00F523DA">
      <w:r>
        <w:t>There were no circumstances to suspect any external causes contributing to her death</w:t>
      </w:r>
    </w:p>
    <w:p w:rsidR="00A048AD" w:rsidRDefault="00A048AD" w:rsidP="00F523DA"/>
    <w:p w:rsidR="00A048AD" w:rsidRDefault="00A048AD" w:rsidP="00F523DA"/>
    <w:p w:rsidR="00A048AD" w:rsidRDefault="00A048AD">
      <w:pPr>
        <w:spacing w:after="200" w:line="276" w:lineRule="auto"/>
        <w:jc w:val="left"/>
      </w:pPr>
      <w:bookmarkStart w:id="0" w:name="_GoBack"/>
      <w:bookmarkEnd w:id="0"/>
    </w:p>
    <w:sectPr w:rsidR="00A048AD"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DA"/>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19EC"/>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41A3"/>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93"/>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58EE"/>
    <w:rsid w:val="00797169"/>
    <w:rsid w:val="007A015A"/>
    <w:rsid w:val="007A0EDE"/>
    <w:rsid w:val="007A2F98"/>
    <w:rsid w:val="007A7623"/>
    <w:rsid w:val="007B00FE"/>
    <w:rsid w:val="007B25C0"/>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0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048AD"/>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3DA"/>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D9F0"/>
  <w15:docId w15:val="{1E405DA8-9351-4E62-8DCA-2FE45330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7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F52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F523D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F523D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3</cp:revision>
  <dcterms:created xsi:type="dcterms:W3CDTF">2018-11-26T18:25:00Z</dcterms:created>
  <dcterms:modified xsi:type="dcterms:W3CDTF">2018-11-26T18:28:00Z</dcterms:modified>
</cp:coreProperties>
</file>