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8FB" w:rsidRPr="000368FB" w:rsidRDefault="000368FB" w:rsidP="000368FB">
      <w:pPr>
        <w:spacing w:after="160" w:line="259" w:lineRule="auto"/>
        <w:ind w:left="0" w:right="0" w:firstLine="0"/>
        <w:jc w:val="left"/>
        <w:rPr>
          <w:rFonts w:asciiTheme="minorHAnsi" w:hAnsiTheme="minorHAnsi" w:cstheme="minorHAnsi"/>
          <w:b/>
          <w:sz w:val="21"/>
          <w:szCs w:val="21"/>
        </w:rPr>
      </w:pPr>
      <w:bookmarkStart w:id="0" w:name="_GoBack"/>
      <w:bookmarkEnd w:id="0"/>
      <w:r w:rsidRPr="000368FB">
        <w:rPr>
          <w:rFonts w:asciiTheme="minorHAnsi" w:hAnsiTheme="minorHAnsi" w:cstheme="minorHAnsi"/>
          <w:b/>
          <w:sz w:val="21"/>
          <w:szCs w:val="21"/>
        </w:rPr>
        <w:t>ANNEX II</w:t>
      </w:r>
    </w:p>
    <w:p w:rsidR="000368FB" w:rsidRPr="00544E9E" w:rsidRDefault="000368FB" w:rsidP="000368FB">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1088" w:firstLine="0"/>
        <w:jc w:val="center"/>
        <w:rPr>
          <w:rFonts w:asciiTheme="minorHAnsi" w:hAnsiTheme="minorHAnsi" w:cstheme="minorHAnsi"/>
          <w:sz w:val="21"/>
          <w:szCs w:val="21"/>
        </w:rPr>
      </w:pPr>
      <w:r w:rsidRPr="00544E9E">
        <w:rPr>
          <w:rFonts w:asciiTheme="minorHAnsi" w:hAnsiTheme="minorHAnsi" w:cstheme="minorHAnsi"/>
          <w:b/>
          <w:sz w:val="21"/>
          <w:szCs w:val="21"/>
        </w:rPr>
        <w:t>Technical Proposal Submission Form</w:t>
      </w:r>
    </w:p>
    <w:p w:rsidR="000368FB" w:rsidRPr="00544E9E" w:rsidRDefault="000368FB" w:rsidP="000368FB">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1088" w:firstLine="0"/>
        <w:jc w:val="center"/>
        <w:rPr>
          <w:rFonts w:asciiTheme="minorHAnsi" w:hAnsiTheme="minorHAnsi" w:cstheme="minorHAnsi"/>
          <w:sz w:val="21"/>
          <w:szCs w:val="21"/>
        </w:rPr>
      </w:pPr>
      <w:r w:rsidRPr="00544E9E">
        <w:rPr>
          <w:rFonts w:asciiTheme="minorHAnsi" w:hAnsiTheme="minorHAnsi" w:cstheme="minorHAnsi"/>
          <w:b/>
          <w:sz w:val="21"/>
          <w:szCs w:val="21"/>
        </w:rPr>
        <w:t xml:space="preserve">Preparation of a video on the challenges of water security in the outer islands of the North Pacific (RENI Project) </w:t>
      </w:r>
    </w:p>
    <w:p w:rsidR="000368FB" w:rsidRPr="00544E9E" w:rsidRDefault="000368FB" w:rsidP="000368FB">
      <w:pPr>
        <w:spacing w:after="2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p w:rsidR="000368FB" w:rsidRPr="00544E9E" w:rsidRDefault="000368FB" w:rsidP="000368FB">
      <w:pPr>
        <w:spacing w:after="20" w:line="259" w:lineRule="auto"/>
        <w:ind w:left="0" w:right="0" w:firstLine="0"/>
        <w:jc w:val="left"/>
        <w:rPr>
          <w:rFonts w:asciiTheme="minorHAnsi" w:hAnsiTheme="minorHAnsi" w:cstheme="minorHAnsi"/>
          <w:sz w:val="21"/>
          <w:szCs w:val="21"/>
        </w:rPr>
      </w:pPr>
    </w:p>
    <w:p w:rsidR="000368FB" w:rsidRPr="00544E9E" w:rsidRDefault="000368FB" w:rsidP="000368FB">
      <w:pPr>
        <w:pStyle w:val="Titre1"/>
        <w:spacing w:after="28"/>
        <w:ind w:left="-5" w:right="415"/>
        <w:rPr>
          <w:rFonts w:asciiTheme="minorHAnsi" w:hAnsiTheme="minorHAnsi" w:cstheme="minorHAnsi"/>
          <w:sz w:val="21"/>
          <w:szCs w:val="21"/>
        </w:rPr>
      </w:pPr>
      <w:r w:rsidRPr="00544E9E">
        <w:rPr>
          <w:rFonts w:asciiTheme="minorHAnsi" w:hAnsiTheme="minorHAnsi" w:cstheme="minorHAnsi"/>
          <w:sz w:val="21"/>
          <w:szCs w:val="21"/>
        </w:rPr>
        <w:t xml:space="preserve">PART A – Background  </w:t>
      </w:r>
    </w:p>
    <w:p w:rsidR="000368FB" w:rsidRPr="00544E9E" w:rsidRDefault="000368FB" w:rsidP="000368FB">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tbl>
      <w:tblPr>
        <w:tblStyle w:val="TableGrid"/>
        <w:tblW w:w="9214" w:type="dxa"/>
        <w:tblInd w:w="5" w:type="dxa"/>
        <w:tblCellMar>
          <w:top w:w="50" w:type="dxa"/>
          <w:left w:w="110" w:type="dxa"/>
          <w:right w:w="115" w:type="dxa"/>
        </w:tblCellMar>
        <w:tblLook w:val="04A0" w:firstRow="1" w:lastRow="0" w:firstColumn="1" w:lastColumn="0" w:noHBand="0" w:noVBand="1"/>
      </w:tblPr>
      <w:tblGrid>
        <w:gridCol w:w="3437"/>
        <w:gridCol w:w="5777"/>
      </w:tblGrid>
      <w:tr w:rsidR="000368FB" w:rsidRPr="00544E9E" w:rsidTr="008F312A">
        <w:trPr>
          <w:trHeight w:val="440"/>
        </w:trPr>
        <w:tc>
          <w:tcPr>
            <w:tcW w:w="3437"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b/>
                <w:sz w:val="21"/>
                <w:szCs w:val="21"/>
              </w:rPr>
              <w:t xml:space="preserve">CRITERIA </w:t>
            </w:r>
          </w:p>
        </w:tc>
        <w:tc>
          <w:tcPr>
            <w:tcW w:w="5778"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b/>
                <w:sz w:val="21"/>
                <w:szCs w:val="21"/>
              </w:rPr>
              <w:t xml:space="preserve">RESPONSE BY BIDDER </w:t>
            </w:r>
          </w:p>
        </w:tc>
      </w:tr>
      <w:tr w:rsidR="000368FB" w:rsidRPr="00544E9E" w:rsidTr="008F312A">
        <w:trPr>
          <w:trHeight w:val="441"/>
        </w:trPr>
        <w:tc>
          <w:tcPr>
            <w:tcW w:w="3437"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Name: </w:t>
            </w:r>
          </w:p>
        </w:tc>
        <w:tc>
          <w:tcPr>
            <w:tcW w:w="5778"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tc>
      </w:tr>
      <w:tr w:rsidR="000368FB" w:rsidRPr="00544E9E" w:rsidTr="008F312A">
        <w:trPr>
          <w:trHeight w:val="440"/>
        </w:trPr>
        <w:tc>
          <w:tcPr>
            <w:tcW w:w="3437"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Physical Address: </w:t>
            </w:r>
          </w:p>
        </w:tc>
        <w:tc>
          <w:tcPr>
            <w:tcW w:w="5778"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tc>
      </w:tr>
      <w:tr w:rsidR="000368FB" w:rsidRPr="00544E9E" w:rsidTr="008F312A">
        <w:trPr>
          <w:trHeight w:val="440"/>
        </w:trPr>
        <w:tc>
          <w:tcPr>
            <w:tcW w:w="3437"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Postal Address: </w:t>
            </w:r>
          </w:p>
        </w:tc>
        <w:tc>
          <w:tcPr>
            <w:tcW w:w="5778"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tc>
      </w:tr>
      <w:tr w:rsidR="000368FB" w:rsidRPr="00544E9E" w:rsidTr="008F312A">
        <w:trPr>
          <w:trHeight w:val="435"/>
        </w:trPr>
        <w:tc>
          <w:tcPr>
            <w:tcW w:w="3437"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Telephone Contact: </w:t>
            </w:r>
          </w:p>
        </w:tc>
        <w:tc>
          <w:tcPr>
            <w:tcW w:w="5778"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tc>
      </w:tr>
      <w:tr w:rsidR="000368FB" w:rsidRPr="00544E9E" w:rsidTr="008F312A">
        <w:trPr>
          <w:trHeight w:val="440"/>
        </w:trPr>
        <w:tc>
          <w:tcPr>
            <w:tcW w:w="3437"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Email: </w:t>
            </w:r>
          </w:p>
        </w:tc>
        <w:tc>
          <w:tcPr>
            <w:tcW w:w="5778"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tc>
      </w:tr>
      <w:tr w:rsidR="000368FB" w:rsidRPr="00544E9E" w:rsidTr="008F312A">
        <w:trPr>
          <w:trHeight w:val="1055"/>
        </w:trPr>
        <w:tc>
          <w:tcPr>
            <w:tcW w:w="3437"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Two contacts of referees /references. Attach additional details as applicable. </w:t>
            </w:r>
          </w:p>
        </w:tc>
        <w:tc>
          <w:tcPr>
            <w:tcW w:w="5778"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tc>
      </w:tr>
    </w:tbl>
    <w:p w:rsidR="000368FB" w:rsidRPr="00544E9E" w:rsidRDefault="000368FB" w:rsidP="000368FB">
      <w:pPr>
        <w:spacing w:after="2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p w:rsidR="000368FB" w:rsidRPr="00544E9E" w:rsidRDefault="000368FB" w:rsidP="000368FB">
      <w:pPr>
        <w:pStyle w:val="Titre1"/>
        <w:spacing w:after="28"/>
        <w:ind w:left="-5" w:right="415"/>
        <w:rPr>
          <w:rFonts w:asciiTheme="minorHAnsi" w:hAnsiTheme="minorHAnsi" w:cstheme="minorHAnsi"/>
          <w:sz w:val="21"/>
          <w:szCs w:val="21"/>
        </w:rPr>
      </w:pPr>
      <w:r w:rsidRPr="00544E9E">
        <w:rPr>
          <w:rFonts w:asciiTheme="minorHAnsi" w:hAnsiTheme="minorHAnsi" w:cstheme="minorHAnsi"/>
          <w:sz w:val="21"/>
          <w:szCs w:val="21"/>
        </w:rPr>
        <w:t xml:space="preserve"> PART B – Qualifications </w:t>
      </w:r>
    </w:p>
    <w:p w:rsidR="000368FB" w:rsidRPr="00544E9E" w:rsidRDefault="000368FB" w:rsidP="000368FB">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b/>
          <w:sz w:val="21"/>
          <w:szCs w:val="21"/>
        </w:rPr>
        <w:t xml:space="preserve"> </w:t>
      </w:r>
    </w:p>
    <w:tbl>
      <w:tblPr>
        <w:tblStyle w:val="TableGrid"/>
        <w:tblW w:w="9212" w:type="dxa"/>
        <w:tblInd w:w="6" w:type="dxa"/>
        <w:tblCellMar>
          <w:top w:w="51" w:type="dxa"/>
          <w:left w:w="109" w:type="dxa"/>
          <w:right w:w="115" w:type="dxa"/>
        </w:tblCellMar>
        <w:tblLook w:val="04A0" w:firstRow="1" w:lastRow="0" w:firstColumn="1" w:lastColumn="0" w:noHBand="0" w:noVBand="1"/>
      </w:tblPr>
      <w:tblGrid>
        <w:gridCol w:w="3395"/>
        <w:gridCol w:w="5817"/>
      </w:tblGrid>
      <w:tr w:rsidR="000368FB" w:rsidRPr="00544E9E" w:rsidTr="008F312A">
        <w:trPr>
          <w:trHeight w:val="518"/>
        </w:trPr>
        <w:tc>
          <w:tcPr>
            <w:tcW w:w="33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b/>
                <w:sz w:val="21"/>
                <w:szCs w:val="21"/>
              </w:rPr>
              <w:t xml:space="preserve">CRITERIA </w:t>
            </w:r>
          </w:p>
        </w:tc>
        <w:tc>
          <w:tcPr>
            <w:tcW w:w="58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8FB" w:rsidRPr="00544E9E" w:rsidRDefault="000368FB" w:rsidP="008F312A">
            <w:pPr>
              <w:spacing w:after="0" w:line="259" w:lineRule="auto"/>
              <w:ind w:left="0" w:right="2" w:firstLine="0"/>
              <w:jc w:val="center"/>
              <w:rPr>
                <w:rFonts w:asciiTheme="minorHAnsi" w:hAnsiTheme="minorHAnsi" w:cstheme="minorHAnsi"/>
                <w:sz w:val="21"/>
                <w:szCs w:val="21"/>
              </w:rPr>
            </w:pPr>
            <w:r w:rsidRPr="00544E9E">
              <w:rPr>
                <w:rFonts w:asciiTheme="minorHAnsi" w:hAnsiTheme="minorHAnsi" w:cstheme="minorHAnsi"/>
                <w:b/>
                <w:sz w:val="21"/>
                <w:szCs w:val="21"/>
              </w:rPr>
              <w:t xml:space="preserve">RESPONSE BY BIDDER    </w:t>
            </w:r>
          </w:p>
        </w:tc>
      </w:tr>
      <w:tr w:rsidR="000368FB" w:rsidRPr="00544E9E" w:rsidTr="008F312A">
        <w:trPr>
          <w:trHeight w:val="1287"/>
        </w:trPr>
        <w:tc>
          <w:tcPr>
            <w:tcW w:w="3395"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pStyle w:val="Sansinterligne"/>
              <w:rPr>
                <w:rFonts w:cstheme="minorHAnsi"/>
                <w:sz w:val="21"/>
                <w:szCs w:val="21"/>
              </w:rPr>
            </w:pPr>
            <w:r w:rsidRPr="00544E9E">
              <w:rPr>
                <w:rFonts w:cstheme="minorHAnsi"/>
                <w:sz w:val="21"/>
                <w:szCs w:val="21"/>
              </w:rPr>
              <w:t>Tertiary qualifications in an area such as communications, videography or other related field.</w:t>
            </w:r>
          </w:p>
        </w:tc>
        <w:tc>
          <w:tcPr>
            <w:tcW w:w="5816"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1"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tc>
      </w:tr>
    </w:tbl>
    <w:p w:rsidR="000368FB" w:rsidRPr="00544E9E" w:rsidRDefault="000368FB" w:rsidP="000368FB">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b/>
          <w:sz w:val="21"/>
          <w:szCs w:val="21"/>
        </w:rPr>
        <w:t xml:space="preserve"> </w:t>
      </w:r>
    </w:p>
    <w:p w:rsidR="000368FB" w:rsidRPr="00544E9E" w:rsidRDefault="000368FB" w:rsidP="000368FB">
      <w:pPr>
        <w:pStyle w:val="Titre1"/>
        <w:spacing w:after="28"/>
        <w:ind w:left="-5" w:right="415"/>
        <w:rPr>
          <w:rFonts w:asciiTheme="minorHAnsi" w:hAnsiTheme="minorHAnsi" w:cstheme="minorHAnsi"/>
          <w:sz w:val="21"/>
          <w:szCs w:val="21"/>
        </w:rPr>
      </w:pPr>
      <w:r w:rsidRPr="00544E9E">
        <w:rPr>
          <w:rFonts w:asciiTheme="minorHAnsi" w:hAnsiTheme="minorHAnsi" w:cstheme="minorHAnsi"/>
          <w:sz w:val="21"/>
          <w:szCs w:val="21"/>
        </w:rPr>
        <w:t xml:space="preserve">PART C – Knowledge / Experience  </w:t>
      </w:r>
    </w:p>
    <w:p w:rsidR="000368FB" w:rsidRPr="00544E9E" w:rsidRDefault="000368FB" w:rsidP="000368FB">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b/>
          <w:sz w:val="21"/>
          <w:szCs w:val="21"/>
        </w:rPr>
        <w:t xml:space="preserve"> </w:t>
      </w:r>
    </w:p>
    <w:tbl>
      <w:tblPr>
        <w:tblStyle w:val="TableGrid"/>
        <w:tblW w:w="9212" w:type="dxa"/>
        <w:tblInd w:w="6" w:type="dxa"/>
        <w:tblCellMar>
          <w:top w:w="45" w:type="dxa"/>
          <w:left w:w="109" w:type="dxa"/>
          <w:right w:w="56" w:type="dxa"/>
        </w:tblCellMar>
        <w:tblLook w:val="04A0" w:firstRow="1" w:lastRow="0" w:firstColumn="1" w:lastColumn="0" w:noHBand="0" w:noVBand="1"/>
      </w:tblPr>
      <w:tblGrid>
        <w:gridCol w:w="3395"/>
        <w:gridCol w:w="5817"/>
      </w:tblGrid>
      <w:tr w:rsidR="000368FB" w:rsidRPr="00544E9E" w:rsidTr="008F312A">
        <w:trPr>
          <w:trHeight w:val="512"/>
        </w:trPr>
        <w:tc>
          <w:tcPr>
            <w:tcW w:w="33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b/>
                <w:sz w:val="21"/>
                <w:szCs w:val="21"/>
              </w:rPr>
              <w:t xml:space="preserve">CRITERIA </w:t>
            </w:r>
          </w:p>
        </w:tc>
        <w:tc>
          <w:tcPr>
            <w:tcW w:w="5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8FB" w:rsidRPr="00544E9E" w:rsidRDefault="000368FB" w:rsidP="008F312A">
            <w:pPr>
              <w:spacing w:after="0" w:line="259" w:lineRule="auto"/>
              <w:ind w:left="0" w:right="61" w:firstLine="0"/>
              <w:jc w:val="center"/>
              <w:rPr>
                <w:rFonts w:asciiTheme="minorHAnsi" w:hAnsiTheme="minorHAnsi" w:cstheme="minorHAnsi"/>
                <w:sz w:val="21"/>
                <w:szCs w:val="21"/>
              </w:rPr>
            </w:pPr>
            <w:r w:rsidRPr="00544E9E">
              <w:rPr>
                <w:rFonts w:asciiTheme="minorHAnsi" w:hAnsiTheme="minorHAnsi" w:cstheme="minorHAnsi"/>
                <w:b/>
                <w:sz w:val="21"/>
                <w:szCs w:val="21"/>
              </w:rPr>
              <w:t xml:space="preserve">RESPONSE BY BIDDER    </w:t>
            </w:r>
          </w:p>
        </w:tc>
      </w:tr>
      <w:tr w:rsidR="000368FB" w:rsidRPr="00544E9E" w:rsidTr="008F312A">
        <w:trPr>
          <w:trHeight w:val="842"/>
        </w:trPr>
        <w:tc>
          <w:tcPr>
            <w:tcW w:w="3395"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pStyle w:val="Sansinterligne"/>
              <w:jc w:val="both"/>
              <w:rPr>
                <w:rFonts w:cstheme="minorHAnsi"/>
                <w:sz w:val="21"/>
                <w:szCs w:val="21"/>
              </w:rPr>
            </w:pPr>
            <w:r w:rsidRPr="00544E9E">
              <w:rPr>
                <w:rFonts w:cstheme="minorHAnsi"/>
                <w:sz w:val="21"/>
                <w:szCs w:val="21"/>
              </w:rPr>
              <w:t>At least 7 years professional experience in in video editing, communications and media</w:t>
            </w:r>
          </w:p>
        </w:tc>
        <w:tc>
          <w:tcPr>
            <w:tcW w:w="5817"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1"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tc>
      </w:tr>
      <w:tr w:rsidR="000368FB" w:rsidRPr="00544E9E" w:rsidTr="008F312A">
        <w:trPr>
          <w:trHeight w:val="1660"/>
        </w:trPr>
        <w:tc>
          <w:tcPr>
            <w:tcW w:w="3395"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pStyle w:val="Sansinterligne"/>
              <w:rPr>
                <w:rFonts w:cstheme="minorHAnsi"/>
                <w:sz w:val="21"/>
                <w:szCs w:val="21"/>
              </w:rPr>
            </w:pPr>
            <w:r w:rsidRPr="00544E9E">
              <w:rPr>
                <w:rFonts w:cstheme="minorHAnsi"/>
                <w:sz w:val="21"/>
                <w:szCs w:val="21"/>
              </w:rPr>
              <w:t xml:space="preserve">At least 5 years’ experience working in the Pacific Islands region. </w:t>
            </w:r>
          </w:p>
        </w:tc>
        <w:tc>
          <w:tcPr>
            <w:tcW w:w="5817"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10" w:firstLine="0"/>
              <w:jc w:val="center"/>
              <w:rPr>
                <w:rFonts w:asciiTheme="minorHAnsi" w:hAnsiTheme="minorHAnsi" w:cstheme="minorHAnsi"/>
                <w:sz w:val="21"/>
                <w:szCs w:val="21"/>
              </w:rPr>
            </w:pPr>
            <w:r w:rsidRPr="00544E9E">
              <w:rPr>
                <w:rFonts w:asciiTheme="minorHAnsi" w:hAnsiTheme="minorHAnsi" w:cstheme="minorHAnsi"/>
                <w:sz w:val="21"/>
                <w:szCs w:val="21"/>
              </w:rPr>
              <w:t xml:space="preserve"> </w:t>
            </w:r>
          </w:p>
        </w:tc>
      </w:tr>
      <w:tr w:rsidR="000368FB" w:rsidRPr="00544E9E" w:rsidTr="008F312A">
        <w:trPr>
          <w:trHeight w:val="550"/>
        </w:trPr>
        <w:tc>
          <w:tcPr>
            <w:tcW w:w="3395"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rPr>
                <w:rFonts w:asciiTheme="minorHAnsi" w:hAnsiTheme="minorHAnsi" w:cstheme="minorHAnsi"/>
                <w:sz w:val="21"/>
                <w:szCs w:val="21"/>
              </w:rPr>
            </w:pPr>
            <w:r w:rsidRPr="00544E9E">
              <w:rPr>
                <w:rFonts w:asciiTheme="minorHAnsi" w:hAnsiTheme="minorHAnsi" w:cstheme="minorHAnsi"/>
                <w:sz w:val="21"/>
                <w:szCs w:val="21"/>
              </w:rPr>
              <w:lastRenderedPageBreak/>
              <w:t>Summary of unique technical approach, skills and experience that Consultant/Firm will bring to this consultancy (max 750 words)</w:t>
            </w:r>
          </w:p>
        </w:tc>
        <w:tc>
          <w:tcPr>
            <w:tcW w:w="5817" w:type="dxa"/>
            <w:tcBorders>
              <w:top w:val="single" w:sz="4" w:space="0" w:color="000000"/>
              <w:left w:val="single" w:sz="4" w:space="0" w:color="000000"/>
              <w:bottom w:val="single" w:sz="4" w:space="0" w:color="000000"/>
              <w:right w:val="single" w:sz="4" w:space="0" w:color="000000"/>
            </w:tcBorders>
            <w:vAlign w:val="center"/>
          </w:tcPr>
          <w:p w:rsidR="000368FB" w:rsidRPr="00544E9E" w:rsidRDefault="000368FB" w:rsidP="008F312A">
            <w:pPr>
              <w:spacing w:after="0" w:line="259" w:lineRule="auto"/>
              <w:ind w:left="0" w:right="10" w:firstLine="0"/>
              <w:jc w:val="center"/>
              <w:rPr>
                <w:rFonts w:asciiTheme="minorHAnsi" w:hAnsiTheme="minorHAnsi" w:cstheme="minorHAnsi"/>
                <w:sz w:val="21"/>
                <w:szCs w:val="21"/>
              </w:rPr>
            </w:pPr>
            <w:r w:rsidRPr="00544E9E">
              <w:rPr>
                <w:rFonts w:asciiTheme="minorHAnsi" w:hAnsiTheme="minorHAnsi" w:cstheme="minorHAnsi"/>
                <w:sz w:val="21"/>
                <w:szCs w:val="21"/>
              </w:rPr>
              <w:t xml:space="preserve"> </w:t>
            </w:r>
          </w:p>
        </w:tc>
      </w:tr>
    </w:tbl>
    <w:p w:rsidR="000368FB" w:rsidRPr="00544E9E" w:rsidRDefault="000368FB" w:rsidP="000368FB">
      <w:pPr>
        <w:spacing w:after="194"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p w:rsidR="000368FB" w:rsidRPr="00544E9E" w:rsidRDefault="000368FB" w:rsidP="000368FB">
      <w:pPr>
        <w:spacing w:after="0" w:line="259" w:lineRule="auto"/>
        <w:ind w:left="0" w:right="0" w:firstLine="0"/>
        <w:rPr>
          <w:rFonts w:asciiTheme="minorHAnsi" w:hAnsiTheme="minorHAnsi" w:cstheme="minorHAnsi"/>
          <w:sz w:val="21"/>
          <w:szCs w:val="21"/>
        </w:rPr>
      </w:pPr>
      <w:r w:rsidRPr="00544E9E">
        <w:rPr>
          <w:rFonts w:asciiTheme="minorHAnsi" w:hAnsiTheme="minorHAnsi" w:cstheme="minorHAnsi"/>
          <w:sz w:val="21"/>
          <w:szCs w:val="21"/>
        </w:rPr>
        <w:t xml:space="preserve"> </w:t>
      </w:r>
      <w:r w:rsidRPr="00544E9E">
        <w:rPr>
          <w:rFonts w:asciiTheme="minorHAnsi" w:hAnsiTheme="minorHAnsi" w:cstheme="minorHAnsi"/>
          <w:sz w:val="21"/>
          <w:szCs w:val="21"/>
        </w:rPr>
        <w:tab/>
        <w:t xml:space="preserve"> </w:t>
      </w:r>
      <w:r w:rsidRPr="00544E9E">
        <w:rPr>
          <w:rFonts w:asciiTheme="minorHAnsi" w:hAnsiTheme="minorHAnsi" w:cstheme="minorHAnsi"/>
          <w:sz w:val="21"/>
          <w:szCs w:val="21"/>
        </w:rPr>
        <w:br w:type="page"/>
      </w:r>
    </w:p>
    <w:p w:rsidR="000368FB" w:rsidRPr="00544E9E" w:rsidRDefault="000368FB" w:rsidP="000368FB">
      <w:pPr>
        <w:spacing w:after="0" w:line="259" w:lineRule="auto"/>
        <w:ind w:left="0" w:right="0" w:firstLine="0"/>
        <w:rPr>
          <w:rFonts w:asciiTheme="minorHAnsi" w:hAnsiTheme="minorHAnsi" w:cstheme="minorHAnsi"/>
          <w:sz w:val="21"/>
          <w:szCs w:val="21"/>
        </w:rPr>
      </w:pPr>
    </w:p>
    <w:p w:rsidR="000368FB" w:rsidRPr="00544E9E" w:rsidRDefault="000368FB" w:rsidP="000368FB">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1090"/>
        <w:jc w:val="center"/>
        <w:rPr>
          <w:rFonts w:asciiTheme="minorHAnsi" w:hAnsiTheme="minorHAnsi" w:cstheme="minorHAnsi"/>
          <w:sz w:val="21"/>
          <w:szCs w:val="21"/>
        </w:rPr>
      </w:pPr>
      <w:r w:rsidRPr="00544E9E">
        <w:rPr>
          <w:rFonts w:asciiTheme="minorHAnsi" w:hAnsiTheme="minorHAnsi" w:cstheme="minorHAnsi"/>
          <w:b/>
          <w:sz w:val="21"/>
          <w:szCs w:val="21"/>
        </w:rPr>
        <w:t xml:space="preserve">ANNEX III </w:t>
      </w:r>
    </w:p>
    <w:p w:rsidR="000368FB" w:rsidRPr="00544E9E" w:rsidRDefault="000368FB" w:rsidP="000368FB">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1090"/>
        <w:jc w:val="center"/>
        <w:rPr>
          <w:rFonts w:asciiTheme="minorHAnsi" w:hAnsiTheme="minorHAnsi" w:cstheme="minorHAnsi"/>
          <w:sz w:val="21"/>
          <w:szCs w:val="21"/>
        </w:rPr>
      </w:pPr>
      <w:r w:rsidRPr="00544E9E">
        <w:rPr>
          <w:rFonts w:asciiTheme="minorHAnsi" w:hAnsiTheme="minorHAnsi" w:cstheme="minorHAnsi"/>
          <w:b/>
          <w:sz w:val="21"/>
          <w:szCs w:val="21"/>
        </w:rPr>
        <w:t xml:space="preserve">Financial Proposal Submission Form </w:t>
      </w:r>
    </w:p>
    <w:p w:rsidR="000368FB" w:rsidRPr="00544E9E" w:rsidRDefault="000368FB" w:rsidP="000368FB">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1090" w:firstLine="0"/>
        <w:jc w:val="center"/>
        <w:rPr>
          <w:rFonts w:asciiTheme="minorHAnsi" w:hAnsiTheme="minorHAnsi" w:cstheme="minorHAnsi"/>
          <w:i/>
          <w:sz w:val="21"/>
          <w:szCs w:val="21"/>
        </w:rPr>
      </w:pPr>
      <w:r w:rsidRPr="00544E9E">
        <w:rPr>
          <w:rFonts w:asciiTheme="minorHAnsi" w:hAnsiTheme="minorHAnsi" w:cstheme="minorHAnsi"/>
          <w:i/>
          <w:sz w:val="21"/>
          <w:szCs w:val="21"/>
        </w:rPr>
        <w:t xml:space="preserve">Request for Quotation </w:t>
      </w:r>
    </w:p>
    <w:p w:rsidR="000368FB" w:rsidRPr="00544E9E" w:rsidRDefault="000368FB" w:rsidP="000368FB">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1090" w:firstLine="0"/>
        <w:jc w:val="center"/>
        <w:rPr>
          <w:rFonts w:asciiTheme="minorHAnsi" w:hAnsiTheme="minorHAnsi" w:cstheme="minorHAnsi"/>
          <w:b/>
          <w:sz w:val="21"/>
          <w:szCs w:val="21"/>
        </w:rPr>
      </w:pPr>
      <w:r w:rsidRPr="00544E9E">
        <w:rPr>
          <w:rFonts w:asciiTheme="minorHAnsi" w:hAnsiTheme="minorHAnsi" w:cstheme="minorHAnsi"/>
          <w:b/>
          <w:sz w:val="21"/>
          <w:szCs w:val="21"/>
        </w:rPr>
        <w:t>Preparation of a video on the challenges of water security in the outer islands of the North Pacific (RENI Project)</w:t>
      </w:r>
    </w:p>
    <w:p w:rsidR="000368FB" w:rsidRPr="00544E9E" w:rsidRDefault="000368FB" w:rsidP="000368FB">
      <w:pPr>
        <w:spacing w:after="15" w:line="259" w:lineRule="auto"/>
        <w:ind w:left="0" w:right="0" w:firstLine="0"/>
        <w:jc w:val="left"/>
        <w:rPr>
          <w:rFonts w:asciiTheme="minorHAnsi" w:hAnsiTheme="minorHAnsi" w:cstheme="minorHAnsi"/>
          <w:sz w:val="21"/>
          <w:szCs w:val="21"/>
        </w:rPr>
      </w:pPr>
    </w:p>
    <w:p w:rsidR="000368FB" w:rsidRPr="00544E9E" w:rsidRDefault="000368FB" w:rsidP="000368FB">
      <w:pPr>
        <w:spacing w:after="15" w:line="259" w:lineRule="auto"/>
        <w:ind w:left="0" w:right="0" w:firstLine="0"/>
        <w:jc w:val="left"/>
        <w:rPr>
          <w:rFonts w:asciiTheme="minorHAnsi" w:hAnsiTheme="minorHAnsi" w:cstheme="minorHAnsi"/>
          <w:sz w:val="21"/>
          <w:szCs w:val="21"/>
        </w:rPr>
      </w:pPr>
    </w:p>
    <w:p w:rsidR="000368FB" w:rsidRPr="00544E9E" w:rsidRDefault="000368FB" w:rsidP="000368FB">
      <w:pPr>
        <w:pStyle w:val="Titre1"/>
        <w:ind w:left="-5" w:right="415"/>
        <w:rPr>
          <w:rFonts w:asciiTheme="minorHAnsi" w:hAnsiTheme="minorHAnsi" w:cstheme="minorHAnsi"/>
          <w:sz w:val="21"/>
          <w:szCs w:val="21"/>
        </w:rPr>
      </w:pPr>
      <w:r w:rsidRPr="00544E9E">
        <w:rPr>
          <w:rFonts w:asciiTheme="minorHAnsi" w:hAnsiTheme="minorHAnsi" w:cstheme="minorHAnsi"/>
          <w:sz w:val="21"/>
          <w:szCs w:val="21"/>
        </w:rPr>
        <w:t xml:space="preserve">Part A: Declaration </w:t>
      </w:r>
    </w:p>
    <w:p w:rsidR="000368FB" w:rsidRPr="00544E9E" w:rsidRDefault="000368FB" w:rsidP="000368FB">
      <w:pPr>
        <w:spacing w:after="14" w:line="259" w:lineRule="auto"/>
        <w:ind w:left="0" w:right="0" w:firstLine="0"/>
        <w:jc w:val="left"/>
        <w:rPr>
          <w:rFonts w:asciiTheme="minorHAnsi" w:hAnsiTheme="minorHAnsi" w:cstheme="minorHAnsi"/>
          <w:sz w:val="21"/>
          <w:szCs w:val="21"/>
        </w:rPr>
      </w:pPr>
      <w:r w:rsidRPr="00544E9E">
        <w:rPr>
          <w:rFonts w:asciiTheme="minorHAnsi" w:hAnsiTheme="minorHAnsi" w:cstheme="minorHAnsi"/>
          <w:b/>
          <w:sz w:val="21"/>
          <w:szCs w:val="21"/>
        </w:rPr>
        <w:t xml:space="preserve"> </w:t>
      </w:r>
    </w:p>
    <w:p w:rsidR="000368FB" w:rsidRPr="00544E9E" w:rsidRDefault="000368FB" w:rsidP="000368FB">
      <w:pPr>
        <w:numPr>
          <w:ilvl w:val="0"/>
          <w:numId w:val="1"/>
        </w:numPr>
        <w:ind w:right="1085" w:hanging="721"/>
        <w:rPr>
          <w:rFonts w:asciiTheme="minorHAnsi" w:hAnsiTheme="minorHAnsi" w:cstheme="minorHAnsi"/>
          <w:sz w:val="21"/>
          <w:szCs w:val="21"/>
        </w:rPr>
      </w:pPr>
      <w:r w:rsidRPr="00544E9E">
        <w:rPr>
          <w:rFonts w:asciiTheme="minorHAnsi" w:hAnsiTheme="minorHAnsi" w:cstheme="minorHAnsi"/>
          <w:sz w:val="21"/>
          <w:szCs w:val="21"/>
        </w:rPr>
        <w:t xml:space="preserve">The undersigned contractor propose and agrees if this proposal is accepted, to enter into an agreement with the Owner, to commence and to complete all the work specified or indicated in the contract documents. </w:t>
      </w:r>
    </w:p>
    <w:p w:rsidR="000368FB" w:rsidRPr="00544E9E" w:rsidRDefault="000368FB" w:rsidP="000368FB">
      <w:pPr>
        <w:ind w:left="861" w:right="1085" w:firstLine="0"/>
        <w:rPr>
          <w:rFonts w:asciiTheme="minorHAnsi" w:hAnsiTheme="minorHAnsi" w:cstheme="minorHAnsi"/>
          <w:sz w:val="21"/>
          <w:szCs w:val="21"/>
        </w:rPr>
      </w:pPr>
    </w:p>
    <w:p w:rsidR="000368FB" w:rsidRPr="00544E9E" w:rsidRDefault="000368FB" w:rsidP="000368FB">
      <w:pPr>
        <w:numPr>
          <w:ilvl w:val="0"/>
          <w:numId w:val="1"/>
        </w:numPr>
        <w:ind w:right="1085" w:hanging="721"/>
        <w:rPr>
          <w:rFonts w:asciiTheme="minorHAnsi" w:hAnsiTheme="minorHAnsi" w:cstheme="minorHAnsi"/>
          <w:sz w:val="21"/>
          <w:szCs w:val="21"/>
        </w:rPr>
      </w:pPr>
      <w:r w:rsidRPr="00544E9E">
        <w:rPr>
          <w:rFonts w:asciiTheme="minorHAnsi" w:hAnsiTheme="minorHAnsi" w:cstheme="minorHAnsi"/>
          <w:sz w:val="21"/>
          <w:szCs w:val="21"/>
        </w:rPr>
        <w:t xml:space="preserve">In submitting this proposal, contractor represents that; he/she has examined all the RFP documents to provide technical services to support SPC’s creation of multi-media resources on child protection and corporal punishment. </w:t>
      </w:r>
    </w:p>
    <w:p w:rsidR="000368FB" w:rsidRPr="00544E9E" w:rsidRDefault="000368FB" w:rsidP="000368FB">
      <w:pPr>
        <w:spacing w:after="9"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p w:rsidR="000368FB" w:rsidRPr="00544E9E" w:rsidRDefault="000368FB" w:rsidP="000368FB">
      <w:pPr>
        <w:numPr>
          <w:ilvl w:val="0"/>
          <w:numId w:val="1"/>
        </w:numPr>
        <w:ind w:right="1085" w:hanging="721"/>
        <w:rPr>
          <w:rFonts w:asciiTheme="minorHAnsi" w:hAnsiTheme="minorHAnsi" w:cstheme="minorHAnsi"/>
          <w:sz w:val="21"/>
          <w:szCs w:val="21"/>
        </w:rPr>
      </w:pPr>
      <w:r w:rsidRPr="00544E9E">
        <w:rPr>
          <w:rFonts w:asciiTheme="minorHAnsi" w:hAnsiTheme="minorHAnsi" w:cstheme="minorHAnsi"/>
          <w:sz w:val="21"/>
          <w:szCs w:val="21"/>
        </w:rPr>
        <w:t xml:space="preserve">Contractors agree to complete the services for the following price (VIP) : </w:t>
      </w:r>
    </w:p>
    <w:p w:rsidR="000368FB" w:rsidRPr="00544E9E" w:rsidRDefault="000368FB" w:rsidP="000368FB">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tbl>
      <w:tblPr>
        <w:tblStyle w:val="TableGrid"/>
        <w:tblW w:w="9014" w:type="dxa"/>
        <w:tblInd w:w="5" w:type="dxa"/>
        <w:tblCellMar>
          <w:top w:w="50" w:type="dxa"/>
          <w:left w:w="105" w:type="dxa"/>
          <w:right w:w="115" w:type="dxa"/>
        </w:tblCellMar>
        <w:tblLook w:val="04A0" w:firstRow="1" w:lastRow="0" w:firstColumn="1" w:lastColumn="0" w:noHBand="0" w:noVBand="1"/>
      </w:tblPr>
      <w:tblGrid>
        <w:gridCol w:w="4512"/>
        <w:gridCol w:w="4502"/>
      </w:tblGrid>
      <w:tr w:rsidR="000368FB" w:rsidRPr="00544E9E" w:rsidTr="008F312A">
        <w:trPr>
          <w:trHeight w:val="480"/>
        </w:trPr>
        <w:tc>
          <w:tcPr>
            <w:tcW w:w="4512"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17" w:right="0" w:firstLine="0"/>
              <w:jc w:val="center"/>
              <w:rPr>
                <w:rFonts w:asciiTheme="minorHAnsi" w:hAnsiTheme="minorHAnsi" w:cstheme="minorHAnsi"/>
                <w:sz w:val="21"/>
                <w:szCs w:val="21"/>
              </w:rPr>
            </w:pPr>
            <w:r w:rsidRPr="00544E9E">
              <w:rPr>
                <w:rFonts w:asciiTheme="minorHAnsi" w:hAnsiTheme="minorHAnsi" w:cstheme="minorHAnsi"/>
                <w:b/>
                <w:sz w:val="21"/>
                <w:szCs w:val="21"/>
              </w:rPr>
              <w:t xml:space="preserve">Particulars </w:t>
            </w:r>
          </w:p>
        </w:tc>
        <w:tc>
          <w:tcPr>
            <w:tcW w:w="4502"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8" w:right="0" w:firstLine="0"/>
              <w:jc w:val="center"/>
              <w:rPr>
                <w:rFonts w:asciiTheme="minorHAnsi" w:hAnsiTheme="minorHAnsi" w:cstheme="minorHAnsi"/>
                <w:sz w:val="21"/>
                <w:szCs w:val="21"/>
              </w:rPr>
            </w:pPr>
            <w:r w:rsidRPr="00544E9E">
              <w:rPr>
                <w:rFonts w:asciiTheme="minorHAnsi" w:hAnsiTheme="minorHAnsi" w:cstheme="minorHAnsi"/>
                <w:b/>
                <w:sz w:val="21"/>
                <w:szCs w:val="21"/>
              </w:rPr>
              <w:t xml:space="preserve">Amount (EURO) </w:t>
            </w:r>
          </w:p>
        </w:tc>
      </w:tr>
      <w:tr w:rsidR="000368FB" w:rsidRPr="00544E9E" w:rsidTr="008F312A">
        <w:trPr>
          <w:trHeight w:val="480"/>
        </w:trPr>
        <w:tc>
          <w:tcPr>
            <w:tcW w:w="4512"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5"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Fees (daily rate) </w:t>
            </w:r>
          </w:p>
        </w:tc>
        <w:tc>
          <w:tcPr>
            <w:tcW w:w="4502"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tc>
      </w:tr>
      <w:tr w:rsidR="000368FB" w:rsidRPr="00544E9E" w:rsidTr="008F312A">
        <w:trPr>
          <w:trHeight w:val="475"/>
        </w:trPr>
        <w:tc>
          <w:tcPr>
            <w:tcW w:w="4512"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5"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Travel related costs </w:t>
            </w:r>
          </w:p>
        </w:tc>
        <w:tc>
          <w:tcPr>
            <w:tcW w:w="4502"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tc>
      </w:tr>
      <w:tr w:rsidR="000368FB" w:rsidRPr="00544E9E" w:rsidTr="008F312A">
        <w:trPr>
          <w:trHeight w:val="480"/>
        </w:trPr>
        <w:tc>
          <w:tcPr>
            <w:tcW w:w="4512"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5"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Costs stipulated in country of Consultancy </w:t>
            </w:r>
          </w:p>
        </w:tc>
        <w:tc>
          <w:tcPr>
            <w:tcW w:w="4502"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tc>
      </w:tr>
      <w:tr w:rsidR="000368FB" w:rsidRPr="00544E9E" w:rsidTr="008F312A">
        <w:trPr>
          <w:trHeight w:val="481"/>
        </w:trPr>
        <w:tc>
          <w:tcPr>
            <w:tcW w:w="4512"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5"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Any other costs ( provide description) </w:t>
            </w:r>
          </w:p>
        </w:tc>
        <w:tc>
          <w:tcPr>
            <w:tcW w:w="4502"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tc>
      </w:tr>
      <w:tr w:rsidR="000368FB" w:rsidRPr="00544E9E" w:rsidTr="008F312A">
        <w:trPr>
          <w:trHeight w:val="475"/>
        </w:trPr>
        <w:tc>
          <w:tcPr>
            <w:tcW w:w="4512"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5"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Total financial offer (inclusive of all taxes) </w:t>
            </w:r>
          </w:p>
        </w:tc>
        <w:tc>
          <w:tcPr>
            <w:tcW w:w="4502" w:type="dxa"/>
            <w:tcBorders>
              <w:top w:val="single" w:sz="4" w:space="0" w:color="000000"/>
              <w:left w:val="single" w:sz="4" w:space="0" w:color="000000"/>
              <w:bottom w:val="single" w:sz="4" w:space="0" w:color="000000"/>
              <w:right w:val="single" w:sz="4" w:space="0" w:color="000000"/>
            </w:tcBorders>
          </w:tcPr>
          <w:p w:rsidR="000368FB" w:rsidRPr="00544E9E" w:rsidRDefault="000368FB" w:rsidP="008F312A">
            <w:pPr>
              <w:spacing w:after="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tc>
      </w:tr>
    </w:tbl>
    <w:p w:rsidR="000368FB" w:rsidRPr="00544E9E" w:rsidRDefault="000368FB" w:rsidP="000368FB">
      <w:pPr>
        <w:spacing w:after="18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p w:rsidR="000368FB" w:rsidRPr="00544E9E" w:rsidRDefault="000368FB" w:rsidP="000368FB">
      <w:pPr>
        <w:spacing w:after="18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p w:rsidR="000368FB" w:rsidRPr="00544E9E" w:rsidRDefault="000368FB" w:rsidP="000368FB">
      <w:pPr>
        <w:spacing w:after="180"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p w:rsidR="000368FB" w:rsidRPr="00544E9E" w:rsidRDefault="000368FB" w:rsidP="000368FB">
      <w:pPr>
        <w:spacing w:after="189"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p w:rsidR="000368FB" w:rsidRPr="00544E9E" w:rsidRDefault="000368FB" w:rsidP="000368FB">
      <w:pPr>
        <w:tabs>
          <w:tab w:val="center" w:pos="6219"/>
        </w:tabs>
        <w:spacing w:after="205"/>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____________________________________     </w:t>
      </w:r>
      <w:r w:rsidRPr="00544E9E">
        <w:rPr>
          <w:rFonts w:asciiTheme="minorHAnsi" w:hAnsiTheme="minorHAnsi" w:cstheme="minorHAnsi"/>
          <w:sz w:val="21"/>
          <w:szCs w:val="21"/>
        </w:rPr>
        <w:tab/>
        <w:t xml:space="preserve">_______________________ </w:t>
      </w:r>
    </w:p>
    <w:p w:rsidR="000368FB" w:rsidRPr="00544E9E" w:rsidRDefault="000368FB" w:rsidP="000368FB">
      <w:pPr>
        <w:tabs>
          <w:tab w:val="center" w:pos="2126"/>
          <w:tab w:val="center" w:pos="2832"/>
          <w:tab w:val="center" w:pos="3542"/>
          <w:tab w:val="center" w:pos="4252"/>
          <w:tab w:val="center" w:pos="5169"/>
        </w:tabs>
        <w:spacing w:after="191"/>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Print name and sign </w:t>
      </w:r>
      <w:r w:rsidRPr="00544E9E">
        <w:rPr>
          <w:rFonts w:asciiTheme="minorHAnsi" w:hAnsiTheme="minorHAnsi" w:cstheme="minorHAnsi"/>
          <w:sz w:val="21"/>
          <w:szCs w:val="21"/>
        </w:rPr>
        <w:tab/>
        <w:t xml:space="preserve"> </w:t>
      </w:r>
      <w:r w:rsidRPr="00544E9E">
        <w:rPr>
          <w:rFonts w:asciiTheme="minorHAnsi" w:hAnsiTheme="minorHAnsi" w:cstheme="minorHAnsi"/>
          <w:sz w:val="21"/>
          <w:szCs w:val="21"/>
        </w:rPr>
        <w:tab/>
        <w:t xml:space="preserve"> </w:t>
      </w:r>
      <w:r w:rsidRPr="00544E9E">
        <w:rPr>
          <w:rFonts w:asciiTheme="minorHAnsi" w:hAnsiTheme="minorHAnsi" w:cstheme="minorHAnsi"/>
          <w:sz w:val="21"/>
          <w:szCs w:val="21"/>
        </w:rPr>
        <w:tab/>
        <w:t xml:space="preserve"> </w:t>
      </w:r>
      <w:r w:rsidRPr="00544E9E">
        <w:rPr>
          <w:rFonts w:asciiTheme="minorHAnsi" w:hAnsiTheme="minorHAnsi" w:cstheme="minorHAnsi"/>
          <w:sz w:val="21"/>
          <w:szCs w:val="21"/>
        </w:rPr>
        <w:tab/>
        <w:t xml:space="preserve"> </w:t>
      </w:r>
      <w:r w:rsidRPr="00544E9E">
        <w:rPr>
          <w:rFonts w:asciiTheme="minorHAnsi" w:hAnsiTheme="minorHAnsi" w:cstheme="minorHAnsi"/>
          <w:sz w:val="21"/>
          <w:szCs w:val="21"/>
        </w:rPr>
        <w:tab/>
        <w:t xml:space="preserve">Date </w:t>
      </w:r>
    </w:p>
    <w:p w:rsidR="000368FB" w:rsidRPr="00544E9E" w:rsidRDefault="000368FB" w:rsidP="000368FB">
      <w:pPr>
        <w:spacing w:after="189" w:line="259" w:lineRule="auto"/>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 </w:t>
      </w:r>
    </w:p>
    <w:p w:rsidR="000368FB" w:rsidRPr="00544E9E" w:rsidRDefault="000368FB" w:rsidP="000368FB">
      <w:pPr>
        <w:tabs>
          <w:tab w:val="center" w:pos="3542"/>
          <w:tab w:val="center" w:pos="4252"/>
          <w:tab w:val="center" w:pos="4957"/>
        </w:tabs>
        <w:spacing w:after="190"/>
        <w:ind w:left="0" w:right="0" w:firstLine="0"/>
        <w:jc w:val="left"/>
        <w:rPr>
          <w:rFonts w:asciiTheme="minorHAnsi" w:hAnsiTheme="minorHAnsi" w:cstheme="minorHAnsi"/>
          <w:sz w:val="21"/>
          <w:szCs w:val="21"/>
        </w:rPr>
      </w:pPr>
      <w:r w:rsidRPr="00544E9E">
        <w:rPr>
          <w:rFonts w:asciiTheme="minorHAnsi" w:hAnsiTheme="minorHAnsi" w:cstheme="minorHAnsi"/>
          <w:sz w:val="21"/>
          <w:szCs w:val="21"/>
        </w:rPr>
        <w:t xml:space="preserve">Title_____________________  </w:t>
      </w:r>
      <w:r w:rsidRPr="00544E9E">
        <w:rPr>
          <w:rFonts w:asciiTheme="minorHAnsi" w:hAnsiTheme="minorHAnsi" w:cstheme="minorHAnsi"/>
          <w:sz w:val="21"/>
          <w:szCs w:val="21"/>
        </w:rPr>
        <w:tab/>
      </w:r>
    </w:p>
    <w:p w:rsidR="000368FB" w:rsidRPr="00544E9E" w:rsidRDefault="000368FB" w:rsidP="000368FB">
      <w:pPr>
        <w:tabs>
          <w:tab w:val="center" w:pos="3542"/>
          <w:tab w:val="center" w:pos="4252"/>
          <w:tab w:val="center" w:pos="4957"/>
        </w:tabs>
        <w:spacing w:after="190"/>
        <w:ind w:left="0" w:right="0" w:firstLine="0"/>
        <w:jc w:val="left"/>
        <w:rPr>
          <w:rFonts w:asciiTheme="minorHAnsi" w:hAnsiTheme="minorHAnsi" w:cstheme="minorHAnsi"/>
          <w:sz w:val="21"/>
          <w:szCs w:val="21"/>
        </w:rPr>
      </w:pPr>
    </w:p>
    <w:p w:rsidR="000368FB" w:rsidRPr="00544E9E" w:rsidRDefault="000368FB" w:rsidP="000368FB">
      <w:pPr>
        <w:tabs>
          <w:tab w:val="center" w:pos="3542"/>
          <w:tab w:val="center" w:pos="4252"/>
          <w:tab w:val="center" w:pos="4957"/>
        </w:tabs>
        <w:spacing w:after="190"/>
        <w:ind w:left="0" w:right="0" w:firstLine="0"/>
        <w:jc w:val="left"/>
        <w:rPr>
          <w:rFonts w:asciiTheme="minorHAnsi" w:hAnsiTheme="minorHAnsi" w:cstheme="minorHAnsi"/>
          <w:sz w:val="21"/>
          <w:szCs w:val="21"/>
        </w:rPr>
      </w:pPr>
    </w:p>
    <w:p w:rsidR="000368FB" w:rsidRPr="00544E9E" w:rsidRDefault="000368FB" w:rsidP="000368FB">
      <w:pPr>
        <w:spacing w:after="180" w:line="259" w:lineRule="auto"/>
        <w:ind w:left="0" w:right="0" w:firstLine="0"/>
        <w:jc w:val="left"/>
        <w:rPr>
          <w:rFonts w:asciiTheme="minorHAnsi" w:hAnsiTheme="minorHAnsi" w:cstheme="minorHAnsi"/>
          <w:sz w:val="21"/>
          <w:szCs w:val="21"/>
        </w:rPr>
      </w:pPr>
    </w:p>
    <w:p w:rsidR="00A47904" w:rsidRDefault="00F510E6"/>
    <w:sectPr w:rsidR="00A47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A6DC5"/>
    <w:multiLevelType w:val="hybridMultilevel"/>
    <w:tmpl w:val="DB2CC45A"/>
    <w:lvl w:ilvl="0" w:tplc="22269422">
      <w:start w:val="1"/>
      <w:numFmt w:val="decimal"/>
      <w:lvlText w:val="%1."/>
      <w:lvlJc w:val="left"/>
      <w:pPr>
        <w:ind w:left="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466BE">
      <w:start w:val="1"/>
      <w:numFmt w:val="lowerLetter"/>
      <w:lvlText w:val="%2"/>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0F754">
      <w:start w:val="1"/>
      <w:numFmt w:val="lowerRoman"/>
      <w:lvlText w:val="%3"/>
      <w:lvlJc w:val="left"/>
      <w:pPr>
        <w:ind w:left="1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48A5D2">
      <w:start w:val="1"/>
      <w:numFmt w:val="decimal"/>
      <w:lvlText w:val="%4"/>
      <w:lvlJc w:val="left"/>
      <w:pPr>
        <w:ind w:left="2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90B5B0">
      <w:start w:val="1"/>
      <w:numFmt w:val="lowerLetter"/>
      <w:lvlText w:val="%5"/>
      <w:lvlJc w:val="left"/>
      <w:pPr>
        <w:ind w:left="3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E410DE">
      <w:start w:val="1"/>
      <w:numFmt w:val="lowerRoman"/>
      <w:lvlText w:val="%6"/>
      <w:lvlJc w:val="left"/>
      <w:pPr>
        <w:ind w:left="4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FCDBA2">
      <w:start w:val="1"/>
      <w:numFmt w:val="decimal"/>
      <w:lvlText w:val="%7"/>
      <w:lvlJc w:val="left"/>
      <w:pPr>
        <w:ind w:left="4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56EA16">
      <w:start w:val="1"/>
      <w:numFmt w:val="lowerLetter"/>
      <w:lvlText w:val="%8"/>
      <w:lvlJc w:val="left"/>
      <w:pPr>
        <w:ind w:left="5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80576">
      <w:start w:val="1"/>
      <w:numFmt w:val="lowerRoman"/>
      <w:lvlText w:val="%9"/>
      <w:lvlJc w:val="left"/>
      <w:pPr>
        <w:ind w:left="6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FB"/>
    <w:rsid w:val="000368FB"/>
    <w:rsid w:val="00CD5910"/>
    <w:rsid w:val="00D2155E"/>
    <w:rsid w:val="00F51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1ECBC-4A2E-44EC-A9E3-8A9BC347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8FB"/>
    <w:pPr>
      <w:spacing w:after="4" w:line="248" w:lineRule="auto"/>
      <w:ind w:left="731" w:right="1089" w:hanging="10"/>
      <w:jc w:val="both"/>
    </w:pPr>
    <w:rPr>
      <w:rFonts w:ascii="Calibri" w:eastAsia="Calibri" w:hAnsi="Calibri" w:cs="Calibri"/>
      <w:color w:val="000000"/>
      <w:lang w:eastAsia="en-AU"/>
    </w:rPr>
  </w:style>
  <w:style w:type="paragraph" w:styleId="Titre1">
    <w:name w:val="heading 1"/>
    <w:next w:val="Normal"/>
    <w:link w:val="Titre1Car"/>
    <w:uiPriority w:val="9"/>
    <w:unhideWhenUsed/>
    <w:qFormat/>
    <w:rsid w:val="000368FB"/>
    <w:pPr>
      <w:keepNext/>
      <w:keepLines/>
      <w:spacing w:after="4" w:line="250" w:lineRule="auto"/>
      <w:ind w:left="10" w:hanging="10"/>
      <w:outlineLvl w:val="0"/>
    </w:pPr>
    <w:rPr>
      <w:rFonts w:ascii="Calibri" w:eastAsia="Calibri" w:hAnsi="Calibri" w:cs="Calibri"/>
      <w:b/>
      <w:color w:val="000000"/>
      <w:lang w:eastAsia="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68FB"/>
    <w:rPr>
      <w:rFonts w:ascii="Calibri" w:eastAsia="Calibri" w:hAnsi="Calibri" w:cs="Calibri"/>
      <w:b/>
      <w:color w:val="000000"/>
      <w:lang w:eastAsia="en-AU"/>
    </w:rPr>
  </w:style>
  <w:style w:type="table" w:customStyle="1" w:styleId="TableGrid">
    <w:name w:val="TableGrid"/>
    <w:rsid w:val="000368FB"/>
    <w:pPr>
      <w:spacing w:after="0" w:line="240" w:lineRule="auto"/>
    </w:pPr>
    <w:rPr>
      <w:rFonts w:eastAsiaTheme="minorEastAsia"/>
      <w:lang w:eastAsia="en-AU"/>
    </w:rPr>
    <w:tblPr>
      <w:tblCellMar>
        <w:top w:w="0" w:type="dxa"/>
        <w:left w:w="0" w:type="dxa"/>
        <w:bottom w:w="0" w:type="dxa"/>
        <w:right w:w="0" w:type="dxa"/>
      </w:tblCellMar>
    </w:tblPr>
  </w:style>
  <w:style w:type="paragraph" w:styleId="Sansinterligne">
    <w:name w:val="No Spacing"/>
    <w:link w:val="SansinterligneCar"/>
    <w:uiPriority w:val="1"/>
    <w:qFormat/>
    <w:rsid w:val="000368FB"/>
    <w:pPr>
      <w:spacing w:after="0" w:line="240" w:lineRule="auto"/>
    </w:pPr>
  </w:style>
  <w:style w:type="character" w:customStyle="1" w:styleId="SansinterligneCar">
    <w:name w:val="Sans interligne Car"/>
    <w:link w:val="Sansinterligne"/>
    <w:uiPriority w:val="1"/>
    <w:rsid w:val="0003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1715</Characters>
  <Application>Microsoft Office Word</Application>
  <DocSecurity>4</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2019-07-07T22:53:00Z</dcterms:created>
  <dcterms:modified xsi:type="dcterms:W3CDTF">2019-07-07T22:53:00Z</dcterms:modified>
</cp:coreProperties>
</file>