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FAD3" w14:textId="77777777" w:rsidR="002719B0" w:rsidRPr="00846AEE" w:rsidRDefault="009214EF" w:rsidP="00846A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before="60" w:after="60"/>
        <w:jc w:val="center"/>
        <w:rPr>
          <w:rFonts w:ascii="Calibri" w:hAnsi="Calibri" w:cs="Calibri"/>
          <w:b/>
          <w:sz w:val="24"/>
          <w:lang w:val="en-GB"/>
        </w:rPr>
      </w:pPr>
      <w:r w:rsidRPr="00846AEE">
        <w:rPr>
          <w:rFonts w:ascii="Calibri" w:hAnsi="Calibri" w:cs="Calibri"/>
          <w:b/>
          <w:sz w:val="24"/>
          <w:lang w:val="en-GB"/>
        </w:rPr>
        <w:t>ANNEX II</w:t>
      </w:r>
    </w:p>
    <w:p w14:paraId="694E20D4" w14:textId="77777777" w:rsidR="002719B0" w:rsidRPr="00846AEE" w:rsidRDefault="002719B0" w:rsidP="00846A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before="60" w:after="60"/>
        <w:jc w:val="center"/>
        <w:rPr>
          <w:rFonts w:ascii="Calibri" w:hAnsi="Calibri" w:cs="Calibri"/>
          <w:b/>
          <w:sz w:val="24"/>
          <w:lang w:val="en-GB"/>
        </w:rPr>
      </w:pPr>
      <w:r w:rsidRPr="00846AEE">
        <w:rPr>
          <w:rFonts w:ascii="Calibri" w:hAnsi="Calibri" w:cs="Calibri"/>
          <w:b/>
          <w:sz w:val="24"/>
          <w:lang w:val="en-GB"/>
        </w:rPr>
        <w:t>Technical Proposal Submission Form</w:t>
      </w:r>
      <w:r w:rsidR="009C1BC5" w:rsidRPr="00846AEE">
        <w:rPr>
          <w:rFonts w:ascii="Calibri" w:hAnsi="Calibri" w:cs="Calibri"/>
          <w:b/>
          <w:sz w:val="24"/>
          <w:lang w:val="en-GB"/>
        </w:rPr>
        <w:t xml:space="preserve"> (Form A)</w:t>
      </w:r>
    </w:p>
    <w:p w14:paraId="5A601498" w14:textId="0015DCCB" w:rsidR="002719B0" w:rsidRPr="00846AEE" w:rsidRDefault="00846AEE" w:rsidP="00846A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before="60" w:after="60"/>
        <w:jc w:val="center"/>
        <w:rPr>
          <w:rFonts w:ascii="Calibri" w:hAnsi="Calibri" w:cs="Calibri"/>
          <w:b/>
          <w:bCs/>
          <w:color w:val="000000"/>
          <w:sz w:val="24"/>
          <w:lang w:val="en-GB" w:eastAsia="en-AU"/>
        </w:rPr>
      </w:pPr>
      <w:r w:rsidRPr="00846AEE">
        <w:rPr>
          <w:rFonts w:ascii="Calibri" w:hAnsi="Calibri" w:cs="Calibri"/>
          <w:b/>
          <w:bCs/>
          <w:color w:val="000000"/>
          <w:sz w:val="24"/>
          <w:lang w:val="en-GB" w:eastAsia="en-AU"/>
        </w:rPr>
        <w:t>RFQ20-024</w:t>
      </w:r>
    </w:p>
    <w:p w14:paraId="3302EF66" w14:textId="77777777" w:rsidR="002719B0" w:rsidRPr="00944372" w:rsidRDefault="002719B0" w:rsidP="002719B0">
      <w:pPr>
        <w:spacing w:after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A6F047" w14:textId="77777777" w:rsidR="002719B0" w:rsidRPr="00944372" w:rsidRDefault="002719B0" w:rsidP="002719B0">
      <w:pPr>
        <w:spacing w:after="0"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944372">
        <w:rPr>
          <w:rFonts w:ascii="Calibri" w:hAnsi="Calibri" w:cs="Calibri"/>
          <w:b/>
          <w:color w:val="000000"/>
          <w:sz w:val="22"/>
          <w:szCs w:val="22"/>
        </w:rPr>
        <w:t xml:space="preserve">PART A – Background </w:t>
      </w:r>
    </w:p>
    <w:p w14:paraId="295C8D90" w14:textId="77777777" w:rsidR="002719B0" w:rsidRPr="00944372" w:rsidRDefault="002719B0" w:rsidP="002719B0">
      <w:pPr>
        <w:spacing w:after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5571"/>
      </w:tblGrid>
      <w:tr w:rsidR="002719B0" w:rsidRPr="003453FF" w14:paraId="3D9318FB" w14:textId="77777777" w:rsidTr="00BF297A">
        <w:tc>
          <w:tcPr>
            <w:tcW w:w="3497" w:type="dxa"/>
            <w:shd w:val="clear" w:color="auto" w:fill="F2F2F2" w:themeFill="background1" w:themeFillShade="F2"/>
          </w:tcPr>
          <w:p w14:paraId="5EAFA8E0" w14:textId="77777777" w:rsidR="002719B0" w:rsidRPr="00944372" w:rsidRDefault="002719B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4437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5690" w:type="dxa"/>
            <w:shd w:val="clear" w:color="auto" w:fill="F2F2F2" w:themeFill="background1" w:themeFillShade="F2"/>
          </w:tcPr>
          <w:p w14:paraId="13EE71DE" w14:textId="77777777" w:rsidR="002719B0" w:rsidRPr="00944372" w:rsidRDefault="002719B0" w:rsidP="00BF297A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4437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RESPONSE BY BIDDER</w:t>
            </w:r>
          </w:p>
        </w:tc>
      </w:tr>
      <w:tr w:rsidR="002719B0" w:rsidRPr="003453FF" w14:paraId="096C5AF6" w14:textId="77777777" w:rsidTr="00BF297A">
        <w:tc>
          <w:tcPr>
            <w:tcW w:w="3497" w:type="dxa"/>
            <w:shd w:val="clear" w:color="auto" w:fill="F2F2F2" w:themeFill="background1" w:themeFillShade="F2"/>
          </w:tcPr>
          <w:p w14:paraId="4F322C06" w14:textId="77777777" w:rsidR="002719B0" w:rsidRPr="00944372" w:rsidRDefault="002719B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443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5690" w:type="dxa"/>
            <w:shd w:val="clear" w:color="auto" w:fill="auto"/>
          </w:tcPr>
          <w:p w14:paraId="52CFD006" w14:textId="77777777" w:rsidR="002719B0" w:rsidRPr="00944372" w:rsidRDefault="002719B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719B0" w:rsidRPr="003453FF" w14:paraId="3573714D" w14:textId="77777777" w:rsidTr="00BF297A">
        <w:tc>
          <w:tcPr>
            <w:tcW w:w="3497" w:type="dxa"/>
            <w:shd w:val="clear" w:color="auto" w:fill="F2F2F2" w:themeFill="background1" w:themeFillShade="F2"/>
          </w:tcPr>
          <w:p w14:paraId="11AB050D" w14:textId="77777777" w:rsidR="002719B0" w:rsidRDefault="002719B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443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Physical Address:</w:t>
            </w:r>
          </w:p>
          <w:p w14:paraId="1CEA4E9C" w14:textId="00929000" w:rsidR="005F2F30" w:rsidRPr="00944372" w:rsidRDefault="005F2F3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shd w:val="clear" w:color="auto" w:fill="auto"/>
          </w:tcPr>
          <w:p w14:paraId="63D675D6" w14:textId="77777777" w:rsidR="002719B0" w:rsidRPr="00944372" w:rsidRDefault="002719B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719B0" w:rsidRPr="003453FF" w14:paraId="58D97F49" w14:textId="77777777" w:rsidTr="00BF297A">
        <w:tc>
          <w:tcPr>
            <w:tcW w:w="3497" w:type="dxa"/>
            <w:shd w:val="clear" w:color="auto" w:fill="F2F2F2" w:themeFill="background1" w:themeFillShade="F2"/>
          </w:tcPr>
          <w:p w14:paraId="7C7814DD" w14:textId="77777777" w:rsidR="002719B0" w:rsidRDefault="002719B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443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Postal Address:</w:t>
            </w:r>
          </w:p>
          <w:p w14:paraId="28CE79A8" w14:textId="68ED8E46" w:rsidR="005F2F30" w:rsidRPr="00944372" w:rsidRDefault="005F2F3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shd w:val="clear" w:color="auto" w:fill="auto"/>
          </w:tcPr>
          <w:p w14:paraId="141DDDFA" w14:textId="77777777" w:rsidR="002719B0" w:rsidRPr="00944372" w:rsidRDefault="002719B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719B0" w:rsidRPr="003453FF" w14:paraId="1BD5FC88" w14:textId="77777777" w:rsidTr="00BF297A">
        <w:tc>
          <w:tcPr>
            <w:tcW w:w="3497" w:type="dxa"/>
            <w:shd w:val="clear" w:color="auto" w:fill="F2F2F2" w:themeFill="background1" w:themeFillShade="F2"/>
          </w:tcPr>
          <w:p w14:paraId="2200F455" w14:textId="77777777" w:rsidR="002719B0" w:rsidRDefault="002719B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443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Telephone Contact:</w:t>
            </w:r>
          </w:p>
          <w:p w14:paraId="2AF4E797" w14:textId="25C56D5B" w:rsidR="005F2F30" w:rsidRPr="00944372" w:rsidRDefault="005F2F3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shd w:val="clear" w:color="auto" w:fill="auto"/>
          </w:tcPr>
          <w:p w14:paraId="10655E0E" w14:textId="77777777" w:rsidR="002719B0" w:rsidRPr="00944372" w:rsidRDefault="002719B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719B0" w:rsidRPr="003453FF" w14:paraId="6A312387" w14:textId="77777777" w:rsidTr="00BF297A">
        <w:tc>
          <w:tcPr>
            <w:tcW w:w="3497" w:type="dxa"/>
            <w:shd w:val="clear" w:color="auto" w:fill="F2F2F2" w:themeFill="background1" w:themeFillShade="F2"/>
          </w:tcPr>
          <w:p w14:paraId="794DD428" w14:textId="77777777" w:rsidR="002719B0" w:rsidRDefault="002719B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443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Email:</w:t>
            </w:r>
          </w:p>
          <w:p w14:paraId="7B459EC8" w14:textId="6853FE40" w:rsidR="005F2F30" w:rsidRPr="00944372" w:rsidRDefault="005F2F3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shd w:val="clear" w:color="auto" w:fill="auto"/>
          </w:tcPr>
          <w:p w14:paraId="38E95365" w14:textId="77777777" w:rsidR="002719B0" w:rsidRPr="00944372" w:rsidRDefault="002719B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719B0" w:rsidRPr="003453FF" w14:paraId="75FD2D54" w14:textId="77777777" w:rsidTr="00BF297A">
        <w:tc>
          <w:tcPr>
            <w:tcW w:w="3497" w:type="dxa"/>
            <w:shd w:val="clear" w:color="auto" w:fill="F2F2F2" w:themeFill="background1" w:themeFillShade="F2"/>
          </w:tcPr>
          <w:p w14:paraId="2F3A3D72" w14:textId="77777777" w:rsidR="002719B0" w:rsidRDefault="002719B0" w:rsidP="005F2F30">
            <w:pPr>
              <w:spacing w:before="60" w:after="6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443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Two contacts of referees /referenc</w:t>
            </w:r>
            <w:r w:rsidR="00A02382" w:rsidRPr="009443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es. Attach additional details if</w:t>
            </w:r>
            <w:r w:rsidRPr="009443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applicable.</w:t>
            </w:r>
          </w:p>
          <w:p w14:paraId="7A2CEA13" w14:textId="19AA242B" w:rsidR="005F2F30" w:rsidRPr="00944372" w:rsidRDefault="005F2F30" w:rsidP="005F2F30">
            <w:pPr>
              <w:spacing w:before="60" w:after="6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shd w:val="clear" w:color="auto" w:fill="auto"/>
          </w:tcPr>
          <w:p w14:paraId="281CDAA8" w14:textId="77777777" w:rsidR="002719B0" w:rsidRPr="00944372" w:rsidRDefault="002719B0" w:rsidP="005F2F3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CC0E89A" w14:textId="77777777" w:rsidR="002719B0" w:rsidRPr="00944372" w:rsidRDefault="002719B0" w:rsidP="002719B0">
      <w:pPr>
        <w:spacing w:after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A823CD" w14:textId="77777777" w:rsidR="002719B0" w:rsidRPr="00944372" w:rsidRDefault="002719B0" w:rsidP="002719B0">
      <w:pPr>
        <w:spacing w:after="0"/>
        <w:rPr>
          <w:rFonts w:ascii="Calibri" w:hAnsi="Calibri" w:cs="Calibri"/>
          <w:color w:val="000000"/>
          <w:sz w:val="22"/>
          <w:szCs w:val="22"/>
        </w:rPr>
      </w:pPr>
    </w:p>
    <w:p w14:paraId="507250BB" w14:textId="77777777" w:rsidR="002719B0" w:rsidRPr="00944372" w:rsidRDefault="002719B0" w:rsidP="002719B0">
      <w:pPr>
        <w:spacing w:after="0"/>
        <w:rPr>
          <w:rFonts w:ascii="Calibri" w:hAnsi="Calibri" w:cs="Calibri"/>
          <w:b/>
          <w:color w:val="000000"/>
          <w:sz w:val="22"/>
          <w:szCs w:val="22"/>
        </w:rPr>
      </w:pPr>
      <w:r w:rsidRPr="00944372">
        <w:rPr>
          <w:rFonts w:ascii="Calibri" w:hAnsi="Calibri" w:cs="Calibri"/>
          <w:b/>
          <w:color w:val="000000"/>
          <w:sz w:val="22"/>
          <w:szCs w:val="22"/>
        </w:rPr>
        <w:t>PART B – Qualifications</w:t>
      </w:r>
      <w:r w:rsidR="00860BE5">
        <w:rPr>
          <w:rFonts w:ascii="Calibri" w:hAnsi="Calibri" w:cs="Calibri"/>
          <w:b/>
          <w:color w:val="000000"/>
          <w:sz w:val="22"/>
          <w:szCs w:val="22"/>
        </w:rPr>
        <w:t xml:space="preserve"> (please provide your CV)</w:t>
      </w:r>
    </w:p>
    <w:p w14:paraId="4C8FE6EE" w14:textId="77777777" w:rsidR="002719B0" w:rsidRPr="00944372" w:rsidRDefault="002719B0" w:rsidP="002719B0">
      <w:pPr>
        <w:spacing w:after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2719B0" w:rsidRPr="003453FF" w14:paraId="2B54A28B" w14:textId="77777777" w:rsidTr="00BF297A">
        <w:tc>
          <w:tcPr>
            <w:tcW w:w="2972" w:type="dxa"/>
            <w:shd w:val="clear" w:color="auto" w:fill="F2F2F2" w:themeFill="background1" w:themeFillShade="F2"/>
          </w:tcPr>
          <w:p w14:paraId="479B1FDD" w14:textId="77777777" w:rsidR="002719B0" w:rsidRPr="00944372" w:rsidRDefault="002719B0" w:rsidP="005F2F30">
            <w:pPr>
              <w:spacing w:before="60" w:after="6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  <w:lang w:val="en-GB"/>
              </w:rPr>
            </w:pPr>
            <w:r w:rsidRPr="00944372">
              <w:rPr>
                <w:rFonts w:ascii="Calibri" w:hAnsi="Calibri" w:cs="Calibri"/>
                <w:b/>
                <w:snapToGrid w:val="0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5222E3D" w14:textId="77777777" w:rsidR="002719B0" w:rsidRPr="00944372" w:rsidRDefault="002719B0" w:rsidP="005F2F30">
            <w:pPr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en-GB"/>
              </w:rPr>
            </w:pPr>
            <w:r w:rsidRPr="0094437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RESPONSE BY BIDDER   </w:t>
            </w:r>
          </w:p>
        </w:tc>
      </w:tr>
      <w:tr w:rsidR="002719B0" w:rsidRPr="003453FF" w14:paraId="0C833DBA" w14:textId="77777777" w:rsidTr="00BF297A">
        <w:tc>
          <w:tcPr>
            <w:tcW w:w="2972" w:type="dxa"/>
            <w:shd w:val="clear" w:color="auto" w:fill="F2F2F2" w:themeFill="background1" w:themeFillShade="F2"/>
          </w:tcPr>
          <w:p w14:paraId="04976AF2" w14:textId="77777777" w:rsidR="002719B0" w:rsidRDefault="002719B0" w:rsidP="005F2F3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4437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Tertiary qualifications </w:t>
            </w:r>
          </w:p>
          <w:p w14:paraId="3B323D4F" w14:textId="77777777" w:rsidR="00F67ECA" w:rsidRDefault="00F67ECA" w:rsidP="005F2F3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8EC73CD" w14:textId="3FEE7CB0" w:rsidR="00F67ECA" w:rsidRPr="00944372" w:rsidRDefault="00F67ECA" w:rsidP="005F2F3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52238059" w14:textId="77777777" w:rsidR="002719B0" w:rsidRDefault="002719B0" w:rsidP="005F2F30">
            <w:pPr>
              <w:keepNext/>
              <w:keepLines/>
              <w:tabs>
                <w:tab w:val="left" w:pos="400"/>
                <w:tab w:val="center" w:pos="601"/>
              </w:tabs>
              <w:spacing w:before="60" w:after="60"/>
              <w:outlineLvl w:val="5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36FFC05B" w14:textId="77777777" w:rsidR="00812B0B" w:rsidRPr="00944372" w:rsidRDefault="00812B0B" w:rsidP="005F2F30">
            <w:pPr>
              <w:keepNext/>
              <w:keepLines/>
              <w:tabs>
                <w:tab w:val="left" w:pos="400"/>
                <w:tab w:val="center" w:pos="601"/>
              </w:tabs>
              <w:spacing w:before="60" w:after="60"/>
              <w:outlineLvl w:val="5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2719B0" w:rsidRPr="003453FF" w14:paraId="3A2A8E53" w14:textId="77777777" w:rsidTr="00BF297A">
        <w:tc>
          <w:tcPr>
            <w:tcW w:w="2972" w:type="dxa"/>
            <w:shd w:val="clear" w:color="auto" w:fill="F2F2F2" w:themeFill="background1" w:themeFillShade="F2"/>
          </w:tcPr>
          <w:p w14:paraId="03AC35A4" w14:textId="77777777" w:rsidR="002719B0" w:rsidRDefault="002719B0" w:rsidP="005F2F30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44372">
              <w:rPr>
                <w:rFonts w:ascii="Calibri" w:hAnsi="Calibri" w:cs="Calibri"/>
                <w:sz w:val="22"/>
                <w:szCs w:val="22"/>
                <w:lang w:val="en-GB"/>
              </w:rPr>
              <w:t>Post graduate studies in the relevant field</w:t>
            </w:r>
          </w:p>
          <w:p w14:paraId="3335837A" w14:textId="77777777" w:rsidR="005F2F30" w:rsidRDefault="005F2F30" w:rsidP="005F2F30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1E3B3CE" w14:textId="1166E395" w:rsidR="00F67ECA" w:rsidRPr="00944372" w:rsidRDefault="00F67ECA" w:rsidP="005F2F30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3775B842" w14:textId="77777777" w:rsidR="002719B0" w:rsidRPr="00944372" w:rsidRDefault="002719B0" w:rsidP="005F2F30">
            <w:pPr>
              <w:keepNext/>
              <w:keepLines/>
              <w:spacing w:before="60" w:after="60"/>
              <w:jc w:val="center"/>
              <w:outlineLvl w:val="5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2719B0" w:rsidRPr="003453FF" w14:paraId="3B811C68" w14:textId="77777777" w:rsidTr="00BF297A">
        <w:tc>
          <w:tcPr>
            <w:tcW w:w="2972" w:type="dxa"/>
            <w:shd w:val="clear" w:color="auto" w:fill="F2F2F2" w:themeFill="background1" w:themeFillShade="F2"/>
          </w:tcPr>
          <w:p w14:paraId="10CFC1B7" w14:textId="77777777" w:rsidR="002719B0" w:rsidRDefault="002719B0" w:rsidP="005F2F30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44372">
              <w:rPr>
                <w:rFonts w:ascii="Calibri" w:hAnsi="Calibri" w:cs="Calibri"/>
                <w:sz w:val="22"/>
                <w:szCs w:val="22"/>
                <w:lang w:val="en-GB"/>
              </w:rPr>
              <w:t>Membership of relevant professional body</w:t>
            </w:r>
            <w:r w:rsidR="00A02382" w:rsidRPr="0094437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(if applicable)</w:t>
            </w:r>
          </w:p>
          <w:p w14:paraId="0DA2D189" w14:textId="7DDFE136" w:rsidR="005F2F30" w:rsidRPr="00944372" w:rsidRDefault="005F2F30" w:rsidP="005F2F30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3A4D1DE8" w14:textId="77777777" w:rsidR="002719B0" w:rsidRPr="00944372" w:rsidRDefault="002719B0" w:rsidP="005F2F30">
            <w:pPr>
              <w:keepNext/>
              <w:keepLines/>
              <w:spacing w:before="60" w:after="60"/>
              <w:jc w:val="center"/>
              <w:outlineLvl w:val="5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7949690B" w14:textId="77777777" w:rsidR="00C33D13" w:rsidRDefault="00C33D13" w:rsidP="002719B0">
      <w:pPr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5A780BAC" w14:textId="40BBA22D" w:rsidR="002719B0" w:rsidRPr="00944372" w:rsidRDefault="002719B0" w:rsidP="002719B0">
      <w:pPr>
        <w:spacing w:after="0"/>
        <w:rPr>
          <w:rFonts w:ascii="Calibri" w:hAnsi="Calibri" w:cs="Calibri"/>
          <w:b/>
          <w:color w:val="000000"/>
          <w:sz w:val="22"/>
          <w:szCs w:val="22"/>
        </w:rPr>
      </w:pPr>
      <w:r w:rsidRPr="00944372">
        <w:rPr>
          <w:rFonts w:ascii="Calibri" w:hAnsi="Calibri" w:cs="Calibri"/>
          <w:b/>
          <w:color w:val="000000"/>
          <w:sz w:val="22"/>
          <w:szCs w:val="22"/>
        </w:rPr>
        <w:t>PART C – Knowledge / Experience</w:t>
      </w:r>
    </w:p>
    <w:p w14:paraId="4A64AB76" w14:textId="77777777" w:rsidR="002719B0" w:rsidRPr="00944372" w:rsidRDefault="002719B0" w:rsidP="002719B0">
      <w:pPr>
        <w:spacing w:after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2719B0" w:rsidRPr="003453FF" w14:paraId="3250F112" w14:textId="77777777" w:rsidTr="00BF297A">
        <w:tc>
          <w:tcPr>
            <w:tcW w:w="2972" w:type="dxa"/>
            <w:shd w:val="clear" w:color="auto" w:fill="F2F2F2" w:themeFill="background1" w:themeFillShade="F2"/>
          </w:tcPr>
          <w:p w14:paraId="1312AFE0" w14:textId="77777777" w:rsidR="002719B0" w:rsidRPr="00944372" w:rsidRDefault="002719B0" w:rsidP="00923EDD">
            <w:pPr>
              <w:spacing w:before="60" w:after="6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  <w:lang w:val="en-GB"/>
              </w:rPr>
            </w:pPr>
            <w:r w:rsidRPr="00944372">
              <w:rPr>
                <w:rFonts w:ascii="Calibri" w:hAnsi="Calibri" w:cs="Calibri"/>
                <w:b/>
                <w:snapToGrid w:val="0"/>
                <w:sz w:val="22"/>
                <w:szCs w:val="22"/>
                <w:lang w:val="en-GB"/>
              </w:rPr>
              <w:lastRenderedPageBreak/>
              <w:t>CRITERIA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EF1EE54" w14:textId="77777777" w:rsidR="002719B0" w:rsidRPr="00944372" w:rsidRDefault="002719B0" w:rsidP="00923EDD">
            <w:pPr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en-GB"/>
              </w:rPr>
            </w:pPr>
            <w:r w:rsidRPr="0094437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RESPONSE BY BIDDER   </w:t>
            </w:r>
          </w:p>
        </w:tc>
      </w:tr>
      <w:tr w:rsidR="002719B0" w:rsidRPr="003453FF" w14:paraId="3C297813" w14:textId="77777777" w:rsidTr="00BF297A">
        <w:tc>
          <w:tcPr>
            <w:tcW w:w="2972" w:type="dxa"/>
            <w:shd w:val="clear" w:color="auto" w:fill="F2F2F2" w:themeFill="background1" w:themeFillShade="F2"/>
          </w:tcPr>
          <w:p w14:paraId="663D103C" w14:textId="77777777" w:rsidR="00292069" w:rsidRPr="005A4B44" w:rsidRDefault="00292069" w:rsidP="005F2F30">
            <w:pPr>
              <w:spacing w:before="60" w:after="640" w:line="276" w:lineRule="auto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A4B44"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Start"/>
            <w:r w:rsidRPr="005A4B44"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proofErr w:type="spellEnd"/>
            <w:r w:rsidRPr="005A4B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least two years of experience working in</w:t>
            </w:r>
            <w:r w:rsidR="00F30795" w:rsidRPr="005A4B44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5A4B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with</w:t>
            </w:r>
            <w:r w:rsidR="00F30795" w:rsidRPr="005A4B44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5A4B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primary industry or production based businesses.</w:t>
            </w:r>
          </w:p>
          <w:p w14:paraId="4FA4BFB0" w14:textId="77777777" w:rsidR="005A3BC8" w:rsidRPr="005A4B44" w:rsidRDefault="003974D4" w:rsidP="005F2F30">
            <w:pPr>
              <w:spacing w:before="60" w:after="640" w:line="276" w:lineRule="auto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A4B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7E5AA05F" w14:textId="77777777" w:rsidR="002719B0" w:rsidRPr="005A4B44" w:rsidRDefault="002719B0" w:rsidP="005F2F30">
            <w:pPr>
              <w:spacing w:before="60" w:after="640" w:line="276" w:lineRule="auto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00B1B2EA" w14:textId="77777777" w:rsidR="00812B0B" w:rsidRPr="00944372" w:rsidRDefault="00812B0B" w:rsidP="005F2F30">
            <w:pPr>
              <w:keepNext/>
              <w:keepLines/>
              <w:spacing w:before="60" w:after="640"/>
              <w:outlineLvl w:val="5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121265" w:rsidRPr="003453FF" w14:paraId="2A8E5D42" w14:textId="77777777" w:rsidTr="00BF297A">
        <w:trPr>
          <w:trHeight w:val="962"/>
        </w:trPr>
        <w:tc>
          <w:tcPr>
            <w:tcW w:w="2972" w:type="dxa"/>
            <w:shd w:val="clear" w:color="auto" w:fill="F2F2F2" w:themeFill="background1" w:themeFillShade="F2"/>
          </w:tcPr>
          <w:p w14:paraId="26A6D5B4" w14:textId="39D10CD9" w:rsidR="00292069" w:rsidRPr="005A4B44" w:rsidRDefault="00F30795" w:rsidP="005F2F30">
            <w:pPr>
              <w:spacing w:before="60" w:after="640"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A4B44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="00710C7A" w:rsidRPr="005A4B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xperience </w:t>
            </w:r>
            <w:r w:rsidR="007E2A6F" w:rsidRPr="005A4B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and </w:t>
            </w:r>
            <w:r w:rsidR="005A3BC8" w:rsidRPr="005A4B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understanding on how small aquaculture businesses operate. </w:t>
            </w:r>
          </w:p>
        </w:tc>
        <w:tc>
          <w:tcPr>
            <w:tcW w:w="6237" w:type="dxa"/>
          </w:tcPr>
          <w:p w14:paraId="7962F46B" w14:textId="77777777" w:rsidR="00812B0B" w:rsidRDefault="00812B0B" w:rsidP="005F2F30">
            <w:pPr>
              <w:keepNext/>
              <w:keepLines/>
              <w:spacing w:before="60" w:after="640"/>
              <w:jc w:val="center"/>
              <w:outlineLvl w:val="5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64479E3C" w14:textId="77777777" w:rsidR="00812B0B" w:rsidRPr="00944372" w:rsidRDefault="00812B0B" w:rsidP="005F2F30">
            <w:pPr>
              <w:keepNext/>
              <w:keepLines/>
              <w:spacing w:before="60" w:after="640"/>
              <w:jc w:val="center"/>
              <w:outlineLvl w:val="5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616339" w:rsidRPr="003453FF" w14:paraId="2C40FD5A" w14:textId="77777777" w:rsidTr="00BF297A">
        <w:trPr>
          <w:trHeight w:val="962"/>
        </w:trPr>
        <w:tc>
          <w:tcPr>
            <w:tcW w:w="2972" w:type="dxa"/>
            <w:shd w:val="clear" w:color="auto" w:fill="F2F2F2" w:themeFill="background1" w:themeFillShade="F2"/>
          </w:tcPr>
          <w:p w14:paraId="46FB6167" w14:textId="77777777" w:rsidR="00616339" w:rsidRPr="005A4B44" w:rsidRDefault="00616339" w:rsidP="005F2F30">
            <w:pPr>
              <w:spacing w:before="60" w:after="6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A4B44">
              <w:rPr>
                <w:rFonts w:ascii="Calibri" w:hAnsi="Calibri" w:cs="Calibri"/>
                <w:sz w:val="22"/>
                <w:szCs w:val="22"/>
              </w:rPr>
              <w:t xml:space="preserve">Personal experience of </w:t>
            </w:r>
            <w:r w:rsidR="00F30795" w:rsidRPr="005A4B44">
              <w:rPr>
                <w:rFonts w:ascii="Calibri" w:hAnsi="Calibri" w:cs="Calibri"/>
                <w:sz w:val="22"/>
                <w:szCs w:val="22"/>
              </w:rPr>
              <w:t xml:space="preserve">commercial </w:t>
            </w:r>
            <w:r w:rsidRPr="005A4B44">
              <w:rPr>
                <w:rFonts w:ascii="Calibri" w:hAnsi="Calibri" w:cs="Calibri"/>
                <w:sz w:val="22"/>
                <w:szCs w:val="22"/>
              </w:rPr>
              <w:t>buying or selling fish in Central Division of Fiji Islands</w:t>
            </w:r>
          </w:p>
          <w:p w14:paraId="329C7150" w14:textId="6C24486D" w:rsidR="005F2F30" w:rsidRPr="005A4B44" w:rsidRDefault="005F2F30" w:rsidP="005F2F30">
            <w:pPr>
              <w:spacing w:before="60" w:after="640"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36B3D6B7" w14:textId="77777777" w:rsidR="00616339" w:rsidRDefault="00616339" w:rsidP="005F2F30">
            <w:pPr>
              <w:keepNext/>
              <w:keepLines/>
              <w:spacing w:before="60" w:after="640"/>
              <w:jc w:val="center"/>
              <w:outlineLvl w:val="5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5A3BC8" w:rsidRPr="003453FF" w14:paraId="33AF3E58" w14:textId="77777777" w:rsidTr="00BF297A">
        <w:trPr>
          <w:trHeight w:val="962"/>
        </w:trPr>
        <w:tc>
          <w:tcPr>
            <w:tcW w:w="2972" w:type="dxa"/>
            <w:shd w:val="clear" w:color="auto" w:fill="F2F2F2" w:themeFill="background1" w:themeFillShade="F2"/>
          </w:tcPr>
          <w:p w14:paraId="67601576" w14:textId="77777777" w:rsidR="005A3BC8" w:rsidRPr="005A4B44" w:rsidRDefault="00616339" w:rsidP="005F2F30">
            <w:pPr>
              <w:spacing w:before="60" w:after="640"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A4B44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="005A3BC8" w:rsidRPr="005A4B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xperience in working in </w:t>
            </w:r>
            <w:r w:rsidR="00292069" w:rsidRPr="005A4B44">
              <w:rPr>
                <w:rFonts w:ascii="Calibri" w:hAnsi="Calibri" w:cs="Calibri"/>
                <w:sz w:val="22"/>
                <w:szCs w:val="22"/>
                <w:lang w:val="en-GB"/>
              </w:rPr>
              <w:t>Fiji Islands</w:t>
            </w:r>
            <w:r w:rsidR="005A3BC8" w:rsidRPr="005A4B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other Pacific Island Countries. </w:t>
            </w:r>
          </w:p>
          <w:p w14:paraId="54443B7D" w14:textId="23E6C6A9" w:rsidR="005F2F30" w:rsidRPr="005A4B44" w:rsidRDefault="005F2F30" w:rsidP="005F2F30">
            <w:pPr>
              <w:spacing w:before="60" w:after="640"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58AB036C" w14:textId="77777777" w:rsidR="005A3BC8" w:rsidRDefault="005A3BC8" w:rsidP="005F2F30">
            <w:pPr>
              <w:keepNext/>
              <w:keepLines/>
              <w:spacing w:before="60" w:after="640"/>
              <w:jc w:val="center"/>
              <w:outlineLvl w:val="5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64F79653" w14:textId="77777777" w:rsidR="002719B0" w:rsidRPr="00616339" w:rsidRDefault="002719B0" w:rsidP="002719B0">
      <w:pPr>
        <w:jc w:val="both"/>
        <w:rPr>
          <w:rFonts w:ascii="Calibri" w:hAnsi="Calibri" w:cs="Calibri"/>
          <w:sz w:val="22"/>
          <w:szCs w:val="22"/>
        </w:rPr>
      </w:pPr>
    </w:p>
    <w:p w14:paraId="5B3BE448" w14:textId="1DF1C577" w:rsidR="00F67ECA" w:rsidRPr="00F67ECA" w:rsidRDefault="002719B0" w:rsidP="008D798E">
      <w:pPr>
        <w:spacing w:after="0"/>
        <w:rPr>
          <w:rFonts w:ascii="Calibri" w:hAnsi="Calibri" w:cs="Calibri"/>
          <w:b/>
          <w:sz w:val="24"/>
          <w:lang w:val="en-GB"/>
        </w:rPr>
      </w:pPr>
      <w:r w:rsidRPr="00944372">
        <w:rPr>
          <w:rFonts w:ascii="Calibri" w:hAnsi="Calibri" w:cs="Calibri"/>
          <w:sz w:val="22"/>
          <w:szCs w:val="22"/>
          <w:lang w:val="en-GB"/>
        </w:rPr>
        <w:br w:type="page"/>
      </w:r>
      <w:r w:rsidR="00F67ECA" w:rsidRPr="00111B2D">
        <w:rPr>
          <w:rFonts w:ascii="Calibri" w:hAnsi="Calibri" w:cs="Calibri"/>
          <w:b/>
          <w:color w:val="FFFFFF" w:themeColor="background1"/>
          <w:sz w:val="24"/>
          <w:lang w:val="en-GB"/>
        </w:rPr>
        <w:lastRenderedPageBreak/>
        <w:t>A</w:t>
      </w:r>
    </w:p>
    <w:p w14:paraId="64B29C04" w14:textId="5F6C04BC" w:rsidR="00111B2D" w:rsidRDefault="00111B2D" w:rsidP="00F67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before="60" w:after="60"/>
        <w:jc w:val="center"/>
        <w:rPr>
          <w:rFonts w:ascii="Calibri" w:hAnsi="Calibri" w:cs="Calibri"/>
          <w:b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t>ANNEX II</w:t>
      </w:r>
      <w:r w:rsidR="00D10664">
        <w:rPr>
          <w:rFonts w:ascii="Calibri" w:hAnsi="Calibri" w:cs="Calibri"/>
          <w:b/>
          <w:sz w:val="24"/>
          <w:lang w:val="en-GB"/>
        </w:rPr>
        <w:t>I</w:t>
      </w:r>
    </w:p>
    <w:p w14:paraId="11E90449" w14:textId="3DF114AA" w:rsidR="002719B0" w:rsidRPr="00F67ECA" w:rsidRDefault="002719B0" w:rsidP="00F67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before="60" w:after="60"/>
        <w:jc w:val="center"/>
        <w:rPr>
          <w:rFonts w:ascii="Calibri" w:hAnsi="Calibri" w:cs="Calibri"/>
          <w:b/>
          <w:sz w:val="24"/>
          <w:lang w:val="en-GB"/>
        </w:rPr>
      </w:pPr>
      <w:r w:rsidRPr="00F67ECA">
        <w:rPr>
          <w:rFonts w:ascii="Calibri" w:hAnsi="Calibri" w:cs="Calibri"/>
          <w:b/>
          <w:sz w:val="24"/>
          <w:lang w:val="en-GB"/>
        </w:rPr>
        <w:t>Financial Proposal Submission Form</w:t>
      </w:r>
      <w:r w:rsidR="009C1BC5" w:rsidRPr="00F67ECA">
        <w:rPr>
          <w:rFonts w:ascii="Calibri" w:hAnsi="Calibri" w:cs="Calibri"/>
          <w:b/>
          <w:sz w:val="24"/>
          <w:lang w:val="en-GB"/>
        </w:rPr>
        <w:t xml:space="preserve"> (Form B)</w:t>
      </w:r>
    </w:p>
    <w:p w14:paraId="0C9AD881" w14:textId="0487CDDD" w:rsidR="002719B0" w:rsidRPr="00F67ECA" w:rsidRDefault="00F67ECA" w:rsidP="00F67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before="60" w:after="60"/>
        <w:jc w:val="center"/>
        <w:rPr>
          <w:rFonts w:ascii="Calibri" w:hAnsi="Calibri" w:cs="Calibri"/>
          <w:b/>
          <w:color w:val="000000"/>
          <w:sz w:val="24"/>
          <w:lang w:val="en-GB" w:eastAsia="en-AU"/>
        </w:rPr>
      </w:pPr>
      <w:r w:rsidRPr="00F67ECA">
        <w:rPr>
          <w:rFonts w:ascii="Calibri" w:hAnsi="Calibri" w:cs="Calibri"/>
          <w:b/>
          <w:color w:val="000000"/>
          <w:sz w:val="24"/>
          <w:lang w:val="en-GB" w:eastAsia="en-AU"/>
        </w:rPr>
        <w:t>RFQ20-024</w:t>
      </w:r>
    </w:p>
    <w:p w14:paraId="2B7090E6" w14:textId="77777777" w:rsidR="002719B0" w:rsidRPr="00944372" w:rsidRDefault="002719B0" w:rsidP="002719B0">
      <w:pPr>
        <w:spacing w:after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739EB3" w14:textId="77777777" w:rsidR="002719B0" w:rsidRPr="00944372" w:rsidRDefault="002719B0" w:rsidP="002719B0">
      <w:pPr>
        <w:spacing w:after="0"/>
        <w:jc w:val="both"/>
        <w:rPr>
          <w:rFonts w:ascii="Calibri" w:eastAsia="@System" w:hAnsi="Calibri" w:cs="Calibri"/>
          <w:b/>
          <w:color w:val="000000"/>
          <w:sz w:val="22"/>
          <w:szCs w:val="22"/>
          <w:lang w:eastAsia="ja-JP"/>
        </w:rPr>
      </w:pPr>
      <w:r w:rsidRPr="00944372">
        <w:rPr>
          <w:rFonts w:ascii="Calibri" w:eastAsia="@System" w:hAnsi="Calibri" w:cs="Calibri"/>
          <w:b/>
          <w:color w:val="000000"/>
          <w:sz w:val="22"/>
          <w:szCs w:val="22"/>
          <w:lang w:eastAsia="ja-JP"/>
        </w:rPr>
        <w:t>Part A: Declaration</w:t>
      </w:r>
    </w:p>
    <w:p w14:paraId="269BF605" w14:textId="77777777" w:rsidR="002719B0" w:rsidRPr="00944372" w:rsidRDefault="002719B0" w:rsidP="002719B0">
      <w:pPr>
        <w:spacing w:after="0"/>
        <w:jc w:val="both"/>
        <w:rPr>
          <w:rFonts w:ascii="Calibri" w:eastAsia="@System" w:hAnsi="Calibri" w:cs="Calibri"/>
          <w:b/>
          <w:color w:val="000000"/>
          <w:sz w:val="22"/>
          <w:szCs w:val="22"/>
          <w:lang w:eastAsia="ja-JP"/>
        </w:rPr>
      </w:pPr>
    </w:p>
    <w:p w14:paraId="4839F21C" w14:textId="77777777" w:rsidR="002719B0" w:rsidRPr="00944372" w:rsidRDefault="002719B0" w:rsidP="005E4F2A">
      <w:pPr>
        <w:numPr>
          <w:ilvl w:val="0"/>
          <w:numId w:val="20"/>
        </w:numPr>
        <w:spacing w:after="0"/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 xml:space="preserve">The undersigned </w:t>
      </w:r>
      <w:r w:rsidR="00AE44B4"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>consultant</w:t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 xml:space="preserve"> propose and agrees if this proposal is accepted, to enter into an agreement with </w:t>
      </w:r>
      <w:r w:rsidR="00AE44B4"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>SPC</w:t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>, to commence and to complete all the work specified or indicated in the contract documents.</w:t>
      </w:r>
    </w:p>
    <w:p w14:paraId="720A0345" w14:textId="77777777" w:rsidR="002719B0" w:rsidRPr="00944372" w:rsidRDefault="002719B0" w:rsidP="00BF297A">
      <w:pPr>
        <w:spacing w:after="0"/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</w:p>
    <w:p w14:paraId="052C6BE0" w14:textId="77777777" w:rsidR="002719B0" w:rsidRPr="00944372" w:rsidRDefault="002719B0" w:rsidP="005E4F2A">
      <w:pPr>
        <w:numPr>
          <w:ilvl w:val="0"/>
          <w:numId w:val="20"/>
        </w:numPr>
        <w:spacing w:after="0"/>
        <w:contextualSpacing/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 xml:space="preserve">In submitting this proposal, </w:t>
      </w:r>
      <w:r w:rsidR="00AE44B4"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>consultant</w:t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 xml:space="preserve"> represents that;</w:t>
      </w:r>
      <w:r w:rsidR="00AE44B4"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 xml:space="preserve"> he/she has examined all the RFQ</w:t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 xml:space="preserve"> documents to provide </w:t>
      </w:r>
      <w:r w:rsidR="00710C7A">
        <w:rPr>
          <w:rFonts w:ascii="Calibri" w:eastAsia="@System" w:hAnsi="Calibri" w:cs="Calibri"/>
          <w:color w:val="000000"/>
          <w:sz w:val="22"/>
          <w:szCs w:val="22"/>
          <w:lang w:eastAsia="ja-JP"/>
        </w:rPr>
        <w:t xml:space="preserve">procurement </w:t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 xml:space="preserve">services to </w:t>
      </w:r>
      <w:proofErr w:type="spellStart"/>
      <w:r w:rsidR="00966DC4">
        <w:rPr>
          <w:rFonts w:ascii="Calibri" w:eastAsia="@System" w:hAnsi="Calibri" w:cs="Calibri"/>
          <w:color w:val="000000"/>
          <w:sz w:val="22"/>
          <w:szCs w:val="22"/>
          <w:lang w:eastAsia="ja-JP"/>
        </w:rPr>
        <w:t>PacAqua</w:t>
      </w:r>
      <w:proofErr w:type="spellEnd"/>
      <w:r w:rsidR="00966DC4">
        <w:rPr>
          <w:rFonts w:ascii="Calibri" w:eastAsia="@System" w:hAnsi="Calibri" w:cs="Calibri"/>
          <w:color w:val="000000"/>
          <w:sz w:val="22"/>
          <w:szCs w:val="22"/>
          <w:lang w:eastAsia="ja-JP"/>
        </w:rPr>
        <w:t xml:space="preserve"> </w:t>
      </w:r>
      <w:r w:rsidR="00710C7A">
        <w:rPr>
          <w:rFonts w:ascii="Calibri" w:eastAsia="@System" w:hAnsi="Calibri" w:cs="Calibri"/>
          <w:color w:val="000000"/>
          <w:sz w:val="22"/>
          <w:szCs w:val="22"/>
          <w:lang w:eastAsia="ja-JP"/>
        </w:rPr>
        <w:t>Programme</w:t>
      </w:r>
    </w:p>
    <w:p w14:paraId="143322F4" w14:textId="77777777" w:rsidR="002719B0" w:rsidRPr="00944372" w:rsidRDefault="002719B0" w:rsidP="002719B0">
      <w:pPr>
        <w:spacing w:after="0"/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</w:p>
    <w:p w14:paraId="08D0B56C" w14:textId="77777777" w:rsidR="002719B0" w:rsidRPr="00944372" w:rsidRDefault="002719B0" w:rsidP="005E4F2A">
      <w:pPr>
        <w:numPr>
          <w:ilvl w:val="0"/>
          <w:numId w:val="20"/>
        </w:numPr>
        <w:spacing w:after="0"/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>Contractors agree to complete the services for the following price (VIP)</w:t>
      </w:r>
      <w:r w:rsidR="00796ECF"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 xml:space="preserve"> </w:t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>:</w:t>
      </w:r>
    </w:p>
    <w:p w14:paraId="49CCAE5A" w14:textId="77777777" w:rsidR="003453FF" w:rsidRPr="00944372" w:rsidRDefault="003453FF" w:rsidP="00944372">
      <w:pPr>
        <w:pStyle w:val="Paragraphedeliste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9"/>
        <w:gridCol w:w="4501"/>
      </w:tblGrid>
      <w:tr w:rsidR="003453FF" w:rsidRPr="003453FF" w14:paraId="1C76494A" w14:textId="77777777" w:rsidTr="00BF297A">
        <w:tc>
          <w:tcPr>
            <w:tcW w:w="4509" w:type="dxa"/>
            <w:shd w:val="clear" w:color="auto" w:fill="F2F2F2" w:themeFill="background1" w:themeFillShade="F2"/>
          </w:tcPr>
          <w:p w14:paraId="72691AF2" w14:textId="77777777" w:rsidR="003453FF" w:rsidRPr="00944372" w:rsidRDefault="003453FF" w:rsidP="00F67ECA">
            <w:pPr>
              <w:spacing w:before="60" w:after="60"/>
              <w:jc w:val="center"/>
              <w:rPr>
                <w:rFonts w:ascii="Calibri" w:eastAsia="@System" w:hAnsi="Calibri" w:cs="Calibri"/>
                <w:b/>
                <w:color w:val="000000"/>
                <w:sz w:val="22"/>
                <w:szCs w:val="22"/>
                <w:lang w:eastAsia="ja-JP"/>
              </w:rPr>
            </w:pPr>
            <w:r w:rsidRPr="00944372">
              <w:rPr>
                <w:rFonts w:ascii="Calibri" w:eastAsia="@System" w:hAnsi="Calibri" w:cs="Calibri"/>
                <w:b/>
                <w:color w:val="000000"/>
                <w:sz w:val="22"/>
                <w:szCs w:val="22"/>
                <w:lang w:eastAsia="ja-JP"/>
              </w:rPr>
              <w:t>Particulars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453BA6AE" w14:textId="77777777" w:rsidR="003453FF" w:rsidRPr="00944372" w:rsidRDefault="003453FF" w:rsidP="00F67ECA">
            <w:pPr>
              <w:spacing w:before="60" w:after="60"/>
              <w:jc w:val="center"/>
              <w:rPr>
                <w:rFonts w:ascii="Calibri" w:eastAsia="@System" w:hAnsi="Calibri" w:cs="Calibri"/>
                <w:b/>
                <w:color w:val="000000"/>
                <w:sz w:val="22"/>
                <w:szCs w:val="22"/>
                <w:lang w:eastAsia="ja-JP"/>
              </w:rPr>
            </w:pPr>
            <w:r w:rsidRPr="00944372">
              <w:rPr>
                <w:rFonts w:ascii="Calibri" w:eastAsia="@System" w:hAnsi="Calibri" w:cs="Calibri"/>
                <w:b/>
                <w:color w:val="000000"/>
                <w:sz w:val="22"/>
                <w:szCs w:val="22"/>
                <w:lang w:eastAsia="ja-JP"/>
              </w:rPr>
              <w:t>Amount (</w:t>
            </w:r>
            <w:r w:rsidR="00710C7A">
              <w:rPr>
                <w:rFonts w:ascii="Calibri" w:eastAsia="@System" w:hAnsi="Calibri" w:cs="Calibri"/>
                <w:b/>
                <w:color w:val="000000"/>
                <w:sz w:val="22"/>
                <w:szCs w:val="22"/>
                <w:lang w:eastAsia="ja-JP"/>
              </w:rPr>
              <w:t>FJD</w:t>
            </w:r>
            <w:r w:rsidRPr="00944372">
              <w:rPr>
                <w:rFonts w:ascii="Calibri" w:eastAsia="@System" w:hAnsi="Calibri" w:cs="Calibri"/>
                <w:b/>
                <w:color w:val="000000"/>
                <w:sz w:val="22"/>
                <w:szCs w:val="22"/>
                <w:lang w:eastAsia="ja-JP"/>
              </w:rPr>
              <w:t>)</w:t>
            </w:r>
          </w:p>
        </w:tc>
      </w:tr>
      <w:tr w:rsidR="003453FF" w:rsidRPr="003453FF" w14:paraId="7CF91161" w14:textId="77777777" w:rsidTr="00BF297A">
        <w:tc>
          <w:tcPr>
            <w:tcW w:w="4509" w:type="dxa"/>
            <w:shd w:val="clear" w:color="auto" w:fill="F2F2F2" w:themeFill="background1" w:themeFillShade="F2"/>
          </w:tcPr>
          <w:p w14:paraId="7B91C640" w14:textId="77777777" w:rsidR="003453FF" w:rsidRDefault="003453FF" w:rsidP="00F67ECA">
            <w:pPr>
              <w:spacing w:before="60" w:after="60"/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  <w:r w:rsidRPr="00944372"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  <w:t>Fees (daily rate</w:t>
            </w:r>
            <w:r w:rsidR="00710C7A"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  <w:t xml:space="preserve"> or per month</w:t>
            </w:r>
            <w:r w:rsidRPr="00944372"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  <w:t>)</w:t>
            </w:r>
          </w:p>
          <w:p w14:paraId="00E65AD4" w14:textId="2A5AE1B6" w:rsidR="00F67ECA" w:rsidRPr="00944372" w:rsidRDefault="00F67ECA" w:rsidP="00F67ECA">
            <w:pPr>
              <w:spacing w:before="60" w:after="60"/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01" w:type="dxa"/>
          </w:tcPr>
          <w:p w14:paraId="20371A4F" w14:textId="77777777" w:rsidR="003453FF" w:rsidRPr="00944372" w:rsidRDefault="003453FF" w:rsidP="00F67ECA">
            <w:pPr>
              <w:spacing w:before="60" w:after="60"/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3453FF" w:rsidRPr="003453FF" w14:paraId="05BDC7F7" w14:textId="77777777" w:rsidTr="00BF297A">
        <w:tc>
          <w:tcPr>
            <w:tcW w:w="4509" w:type="dxa"/>
            <w:shd w:val="clear" w:color="auto" w:fill="F2F2F2" w:themeFill="background1" w:themeFillShade="F2"/>
          </w:tcPr>
          <w:p w14:paraId="29EF9571" w14:textId="77777777" w:rsidR="003453FF" w:rsidRDefault="003453FF" w:rsidP="00F67ECA">
            <w:pPr>
              <w:spacing w:before="60" w:after="60"/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  <w:r w:rsidRPr="00944372"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  <w:t>Travel related costs (if any)</w:t>
            </w:r>
          </w:p>
          <w:p w14:paraId="7A1CA2EB" w14:textId="226F7BDD" w:rsidR="00F67ECA" w:rsidRPr="00944372" w:rsidRDefault="00F67ECA" w:rsidP="00F67ECA">
            <w:pPr>
              <w:spacing w:before="60" w:after="60"/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01" w:type="dxa"/>
          </w:tcPr>
          <w:p w14:paraId="37A31086" w14:textId="77777777" w:rsidR="003453FF" w:rsidRPr="00944372" w:rsidRDefault="003453FF" w:rsidP="00F67ECA">
            <w:pPr>
              <w:spacing w:before="60" w:after="60"/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3453FF" w:rsidRPr="003453FF" w14:paraId="12E855C0" w14:textId="77777777" w:rsidTr="00BF297A">
        <w:tc>
          <w:tcPr>
            <w:tcW w:w="4509" w:type="dxa"/>
            <w:shd w:val="clear" w:color="auto" w:fill="F2F2F2" w:themeFill="background1" w:themeFillShade="F2"/>
          </w:tcPr>
          <w:p w14:paraId="5957C6CD" w14:textId="77777777" w:rsidR="003453FF" w:rsidRDefault="003453FF" w:rsidP="00F67ECA">
            <w:pPr>
              <w:spacing w:before="60" w:after="60"/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  <w:r w:rsidRPr="00944372"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  <w:t>Costs stipulated in country of Consultancy</w:t>
            </w:r>
          </w:p>
          <w:p w14:paraId="5CACF5B1" w14:textId="6744E6D1" w:rsidR="00F67ECA" w:rsidRPr="00944372" w:rsidRDefault="00F67ECA" w:rsidP="00F67ECA">
            <w:pPr>
              <w:spacing w:before="60" w:after="60"/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01" w:type="dxa"/>
          </w:tcPr>
          <w:p w14:paraId="725A7285" w14:textId="77777777" w:rsidR="003453FF" w:rsidRPr="00944372" w:rsidRDefault="003453FF" w:rsidP="00F67ECA">
            <w:pPr>
              <w:spacing w:before="60" w:after="60"/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3453FF" w:rsidRPr="003453FF" w14:paraId="4E031AA0" w14:textId="77777777" w:rsidTr="00BF297A">
        <w:tc>
          <w:tcPr>
            <w:tcW w:w="4509" w:type="dxa"/>
            <w:shd w:val="clear" w:color="auto" w:fill="F2F2F2" w:themeFill="background1" w:themeFillShade="F2"/>
          </w:tcPr>
          <w:p w14:paraId="20F314BE" w14:textId="77777777" w:rsidR="003453FF" w:rsidRDefault="003453FF" w:rsidP="00F67ECA">
            <w:pPr>
              <w:spacing w:before="60" w:after="60"/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  <w:r w:rsidRPr="00944372"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  <w:t>Any other costs</w:t>
            </w:r>
          </w:p>
          <w:p w14:paraId="762E5CEC" w14:textId="17728F60" w:rsidR="00F67ECA" w:rsidRPr="00944372" w:rsidRDefault="00F67ECA" w:rsidP="00F67ECA">
            <w:pPr>
              <w:spacing w:before="60" w:after="60"/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01" w:type="dxa"/>
          </w:tcPr>
          <w:p w14:paraId="6BAFB016" w14:textId="77777777" w:rsidR="003453FF" w:rsidRPr="00944372" w:rsidRDefault="003453FF" w:rsidP="00F67ECA">
            <w:pPr>
              <w:spacing w:before="60" w:after="60"/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3453FF" w:rsidRPr="003453FF" w14:paraId="013487A2" w14:textId="77777777" w:rsidTr="00BF297A">
        <w:tc>
          <w:tcPr>
            <w:tcW w:w="4509" w:type="dxa"/>
            <w:shd w:val="clear" w:color="auto" w:fill="F2F2F2" w:themeFill="background1" w:themeFillShade="F2"/>
          </w:tcPr>
          <w:p w14:paraId="588335EB" w14:textId="77777777" w:rsidR="003453FF" w:rsidRDefault="003453FF" w:rsidP="00F67ECA">
            <w:pPr>
              <w:spacing w:before="60" w:after="60"/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  <w:r w:rsidRPr="00944372"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  <w:t>Total financial offer (inclusive of all taxes)</w:t>
            </w:r>
          </w:p>
          <w:p w14:paraId="682155D9" w14:textId="286F7FB6" w:rsidR="00F67ECA" w:rsidRPr="00944372" w:rsidRDefault="00F67ECA" w:rsidP="00F67ECA">
            <w:pPr>
              <w:spacing w:before="60" w:after="60"/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01" w:type="dxa"/>
          </w:tcPr>
          <w:p w14:paraId="61E74AFC" w14:textId="77777777" w:rsidR="003453FF" w:rsidRPr="00944372" w:rsidRDefault="003453FF" w:rsidP="00F67ECA">
            <w:pPr>
              <w:spacing w:before="60" w:after="60"/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5743FC69" w14:textId="77777777" w:rsidR="003453FF" w:rsidRPr="00944372" w:rsidRDefault="003453FF" w:rsidP="002719B0">
      <w:pPr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</w:p>
    <w:p w14:paraId="7C257A52" w14:textId="77777777" w:rsidR="002719B0" w:rsidRPr="00944372" w:rsidRDefault="002719B0" w:rsidP="002719B0">
      <w:pPr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</w:p>
    <w:p w14:paraId="44D2A0C9" w14:textId="77777777" w:rsidR="002719B0" w:rsidRPr="00944372" w:rsidRDefault="002719B0" w:rsidP="002719B0">
      <w:pPr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 xml:space="preserve">____________________________________   </w:t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  <w:t>_______________________</w:t>
      </w:r>
    </w:p>
    <w:p w14:paraId="5F6F28BE" w14:textId="77777777" w:rsidR="002719B0" w:rsidRPr="00944372" w:rsidRDefault="002719B0" w:rsidP="002719B0">
      <w:pPr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>Print name and sign</w:t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  <w:t>Date</w:t>
      </w:r>
    </w:p>
    <w:p w14:paraId="467AE62D" w14:textId="77777777" w:rsidR="002719B0" w:rsidRPr="00944372" w:rsidRDefault="002719B0" w:rsidP="002719B0">
      <w:pPr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</w:p>
    <w:p w14:paraId="73DD2E6D" w14:textId="77777777" w:rsidR="002719B0" w:rsidRPr="00944372" w:rsidRDefault="002719B0" w:rsidP="002719B0">
      <w:pPr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>Title_____________________</w:t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Pr="00944372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</w:p>
    <w:p w14:paraId="074B02E3" w14:textId="0FDB514B" w:rsidR="002719B0" w:rsidRPr="00944372" w:rsidRDefault="002719B0" w:rsidP="002719B0">
      <w:pPr>
        <w:spacing w:after="0"/>
        <w:rPr>
          <w:rFonts w:ascii="Calibri" w:hAnsi="Calibri" w:cs="Calibri"/>
          <w:sz w:val="22"/>
          <w:szCs w:val="22"/>
          <w:lang w:val="en-GB"/>
        </w:rPr>
      </w:pPr>
      <w:bookmarkStart w:id="0" w:name="_GoBack"/>
      <w:bookmarkEnd w:id="0"/>
    </w:p>
    <w:sectPr w:rsidR="002719B0" w:rsidRPr="00944372" w:rsidSect="00C33D13">
      <w:pgSz w:w="11900" w:h="16840" w:code="9"/>
      <w:pgMar w:top="1440" w:right="1440" w:bottom="1440" w:left="1440" w:header="340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77F4F" w14:textId="77777777" w:rsidR="00E22DA1" w:rsidRDefault="00E22DA1" w:rsidP="00CC6FF9">
      <w:pPr>
        <w:spacing w:after="0"/>
      </w:pPr>
      <w:r>
        <w:separator/>
      </w:r>
    </w:p>
  </w:endnote>
  <w:endnote w:type="continuationSeparator" w:id="0">
    <w:p w14:paraId="0D72A86B" w14:textId="77777777" w:rsidR="00E22DA1" w:rsidRDefault="00E22DA1" w:rsidP="00CC6F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IKH+AGaramond-Regular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NESR+Helvetica-Condense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?????? Pro W3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66276" w14:textId="77777777" w:rsidR="00E22DA1" w:rsidRDefault="00E22DA1" w:rsidP="00CC6FF9">
      <w:pPr>
        <w:spacing w:after="0"/>
      </w:pPr>
      <w:r>
        <w:separator/>
      </w:r>
    </w:p>
  </w:footnote>
  <w:footnote w:type="continuationSeparator" w:id="0">
    <w:p w14:paraId="24726C97" w14:textId="77777777" w:rsidR="00E22DA1" w:rsidRDefault="00E22DA1" w:rsidP="00CC6F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8F6122E"/>
    <w:lvl w:ilvl="0">
      <w:start w:val="1"/>
      <w:numFmt w:val="lowerLetter"/>
      <w:lvlText w:val="%1."/>
      <w:lvlJc w:val="left"/>
      <w:pPr>
        <w:tabs>
          <w:tab w:val="num" w:pos="11"/>
        </w:tabs>
        <w:ind w:left="11" w:firstLine="709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pStyle w:val="Heading32"/>
      <w:isLgl/>
      <w:lvlText w:val="%4."/>
      <w:lvlJc w:val="left"/>
      <w:pPr>
        <w:tabs>
          <w:tab w:val="num" w:pos="-2520"/>
        </w:tabs>
        <w:ind w:left="-252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5890F1F"/>
    <w:multiLevelType w:val="hybridMultilevel"/>
    <w:tmpl w:val="93DE10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31517"/>
    <w:multiLevelType w:val="hybridMultilevel"/>
    <w:tmpl w:val="D1740E50"/>
    <w:lvl w:ilvl="0" w:tplc="C9704A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7180D0EC">
      <w:numFmt w:val="bullet"/>
      <w:lvlText w:val="•"/>
      <w:lvlJc w:val="left"/>
      <w:pPr>
        <w:ind w:left="2325" w:hanging="705"/>
      </w:pPr>
      <w:rPr>
        <w:rFonts w:ascii="Calibri" w:eastAsia="Times New Roman" w:hAnsi="Calibri" w:cs="Calibri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42E16"/>
    <w:multiLevelType w:val="singleLevel"/>
    <w:tmpl w:val="8BFCE16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8D45AAF"/>
    <w:multiLevelType w:val="hybridMultilevel"/>
    <w:tmpl w:val="8B02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698C"/>
    <w:multiLevelType w:val="hybridMultilevel"/>
    <w:tmpl w:val="F7B45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364AA"/>
    <w:multiLevelType w:val="hybridMultilevel"/>
    <w:tmpl w:val="A3AC940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C31E5A"/>
    <w:multiLevelType w:val="hybridMultilevel"/>
    <w:tmpl w:val="8654D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06F9E"/>
    <w:multiLevelType w:val="singleLevel"/>
    <w:tmpl w:val="B3A8D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7083A02"/>
    <w:multiLevelType w:val="hybridMultilevel"/>
    <w:tmpl w:val="3CCE2D4E"/>
    <w:lvl w:ilvl="0" w:tplc="435A5C4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6B2B35"/>
    <w:multiLevelType w:val="hybridMultilevel"/>
    <w:tmpl w:val="BCBABA14"/>
    <w:lvl w:ilvl="0" w:tplc="B2560906">
      <w:start w:val="75"/>
      <w:numFmt w:val="decimal"/>
      <w:pStyle w:val="Paragraph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84D8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4544B116">
      <w:start w:val="1"/>
      <w:numFmt w:val="lowerLetter"/>
      <w:lvlText w:val="%5)"/>
      <w:lvlJc w:val="left"/>
      <w:pPr>
        <w:tabs>
          <w:tab w:val="num" w:pos="3600"/>
        </w:tabs>
        <w:ind w:left="3597" w:hanging="357"/>
      </w:pPr>
      <w:rPr>
        <w:rFonts w:cs="Times New Roman"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77150D"/>
    <w:multiLevelType w:val="multilevel"/>
    <w:tmpl w:val="279E1E34"/>
    <w:styleLink w:val="Style3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F45392"/>
    <w:multiLevelType w:val="multilevel"/>
    <w:tmpl w:val="5F0E284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1F4B473C"/>
    <w:multiLevelType w:val="hybridMultilevel"/>
    <w:tmpl w:val="07942CA8"/>
    <w:lvl w:ilvl="0" w:tplc="0C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1F996CF4"/>
    <w:multiLevelType w:val="hybridMultilevel"/>
    <w:tmpl w:val="65A04170"/>
    <w:lvl w:ilvl="0" w:tplc="742C1704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1FD56868"/>
    <w:multiLevelType w:val="hybridMultilevel"/>
    <w:tmpl w:val="FF90EBFC"/>
    <w:lvl w:ilvl="0" w:tplc="1996D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4603CED"/>
    <w:multiLevelType w:val="hybridMultilevel"/>
    <w:tmpl w:val="17322DAE"/>
    <w:lvl w:ilvl="0" w:tplc="5DACEDB2">
      <w:start w:val="13"/>
      <w:numFmt w:val="decimal"/>
      <w:lvlText w:val="%1."/>
      <w:lvlJc w:val="left"/>
      <w:pPr>
        <w:ind w:left="1004" w:hanging="360"/>
      </w:pPr>
      <w:rPr>
        <w:rFonts w:cs="Times New Roman" w:hint="default"/>
        <w:b/>
        <w:i w:val="0"/>
        <w:cap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112D35"/>
    <w:multiLevelType w:val="hybridMultilevel"/>
    <w:tmpl w:val="25EEA0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4792C"/>
    <w:multiLevelType w:val="hybridMultilevel"/>
    <w:tmpl w:val="C98A3924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2CD360DF"/>
    <w:multiLevelType w:val="hybridMultilevel"/>
    <w:tmpl w:val="0F56D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E178F4"/>
    <w:multiLevelType w:val="hybridMultilevel"/>
    <w:tmpl w:val="D4984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061C3"/>
    <w:multiLevelType w:val="hybridMultilevel"/>
    <w:tmpl w:val="9A3E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972D8"/>
    <w:multiLevelType w:val="multilevel"/>
    <w:tmpl w:val="0C09001D"/>
    <w:styleLink w:val="Style7"/>
    <w:lvl w:ilvl="0">
      <w:start w:val="1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D051899"/>
    <w:multiLevelType w:val="hybridMultilevel"/>
    <w:tmpl w:val="CDEA2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E5CEF"/>
    <w:multiLevelType w:val="hybridMultilevel"/>
    <w:tmpl w:val="07ACCA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9337CD"/>
    <w:multiLevelType w:val="singleLevel"/>
    <w:tmpl w:val="FD82F778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hint="eastAsia"/>
      </w:rPr>
    </w:lvl>
  </w:abstractNum>
  <w:abstractNum w:abstractNumId="26" w15:restartNumberingAfterBreak="0">
    <w:nsid w:val="410816DF"/>
    <w:multiLevelType w:val="hybridMultilevel"/>
    <w:tmpl w:val="848C7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F73E7"/>
    <w:multiLevelType w:val="multilevel"/>
    <w:tmpl w:val="6CAA55C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E125329"/>
    <w:multiLevelType w:val="hybridMultilevel"/>
    <w:tmpl w:val="42A29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7443C"/>
    <w:multiLevelType w:val="multilevel"/>
    <w:tmpl w:val="0C09001F"/>
    <w:styleLink w:val="Style6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F8D0CC2"/>
    <w:multiLevelType w:val="hybridMultilevel"/>
    <w:tmpl w:val="E2B845DA"/>
    <w:lvl w:ilvl="0" w:tplc="ACD4D5A0">
      <w:start w:val="1"/>
      <w:numFmt w:val="lowerRoman"/>
      <w:pStyle w:val="Listenumros"/>
      <w:lvlText w:val="(%1)"/>
      <w:lvlJc w:val="left"/>
      <w:pPr>
        <w:ind w:left="2160" w:hanging="72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5C67123F"/>
    <w:multiLevelType w:val="multilevel"/>
    <w:tmpl w:val="40C665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FE23E1"/>
    <w:multiLevelType w:val="hybridMultilevel"/>
    <w:tmpl w:val="4066EC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D474D"/>
    <w:multiLevelType w:val="multilevel"/>
    <w:tmpl w:val="0C09001D"/>
    <w:styleLink w:val="Style5"/>
    <w:lvl w:ilvl="0">
      <w:start w:val="1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6A964D78"/>
    <w:multiLevelType w:val="multilevel"/>
    <w:tmpl w:val="0C09001D"/>
    <w:styleLink w:val="Style4"/>
    <w:lvl w:ilvl="0">
      <w:start w:val="1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BF0259D"/>
    <w:multiLevelType w:val="hybridMultilevel"/>
    <w:tmpl w:val="6374E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510DC"/>
    <w:multiLevelType w:val="multilevel"/>
    <w:tmpl w:val="996A2562"/>
    <w:styleLink w:val="Style9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2B71EE0"/>
    <w:multiLevelType w:val="multilevel"/>
    <w:tmpl w:val="0C09001F"/>
    <w:styleLink w:val="Style1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789246C"/>
    <w:multiLevelType w:val="hybridMultilevel"/>
    <w:tmpl w:val="FADA3F20"/>
    <w:lvl w:ilvl="0" w:tplc="0C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77B07E88"/>
    <w:multiLevelType w:val="multilevel"/>
    <w:tmpl w:val="0C09001F"/>
    <w:styleLink w:val="Style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F5A0591"/>
    <w:multiLevelType w:val="multilevel"/>
    <w:tmpl w:val="0C09001F"/>
    <w:styleLink w:val="Style8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7"/>
  </w:num>
  <w:num w:numId="2">
    <w:abstractNumId w:val="39"/>
  </w:num>
  <w:num w:numId="3">
    <w:abstractNumId w:val="11"/>
  </w:num>
  <w:num w:numId="4">
    <w:abstractNumId w:val="34"/>
  </w:num>
  <w:num w:numId="5">
    <w:abstractNumId w:val="33"/>
  </w:num>
  <w:num w:numId="6">
    <w:abstractNumId w:val="29"/>
  </w:num>
  <w:num w:numId="7">
    <w:abstractNumId w:val="22"/>
  </w:num>
  <w:num w:numId="8">
    <w:abstractNumId w:val="40"/>
  </w:num>
  <w:num w:numId="9">
    <w:abstractNumId w:val="36"/>
  </w:num>
  <w:num w:numId="10">
    <w:abstractNumId w:val="8"/>
  </w:num>
  <w:num w:numId="11">
    <w:abstractNumId w:val="31"/>
  </w:num>
  <w:num w:numId="12">
    <w:abstractNumId w:val="27"/>
  </w:num>
  <w:num w:numId="13">
    <w:abstractNumId w:val="3"/>
  </w:num>
  <w:num w:numId="14">
    <w:abstractNumId w:val="12"/>
  </w:num>
  <w:num w:numId="15">
    <w:abstractNumId w:val="9"/>
  </w:num>
  <w:num w:numId="16">
    <w:abstractNumId w:val="16"/>
  </w:num>
  <w:num w:numId="17">
    <w:abstractNumId w:val="0"/>
  </w:num>
  <w:num w:numId="18">
    <w:abstractNumId w:val="10"/>
  </w:num>
  <w:num w:numId="19">
    <w:abstractNumId w:val="30"/>
  </w:num>
  <w:num w:numId="20">
    <w:abstractNumId w:val="25"/>
  </w:num>
  <w:num w:numId="21">
    <w:abstractNumId w:val="2"/>
  </w:num>
  <w:num w:numId="22">
    <w:abstractNumId w:val="32"/>
  </w:num>
  <w:num w:numId="23">
    <w:abstractNumId w:val="1"/>
  </w:num>
  <w:num w:numId="24">
    <w:abstractNumId w:val="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  <w:num w:numId="28">
    <w:abstractNumId w:val="28"/>
  </w:num>
  <w:num w:numId="29">
    <w:abstractNumId w:val="13"/>
  </w:num>
  <w:num w:numId="30">
    <w:abstractNumId w:val="20"/>
  </w:num>
  <w:num w:numId="31">
    <w:abstractNumId w:val="38"/>
  </w:num>
  <w:num w:numId="32">
    <w:abstractNumId w:val="26"/>
  </w:num>
  <w:num w:numId="33">
    <w:abstractNumId w:val="35"/>
  </w:num>
  <w:num w:numId="34">
    <w:abstractNumId w:val="4"/>
  </w:num>
  <w:num w:numId="35">
    <w:abstractNumId w:val="7"/>
  </w:num>
  <w:num w:numId="36">
    <w:abstractNumId w:val="14"/>
  </w:num>
  <w:num w:numId="37">
    <w:abstractNumId w:val="15"/>
  </w:num>
  <w:num w:numId="38">
    <w:abstractNumId w:val="19"/>
  </w:num>
  <w:num w:numId="39">
    <w:abstractNumId w:val="24"/>
  </w:num>
  <w:num w:numId="40">
    <w:abstractNumId w:val="6"/>
  </w:num>
  <w:num w:numId="41">
    <w:abstractNumId w:val="23"/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A1"/>
    <w:rsid w:val="00000938"/>
    <w:rsid w:val="00000A40"/>
    <w:rsid w:val="00000BAE"/>
    <w:rsid w:val="00002DC0"/>
    <w:rsid w:val="00004136"/>
    <w:rsid w:val="0001304C"/>
    <w:rsid w:val="000139B5"/>
    <w:rsid w:val="00013AEB"/>
    <w:rsid w:val="000142D6"/>
    <w:rsid w:val="000153D1"/>
    <w:rsid w:val="00016752"/>
    <w:rsid w:val="0001756E"/>
    <w:rsid w:val="00020744"/>
    <w:rsid w:val="000209A4"/>
    <w:rsid w:val="00022278"/>
    <w:rsid w:val="0002237E"/>
    <w:rsid w:val="0002477F"/>
    <w:rsid w:val="00025674"/>
    <w:rsid w:val="00025EFA"/>
    <w:rsid w:val="00027767"/>
    <w:rsid w:val="000312ED"/>
    <w:rsid w:val="000327E5"/>
    <w:rsid w:val="000337A7"/>
    <w:rsid w:val="00035956"/>
    <w:rsid w:val="00040047"/>
    <w:rsid w:val="0004091B"/>
    <w:rsid w:val="0004158F"/>
    <w:rsid w:val="00041C00"/>
    <w:rsid w:val="00044BFA"/>
    <w:rsid w:val="00045949"/>
    <w:rsid w:val="0004669E"/>
    <w:rsid w:val="00046A8B"/>
    <w:rsid w:val="00047C2F"/>
    <w:rsid w:val="00054D36"/>
    <w:rsid w:val="00055CED"/>
    <w:rsid w:val="00056F19"/>
    <w:rsid w:val="0005736D"/>
    <w:rsid w:val="000573D7"/>
    <w:rsid w:val="000607CC"/>
    <w:rsid w:val="00063311"/>
    <w:rsid w:val="000660DC"/>
    <w:rsid w:val="00070347"/>
    <w:rsid w:val="00071065"/>
    <w:rsid w:val="0007250E"/>
    <w:rsid w:val="00072C8A"/>
    <w:rsid w:val="000759D6"/>
    <w:rsid w:val="0007722B"/>
    <w:rsid w:val="000819CE"/>
    <w:rsid w:val="00084570"/>
    <w:rsid w:val="00087196"/>
    <w:rsid w:val="000903C7"/>
    <w:rsid w:val="0009040C"/>
    <w:rsid w:val="00091847"/>
    <w:rsid w:val="00092736"/>
    <w:rsid w:val="0009330D"/>
    <w:rsid w:val="00094AC5"/>
    <w:rsid w:val="0009784F"/>
    <w:rsid w:val="00097C71"/>
    <w:rsid w:val="000A0960"/>
    <w:rsid w:val="000A2452"/>
    <w:rsid w:val="000A2AA6"/>
    <w:rsid w:val="000B0FAD"/>
    <w:rsid w:val="000B1687"/>
    <w:rsid w:val="000B6C7C"/>
    <w:rsid w:val="000B7217"/>
    <w:rsid w:val="000C0E29"/>
    <w:rsid w:val="000C2026"/>
    <w:rsid w:val="000C4313"/>
    <w:rsid w:val="000C4EE7"/>
    <w:rsid w:val="000C6588"/>
    <w:rsid w:val="000C7C76"/>
    <w:rsid w:val="000D1C5F"/>
    <w:rsid w:val="000D3858"/>
    <w:rsid w:val="000D3DFD"/>
    <w:rsid w:val="000E0020"/>
    <w:rsid w:val="000E0CA4"/>
    <w:rsid w:val="000E2BF2"/>
    <w:rsid w:val="000E5888"/>
    <w:rsid w:val="000E7E62"/>
    <w:rsid w:val="000F0ABC"/>
    <w:rsid w:val="000F342D"/>
    <w:rsid w:val="000F5BF8"/>
    <w:rsid w:val="000F622E"/>
    <w:rsid w:val="000F70AB"/>
    <w:rsid w:val="000F7AC0"/>
    <w:rsid w:val="00100F97"/>
    <w:rsid w:val="001032FD"/>
    <w:rsid w:val="00103A81"/>
    <w:rsid w:val="0010405E"/>
    <w:rsid w:val="00104DA0"/>
    <w:rsid w:val="00104E03"/>
    <w:rsid w:val="00106365"/>
    <w:rsid w:val="00110964"/>
    <w:rsid w:val="00111B2D"/>
    <w:rsid w:val="00117180"/>
    <w:rsid w:val="001178F8"/>
    <w:rsid w:val="00117C00"/>
    <w:rsid w:val="00121265"/>
    <w:rsid w:val="001215F6"/>
    <w:rsid w:val="0012220E"/>
    <w:rsid w:val="00122FFD"/>
    <w:rsid w:val="00126256"/>
    <w:rsid w:val="00127F45"/>
    <w:rsid w:val="001308C4"/>
    <w:rsid w:val="00130981"/>
    <w:rsid w:val="0013170A"/>
    <w:rsid w:val="00131CF2"/>
    <w:rsid w:val="00132ACC"/>
    <w:rsid w:val="00135229"/>
    <w:rsid w:val="001369CE"/>
    <w:rsid w:val="00137114"/>
    <w:rsid w:val="001419A9"/>
    <w:rsid w:val="0014375A"/>
    <w:rsid w:val="00147195"/>
    <w:rsid w:val="00150BED"/>
    <w:rsid w:val="001510E2"/>
    <w:rsid w:val="00156998"/>
    <w:rsid w:val="00160886"/>
    <w:rsid w:val="00163A61"/>
    <w:rsid w:val="001659E4"/>
    <w:rsid w:val="00167C46"/>
    <w:rsid w:val="00170F3B"/>
    <w:rsid w:val="00173FCB"/>
    <w:rsid w:val="00174CFF"/>
    <w:rsid w:val="00175650"/>
    <w:rsid w:val="0017669B"/>
    <w:rsid w:val="00176D59"/>
    <w:rsid w:val="00180440"/>
    <w:rsid w:val="00180E49"/>
    <w:rsid w:val="0018405C"/>
    <w:rsid w:val="00184D51"/>
    <w:rsid w:val="00185E27"/>
    <w:rsid w:val="00186118"/>
    <w:rsid w:val="00193386"/>
    <w:rsid w:val="001935CA"/>
    <w:rsid w:val="00194CA6"/>
    <w:rsid w:val="001A0CE4"/>
    <w:rsid w:val="001A304C"/>
    <w:rsid w:val="001A5330"/>
    <w:rsid w:val="001A58E2"/>
    <w:rsid w:val="001A6B52"/>
    <w:rsid w:val="001A7664"/>
    <w:rsid w:val="001A7A7F"/>
    <w:rsid w:val="001A7B27"/>
    <w:rsid w:val="001B03B4"/>
    <w:rsid w:val="001B0E84"/>
    <w:rsid w:val="001B13DF"/>
    <w:rsid w:val="001B1899"/>
    <w:rsid w:val="001B60AC"/>
    <w:rsid w:val="001C01ED"/>
    <w:rsid w:val="001C0EDC"/>
    <w:rsid w:val="001C4F5A"/>
    <w:rsid w:val="001C58AC"/>
    <w:rsid w:val="001C7031"/>
    <w:rsid w:val="001D033C"/>
    <w:rsid w:val="001D28A5"/>
    <w:rsid w:val="001E1324"/>
    <w:rsid w:val="001E3369"/>
    <w:rsid w:val="001E4B73"/>
    <w:rsid w:val="001E5111"/>
    <w:rsid w:val="001E7340"/>
    <w:rsid w:val="001F22C0"/>
    <w:rsid w:val="001F4534"/>
    <w:rsid w:val="001F7F22"/>
    <w:rsid w:val="00200865"/>
    <w:rsid w:val="002019CE"/>
    <w:rsid w:val="00202204"/>
    <w:rsid w:val="00203ECD"/>
    <w:rsid w:val="002048B0"/>
    <w:rsid w:val="002142DB"/>
    <w:rsid w:val="00223A30"/>
    <w:rsid w:val="00224722"/>
    <w:rsid w:val="00224CAA"/>
    <w:rsid w:val="00224F42"/>
    <w:rsid w:val="0022768E"/>
    <w:rsid w:val="002319D1"/>
    <w:rsid w:val="002374EF"/>
    <w:rsid w:val="00240811"/>
    <w:rsid w:val="002436BD"/>
    <w:rsid w:val="00243A86"/>
    <w:rsid w:val="0024411C"/>
    <w:rsid w:val="00245F0C"/>
    <w:rsid w:val="00246F2F"/>
    <w:rsid w:val="00247B04"/>
    <w:rsid w:val="00250D3C"/>
    <w:rsid w:val="00251827"/>
    <w:rsid w:val="00252F63"/>
    <w:rsid w:val="00253192"/>
    <w:rsid w:val="00253B1A"/>
    <w:rsid w:val="002544B5"/>
    <w:rsid w:val="00256141"/>
    <w:rsid w:val="00260229"/>
    <w:rsid w:val="00260F6C"/>
    <w:rsid w:val="00264950"/>
    <w:rsid w:val="002676D3"/>
    <w:rsid w:val="0027075B"/>
    <w:rsid w:val="00271982"/>
    <w:rsid w:val="002719B0"/>
    <w:rsid w:val="0027201A"/>
    <w:rsid w:val="002726D4"/>
    <w:rsid w:val="00273F4F"/>
    <w:rsid w:val="00274613"/>
    <w:rsid w:val="002768A5"/>
    <w:rsid w:val="00280BAE"/>
    <w:rsid w:val="00281C97"/>
    <w:rsid w:val="002830FD"/>
    <w:rsid w:val="00283384"/>
    <w:rsid w:val="002839B0"/>
    <w:rsid w:val="002841CF"/>
    <w:rsid w:val="00285967"/>
    <w:rsid w:val="00285EDF"/>
    <w:rsid w:val="0029106B"/>
    <w:rsid w:val="0029145B"/>
    <w:rsid w:val="00292069"/>
    <w:rsid w:val="00292666"/>
    <w:rsid w:val="00293561"/>
    <w:rsid w:val="00296433"/>
    <w:rsid w:val="002A39A2"/>
    <w:rsid w:val="002A3F39"/>
    <w:rsid w:val="002B0950"/>
    <w:rsid w:val="002B0EF8"/>
    <w:rsid w:val="002B185B"/>
    <w:rsid w:val="002B26BF"/>
    <w:rsid w:val="002B4EEA"/>
    <w:rsid w:val="002B5D63"/>
    <w:rsid w:val="002B60DE"/>
    <w:rsid w:val="002C200B"/>
    <w:rsid w:val="002C2B6D"/>
    <w:rsid w:val="002C3808"/>
    <w:rsid w:val="002C4599"/>
    <w:rsid w:val="002C45C1"/>
    <w:rsid w:val="002C4CEB"/>
    <w:rsid w:val="002C5C3F"/>
    <w:rsid w:val="002D0234"/>
    <w:rsid w:val="002D1CE3"/>
    <w:rsid w:val="002D3268"/>
    <w:rsid w:val="002D47FA"/>
    <w:rsid w:val="002D791C"/>
    <w:rsid w:val="002E1945"/>
    <w:rsid w:val="002E2677"/>
    <w:rsid w:val="002E469C"/>
    <w:rsid w:val="002E503A"/>
    <w:rsid w:val="002E5D84"/>
    <w:rsid w:val="002E7F14"/>
    <w:rsid w:val="002F04BD"/>
    <w:rsid w:val="002F0C39"/>
    <w:rsid w:val="002F19C8"/>
    <w:rsid w:val="002F3359"/>
    <w:rsid w:val="002F3D3A"/>
    <w:rsid w:val="002F440C"/>
    <w:rsid w:val="002F4F1E"/>
    <w:rsid w:val="00302B12"/>
    <w:rsid w:val="00304D5D"/>
    <w:rsid w:val="00305033"/>
    <w:rsid w:val="003102DD"/>
    <w:rsid w:val="003111EA"/>
    <w:rsid w:val="00312B65"/>
    <w:rsid w:val="00322D11"/>
    <w:rsid w:val="00323B6D"/>
    <w:rsid w:val="00323BFA"/>
    <w:rsid w:val="00325766"/>
    <w:rsid w:val="00325AE4"/>
    <w:rsid w:val="0032772B"/>
    <w:rsid w:val="003301A8"/>
    <w:rsid w:val="00333417"/>
    <w:rsid w:val="00340485"/>
    <w:rsid w:val="003421CE"/>
    <w:rsid w:val="003453FF"/>
    <w:rsid w:val="00345978"/>
    <w:rsid w:val="00345E30"/>
    <w:rsid w:val="00346AB5"/>
    <w:rsid w:val="003513C5"/>
    <w:rsid w:val="00352495"/>
    <w:rsid w:val="00363F91"/>
    <w:rsid w:val="00370161"/>
    <w:rsid w:val="00370776"/>
    <w:rsid w:val="00371DDB"/>
    <w:rsid w:val="003725C9"/>
    <w:rsid w:val="00372C82"/>
    <w:rsid w:val="00377680"/>
    <w:rsid w:val="00380286"/>
    <w:rsid w:val="0038168C"/>
    <w:rsid w:val="003819FA"/>
    <w:rsid w:val="0038474F"/>
    <w:rsid w:val="00384F92"/>
    <w:rsid w:val="00385648"/>
    <w:rsid w:val="00386487"/>
    <w:rsid w:val="003918DF"/>
    <w:rsid w:val="00391E17"/>
    <w:rsid w:val="003974D4"/>
    <w:rsid w:val="0039770E"/>
    <w:rsid w:val="00397969"/>
    <w:rsid w:val="003A1FB3"/>
    <w:rsid w:val="003A3F77"/>
    <w:rsid w:val="003A5887"/>
    <w:rsid w:val="003A6623"/>
    <w:rsid w:val="003A6D4E"/>
    <w:rsid w:val="003B280D"/>
    <w:rsid w:val="003B36A2"/>
    <w:rsid w:val="003B5FC7"/>
    <w:rsid w:val="003B7D84"/>
    <w:rsid w:val="003C537B"/>
    <w:rsid w:val="003D1DA6"/>
    <w:rsid w:val="003D2E05"/>
    <w:rsid w:val="003D3B50"/>
    <w:rsid w:val="003D6218"/>
    <w:rsid w:val="003D716D"/>
    <w:rsid w:val="003E1606"/>
    <w:rsid w:val="003E2827"/>
    <w:rsid w:val="003E4D27"/>
    <w:rsid w:val="003F2E98"/>
    <w:rsid w:val="003F6BAF"/>
    <w:rsid w:val="00400C1B"/>
    <w:rsid w:val="004036A7"/>
    <w:rsid w:val="00403EAD"/>
    <w:rsid w:val="00406134"/>
    <w:rsid w:val="00407A5E"/>
    <w:rsid w:val="00410FA1"/>
    <w:rsid w:val="00411211"/>
    <w:rsid w:val="00412748"/>
    <w:rsid w:val="004141F7"/>
    <w:rsid w:val="00414403"/>
    <w:rsid w:val="00414594"/>
    <w:rsid w:val="00414BA8"/>
    <w:rsid w:val="0041523A"/>
    <w:rsid w:val="004179FD"/>
    <w:rsid w:val="00420EEB"/>
    <w:rsid w:val="00421957"/>
    <w:rsid w:val="00423463"/>
    <w:rsid w:val="00423BD7"/>
    <w:rsid w:val="00423F14"/>
    <w:rsid w:val="00426035"/>
    <w:rsid w:val="0042666B"/>
    <w:rsid w:val="00426C0A"/>
    <w:rsid w:val="004303C7"/>
    <w:rsid w:val="00433245"/>
    <w:rsid w:val="0043454C"/>
    <w:rsid w:val="00434686"/>
    <w:rsid w:val="00435537"/>
    <w:rsid w:val="00435862"/>
    <w:rsid w:val="00441401"/>
    <w:rsid w:val="004438E6"/>
    <w:rsid w:val="00443F5B"/>
    <w:rsid w:val="004459EB"/>
    <w:rsid w:val="00446C74"/>
    <w:rsid w:val="00447FF8"/>
    <w:rsid w:val="00451AC6"/>
    <w:rsid w:val="004540A6"/>
    <w:rsid w:val="00455459"/>
    <w:rsid w:val="0045559A"/>
    <w:rsid w:val="00460854"/>
    <w:rsid w:val="00462B03"/>
    <w:rsid w:val="004656A9"/>
    <w:rsid w:val="004656CF"/>
    <w:rsid w:val="0047105D"/>
    <w:rsid w:val="00471888"/>
    <w:rsid w:val="00471C7B"/>
    <w:rsid w:val="00475E12"/>
    <w:rsid w:val="004765D8"/>
    <w:rsid w:val="004800A4"/>
    <w:rsid w:val="00480835"/>
    <w:rsid w:val="004809DD"/>
    <w:rsid w:val="00481C21"/>
    <w:rsid w:val="0048330F"/>
    <w:rsid w:val="00485352"/>
    <w:rsid w:val="00487B07"/>
    <w:rsid w:val="00487E68"/>
    <w:rsid w:val="004912B4"/>
    <w:rsid w:val="00492189"/>
    <w:rsid w:val="00495452"/>
    <w:rsid w:val="0049771D"/>
    <w:rsid w:val="004A0EA7"/>
    <w:rsid w:val="004A2308"/>
    <w:rsid w:val="004A3001"/>
    <w:rsid w:val="004A3BF5"/>
    <w:rsid w:val="004A5D97"/>
    <w:rsid w:val="004A75A7"/>
    <w:rsid w:val="004B22A7"/>
    <w:rsid w:val="004B69E1"/>
    <w:rsid w:val="004C4A02"/>
    <w:rsid w:val="004C6413"/>
    <w:rsid w:val="004D0368"/>
    <w:rsid w:val="004D1D3B"/>
    <w:rsid w:val="004D606B"/>
    <w:rsid w:val="004D6D8D"/>
    <w:rsid w:val="004E1054"/>
    <w:rsid w:val="004E4506"/>
    <w:rsid w:val="004E5421"/>
    <w:rsid w:val="004E5B99"/>
    <w:rsid w:val="004E7AA8"/>
    <w:rsid w:val="004F2381"/>
    <w:rsid w:val="004F28E3"/>
    <w:rsid w:val="004F36DE"/>
    <w:rsid w:val="004F39BA"/>
    <w:rsid w:val="004F57EC"/>
    <w:rsid w:val="004F6F31"/>
    <w:rsid w:val="00500513"/>
    <w:rsid w:val="005039FE"/>
    <w:rsid w:val="00503FD8"/>
    <w:rsid w:val="00504281"/>
    <w:rsid w:val="005059AF"/>
    <w:rsid w:val="00510548"/>
    <w:rsid w:val="00511238"/>
    <w:rsid w:val="00511E1F"/>
    <w:rsid w:val="00512504"/>
    <w:rsid w:val="0051353C"/>
    <w:rsid w:val="005136B4"/>
    <w:rsid w:val="005137D8"/>
    <w:rsid w:val="00514751"/>
    <w:rsid w:val="00515264"/>
    <w:rsid w:val="005153A3"/>
    <w:rsid w:val="00520561"/>
    <w:rsid w:val="00522035"/>
    <w:rsid w:val="0053139F"/>
    <w:rsid w:val="0053338F"/>
    <w:rsid w:val="0053569B"/>
    <w:rsid w:val="00535A3E"/>
    <w:rsid w:val="005360D1"/>
    <w:rsid w:val="005378FF"/>
    <w:rsid w:val="00541B57"/>
    <w:rsid w:val="005421E1"/>
    <w:rsid w:val="005445EA"/>
    <w:rsid w:val="0055309D"/>
    <w:rsid w:val="005531C8"/>
    <w:rsid w:val="005538A2"/>
    <w:rsid w:val="00555195"/>
    <w:rsid w:val="0055588F"/>
    <w:rsid w:val="005603B5"/>
    <w:rsid w:val="0056070D"/>
    <w:rsid w:val="00560901"/>
    <w:rsid w:val="0056713E"/>
    <w:rsid w:val="0057434A"/>
    <w:rsid w:val="00581DA7"/>
    <w:rsid w:val="00582878"/>
    <w:rsid w:val="00586C4E"/>
    <w:rsid w:val="00590EA1"/>
    <w:rsid w:val="00594C9A"/>
    <w:rsid w:val="00597D42"/>
    <w:rsid w:val="00597FE9"/>
    <w:rsid w:val="005A02CC"/>
    <w:rsid w:val="005A0370"/>
    <w:rsid w:val="005A09BB"/>
    <w:rsid w:val="005A1019"/>
    <w:rsid w:val="005A3BC8"/>
    <w:rsid w:val="005A3DCB"/>
    <w:rsid w:val="005A4ADE"/>
    <w:rsid w:val="005A4B44"/>
    <w:rsid w:val="005A64D1"/>
    <w:rsid w:val="005A7A00"/>
    <w:rsid w:val="005B0EE3"/>
    <w:rsid w:val="005B1CC8"/>
    <w:rsid w:val="005B3568"/>
    <w:rsid w:val="005B7482"/>
    <w:rsid w:val="005C4759"/>
    <w:rsid w:val="005C501A"/>
    <w:rsid w:val="005D07B1"/>
    <w:rsid w:val="005D2CA9"/>
    <w:rsid w:val="005D45C9"/>
    <w:rsid w:val="005D52DE"/>
    <w:rsid w:val="005E0322"/>
    <w:rsid w:val="005E2071"/>
    <w:rsid w:val="005E21E7"/>
    <w:rsid w:val="005E28CD"/>
    <w:rsid w:val="005E4083"/>
    <w:rsid w:val="005E4F2A"/>
    <w:rsid w:val="005E70D5"/>
    <w:rsid w:val="005E7149"/>
    <w:rsid w:val="005F2F30"/>
    <w:rsid w:val="005F3B3B"/>
    <w:rsid w:val="0060108B"/>
    <w:rsid w:val="0060288F"/>
    <w:rsid w:val="006031D5"/>
    <w:rsid w:val="00603490"/>
    <w:rsid w:val="0060506B"/>
    <w:rsid w:val="00611428"/>
    <w:rsid w:val="006115A8"/>
    <w:rsid w:val="00611FF3"/>
    <w:rsid w:val="00612687"/>
    <w:rsid w:val="00613F26"/>
    <w:rsid w:val="0061587C"/>
    <w:rsid w:val="00615EEF"/>
    <w:rsid w:val="00616339"/>
    <w:rsid w:val="0062222E"/>
    <w:rsid w:val="00622720"/>
    <w:rsid w:val="0062476A"/>
    <w:rsid w:val="006274EE"/>
    <w:rsid w:val="006278AF"/>
    <w:rsid w:val="00634B10"/>
    <w:rsid w:val="00636396"/>
    <w:rsid w:val="00636532"/>
    <w:rsid w:val="006368D7"/>
    <w:rsid w:val="00636A81"/>
    <w:rsid w:val="00642874"/>
    <w:rsid w:val="00647273"/>
    <w:rsid w:val="00650010"/>
    <w:rsid w:val="006500EE"/>
    <w:rsid w:val="0065113A"/>
    <w:rsid w:val="00653DC7"/>
    <w:rsid w:val="00653E87"/>
    <w:rsid w:val="00660061"/>
    <w:rsid w:val="00661591"/>
    <w:rsid w:val="00661BF3"/>
    <w:rsid w:val="0066314E"/>
    <w:rsid w:val="00664C30"/>
    <w:rsid w:val="00665E69"/>
    <w:rsid w:val="00671F9A"/>
    <w:rsid w:val="00672A2A"/>
    <w:rsid w:val="00673C50"/>
    <w:rsid w:val="00673C64"/>
    <w:rsid w:val="00680A1C"/>
    <w:rsid w:val="00681973"/>
    <w:rsid w:val="00681FF1"/>
    <w:rsid w:val="00684095"/>
    <w:rsid w:val="00684176"/>
    <w:rsid w:val="00684E1A"/>
    <w:rsid w:val="006860F5"/>
    <w:rsid w:val="00687F9A"/>
    <w:rsid w:val="00695248"/>
    <w:rsid w:val="00696127"/>
    <w:rsid w:val="00697551"/>
    <w:rsid w:val="006A2203"/>
    <w:rsid w:val="006A487B"/>
    <w:rsid w:val="006A4E61"/>
    <w:rsid w:val="006A7909"/>
    <w:rsid w:val="006A7D5D"/>
    <w:rsid w:val="006B03C1"/>
    <w:rsid w:val="006B0E46"/>
    <w:rsid w:val="006B3C9C"/>
    <w:rsid w:val="006B501C"/>
    <w:rsid w:val="006B55EE"/>
    <w:rsid w:val="006B5E83"/>
    <w:rsid w:val="006C023E"/>
    <w:rsid w:val="006C0659"/>
    <w:rsid w:val="006C0716"/>
    <w:rsid w:val="006C10E2"/>
    <w:rsid w:val="006C1371"/>
    <w:rsid w:val="006D04D3"/>
    <w:rsid w:val="006D294F"/>
    <w:rsid w:val="006D497C"/>
    <w:rsid w:val="006D567C"/>
    <w:rsid w:val="006D7E99"/>
    <w:rsid w:val="006E0F64"/>
    <w:rsid w:val="006E11A8"/>
    <w:rsid w:val="006E161E"/>
    <w:rsid w:val="006E2177"/>
    <w:rsid w:val="006E3DF9"/>
    <w:rsid w:val="006E4D3B"/>
    <w:rsid w:val="006E57DF"/>
    <w:rsid w:val="006E5A95"/>
    <w:rsid w:val="006E68D7"/>
    <w:rsid w:val="006E77AF"/>
    <w:rsid w:val="006E7B74"/>
    <w:rsid w:val="006F01A1"/>
    <w:rsid w:val="006F36C9"/>
    <w:rsid w:val="006F51EF"/>
    <w:rsid w:val="006F5D58"/>
    <w:rsid w:val="006F5F3B"/>
    <w:rsid w:val="006F6876"/>
    <w:rsid w:val="007042F9"/>
    <w:rsid w:val="00704E99"/>
    <w:rsid w:val="007057B0"/>
    <w:rsid w:val="00705EE6"/>
    <w:rsid w:val="00710C7A"/>
    <w:rsid w:val="007158C8"/>
    <w:rsid w:val="007227D0"/>
    <w:rsid w:val="007258DC"/>
    <w:rsid w:val="007306FA"/>
    <w:rsid w:val="0073214D"/>
    <w:rsid w:val="007329A9"/>
    <w:rsid w:val="007354EE"/>
    <w:rsid w:val="00737EBE"/>
    <w:rsid w:val="00742A6A"/>
    <w:rsid w:val="00744060"/>
    <w:rsid w:val="00747579"/>
    <w:rsid w:val="0074793D"/>
    <w:rsid w:val="0076027D"/>
    <w:rsid w:val="00760517"/>
    <w:rsid w:val="00761826"/>
    <w:rsid w:val="00762155"/>
    <w:rsid w:val="007621C6"/>
    <w:rsid w:val="00762AEA"/>
    <w:rsid w:val="00763BC6"/>
    <w:rsid w:val="007706AD"/>
    <w:rsid w:val="00771631"/>
    <w:rsid w:val="00772828"/>
    <w:rsid w:val="007758A0"/>
    <w:rsid w:val="00776BC2"/>
    <w:rsid w:val="00777E5D"/>
    <w:rsid w:val="007819A5"/>
    <w:rsid w:val="00781D0B"/>
    <w:rsid w:val="00785665"/>
    <w:rsid w:val="007876F0"/>
    <w:rsid w:val="007931D7"/>
    <w:rsid w:val="00793AD4"/>
    <w:rsid w:val="00795100"/>
    <w:rsid w:val="00796ECF"/>
    <w:rsid w:val="007A18EC"/>
    <w:rsid w:val="007A2AB2"/>
    <w:rsid w:val="007A5007"/>
    <w:rsid w:val="007A5CA2"/>
    <w:rsid w:val="007B281A"/>
    <w:rsid w:val="007B677C"/>
    <w:rsid w:val="007B6D5A"/>
    <w:rsid w:val="007C093B"/>
    <w:rsid w:val="007C13F2"/>
    <w:rsid w:val="007C418A"/>
    <w:rsid w:val="007C51B6"/>
    <w:rsid w:val="007C5A47"/>
    <w:rsid w:val="007D059D"/>
    <w:rsid w:val="007D0870"/>
    <w:rsid w:val="007D0BE1"/>
    <w:rsid w:val="007D1BC6"/>
    <w:rsid w:val="007D676A"/>
    <w:rsid w:val="007E007A"/>
    <w:rsid w:val="007E1BEA"/>
    <w:rsid w:val="007E1FDC"/>
    <w:rsid w:val="007E2A6F"/>
    <w:rsid w:val="007E4444"/>
    <w:rsid w:val="007E4F23"/>
    <w:rsid w:val="007E78E8"/>
    <w:rsid w:val="007F163C"/>
    <w:rsid w:val="007F1CA3"/>
    <w:rsid w:val="007F237C"/>
    <w:rsid w:val="007F5351"/>
    <w:rsid w:val="007F6963"/>
    <w:rsid w:val="007F7665"/>
    <w:rsid w:val="007F7B62"/>
    <w:rsid w:val="007F7C62"/>
    <w:rsid w:val="008013A4"/>
    <w:rsid w:val="00804BDC"/>
    <w:rsid w:val="008060D5"/>
    <w:rsid w:val="00806511"/>
    <w:rsid w:val="00811937"/>
    <w:rsid w:val="008122B8"/>
    <w:rsid w:val="00812B0B"/>
    <w:rsid w:val="00814851"/>
    <w:rsid w:val="008175CF"/>
    <w:rsid w:val="00826711"/>
    <w:rsid w:val="008268AA"/>
    <w:rsid w:val="008268EA"/>
    <w:rsid w:val="00827085"/>
    <w:rsid w:val="00827791"/>
    <w:rsid w:val="00827AD1"/>
    <w:rsid w:val="00827E7F"/>
    <w:rsid w:val="00830F0D"/>
    <w:rsid w:val="008369DD"/>
    <w:rsid w:val="008378F8"/>
    <w:rsid w:val="00845795"/>
    <w:rsid w:val="00846AEE"/>
    <w:rsid w:val="00847044"/>
    <w:rsid w:val="008475B6"/>
    <w:rsid w:val="00854932"/>
    <w:rsid w:val="00855A58"/>
    <w:rsid w:val="00860BE5"/>
    <w:rsid w:val="00862D25"/>
    <w:rsid w:val="008708DF"/>
    <w:rsid w:val="00871211"/>
    <w:rsid w:val="00871A97"/>
    <w:rsid w:val="00871FB5"/>
    <w:rsid w:val="008726D8"/>
    <w:rsid w:val="008728E9"/>
    <w:rsid w:val="00875B25"/>
    <w:rsid w:val="0087620C"/>
    <w:rsid w:val="00877D24"/>
    <w:rsid w:val="00886A39"/>
    <w:rsid w:val="00891600"/>
    <w:rsid w:val="00893883"/>
    <w:rsid w:val="008956F2"/>
    <w:rsid w:val="00895E6E"/>
    <w:rsid w:val="008A1093"/>
    <w:rsid w:val="008A14E8"/>
    <w:rsid w:val="008A19C7"/>
    <w:rsid w:val="008A3974"/>
    <w:rsid w:val="008A3D4D"/>
    <w:rsid w:val="008A4641"/>
    <w:rsid w:val="008A4BC7"/>
    <w:rsid w:val="008A5C39"/>
    <w:rsid w:val="008A7380"/>
    <w:rsid w:val="008B057D"/>
    <w:rsid w:val="008B1A89"/>
    <w:rsid w:val="008B4F85"/>
    <w:rsid w:val="008B52F1"/>
    <w:rsid w:val="008B66DB"/>
    <w:rsid w:val="008C12ED"/>
    <w:rsid w:val="008C1450"/>
    <w:rsid w:val="008C2285"/>
    <w:rsid w:val="008C4DBE"/>
    <w:rsid w:val="008C76A3"/>
    <w:rsid w:val="008C7E25"/>
    <w:rsid w:val="008D29F2"/>
    <w:rsid w:val="008D4E5F"/>
    <w:rsid w:val="008D561B"/>
    <w:rsid w:val="008D63E6"/>
    <w:rsid w:val="008D6FF2"/>
    <w:rsid w:val="008D798E"/>
    <w:rsid w:val="008D79BF"/>
    <w:rsid w:val="008D7BD9"/>
    <w:rsid w:val="008F229A"/>
    <w:rsid w:val="008F2BC6"/>
    <w:rsid w:val="008F3CA3"/>
    <w:rsid w:val="00901ABA"/>
    <w:rsid w:val="009031A1"/>
    <w:rsid w:val="00903A9A"/>
    <w:rsid w:val="0090443C"/>
    <w:rsid w:val="009112E8"/>
    <w:rsid w:val="009115A1"/>
    <w:rsid w:val="009124D2"/>
    <w:rsid w:val="00912D74"/>
    <w:rsid w:val="00912DA0"/>
    <w:rsid w:val="00913C06"/>
    <w:rsid w:val="0091507F"/>
    <w:rsid w:val="00915B63"/>
    <w:rsid w:val="0092064A"/>
    <w:rsid w:val="00920D65"/>
    <w:rsid w:val="009214EF"/>
    <w:rsid w:val="00922808"/>
    <w:rsid w:val="00923EA3"/>
    <w:rsid w:val="00923EDD"/>
    <w:rsid w:val="0092458D"/>
    <w:rsid w:val="00924AE6"/>
    <w:rsid w:val="00924F9F"/>
    <w:rsid w:val="00941924"/>
    <w:rsid w:val="00944372"/>
    <w:rsid w:val="00944846"/>
    <w:rsid w:val="00952E89"/>
    <w:rsid w:val="00955DD0"/>
    <w:rsid w:val="009563AC"/>
    <w:rsid w:val="00956408"/>
    <w:rsid w:val="00960734"/>
    <w:rsid w:val="00963C24"/>
    <w:rsid w:val="00964168"/>
    <w:rsid w:val="0096456E"/>
    <w:rsid w:val="00964B82"/>
    <w:rsid w:val="00966DC4"/>
    <w:rsid w:val="00966FCC"/>
    <w:rsid w:val="0096795C"/>
    <w:rsid w:val="00967EEE"/>
    <w:rsid w:val="00975391"/>
    <w:rsid w:val="009763CC"/>
    <w:rsid w:val="00976B47"/>
    <w:rsid w:val="00980135"/>
    <w:rsid w:val="00982263"/>
    <w:rsid w:val="00982320"/>
    <w:rsid w:val="00983303"/>
    <w:rsid w:val="0098557C"/>
    <w:rsid w:val="00985922"/>
    <w:rsid w:val="00987599"/>
    <w:rsid w:val="00987E57"/>
    <w:rsid w:val="0099027D"/>
    <w:rsid w:val="009920F1"/>
    <w:rsid w:val="00992C7E"/>
    <w:rsid w:val="0099335F"/>
    <w:rsid w:val="00997900"/>
    <w:rsid w:val="009A044F"/>
    <w:rsid w:val="009A3891"/>
    <w:rsid w:val="009A7A30"/>
    <w:rsid w:val="009B04E4"/>
    <w:rsid w:val="009B2D24"/>
    <w:rsid w:val="009B4450"/>
    <w:rsid w:val="009B490D"/>
    <w:rsid w:val="009B4D51"/>
    <w:rsid w:val="009B548B"/>
    <w:rsid w:val="009B787D"/>
    <w:rsid w:val="009C0E0C"/>
    <w:rsid w:val="009C1778"/>
    <w:rsid w:val="009C1BC5"/>
    <w:rsid w:val="009C2ADA"/>
    <w:rsid w:val="009D2226"/>
    <w:rsid w:val="009D6144"/>
    <w:rsid w:val="009E1545"/>
    <w:rsid w:val="009E32EE"/>
    <w:rsid w:val="009E47B5"/>
    <w:rsid w:val="009F0847"/>
    <w:rsid w:val="009F1680"/>
    <w:rsid w:val="009F566F"/>
    <w:rsid w:val="009F762F"/>
    <w:rsid w:val="00A0126A"/>
    <w:rsid w:val="00A02382"/>
    <w:rsid w:val="00A027EF"/>
    <w:rsid w:val="00A0289D"/>
    <w:rsid w:val="00A03BEB"/>
    <w:rsid w:val="00A046EC"/>
    <w:rsid w:val="00A04CAD"/>
    <w:rsid w:val="00A057F5"/>
    <w:rsid w:val="00A05C98"/>
    <w:rsid w:val="00A06CFB"/>
    <w:rsid w:val="00A070F1"/>
    <w:rsid w:val="00A10E93"/>
    <w:rsid w:val="00A11853"/>
    <w:rsid w:val="00A1515B"/>
    <w:rsid w:val="00A222BE"/>
    <w:rsid w:val="00A24EE1"/>
    <w:rsid w:val="00A2525D"/>
    <w:rsid w:val="00A25F20"/>
    <w:rsid w:val="00A25FE7"/>
    <w:rsid w:val="00A264BE"/>
    <w:rsid w:val="00A427A5"/>
    <w:rsid w:val="00A45308"/>
    <w:rsid w:val="00A57847"/>
    <w:rsid w:val="00A578A7"/>
    <w:rsid w:val="00A61150"/>
    <w:rsid w:val="00A62492"/>
    <w:rsid w:val="00A6491F"/>
    <w:rsid w:val="00A66ECF"/>
    <w:rsid w:val="00A72103"/>
    <w:rsid w:val="00A73B28"/>
    <w:rsid w:val="00A763E8"/>
    <w:rsid w:val="00A87A8E"/>
    <w:rsid w:val="00A87A95"/>
    <w:rsid w:val="00A9187C"/>
    <w:rsid w:val="00AA40E2"/>
    <w:rsid w:val="00AA4395"/>
    <w:rsid w:val="00AA4B87"/>
    <w:rsid w:val="00AA534A"/>
    <w:rsid w:val="00AA6251"/>
    <w:rsid w:val="00AA73A0"/>
    <w:rsid w:val="00AB0C4E"/>
    <w:rsid w:val="00AB2459"/>
    <w:rsid w:val="00AB2F72"/>
    <w:rsid w:val="00AB3F55"/>
    <w:rsid w:val="00AB6721"/>
    <w:rsid w:val="00AB69B3"/>
    <w:rsid w:val="00AB6DAD"/>
    <w:rsid w:val="00AC1434"/>
    <w:rsid w:val="00AD1488"/>
    <w:rsid w:val="00AD15A2"/>
    <w:rsid w:val="00AD16DD"/>
    <w:rsid w:val="00AD4A5C"/>
    <w:rsid w:val="00AD5775"/>
    <w:rsid w:val="00AD715F"/>
    <w:rsid w:val="00AD7517"/>
    <w:rsid w:val="00AE029D"/>
    <w:rsid w:val="00AE1073"/>
    <w:rsid w:val="00AE1C1A"/>
    <w:rsid w:val="00AE1CD2"/>
    <w:rsid w:val="00AE3523"/>
    <w:rsid w:val="00AE44B4"/>
    <w:rsid w:val="00AE5852"/>
    <w:rsid w:val="00AE61FC"/>
    <w:rsid w:val="00AE6D51"/>
    <w:rsid w:val="00AE70FB"/>
    <w:rsid w:val="00AE7903"/>
    <w:rsid w:val="00AE7E59"/>
    <w:rsid w:val="00AF0EE4"/>
    <w:rsid w:val="00AF1DE9"/>
    <w:rsid w:val="00AF3FE9"/>
    <w:rsid w:val="00AF5376"/>
    <w:rsid w:val="00AF6E77"/>
    <w:rsid w:val="00AF730F"/>
    <w:rsid w:val="00B0228D"/>
    <w:rsid w:val="00B02B97"/>
    <w:rsid w:val="00B03FBB"/>
    <w:rsid w:val="00B0486F"/>
    <w:rsid w:val="00B05188"/>
    <w:rsid w:val="00B0665E"/>
    <w:rsid w:val="00B06992"/>
    <w:rsid w:val="00B06B09"/>
    <w:rsid w:val="00B06CF5"/>
    <w:rsid w:val="00B10F44"/>
    <w:rsid w:val="00B11387"/>
    <w:rsid w:val="00B15650"/>
    <w:rsid w:val="00B165E7"/>
    <w:rsid w:val="00B2100D"/>
    <w:rsid w:val="00B25F36"/>
    <w:rsid w:val="00B2761C"/>
    <w:rsid w:val="00B30160"/>
    <w:rsid w:val="00B306B2"/>
    <w:rsid w:val="00B32601"/>
    <w:rsid w:val="00B33144"/>
    <w:rsid w:val="00B35B8D"/>
    <w:rsid w:val="00B35BC1"/>
    <w:rsid w:val="00B41242"/>
    <w:rsid w:val="00B42837"/>
    <w:rsid w:val="00B4369C"/>
    <w:rsid w:val="00B444E1"/>
    <w:rsid w:val="00B45270"/>
    <w:rsid w:val="00B4535F"/>
    <w:rsid w:val="00B454A1"/>
    <w:rsid w:val="00B45FEB"/>
    <w:rsid w:val="00B4788E"/>
    <w:rsid w:val="00B47B62"/>
    <w:rsid w:val="00B52579"/>
    <w:rsid w:val="00B53527"/>
    <w:rsid w:val="00B5631C"/>
    <w:rsid w:val="00B579FA"/>
    <w:rsid w:val="00B623F9"/>
    <w:rsid w:val="00B63FC2"/>
    <w:rsid w:val="00B64436"/>
    <w:rsid w:val="00B67737"/>
    <w:rsid w:val="00B70D57"/>
    <w:rsid w:val="00B71208"/>
    <w:rsid w:val="00B754F8"/>
    <w:rsid w:val="00B75C9E"/>
    <w:rsid w:val="00B76EF5"/>
    <w:rsid w:val="00B81A12"/>
    <w:rsid w:val="00B83050"/>
    <w:rsid w:val="00B84ED1"/>
    <w:rsid w:val="00B84FFA"/>
    <w:rsid w:val="00B86EBC"/>
    <w:rsid w:val="00B911F5"/>
    <w:rsid w:val="00B93C3D"/>
    <w:rsid w:val="00B961E1"/>
    <w:rsid w:val="00B96BA3"/>
    <w:rsid w:val="00BA135F"/>
    <w:rsid w:val="00BA1797"/>
    <w:rsid w:val="00BA180C"/>
    <w:rsid w:val="00BA38D2"/>
    <w:rsid w:val="00BA43E1"/>
    <w:rsid w:val="00BA48F2"/>
    <w:rsid w:val="00BA4D1A"/>
    <w:rsid w:val="00BA4E51"/>
    <w:rsid w:val="00BA663B"/>
    <w:rsid w:val="00BB0D6E"/>
    <w:rsid w:val="00BB29A4"/>
    <w:rsid w:val="00BB2DFD"/>
    <w:rsid w:val="00BB45E7"/>
    <w:rsid w:val="00BB5137"/>
    <w:rsid w:val="00BB6F3A"/>
    <w:rsid w:val="00BC0D4E"/>
    <w:rsid w:val="00BC54DF"/>
    <w:rsid w:val="00BC61F5"/>
    <w:rsid w:val="00BC64E9"/>
    <w:rsid w:val="00BC69B4"/>
    <w:rsid w:val="00BC702F"/>
    <w:rsid w:val="00BC7DA3"/>
    <w:rsid w:val="00BD321A"/>
    <w:rsid w:val="00BD4E99"/>
    <w:rsid w:val="00BD595A"/>
    <w:rsid w:val="00BE114F"/>
    <w:rsid w:val="00BE209D"/>
    <w:rsid w:val="00BE25AD"/>
    <w:rsid w:val="00BE320E"/>
    <w:rsid w:val="00BE7E3D"/>
    <w:rsid w:val="00BF19D7"/>
    <w:rsid w:val="00BF297A"/>
    <w:rsid w:val="00BF30CC"/>
    <w:rsid w:val="00BF6049"/>
    <w:rsid w:val="00BF7CE4"/>
    <w:rsid w:val="00C00AC7"/>
    <w:rsid w:val="00C01045"/>
    <w:rsid w:val="00C011CD"/>
    <w:rsid w:val="00C01A53"/>
    <w:rsid w:val="00C0231B"/>
    <w:rsid w:val="00C027A6"/>
    <w:rsid w:val="00C03520"/>
    <w:rsid w:val="00C05B06"/>
    <w:rsid w:val="00C12862"/>
    <w:rsid w:val="00C12A6E"/>
    <w:rsid w:val="00C13958"/>
    <w:rsid w:val="00C16BC2"/>
    <w:rsid w:val="00C20D78"/>
    <w:rsid w:val="00C20EE4"/>
    <w:rsid w:val="00C21BED"/>
    <w:rsid w:val="00C23AC4"/>
    <w:rsid w:val="00C26808"/>
    <w:rsid w:val="00C302D4"/>
    <w:rsid w:val="00C30A51"/>
    <w:rsid w:val="00C33D13"/>
    <w:rsid w:val="00C363A2"/>
    <w:rsid w:val="00C364E6"/>
    <w:rsid w:val="00C404AA"/>
    <w:rsid w:val="00C47064"/>
    <w:rsid w:val="00C510E2"/>
    <w:rsid w:val="00C528ED"/>
    <w:rsid w:val="00C53D95"/>
    <w:rsid w:val="00C553F7"/>
    <w:rsid w:val="00C5542C"/>
    <w:rsid w:val="00C5579A"/>
    <w:rsid w:val="00C55870"/>
    <w:rsid w:val="00C6111F"/>
    <w:rsid w:val="00C62FC3"/>
    <w:rsid w:val="00C65B74"/>
    <w:rsid w:val="00C65CED"/>
    <w:rsid w:val="00C6720C"/>
    <w:rsid w:val="00C67276"/>
    <w:rsid w:val="00C72649"/>
    <w:rsid w:val="00C73570"/>
    <w:rsid w:val="00C7388D"/>
    <w:rsid w:val="00C742D0"/>
    <w:rsid w:val="00C74E29"/>
    <w:rsid w:val="00C75418"/>
    <w:rsid w:val="00C7544F"/>
    <w:rsid w:val="00C76830"/>
    <w:rsid w:val="00C77A2F"/>
    <w:rsid w:val="00C805AD"/>
    <w:rsid w:val="00C80EBA"/>
    <w:rsid w:val="00C811A6"/>
    <w:rsid w:val="00C850BC"/>
    <w:rsid w:val="00C86386"/>
    <w:rsid w:val="00C90583"/>
    <w:rsid w:val="00C9355F"/>
    <w:rsid w:val="00C972B9"/>
    <w:rsid w:val="00C97368"/>
    <w:rsid w:val="00CA0247"/>
    <w:rsid w:val="00CB0668"/>
    <w:rsid w:val="00CB4192"/>
    <w:rsid w:val="00CB4FDB"/>
    <w:rsid w:val="00CB7499"/>
    <w:rsid w:val="00CC0048"/>
    <w:rsid w:val="00CC04EB"/>
    <w:rsid w:val="00CC057F"/>
    <w:rsid w:val="00CC1457"/>
    <w:rsid w:val="00CC595E"/>
    <w:rsid w:val="00CC6F67"/>
    <w:rsid w:val="00CC6FF9"/>
    <w:rsid w:val="00CC7C1F"/>
    <w:rsid w:val="00CD4498"/>
    <w:rsid w:val="00CD4639"/>
    <w:rsid w:val="00CE0086"/>
    <w:rsid w:val="00CE114B"/>
    <w:rsid w:val="00CE278B"/>
    <w:rsid w:val="00CE3135"/>
    <w:rsid w:val="00CE5855"/>
    <w:rsid w:val="00CE6532"/>
    <w:rsid w:val="00CE7175"/>
    <w:rsid w:val="00CE7DDF"/>
    <w:rsid w:val="00CE7E89"/>
    <w:rsid w:val="00CF33E1"/>
    <w:rsid w:val="00CF35E3"/>
    <w:rsid w:val="00CF387E"/>
    <w:rsid w:val="00CF3E25"/>
    <w:rsid w:val="00CF56FB"/>
    <w:rsid w:val="00D0199F"/>
    <w:rsid w:val="00D02986"/>
    <w:rsid w:val="00D029DE"/>
    <w:rsid w:val="00D03915"/>
    <w:rsid w:val="00D10027"/>
    <w:rsid w:val="00D10664"/>
    <w:rsid w:val="00D16386"/>
    <w:rsid w:val="00D17096"/>
    <w:rsid w:val="00D1710B"/>
    <w:rsid w:val="00D23C70"/>
    <w:rsid w:val="00D2424E"/>
    <w:rsid w:val="00D2747F"/>
    <w:rsid w:val="00D309AC"/>
    <w:rsid w:val="00D32C3C"/>
    <w:rsid w:val="00D351F1"/>
    <w:rsid w:val="00D379C7"/>
    <w:rsid w:val="00D42CE6"/>
    <w:rsid w:val="00D4385C"/>
    <w:rsid w:val="00D445E3"/>
    <w:rsid w:val="00D44F79"/>
    <w:rsid w:val="00D45281"/>
    <w:rsid w:val="00D45D2D"/>
    <w:rsid w:val="00D475BE"/>
    <w:rsid w:val="00D5042B"/>
    <w:rsid w:val="00D51251"/>
    <w:rsid w:val="00D52450"/>
    <w:rsid w:val="00D52FB0"/>
    <w:rsid w:val="00D53BF8"/>
    <w:rsid w:val="00D53E3D"/>
    <w:rsid w:val="00D56F04"/>
    <w:rsid w:val="00D57FBC"/>
    <w:rsid w:val="00D60A45"/>
    <w:rsid w:val="00D65EF2"/>
    <w:rsid w:val="00D673BF"/>
    <w:rsid w:val="00D74EAD"/>
    <w:rsid w:val="00D76E42"/>
    <w:rsid w:val="00D77774"/>
    <w:rsid w:val="00D80095"/>
    <w:rsid w:val="00D818EA"/>
    <w:rsid w:val="00D819D4"/>
    <w:rsid w:val="00D8339C"/>
    <w:rsid w:val="00D84993"/>
    <w:rsid w:val="00D910CD"/>
    <w:rsid w:val="00D9113A"/>
    <w:rsid w:val="00D92A09"/>
    <w:rsid w:val="00D93B0D"/>
    <w:rsid w:val="00D93EE5"/>
    <w:rsid w:val="00D942DA"/>
    <w:rsid w:val="00D94332"/>
    <w:rsid w:val="00D95668"/>
    <w:rsid w:val="00D96578"/>
    <w:rsid w:val="00D979DF"/>
    <w:rsid w:val="00D97D75"/>
    <w:rsid w:val="00DA1379"/>
    <w:rsid w:val="00DA2E48"/>
    <w:rsid w:val="00DA6AE5"/>
    <w:rsid w:val="00DB0C2C"/>
    <w:rsid w:val="00DB15E8"/>
    <w:rsid w:val="00DB184D"/>
    <w:rsid w:val="00DB3F71"/>
    <w:rsid w:val="00DB3FD0"/>
    <w:rsid w:val="00DB46CE"/>
    <w:rsid w:val="00DB4BCF"/>
    <w:rsid w:val="00DB553A"/>
    <w:rsid w:val="00DC0A96"/>
    <w:rsid w:val="00DC2A53"/>
    <w:rsid w:val="00DD00EB"/>
    <w:rsid w:val="00DD0AF9"/>
    <w:rsid w:val="00DD12D7"/>
    <w:rsid w:val="00DD159E"/>
    <w:rsid w:val="00DD23F7"/>
    <w:rsid w:val="00DD294E"/>
    <w:rsid w:val="00DD3CC2"/>
    <w:rsid w:val="00DE2265"/>
    <w:rsid w:val="00DE2DA5"/>
    <w:rsid w:val="00DE2F7F"/>
    <w:rsid w:val="00DF0D7F"/>
    <w:rsid w:val="00DF1458"/>
    <w:rsid w:val="00DF19B9"/>
    <w:rsid w:val="00DF19E9"/>
    <w:rsid w:val="00DF302C"/>
    <w:rsid w:val="00DF3535"/>
    <w:rsid w:val="00DF43EB"/>
    <w:rsid w:val="00DF47A9"/>
    <w:rsid w:val="00DF4DAC"/>
    <w:rsid w:val="00DF5AF9"/>
    <w:rsid w:val="00E024E9"/>
    <w:rsid w:val="00E042E6"/>
    <w:rsid w:val="00E06D33"/>
    <w:rsid w:val="00E1574D"/>
    <w:rsid w:val="00E178E6"/>
    <w:rsid w:val="00E22DA1"/>
    <w:rsid w:val="00E232DC"/>
    <w:rsid w:val="00E235E3"/>
    <w:rsid w:val="00E279CF"/>
    <w:rsid w:val="00E27B72"/>
    <w:rsid w:val="00E3601B"/>
    <w:rsid w:val="00E37629"/>
    <w:rsid w:val="00E37E14"/>
    <w:rsid w:val="00E40AA0"/>
    <w:rsid w:val="00E42E77"/>
    <w:rsid w:val="00E432B6"/>
    <w:rsid w:val="00E43724"/>
    <w:rsid w:val="00E46C9F"/>
    <w:rsid w:val="00E50374"/>
    <w:rsid w:val="00E50C5C"/>
    <w:rsid w:val="00E52AF0"/>
    <w:rsid w:val="00E56D8E"/>
    <w:rsid w:val="00E57A87"/>
    <w:rsid w:val="00E57EBA"/>
    <w:rsid w:val="00E61136"/>
    <w:rsid w:val="00E63CFF"/>
    <w:rsid w:val="00E63FE3"/>
    <w:rsid w:val="00E652A7"/>
    <w:rsid w:val="00E70484"/>
    <w:rsid w:val="00E71D34"/>
    <w:rsid w:val="00E75672"/>
    <w:rsid w:val="00E7598B"/>
    <w:rsid w:val="00E803B7"/>
    <w:rsid w:val="00E8590E"/>
    <w:rsid w:val="00E86213"/>
    <w:rsid w:val="00E8727B"/>
    <w:rsid w:val="00E91565"/>
    <w:rsid w:val="00E91C15"/>
    <w:rsid w:val="00E9284C"/>
    <w:rsid w:val="00E92856"/>
    <w:rsid w:val="00E95E16"/>
    <w:rsid w:val="00E978DA"/>
    <w:rsid w:val="00EA125C"/>
    <w:rsid w:val="00EA1C17"/>
    <w:rsid w:val="00EA2841"/>
    <w:rsid w:val="00EB526E"/>
    <w:rsid w:val="00EB72E0"/>
    <w:rsid w:val="00EB7A17"/>
    <w:rsid w:val="00EC0E42"/>
    <w:rsid w:val="00EC124E"/>
    <w:rsid w:val="00EC21DC"/>
    <w:rsid w:val="00EC31E6"/>
    <w:rsid w:val="00EC3C32"/>
    <w:rsid w:val="00EC4F61"/>
    <w:rsid w:val="00EC5977"/>
    <w:rsid w:val="00EC7264"/>
    <w:rsid w:val="00ED35EE"/>
    <w:rsid w:val="00ED64C0"/>
    <w:rsid w:val="00ED6D88"/>
    <w:rsid w:val="00EE72C2"/>
    <w:rsid w:val="00EE777A"/>
    <w:rsid w:val="00EF082D"/>
    <w:rsid w:val="00EF19CA"/>
    <w:rsid w:val="00EF2A08"/>
    <w:rsid w:val="00EF2A24"/>
    <w:rsid w:val="00EF325B"/>
    <w:rsid w:val="00EF3321"/>
    <w:rsid w:val="00EF4D12"/>
    <w:rsid w:val="00EF540D"/>
    <w:rsid w:val="00EF6F9F"/>
    <w:rsid w:val="00EF787A"/>
    <w:rsid w:val="00F03BB0"/>
    <w:rsid w:val="00F04F01"/>
    <w:rsid w:val="00F05156"/>
    <w:rsid w:val="00F11E11"/>
    <w:rsid w:val="00F133FC"/>
    <w:rsid w:val="00F137B9"/>
    <w:rsid w:val="00F15FAC"/>
    <w:rsid w:val="00F17FF9"/>
    <w:rsid w:val="00F22301"/>
    <w:rsid w:val="00F23EB7"/>
    <w:rsid w:val="00F257E0"/>
    <w:rsid w:val="00F2663E"/>
    <w:rsid w:val="00F30795"/>
    <w:rsid w:val="00F310AF"/>
    <w:rsid w:val="00F31F09"/>
    <w:rsid w:val="00F35A4B"/>
    <w:rsid w:val="00F36381"/>
    <w:rsid w:val="00F36468"/>
    <w:rsid w:val="00F37177"/>
    <w:rsid w:val="00F37A2A"/>
    <w:rsid w:val="00F41BBE"/>
    <w:rsid w:val="00F46804"/>
    <w:rsid w:val="00F47F59"/>
    <w:rsid w:val="00F506DB"/>
    <w:rsid w:val="00F51ABA"/>
    <w:rsid w:val="00F54DBB"/>
    <w:rsid w:val="00F61927"/>
    <w:rsid w:val="00F62B9E"/>
    <w:rsid w:val="00F62D3F"/>
    <w:rsid w:val="00F6452D"/>
    <w:rsid w:val="00F67ECA"/>
    <w:rsid w:val="00F7025F"/>
    <w:rsid w:val="00F70D91"/>
    <w:rsid w:val="00F7277F"/>
    <w:rsid w:val="00F73719"/>
    <w:rsid w:val="00F754EE"/>
    <w:rsid w:val="00F75F95"/>
    <w:rsid w:val="00F77E04"/>
    <w:rsid w:val="00F812B1"/>
    <w:rsid w:val="00F81EC4"/>
    <w:rsid w:val="00F81F7B"/>
    <w:rsid w:val="00F843E4"/>
    <w:rsid w:val="00F846C4"/>
    <w:rsid w:val="00F8576B"/>
    <w:rsid w:val="00F87D4E"/>
    <w:rsid w:val="00F90331"/>
    <w:rsid w:val="00F908EC"/>
    <w:rsid w:val="00F9135A"/>
    <w:rsid w:val="00F93E7F"/>
    <w:rsid w:val="00FA11BC"/>
    <w:rsid w:val="00FA3E55"/>
    <w:rsid w:val="00FB02E0"/>
    <w:rsid w:val="00FB16FB"/>
    <w:rsid w:val="00FB1CFB"/>
    <w:rsid w:val="00FB1D14"/>
    <w:rsid w:val="00FB1FCF"/>
    <w:rsid w:val="00FB277E"/>
    <w:rsid w:val="00FB2A7D"/>
    <w:rsid w:val="00FB2CED"/>
    <w:rsid w:val="00FB2D26"/>
    <w:rsid w:val="00FB4259"/>
    <w:rsid w:val="00FB55CC"/>
    <w:rsid w:val="00FB67DF"/>
    <w:rsid w:val="00FC1985"/>
    <w:rsid w:val="00FC1FB8"/>
    <w:rsid w:val="00FC255B"/>
    <w:rsid w:val="00FC3101"/>
    <w:rsid w:val="00FC5066"/>
    <w:rsid w:val="00FC7334"/>
    <w:rsid w:val="00FD2C19"/>
    <w:rsid w:val="00FD415B"/>
    <w:rsid w:val="00FD4B8D"/>
    <w:rsid w:val="00FE11C3"/>
    <w:rsid w:val="00FE243D"/>
    <w:rsid w:val="00FE2ECD"/>
    <w:rsid w:val="00FE7F73"/>
    <w:rsid w:val="00FF4A9D"/>
    <w:rsid w:val="00FF5846"/>
    <w:rsid w:val="00FF61CB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42C026"/>
  <w15:docId w15:val="{0EEA8076-87A9-4520-A3F9-BA8331F2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2B4"/>
    <w:pPr>
      <w:spacing w:after="200"/>
    </w:pPr>
    <w:rPr>
      <w:rFonts w:ascii="Arial" w:hAnsi="Arial"/>
      <w:szCs w:val="24"/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E50C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F3B3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895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74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qFormat/>
    <w:rsid w:val="00A05C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03A8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E50C5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locked/>
    <w:rsid w:val="005F3B3B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895E6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9"/>
    <w:locked/>
    <w:rsid w:val="00A05C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912B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4912B4"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4912B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locked/>
    <w:rsid w:val="004912B4"/>
    <w:rPr>
      <w:rFonts w:ascii="Arial" w:hAnsi="Arial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F3B3B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5F3B3B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F3B3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"/>
    <w:basedOn w:val="Normal"/>
    <w:link w:val="ParagraphedelisteCar"/>
    <w:uiPriority w:val="34"/>
    <w:qFormat/>
    <w:rsid w:val="005F3B3B"/>
    <w:pPr>
      <w:spacing w:after="0"/>
      <w:ind w:left="720"/>
      <w:contextualSpacing/>
    </w:pPr>
    <w:rPr>
      <w:rFonts w:ascii="Times New Roman" w:hAnsi="Times New Roman"/>
      <w:sz w:val="24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5F3B3B"/>
    <w:pPr>
      <w:spacing w:after="0"/>
    </w:pPr>
    <w:rPr>
      <w:rFonts w:ascii="Consolas" w:hAnsi="Consolas"/>
      <w:sz w:val="21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5F3B3B"/>
    <w:rPr>
      <w:rFonts w:ascii="Consolas" w:eastAsia="Times New Roman" w:hAnsi="Consolas" w:cs="Times New Roman"/>
      <w:sz w:val="21"/>
      <w:szCs w:val="21"/>
      <w:lang w:val="en-US" w:eastAsia="en-US"/>
    </w:rPr>
  </w:style>
  <w:style w:type="table" w:styleId="Grilledutableau">
    <w:name w:val="Table Grid"/>
    <w:basedOn w:val="TableauNormal"/>
    <w:rsid w:val="005F3B3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5F3B3B"/>
    <w:pPr>
      <w:spacing w:after="120"/>
      <w:ind w:left="360"/>
    </w:pPr>
    <w:rPr>
      <w:rFonts w:ascii="Times New Roman" w:hAnsi="Times New Roman"/>
      <w:sz w:val="24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5F3B3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ous-titre">
    <w:name w:val="Subtitle"/>
    <w:basedOn w:val="Normal"/>
    <w:next w:val="Normal"/>
    <w:link w:val="Sous-titreCar"/>
    <w:qFormat/>
    <w:rsid w:val="00E50C5C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ous-titreCar">
    <w:name w:val="Sous-titre Car"/>
    <w:basedOn w:val="Policepardfaut"/>
    <w:link w:val="Sous-titre"/>
    <w:locked/>
    <w:rsid w:val="00E50C5C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E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95E6E"/>
    <w:rPr>
      <w:rFonts w:ascii="Tahoma" w:hAnsi="Tahoma" w:cs="Tahoma"/>
      <w:sz w:val="16"/>
      <w:szCs w:val="16"/>
      <w:lang w:eastAsia="en-US"/>
    </w:rPr>
  </w:style>
  <w:style w:type="paragraph" w:customStyle="1" w:styleId="Text1">
    <w:name w:val="Text 1"/>
    <w:basedOn w:val="Normal"/>
    <w:rsid w:val="008B057D"/>
    <w:pPr>
      <w:spacing w:before="120" w:after="120"/>
      <w:ind w:left="850"/>
      <w:jc w:val="both"/>
    </w:pPr>
    <w:rPr>
      <w:rFonts w:ascii="Times New Roman" w:hAnsi="Times New Roman"/>
      <w:sz w:val="24"/>
      <w:szCs w:val="20"/>
      <w:lang w:val="en-GB" w:eastAsia="en-GB"/>
    </w:rPr>
  </w:style>
  <w:style w:type="paragraph" w:styleId="Commentaire">
    <w:name w:val="annotation text"/>
    <w:basedOn w:val="Normal"/>
    <w:link w:val="CommentaireCar"/>
    <w:uiPriority w:val="99"/>
    <w:rsid w:val="00420EEB"/>
    <w:pPr>
      <w:spacing w:after="0"/>
    </w:pPr>
    <w:rPr>
      <w:rFonts w:ascii="Times New Roman" w:hAnsi="Times New Roman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420EEB"/>
    <w:rPr>
      <w:rFonts w:ascii="Times New Roman" w:hAnsi="Times New Roman" w:cs="Times New Roman"/>
      <w:lang w:val="en-US" w:eastAsia="en-US"/>
    </w:rPr>
  </w:style>
  <w:style w:type="character" w:styleId="Marquedecommentaire">
    <w:name w:val="annotation reference"/>
    <w:basedOn w:val="Policepardfaut"/>
    <w:uiPriority w:val="99"/>
    <w:rsid w:val="00420EEB"/>
    <w:rPr>
      <w:rFonts w:cs="Times New Roman"/>
      <w:sz w:val="16"/>
      <w:szCs w:val="16"/>
    </w:rPr>
  </w:style>
  <w:style w:type="paragraph" w:customStyle="1" w:styleId="Default">
    <w:name w:val="Default"/>
    <w:rsid w:val="00F84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numbering" w:customStyle="1" w:styleId="Style3">
    <w:name w:val="Style3"/>
    <w:rsid w:val="00562469"/>
    <w:pPr>
      <w:numPr>
        <w:numId w:val="3"/>
      </w:numPr>
    </w:pPr>
  </w:style>
  <w:style w:type="numbering" w:customStyle="1" w:styleId="Style7">
    <w:name w:val="Style7"/>
    <w:rsid w:val="00562469"/>
    <w:pPr>
      <w:numPr>
        <w:numId w:val="7"/>
      </w:numPr>
    </w:pPr>
  </w:style>
  <w:style w:type="numbering" w:customStyle="1" w:styleId="Style6">
    <w:name w:val="Style6"/>
    <w:rsid w:val="00562469"/>
    <w:pPr>
      <w:numPr>
        <w:numId w:val="6"/>
      </w:numPr>
    </w:pPr>
  </w:style>
  <w:style w:type="numbering" w:customStyle="1" w:styleId="Style5">
    <w:name w:val="Style5"/>
    <w:rsid w:val="00562469"/>
    <w:pPr>
      <w:numPr>
        <w:numId w:val="5"/>
      </w:numPr>
    </w:pPr>
  </w:style>
  <w:style w:type="numbering" w:customStyle="1" w:styleId="Style4">
    <w:name w:val="Style4"/>
    <w:rsid w:val="00562469"/>
    <w:pPr>
      <w:numPr>
        <w:numId w:val="4"/>
      </w:numPr>
    </w:pPr>
  </w:style>
  <w:style w:type="numbering" w:customStyle="1" w:styleId="Style9">
    <w:name w:val="Style9"/>
    <w:rsid w:val="00562469"/>
    <w:pPr>
      <w:numPr>
        <w:numId w:val="9"/>
      </w:numPr>
    </w:pPr>
  </w:style>
  <w:style w:type="numbering" w:customStyle="1" w:styleId="Style1">
    <w:name w:val="Style1"/>
    <w:rsid w:val="00562469"/>
    <w:pPr>
      <w:numPr>
        <w:numId w:val="1"/>
      </w:numPr>
    </w:pPr>
  </w:style>
  <w:style w:type="numbering" w:customStyle="1" w:styleId="Style2">
    <w:name w:val="Style2"/>
    <w:rsid w:val="00562469"/>
    <w:pPr>
      <w:numPr>
        <w:numId w:val="2"/>
      </w:numPr>
    </w:pPr>
  </w:style>
  <w:style w:type="numbering" w:customStyle="1" w:styleId="Style8">
    <w:name w:val="Style8"/>
    <w:rsid w:val="00562469"/>
    <w:pPr>
      <w:numPr>
        <w:numId w:val="8"/>
      </w:numPr>
    </w:pPr>
  </w:style>
  <w:style w:type="paragraph" w:styleId="Notedebasdepage">
    <w:name w:val="footnote text"/>
    <w:aliases w:val="single space,ALTS FOOTNOTE,FOOTNOTES,fn,Geneva 9,Font: Geneva 9,Boston 10,f,otnote Text,Footnote,ft,Footnote Text Char Char Char Char,Footnote Text Char2,Footnote Text Char Char2,Footnote Text Char Char Char Char Char Char Char"/>
    <w:basedOn w:val="Normal"/>
    <w:link w:val="NotedebasdepageCar"/>
    <w:uiPriority w:val="99"/>
    <w:rsid w:val="001C0EDC"/>
    <w:pPr>
      <w:spacing w:after="0"/>
    </w:pPr>
    <w:rPr>
      <w:rFonts w:ascii="Times New Roman" w:eastAsia="Calibri" w:hAnsi="Times New Roman"/>
      <w:szCs w:val="20"/>
      <w:lang w:eastAsia="en-AU"/>
    </w:rPr>
  </w:style>
  <w:style w:type="character" w:customStyle="1" w:styleId="NotedebasdepageCar">
    <w:name w:val="Note de bas de page Car"/>
    <w:aliases w:val="single space Car,ALTS FOOTNOTE Car,FOOTNOTES Car,fn Car,Geneva 9 Car,Font: Geneva 9 Car,Boston 10 Car,f Car,otnote Text Car,Footnote Car,ft Car,Footnote Text Char Char Char Char Car,Footnote Text Char2 Car"/>
    <w:basedOn w:val="Policepardfaut"/>
    <w:link w:val="Notedebasdepage"/>
    <w:uiPriority w:val="99"/>
    <w:locked/>
    <w:rsid w:val="001C0EDC"/>
    <w:rPr>
      <w:rFonts w:eastAsia="Calibri"/>
      <w:lang w:val="en-AU" w:eastAsia="en-AU" w:bidi="ar-SA"/>
    </w:rPr>
  </w:style>
  <w:style w:type="character" w:styleId="Appelnotedebasdep">
    <w:name w:val="footnote reference"/>
    <w:aliases w:val="16 Point,Superscript 6 Point,ftref,Footnote Reference Number,(NECG) Footnote Reference,Ref,de nota al pie,fr,footnote ref,Footnote Ref in FtNote"/>
    <w:basedOn w:val="Policepardfaut"/>
    <w:uiPriority w:val="99"/>
    <w:rsid w:val="001C0EDC"/>
    <w:rPr>
      <w:rFonts w:cs="Times New Roman"/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2374E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paragraph" w:customStyle="1" w:styleId="Style">
    <w:name w:val="Style"/>
    <w:rsid w:val="002374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103A81"/>
    <w:rPr>
      <w:rFonts w:asciiTheme="majorHAnsi" w:eastAsiaTheme="majorEastAsia" w:hAnsiTheme="majorHAnsi" w:cstheme="majorBidi"/>
      <w:i/>
      <w:iCs/>
      <w:color w:val="404040" w:themeColor="text1" w:themeTint="BF"/>
      <w:lang w:val="en-AU" w:eastAsia="en-US"/>
    </w:rPr>
  </w:style>
  <w:style w:type="paragraph" w:customStyle="1" w:styleId="p28">
    <w:name w:val="p28"/>
    <w:basedOn w:val="Normal"/>
    <w:rsid w:val="00103A81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hAnsi="Times New Roman"/>
      <w:snapToGrid w:val="0"/>
      <w:sz w:val="24"/>
      <w:szCs w:val="20"/>
      <w:lang w:val="en-US"/>
    </w:rPr>
  </w:style>
  <w:style w:type="character" w:styleId="Accentuationlgre">
    <w:name w:val="Subtle Emphasis"/>
    <w:basedOn w:val="Policepardfaut"/>
    <w:uiPriority w:val="19"/>
    <w:qFormat/>
    <w:rsid w:val="00046A8B"/>
    <w:rPr>
      <w:i/>
      <w:iCs/>
      <w:color w:val="808080"/>
    </w:rPr>
  </w:style>
  <w:style w:type="paragraph" w:styleId="NormalWeb">
    <w:name w:val="Normal (Web)"/>
    <w:basedOn w:val="Normal"/>
    <w:uiPriority w:val="99"/>
    <w:rsid w:val="00046A8B"/>
    <w:pPr>
      <w:spacing w:before="100" w:beforeAutospacing="1" w:after="100" w:afterAutospacing="1"/>
    </w:pPr>
    <w:rPr>
      <w:rFonts w:ascii="Times New Roman" w:hAnsi="Times New Roman"/>
      <w:color w:val="000000"/>
      <w:sz w:val="24"/>
      <w:lang w:eastAsia="en-AU"/>
    </w:rPr>
  </w:style>
  <w:style w:type="paragraph" w:styleId="Sansinterligne">
    <w:name w:val="No Spacing"/>
    <w:uiPriority w:val="1"/>
    <w:qFormat/>
    <w:rsid w:val="003A6623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77A"/>
    <w:pPr>
      <w:spacing w:after="200"/>
    </w:pPr>
    <w:rPr>
      <w:rFonts w:ascii="Arial" w:hAnsi="Arial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77A"/>
    <w:rPr>
      <w:rFonts w:ascii="Arial" w:hAnsi="Arial" w:cs="Times New Roman"/>
      <w:b/>
      <w:bCs/>
      <w:lang w:val="en-US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"/>
    <w:link w:val="Paragraphedeliste"/>
    <w:uiPriority w:val="34"/>
    <w:locked/>
    <w:rsid w:val="00615EEF"/>
    <w:rPr>
      <w:rFonts w:ascii="Times New Roman" w:hAnsi="Times New Roman"/>
      <w:sz w:val="24"/>
      <w:szCs w:val="24"/>
      <w:lang w:val="en-US" w:eastAsia="en-US"/>
    </w:rPr>
  </w:style>
  <w:style w:type="paragraph" w:customStyle="1" w:styleId="Pa7">
    <w:name w:val="Pa7"/>
    <w:basedOn w:val="Normal"/>
    <w:next w:val="Normal"/>
    <w:rsid w:val="00615EEF"/>
    <w:pPr>
      <w:autoSpaceDE w:val="0"/>
      <w:autoSpaceDN w:val="0"/>
      <w:adjustRightInd w:val="0"/>
      <w:spacing w:after="0" w:line="231" w:lineRule="atLeast"/>
    </w:pPr>
    <w:rPr>
      <w:rFonts w:ascii="POLIKH+AGaramond-Regular" w:hAnsi="POLIKH+AGaramond-Regular" w:cs="POLIKH+AGaramond-Regular"/>
      <w:sz w:val="24"/>
      <w:lang w:val="en-CA" w:eastAsia="en-CA"/>
    </w:rPr>
  </w:style>
  <w:style w:type="paragraph" w:customStyle="1" w:styleId="Pa12">
    <w:name w:val="Pa12"/>
    <w:basedOn w:val="Normal"/>
    <w:next w:val="Normal"/>
    <w:rsid w:val="00615EEF"/>
    <w:pPr>
      <w:autoSpaceDE w:val="0"/>
      <w:autoSpaceDN w:val="0"/>
      <w:adjustRightInd w:val="0"/>
      <w:spacing w:after="0" w:line="231" w:lineRule="atLeast"/>
    </w:pPr>
    <w:rPr>
      <w:rFonts w:ascii="POLIKH+AGaramond-Regular" w:hAnsi="POLIKH+AGaramond-Regular" w:cs="POLIKH+AGaramond-Regular"/>
      <w:sz w:val="24"/>
      <w:lang w:val="en-CA" w:eastAsia="en-CA"/>
    </w:rPr>
  </w:style>
  <w:style w:type="character" w:customStyle="1" w:styleId="A3">
    <w:name w:val="A3"/>
    <w:rsid w:val="00615EEF"/>
    <w:rPr>
      <w:rFonts w:ascii="KANESR+Helvetica-Condensed-Bold" w:hAnsi="KANESR+Helvetica-Condensed-Bold"/>
      <w:b/>
      <w:color w:val="000000"/>
      <w:sz w:val="18"/>
    </w:rPr>
  </w:style>
  <w:style w:type="paragraph" w:styleId="Titre">
    <w:name w:val="Title"/>
    <w:basedOn w:val="Normal"/>
    <w:link w:val="TitreCar"/>
    <w:qFormat/>
    <w:rsid w:val="00DD3CC2"/>
    <w:pPr>
      <w:spacing w:after="0"/>
      <w:jc w:val="center"/>
    </w:pPr>
    <w:rPr>
      <w:rFonts w:ascii="Comic Sans MS" w:hAnsi="Comic Sans MS"/>
      <w:b/>
      <w:bCs/>
      <w:sz w:val="24"/>
      <w:lang w:val="en-US"/>
    </w:rPr>
  </w:style>
  <w:style w:type="character" w:customStyle="1" w:styleId="TitreCar">
    <w:name w:val="Titre Car"/>
    <w:basedOn w:val="Policepardfaut"/>
    <w:link w:val="Titre"/>
    <w:rsid w:val="00DD3CC2"/>
    <w:rPr>
      <w:rFonts w:ascii="Comic Sans MS" w:hAnsi="Comic Sans MS"/>
      <w:b/>
      <w:bCs/>
      <w:sz w:val="24"/>
      <w:szCs w:val="24"/>
      <w:lang w:val="en-US" w:eastAsia="en-US"/>
    </w:rPr>
  </w:style>
  <w:style w:type="character" w:styleId="Accentuation">
    <w:name w:val="Emphasis"/>
    <w:basedOn w:val="Policepardfaut"/>
    <w:qFormat/>
    <w:rsid w:val="004C6413"/>
    <w:rPr>
      <w:i/>
      <w:iCs/>
    </w:rPr>
  </w:style>
  <w:style w:type="paragraph" w:customStyle="1" w:styleId="Heading51">
    <w:name w:val="Heading 51"/>
    <w:next w:val="Normal"/>
    <w:rsid w:val="004C6413"/>
    <w:pPr>
      <w:keepNext/>
      <w:tabs>
        <w:tab w:val="left" w:pos="935"/>
      </w:tabs>
      <w:jc w:val="both"/>
      <w:outlineLvl w:val="4"/>
    </w:pPr>
    <w:rPr>
      <w:rFonts w:ascii="Times New Roman" w:eastAsia="?????? Pro W3" w:hAnsi="Times New Roman"/>
      <w:color w:val="000000"/>
      <w:u w:val="single"/>
      <w:lang w:val="en-US" w:eastAsia="en-US"/>
    </w:rPr>
  </w:style>
  <w:style w:type="paragraph" w:customStyle="1" w:styleId="PlainText1">
    <w:name w:val="Plain Text1"/>
    <w:rsid w:val="004C6413"/>
    <w:rPr>
      <w:rFonts w:ascii="Arial" w:eastAsia="?????? Pro W3" w:hAnsi="Arial"/>
      <w:color w:val="000000"/>
      <w:sz w:val="21"/>
      <w:lang w:val="en-US" w:eastAsia="en-US"/>
    </w:rPr>
  </w:style>
  <w:style w:type="paragraph" w:customStyle="1" w:styleId="Heading32">
    <w:name w:val="Heading 32"/>
    <w:next w:val="Normal"/>
    <w:autoRedefine/>
    <w:rsid w:val="004C6413"/>
    <w:pPr>
      <w:keepNext/>
      <w:keepLines/>
      <w:numPr>
        <w:ilvl w:val="3"/>
        <w:numId w:val="17"/>
      </w:numPr>
      <w:spacing w:before="120" w:after="120"/>
      <w:ind w:right="-1122" w:hanging="360"/>
      <w:jc w:val="both"/>
      <w:outlineLvl w:val="2"/>
    </w:pPr>
    <w:rPr>
      <w:rFonts w:ascii="Times New Roman" w:eastAsia="?????? Pro W3" w:hAnsi="Times New Roman"/>
      <w:b/>
      <w:color w:val="000000"/>
      <w:sz w:val="24"/>
      <w:u w:val="single"/>
      <w:lang w:val="en-AU" w:eastAsia="en-AU"/>
    </w:rPr>
  </w:style>
  <w:style w:type="paragraph" w:styleId="Lgende">
    <w:name w:val="caption"/>
    <w:basedOn w:val="Normal"/>
    <w:next w:val="Normal"/>
    <w:link w:val="LgendeCar"/>
    <w:qFormat/>
    <w:rsid w:val="004C6413"/>
    <w:rPr>
      <w:rFonts w:ascii="Times New Roman" w:eastAsia="?????? Pro W3" w:hAnsi="Times New Roman"/>
      <w:b/>
      <w:bCs/>
      <w:color w:val="4F81BD"/>
      <w:sz w:val="18"/>
      <w:szCs w:val="18"/>
      <w:lang w:val="en-GB"/>
    </w:rPr>
  </w:style>
  <w:style w:type="character" w:customStyle="1" w:styleId="LgendeCar">
    <w:name w:val="Légende Car"/>
    <w:link w:val="Lgende"/>
    <w:rsid w:val="004C6413"/>
    <w:rPr>
      <w:rFonts w:ascii="Times New Roman" w:eastAsia="?????? Pro W3" w:hAnsi="Times New Roman"/>
      <w:b/>
      <w:bCs/>
      <w:color w:val="4F81BD"/>
      <w:sz w:val="18"/>
      <w:szCs w:val="18"/>
      <w:lang w:val="en-GB" w:eastAsia="en-US"/>
    </w:rPr>
  </w:style>
  <w:style w:type="paragraph" w:customStyle="1" w:styleId="StyleCaption11ptCentered1">
    <w:name w:val="Style Caption + 11 pt Centered1"/>
    <w:basedOn w:val="Lgende"/>
    <w:rsid w:val="004C6413"/>
    <w:pPr>
      <w:keepNext/>
      <w:spacing w:before="240" w:after="120"/>
      <w:jc w:val="center"/>
    </w:pPr>
    <w:rPr>
      <w:rFonts w:ascii="Arial" w:eastAsia="Times New Roman" w:hAnsi="Arial"/>
      <w:color w:val="auto"/>
      <w:sz w:val="22"/>
      <w:szCs w:val="20"/>
      <w:lang w:val="en-AU" w:eastAsia="ja-JP"/>
    </w:rPr>
  </w:style>
  <w:style w:type="paragraph" w:customStyle="1" w:styleId="Paragraph">
    <w:name w:val="Paragraph"/>
    <w:basedOn w:val="Normal"/>
    <w:link w:val="ParagraphChar"/>
    <w:uiPriority w:val="99"/>
    <w:rsid w:val="004C6413"/>
    <w:pPr>
      <w:numPr>
        <w:numId w:val="18"/>
      </w:numPr>
      <w:spacing w:after="240"/>
      <w:jc w:val="both"/>
    </w:pPr>
    <w:rPr>
      <w:rFonts w:ascii="Times New Roman" w:hAnsi="Times New Roman"/>
      <w:sz w:val="24"/>
    </w:rPr>
  </w:style>
  <w:style w:type="character" w:customStyle="1" w:styleId="ParagraphChar">
    <w:name w:val="Paragraph Char"/>
    <w:basedOn w:val="Policepardfaut"/>
    <w:link w:val="Paragraph"/>
    <w:uiPriority w:val="99"/>
    <w:locked/>
    <w:rsid w:val="004C6413"/>
    <w:rPr>
      <w:rFonts w:ascii="Times New Roman" w:hAnsi="Times New Roman"/>
      <w:sz w:val="24"/>
      <w:szCs w:val="24"/>
      <w:lang w:val="en-AU" w:eastAsia="en-US"/>
    </w:rPr>
  </w:style>
  <w:style w:type="paragraph" w:styleId="Listenumros">
    <w:name w:val="List Number"/>
    <w:basedOn w:val="Normal"/>
    <w:uiPriority w:val="99"/>
    <w:rsid w:val="004C6413"/>
    <w:pPr>
      <w:numPr>
        <w:numId w:val="19"/>
      </w:numPr>
      <w:tabs>
        <w:tab w:val="num" w:pos="709"/>
      </w:tabs>
      <w:spacing w:line="276" w:lineRule="auto"/>
      <w:ind w:left="709" w:hanging="709"/>
      <w:contextualSpacing/>
    </w:pPr>
    <w:rPr>
      <w:rFonts w:ascii="Calibri" w:hAnsi="Calibri" w:cs="Calibri"/>
      <w:sz w:val="22"/>
      <w:szCs w:val="22"/>
      <w:lang w:val="en-US"/>
    </w:rPr>
  </w:style>
  <w:style w:type="character" w:customStyle="1" w:styleId="ColorfulList-Accent1Char">
    <w:name w:val="Colorful List - Accent 1 Char"/>
    <w:link w:val="Listecouleur-Accent1"/>
    <w:uiPriority w:val="34"/>
    <w:rsid w:val="004C6413"/>
    <w:rPr>
      <w:rFonts w:ascii="Times New Roman" w:eastAsia="Times New Roman" w:hAnsi="Times New Roman"/>
      <w:sz w:val="24"/>
      <w:lang w:val="en-US" w:eastAsia="en-US"/>
    </w:rPr>
  </w:style>
  <w:style w:type="table" w:styleId="Listecouleur-Accent1">
    <w:name w:val="Colorful List Accent 1"/>
    <w:basedOn w:val="TableauNormal"/>
    <w:link w:val="ColorfulList-Accent1Char"/>
    <w:uiPriority w:val="34"/>
    <w:rsid w:val="004C6413"/>
    <w:rPr>
      <w:rFonts w:ascii="Times New Roman" w:hAnsi="Times New Roman"/>
      <w:sz w:val="24"/>
      <w:lang w:val="en-US"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vision">
    <w:name w:val="Revision"/>
    <w:hidden/>
    <w:uiPriority w:val="99"/>
    <w:semiHidden/>
    <w:rsid w:val="001A6B52"/>
    <w:rPr>
      <w:rFonts w:ascii="Arial" w:hAnsi="Arial"/>
      <w:szCs w:val="24"/>
      <w:lang w:val="en-AU" w:eastAsia="en-US"/>
    </w:rPr>
  </w:style>
  <w:style w:type="paragraph" w:styleId="Corpsdetexte3">
    <w:name w:val="Body Text 3"/>
    <w:basedOn w:val="Normal"/>
    <w:link w:val="Corpsdetexte3Car"/>
    <w:uiPriority w:val="99"/>
    <w:unhideWhenUsed/>
    <w:rsid w:val="00AE352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E3523"/>
    <w:rPr>
      <w:rFonts w:ascii="Arial" w:hAnsi="Arial"/>
      <w:sz w:val="16"/>
      <w:szCs w:val="16"/>
      <w:lang w:val="en-AU" w:eastAsia="en-US"/>
    </w:rPr>
  </w:style>
  <w:style w:type="character" w:customStyle="1" w:styleId="fontstyle01">
    <w:name w:val="fontstyle01"/>
    <w:basedOn w:val="Policepardfaut"/>
    <w:rsid w:val="00F47F5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F47F5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table" w:customStyle="1" w:styleId="TableGrid1">
    <w:name w:val="Table Grid1"/>
    <w:basedOn w:val="TableauNormal"/>
    <w:next w:val="Grilledutableau"/>
    <w:rsid w:val="00A02382"/>
    <w:rPr>
      <w:rFonts w:eastAsia="Cambr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E401F-D6D2-4530-8D85-57092F2C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REQUEST FOR PROPOSAL</vt:lpstr>
      <vt:lpstr>REQUEST FOR PROPOSAL</vt:lpstr>
    </vt:vector>
  </TitlesOfParts>
  <Company>SPC</Company>
  <LinksUpToDate>false</LinksUpToDate>
  <CharactersWithSpaces>1782</CharactersWithSpaces>
  <SharedDoc>false</SharedDoc>
  <HLinks>
    <vt:vector size="12" baseType="variant"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http://www.spc.int/</vt:lpwstr>
      </vt:variant>
      <vt:variant>
        <vt:lpwstr/>
      </vt:variant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mailto:procurement@spc.int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creator>efi</dc:creator>
  <cp:lastModifiedBy>Valery Bador</cp:lastModifiedBy>
  <cp:revision>7</cp:revision>
  <cp:lastPrinted>2020-02-13T01:17:00Z</cp:lastPrinted>
  <dcterms:created xsi:type="dcterms:W3CDTF">2020-07-22T22:58:00Z</dcterms:created>
  <dcterms:modified xsi:type="dcterms:W3CDTF">2020-07-27T05:14:00Z</dcterms:modified>
</cp:coreProperties>
</file>