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00BF" w14:textId="7CCB0B28" w:rsidR="00F9642E" w:rsidRPr="00F9642E" w:rsidRDefault="00F9642E" w:rsidP="00C67CD4">
      <w:pPr>
        <w:spacing w:after="0" w:line="240" w:lineRule="auto"/>
        <w:textAlignment w:val="baseline"/>
        <w:rPr>
          <w:rFonts w:ascii="Segoe UI" w:eastAsia="Times New Roman" w:hAnsi="Segoe UI" w:cs="Segoe UI"/>
          <w:sz w:val="18"/>
          <w:szCs w:val="18"/>
          <w:lang w:eastAsia="en-AU"/>
        </w:rPr>
      </w:pPr>
    </w:p>
    <w:p w14:paraId="7C98BD1D" w14:textId="20E5BAA5" w:rsidR="00F9642E" w:rsidRPr="00457458" w:rsidRDefault="00F9642E" w:rsidP="00F9642E">
      <w:pPr>
        <w:shd w:val="clear" w:color="auto" w:fill="D9D9D9"/>
        <w:spacing w:after="0" w:line="240" w:lineRule="auto"/>
        <w:jc w:val="center"/>
        <w:textAlignment w:val="baseline"/>
        <w:rPr>
          <w:rFonts w:ascii="Segoe UI" w:eastAsia="Times New Roman" w:hAnsi="Segoe UI" w:cs="Segoe UI"/>
          <w:sz w:val="18"/>
          <w:szCs w:val="18"/>
          <w:u w:val="single"/>
          <w:lang w:eastAsia="en-AU"/>
        </w:rPr>
      </w:pPr>
      <w:r w:rsidRPr="00457458">
        <w:rPr>
          <w:rFonts w:ascii="Calibri" w:eastAsia="Times New Roman" w:hAnsi="Calibri" w:cs="Calibri"/>
          <w:b/>
          <w:bCs/>
          <w:sz w:val="24"/>
          <w:szCs w:val="24"/>
          <w:u w:val="single"/>
          <w:lang w:val="en-GB" w:eastAsia="en-AU"/>
        </w:rPr>
        <w:t>ANNEX II</w:t>
      </w:r>
      <w:r w:rsidRPr="00457458">
        <w:rPr>
          <w:rFonts w:ascii="Calibri" w:eastAsia="Times New Roman" w:hAnsi="Calibri" w:cs="Calibri"/>
          <w:sz w:val="24"/>
          <w:szCs w:val="24"/>
          <w:u w:val="single"/>
          <w:lang w:eastAsia="en-AU"/>
        </w:rPr>
        <w:t> </w:t>
      </w:r>
    </w:p>
    <w:p w14:paraId="1E2C5F23" w14:textId="716D80E6" w:rsidR="00F9642E" w:rsidRPr="00457458" w:rsidRDefault="00F9642E" w:rsidP="00457458">
      <w:pPr>
        <w:shd w:val="clear" w:color="auto" w:fill="D9D9D9"/>
        <w:spacing w:after="0" w:line="240" w:lineRule="auto"/>
        <w:jc w:val="center"/>
        <w:textAlignment w:val="baseline"/>
        <w:rPr>
          <w:rFonts w:ascii="Segoe UI" w:eastAsia="Times New Roman" w:hAnsi="Segoe UI" w:cs="Segoe UI"/>
          <w:sz w:val="18"/>
          <w:szCs w:val="18"/>
          <w:u w:val="single"/>
          <w:lang w:eastAsia="en-AU"/>
        </w:rPr>
      </w:pPr>
      <w:r w:rsidRPr="00457458">
        <w:rPr>
          <w:rFonts w:ascii="Calibri" w:eastAsia="Times New Roman" w:hAnsi="Calibri" w:cs="Calibri"/>
          <w:b/>
          <w:bCs/>
          <w:sz w:val="24"/>
          <w:szCs w:val="24"/>
          <w:u w:val="single"/>
          <w:lang w:val="en-GB" w:eastAsia="en-AU"/>
        </w:rPr>
        <w:t xml:space="preserve">Technical </w:t>
      </w:r>
      <w:r w:rsidR="00047665" w:rsidRPr="00457458">
        <w:rPr>
          <w:rFonts w:ascii="Calibri" w:eastAsia="Times New Roman" w:hAnsi="Calibri" w:cs="Calibri"/>
          <w:b/>
          <w:bCs/>
          <w:sz w:val="24"/>
          <w:szCs w:val="24"/>
          <w:u w:val="single"/>
          <w:lang w:val="en-GB" w:eastAsia="en-AU"/>
        </w:rPr>
        <w:t xml:space="preserve">and Financial </w:t>
      </w:r>
      <w:r w:rsidRPr="00457458">
        <w:rPr>
          <w:rFonts w:ascii="Calibri" w:eastAsia="Times New Roman" w:hAnsi="Calibri" w:cs="Calibri"/>
          <w:b/>
          <w:bCs/>
          <w:sz w:val="24"/>
          <w:szCs w:val="24"/>
          <w:u w:val="single"/>
          <w:lang w:val="en-GB" w:eastAsia="en-AU"/>
        </w:rPr>
        <w:t>Proposal Submission Form</w:t>
      </w:r>
      <w:r w:rsidRPr="00457458">
        <w:rPr>
          <w:rFonts w:ascii="Calibri" w:eastAsia="Times New Roman" w:hAnsi="Calibri" w:cs="Calibri"/>
          <w:sz w:val="24"/>
          <w:szCs w:val="24"/>
          <w:u w:val="single"/>
          <w:lang w:eastAsia="en-AU"/>
        </w:rPr>
        <w:t> </w:t>
      </w:r>
    </w:p>
    <w:p w14:paraId="10F6E687" w14:textId="371B958D" w:rsidR="00457458" w:rsidRPr="00457458" w:rsidRDefault="00457458" w:rsidP="00457458">
      <w:pPr>
        <w:shd w:val="clear" w:color="auto" w:fill="D9D9D9"/>
        <w:spacing w:after="0" w:line="240" w:lineRule="auto"/>
        <w:jc w:val="center"/>
        <w:textAlignment w:val="baseline"/>
        <w:rPr>
          <w:rFonts w:ascii="Calibri" w:eastAsia="Times New Roman" w:hAnsi="Calibri" w:cs="Calibri"/>
          <w:b/>
          <w:bCs/>
          <w:sz w:val="24"/>
          <w:szCs w:val="24"/>
          <w:u w:val="single"/>
          <w:lang w:eastAsia="en-AU"/>
        </w:rPr>
      </w:pPr>
      <w:r w:rsidRPr="00457458">
        <w:rPr>
          <w:rFonts w:ascii="Calibri" w:eastAsia="Times New Roman" w:hAnsi="Calibri" w:cs="Calibri"/>
          <w:b/>
          <w:bCs/>
          <w:sz w:val="24"/>
          <w:szCs w:val="24"/>
          <w:u w:val="single"/>
          <w:lang w:eastAsia="en-AU"/>
        </w:rPr>
        <w:t>RFQ21-084</w:t>
      </w:r>
    </w:p>
    <w:p w14:paraId="274A7B69"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F6D3FBC"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 Background </w:t>
      </w:r>
      <w:r w:rsidRPr="00F9642E">
        <w:rPr>
          <w:rFonts w:ascii="Calibri" w:eastAsia="Times New Roman" w:hAnsi="Calibri" w:cs="Calibri"/>
          <w:color w:val="000000"/>
          <w:sz w:val="24"/>
          <w:szCs w:val="24"/>
          <w:lang w:eastAsia="en-AU"/>
        </w:rPr>
        <w:t> </w:t>
      </w:r>
    </w:p>
    <w:p w14:paraId="4D331245"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35"/>
        <w:gridCol w:w="5565"/>
      </w:tblGrid>
      <w:tr w:rsidR="00F9642E" w:rsidRPr="00F9642E" w14:paraId="7CD02099" w14:textId="77777777" w:rsidTr="006D3F24">
        <w:tc>
          <w:tcPr>
            <w:tcW w:w="3435" w:type="dxa"/>
            <w:tcBorders>
              <w:top w:val="single" w:sz="6" w:space="0" w:color="auto"/>
              <w:left w:val="single" w:sz="6" w:space="0" w:color="auto"/>
              <w:bottom w:val="single" w:sz="6" w:space="0" w:color="auto"/>
              <w:right w:val="single" w:sz="6" w:space="0" w:color="auto"/>
            </w:tcBorders>
            <w:shd w:val="clear" w:color="auto" w:fill="auto"/>
          </w:tcPr>
          <w:p w14:paraId="3B50CE63" w14:textId="6E67D8EB"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p>
        </w:tc>
        <w:tc>
          <w:tcPr>
            <w:tcW w:w="5565" w:type="dxa"/>
            <w:tcBorders>
              <w:top w:val="single" w:sz="6" w:space="0" w:color="auto"/>
              <w:left w:val="nil"/>
              <w:bottom w:val="single" w:sz="6" w:space="0" w:color="auto"/>
              <w:right w:val="single" w:sz="6" w:space="0" w:color="auto"/>
            </w:tcBorders>
            <w:shd w:val="clear" w:color="auto" w:fill="auto"/>
            <w:hideMark/>
          </w:tcPr>
          <w:p w14:paraId="260A8655"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w:t>
            </w:r>
            <w:r w:rsidRPr="00F9642E">
              <w:rPr>
                <w:rFonts w:ascii="Calibri" w:eastAsia="Times New Roman" w:hAnsi="Calibri" w:cs="Calibri"/>
                <w:color w:val="000000"/>
                <w:sz w:val="24"/>
                <w:szCs w:val="24"/>
                <w:lang w:eastAsia="en-AU"/>
              </w:rPr>
              <w:t> </w:t>
            </w:r>
          </w:p>
        </w:tc>
      </w:tr>
      <w:tr w:rsidR="00F9642E" w:rsidRPr="00F9642E" w14:paraId="09E75177"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577F96D9"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Name: </w:t>
            </w:r>
          </w:p>
        </w:tc>
        <w:tc>
          <w:tcPr>
            <w:tcW w:w="5565" w:type="dxa"/>
            <w:tcBorders>
              <w:top w:val="nil"/>
              <w:left w:val="nil"/>
              <w:bottom w:val="single" w:sz="6" w:space="0" w:color="auto"/>
              <w:right w:val="single" w:sz="6" w:space="0" w:color="auto"/>
            </w:tcBorders>
            <w:shd w:val="clear" w:color="auto" w:fill="auto"/>
            <w:hideMark/>
          </w:tcPr>
          <w:p w14:paraId="54CAFA0B"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186DFE" w:rsidRPr="00F9642E" w14:paraId="103BAACE" w14:textId="77777777" w:rsidTr="00F9642E">
        <w:tc>
          <w:tcPr>
            <w:tcW w:w="3435" w:type="dxa"/>
            <w:tcBorders>
              <w:top w:val="nil"/>
              <w:left w:val="single" w:sz="6" w:space="0" w:color="auto"/>
              <w:bottom w:val="single" w:sz="6" w:space="0" w:color="auto"/>
              <w:right w:val="single" w:sz="6" w:space="0" w:color="auto"/>
            </w:tcBorders>
            <w:shd w:val="clear" w:color="auto" w:fill="auto"/>
          </w:tcPr>
          <w:p w14:paraId="163A1DA7" w14:textId="1C3C3BFF" w:rsidR="00186DFE" w:rsidRPr="00F9642E" w:rsidRDefault="00186DFE" w:rsidP="00047665">
            <w:pPr>
              <w:spacing w:after="0" w:line="480" w:lineRule="auto"/>
              <w:jc w:val="both"/>
              <w:textAlignment w:val="baseline"/>
              <w:rPr>
                <w:rFonts w:ascii="Calibri" w:eastAsia="Times New Roman" w:hAnsi="Calibri" w:cs="Calibri"/>
                <w:color w:val="000000"/>
                <w:sz w:val="24"/>
                <w:szCs w:val="24"/>
                <w:lang w:eastAsia="en-AU"/>
              </w:rPr>
            </w:pPr>
            <w:r w:rsidRPr="00186DFE">
              <w:rPr>
                <w:rFonts w:ascii="Calibri" w:eastAsia="Times New Roman" w:hAnsi="Calibri" w:cs="Calibri"/>
                <w:color w:val="000000"/>
                <w:sz w:val="24"/>
                <w:szCs w:val="24"/>
                <w:lang w:eastAsia="en-AU"/>
              </w:rPr>
              <w:t>Business registration number</w:t>
            </w:r>
            <w:r>
              <w:rPr>
                <w:rFonts w:ascii="Calibri" w:eastAsia="Times New Roman" w:hAnsi="Calibri" w:cs="Calibri"/>
                <w:color w:val="000000"/>
                <w:sz w:val="24"/>
                <w:szCs w:val="24"/>
                <w:lang w:eastAsia="en-AU"/>
              </w:rPr>
              <w:t>:</w:t>
            </w:r>
          </w:p>
        </w:tc>
        <w:tc>
          <w:tcPr>
            <w:tcW w:w="5565" w:type="dxa"/>
            <w:tcBorders>
              <w:top w:val="nil"/>
              <w:left w:val="nil"/>
              <w:bottom w:val="single" w:sz="6" w:space="0" w:color="auto"/>
              <w:right w:val="single" w:sz="6" w:space="0" w:color="auto"/>
            </w:tcBorders>
            <w:shd w:val="clear" w:color="auto" w:fill="auto"/>
          </w:tcPr>
          <w:p w14:paraId="4E90488A" w14:textId="77777777" w:rsidR="00186DFE" w:rsidRPr="00F9642E" w:rsidRDefault="00186DFE" w:rsidP="00047665">
            <w:pPr>
              <w:spacing w:after="0" w:line="480" w:lineRule="auto"/>
              <w:jc w:val="both"/>
              <w:textAlignment w:val="baseline"/>
              <w:rPr>
                <w:rFonts w:ascii="Calibri" w:eastAsia="Times New Roman" w:hAnsi="Calibri" w:cs="Calibri"/>
                <w:color w:val="000000"/>
                <w:sz w:val="24"/>
                <w:szCs w:val="24"/>
                <w:lang w:eastAsia="en-AU"/>
              </w:rPr>
            </w:pPr>
          </w:p>
        </w:tc>
      </w:tr>
      <w:tr w:rsidR="00F9642E" w:rsidRPr="00F9642E" w14:paraId="2A8573C5"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0A2CF110"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Physical Address: </w:t>
            </w:r>
          </w:p>
        </w:tc>
        <w:tc>
          <w:tcPr>
            <w:tcW w:w="5565" w:type="dxa"/>
            <w:tcBorders>
              <w:top w:val="nil"/>
              <w:left w:val="nil"/>
              <w:bottom w:val="single" w:sz="6" w:space="0" w:color="auto"/>
              <w:right w:val="single" w:sz="6" w:space="0" w:color="auto"/>
            </w:tcBorders>
            <w:shd w:val="clear" w:color="auto" w:fill="auto"/>
            <w:hideMark/>
          </w:tcPr>
          <w:p w14:paraId="7928BA71"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28F48F44"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5CB703A3"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Postal Address: </w:t>
            </w:r>
          </w:p>
        </w:tc>
        <w:tc>
          <w:tcPr>
            <w:tcW w:w="5565" w:type="dxa"/>
            <w:tcBorders>
              <w:top w:val="nil"/>
              <w:left w:val="nil"/>
              <w:bottom w:val="single" w:sz="6" w:space="0" w:color="auto"/>
              <w:right w:val="single" w:sz="6" w:space="0" w:color="auto"/>
            </w:tcBorders>
            <w:shd w:val="clear" w:color="auto" w:fill="auto"/>
            <w:hideMark/>
          </w:tcPr>
          <w:p w14:paraId="74137175"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6ABC0896"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928DD9F"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Telephone Contact: </w:t>
            </w:r>
          </w:p>
        </w:tc>
        <w:tc>
          <w:tcPr>
            <w:tcW w:w="5565" w:type="dxa"/>
            <w:tcBorders>
              <w:top w:val="nil"/>
              <w:left w:val="nil"/>
              <w:bottom w:val="single" w:sz="6" w:space="0" w:color="auto"/>
              <w:right w:val="single" w:sz="6" w:space="0" w:color="auto"/>
            </w:tcBorders>
            <w:shd w:val="clear" w:color="auto" w:fill="auto"/>
            <w:hideMark/>
          </w:tcPr>
          <w:p w14:paraId="3FCB0643"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57CF6C8B"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AA250F0"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Email: </w:t>
            </w:r>
          </w:p>
        </w:tc>
        <w:tc>
          <w:tcPr>
            <w:tcW w:w="5565" w:type="dxa"/>
            <w:tcBorders>
              <w:top w:val="nil"/>
              <w:left w:val="nil"/>
              <w:bottom w:val="single" w:sz="6" w:space="0" w:color="auto"/>
              <w:right w:val="single" w:sz="6" w:space="0" w:color="auto"/>
            </w:tcBorders>
            <w:shd w:val="clear" w:color="auto" w:fill="auto"/>
            <w:hideMark/>
          </w:tcPr>
          <w:p w14:paraId="5007D6FC"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767C1AF7" w14:textId="77777777" w:rsidTr="00F9642E">
        <w:tc>
          <w:tcPr>
            <w:tcW w:w="3435" w:type="dxa"/>
            <w:tcBorders>
              <w:top w:val="nil"/>
              <w:left w:val="single" w:sz="6" w:space="0" w:color="auto"/>
              <w:bottom w:val="single" w:sz="6" w:space="0" w:color="auto"/>
              <w:right w:val="single" w:sz="6" w:space="0" w:color="auto"/>
            </w:tcBorders>
            <w:shd w:val="clear" w:color="auto" w:fill="auto"/>
            <w:hideMark/>
          </w:tcPr>
          <w:p w14:paraId="4B83F905" w14:textId="77777777" w:rsidR="00F9642E" w:rsidRPr="00F9642E" w:rsidRDefault="00F9642E" w:rsidP="00047665">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Two contacts of referees or references. Attach additional details considered as relevant </w:t>
            </w:r>
          </w:p>
        </w:tc>
        <w:tc>
          <w:tcPr>
            <w:tcW w:w="5565" w:type="dxa"/>
            <w:tcBorders>
              <w:top w:val="nil"/>
              <w:left w:val="nil"/>
              <w:bottom w:val="single" w:sz="6" w:space="0" w:color="auto"/>
              <w:right w:val="single" w:sz="6" w:space="0" w:color="auto"/>
            </w:tcBorders>
            <w:shd w:val="clear" w:color="auto" w:fill="auto"/>
            <w:hideMark/>
          </w:tcPr>
          <w:p w14:paraId="20F51D92"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bl>
    <w:p w14:paraId="12236706"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3CABE911" w14:textId="5F6C4913"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2A191522"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B – Evaluation Criteria</w:t>
      </w:r>
      <w:r w:rsidRPr="00F9642E">
        <w:rPr>
          <w:rFonts w:ascii="Calibri" w:eastAsia="Times New Roman" w:hAnsi="Calibri" w:cs="Calibri"/>
          <w:color w:val="000000"/>
          <w:sz w:val="24"/>
          <w:szCs w:val="24"/>
          <w:lang w:eastAsia="en-AU"/>
        </w:rPr>
        <w:t> </w:t>
      </w:r>
    </w:p>
    <w:p w14:paraId="1F4C78AB"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6"/>
        <w:gridCol w:w="6078"/>
      </w:tblGrid>
      <w:tr w:rsidR="00F9642E" w:rsidRPr="00F9642E" w14:paraId="53867BC7" w14:textId="77777777" w:rsidTr="001A4D9A">
        <w:tc>
          <w:tcPr>
            <w:tcW w:w="2926" w:type="dxa"/>
            <w:tcBorders>
              <w:top w:val="single" w:sz="6" w:space="0" w:color="auto"/>
              <w:left w:val="single" w:sz="6" w:space="0" w:color="auto"/>
              <w:bottom w:val="single" w:sz="6" w:space="0" w:color="auto"/>
              <w:right w:val="single" w:sz="6" w:space="0" w:color="auto"/>
            </w:tcBorders>
            <w:shd w:val="clear" w:color="auto" w:fill="D9D9D9"/>
            <w:hideMark/>
          </w:tcPr>
          <w:p w14:paraId="53BDFE41"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sz w:val="24"/>
                <w:szCs w:val="24"/>
                <w:lang w:val="en-GB" w:eastAsia="en-AU"/>
              </w:rPr>
              <w:t>CRITERIA</w:t>
            </w:r>
            <w:r w:rsidRPr="00F9642E">
              <w:rPr>
                <w:rFonts w:ascii="Calibri" w:eastAsia="Times New Roman" w:hAnsi="Calibri" w:cs="Calibri"/>
                <w:sz w:val="24"/>
                <w:szCs w:val="24"/>
                <w:lang w:eastAsia="en-AU"/>
              </w:rPr>
              <w:t> </w:t>
            </w:r>
          </w:p>
        </w:tc>
        <w:tc>
          <w:tcPr>
            <w:tcW w:w="6078" w:type="dxa"/>
            <w:tcBorders>
              <w:top w:val="single" w:sz="6" w:space="0" w:color="auto"/>
              <w:left w:val="nil"/>
              <w:bottom w:val="single" w:sz="6" w:space="0" w:color="auto"/>
              <w:right w:val="single" w:sz="6" w:space="0" w:color="auto"/>
            </w:tcBorders>
            <w:shd w:val="clear" w:color="auto" w:fill="D9D9D9"/>
            <w:hideMark/>
          </w:tcPr>
          <w:p w14:paraId="3ACFDE0D" w14:textId="77777777" w:rsidR="00F9642E" w:rsidRPr="00F9642E" w:rsidRDefault="00F9642E" w:rsidP="00047665">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   </w:t>
            </w:r>
            <w:r w:rsidRPr="00F9642E">
              <w:rPr>
                <w:rFonts w:ascii="Calibri" w:eastAsia="Times New Roman" w:hAnsi="Calibri" w:cs="Calibri"/>
                <w:color w:val="000000"/>
                <w:sz w:val="24"/>
                <w:szCs w:val="24"/>
                <w:lang w:eastAsia="en-AU"/>
              </w:rPr>
              <w:t> </w:t>
            </w:r>
          </w:p>
        </w:tc>
      </w:tr>
      <w:tr w:rsidR="001A4D9A" w:rsidRPr="00F9642E" w14:paraId="43A8815A" w14:textId="77777777" w:rsidTr="001A4D9A">
        <w:tc>
          <w:tcPr>
            <w:tcW w:w="2926" w:type="dxa"/>
            <w:tcBorders>
              <w:top w:val="nil"/>
              <w:left w:val="single" w:sz="6" w:space="0" w:color="auto"/>
              <w:bottom w:val="single" w:sz="6" w:space="0" w:color="auto"/>
              <w:right w:val="single" w:sz="6" w:space="0" w:color="auto"/>
            </w:tcBorders>
            <w:shd w:val="clear" w:color="auto" w:fill="auto"/>
            <w:hideMark/>
          </w:tcPr>
          <w:p w14:paraId="69476013" w14:textId="1C7129A6" w:rsidR="001A4D9A" w:rsidRPr="00F9642E" w:rsidRDefault="001A4D9A" w:rsidP="00C67CD4">
            <w:pPr>
              <w:spacing w:after="0" w:line="24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r>
              <w:rPr>
                <w:rFonts w:ascii="Calibri" w:eastAsia="Times New Roman" w:hAnsi="Calibri" w:cs="Calibri"/>
                <w:sz w:val="24"/>
                <w:szCs w:val="24"/>
                <w:lang w:eastAsia="en-AU"/>
              </w:rPr>
              <w:t xml:space="preserve"> </w:t>
            </w:r>
            <w:r w:rsidRPr="00B455A8">
              <w:rPr>
                <w:rFonts w:ascii="Calibri" w:eastAsia="Times New Roman" w:hAnsi="Calibri" w:cs="Calibri"/>
                <w:sz w:val="24"/>
                <w:szCs w:val="24"/>
                <w:lang w:eastAsia="en-AU"/>
              </w:rPr>
              <w:t xml:space="preserve">Minimum qualification of a Master’s degree in a relevant subject (e.g. Communications, Political Sciences or Climate Change). In lieu, a Bachelor’s degree with applied relevant work experience may be accepted. </w:t>
            </w:r>
          </w:p>
        </w:tc>
        <w:tc>
          <w:tcPr>
            <w:tcW w:w="6078" w:type="dxa"/>
            <w:tcBorders>
              <w:top w:val="nil"/>
              <w:left w:val="nil"/>
              <w:bottom w:val="single" w:sz="6" w:space="0" w:color="auto"/>
              <w:right w:val="single" w:sz="6" w:space="0" w:color="auto"/>
            </w:tcBorders>
            <w:shd w:val="clear" w:color="auto" w:fill="auto"/>
            <w:hideMark/>
          </w:tcPr>
          <w:p w14:paraId="723DB07C" w14:textId="77777777" w:rsidR="001A4D9A" w:rsidRPr="00F9642E" w:rsidRDefault="001A4D9A" w:rsidP="001A4D9A">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1A4D9A" w:rsidRPr="00F9642E" w14:paraId="6717F532" w14:textId="77777777" w:rsidTr="001A4D9A">
        <w:tc>
          <w:tcPr>
            <w:tcW w:w="2926" w:type="dxa"/>
            <w:tcBorders>
              <w:top w:val="nil"/>
              <w:left w:val="single" w:sz="6" w:space="0" w:color="auto"/>
              <w:bottom w:val="single" w:sz="6" w:space="0" w:color="auto"/>
              <w:right w:val="single" w:sz="6" w:space="0" w:color="auto"/>
            </w:tcBorders>
            <w:shd w:val="clear" w:color="auto" w:fill="auto"/>
            <w:hideMark/>
          </w:tcPr>
          <w:p w14:paraId="7302EA0E" w14:textId="77777777" w:rsidR="001A4D9A" w:rsidRPr="00B455A8" w:rsidRDefault="001A4D9A" w:rsidP="001A4D9A">
            <w:pPr>
              <w:spacing w:after="0" w:line="240" w:lineRule="auto"/>
              <w:textAlignment w:val="baseline"/>
              <w:rPr>
                <w:rFonts w:ascii="Calibri" w:eastAsia="Times New Roman" w:hAnsi="Calibri" w:cs="Calibri"/>
                <w:sz w:val="24"/>
                <w:szCs w:val="24"/>
                <w:lang w:eastAsia="en-AU"/>
              </w:rPr>
            </w:pPr>
            <w:r w:rsidRPr="00F9642E">
              <w:rPr>
                <w:rFonts w:ascii="Calibri" w:eastAsia="Times New Roman" w:hAnsi="Calibri" w:cs="Calibri"/>
                <w:color w:val="222222"/>
                <w:sz w:val="24"/>
                <w:szCs w:val="24"/>
                <w:lang w:eastAsia="en-AU"/>
              </w:rPr>
              <w:t> </w:t>
            </w:r>
            <w:r>
              <w:rPr>
                <w:rFonts w:ascii="Calibri" w:eastAsia="Times New Roman" w:hAnsi="Calibri" w:cs="Calibri"/>
                <w:color w:val="222222"/>
                <w:sz w:val="24"/>
                <w:szCs w:val="24"/>
                <w:lang w:eastAsia="en-AU"/>
              </w:rPr>
              <w:t xml:space="preserve"> </w:t>
            </w:r>
            <w:r w:rsidRPr="00B455A8">
              <w:rPr>
                <w:rFonts w:ascii="Calibri" w:eastAsia="Times New Roman" w:hAnsi="Calibri" w:cs="Calibri"/>
                <w:sz w:val="24"/>
                <w:szCs w:val="24"/>
                <w:lang w:eastAsia="en-AU"/>
              </w:rPr>
              <w:t xml:space="preserve">A minimum of 7 years of relevant working experience in the field of public information, communications in the Pacific region. </w:t>
            </w:r>
          </w:p>
          <w:p w14:paraId="327740B9" w14:textId="3C5785F8" w:rsidR="001A4D9A" w:rsidRPr="00F9642E" w:rsidRDefault="001A4D9A" w:rsidP="001A4D9A">
            <w:pPr>
              <w:spacing w:after="0" w:line="480" w:lineRule="auto"/>
              <w:jc w:val="both"/>
              <w:textAlignment w:val="baseline"/>
              <w:rPr>
                <w:rFonts w:ascii="Times New Roman" w:eastAsia="Times New Roman" w:hAnsi="Times New Roman" w:cs="Times New Roman"/>
                <w:sz w:val="24"/>
                <w:szCs w:val="24"/>
                <w:lang w:eastAsia="en-AU"/>
              </w:rPr>
            </w:pPr>
          </w:p>
        </w:tc>
        <w:tc>
          <w:tcPr>
            <w:tcW w:w="6078" w:type="dxa"/>
            <w:tcBorders>
              <w:top w:val="nil"/>
              <w:left w:val="nil"/>
              <w:bottom w:val="single" w:sz="6" w:space="0" w:color="auto"/>
              <w:right w:val="single" w:sz="6" w:space="0" w:color="auto"/>
            </w:tcBorders>
            <w:shd w:val="clear" w:color="auto" w:fill="auto"/>
            <w:hideMark/>
          </w:tcPr>
          <w:p w14:paraId="23FAC9AF" w14:textId="77777777" w:rsidR="001A4D9A" w:rsidRPr="00F9642E" w:rsidRDefault="001A4D9A" w:rsidP="001A4D9A">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lastRenderedPageBreak/>
              <w:t> </w:t>
            </w:r>
          </w:p>
        </w:tc>
      </w:tr>
      <w:tr w:rsidR="001A4D9A" w:rsidRPr="00F9642E" w14:paraId="35FB465F" w14:textId="77777777" w:rsidTr="001A4D9A">
        <w:tc>
          <w:tcPr>
            <w:tcW w:w="2926" w:type="dxa"/>
            <w:tcBorders>
              <w:top w:val="nil"/>
              <w:left w:val="single" w:sz="6" w:space="0" w:color="auto"/>
              <w:bottom w:val="single" w:sz="6" w:space="0" w:color="auto"/>
              <w:right w:val="single" w:sz="6" w:space="0" w:color="auto"/>
            </w:tcBorders>
            <w:shd w:val="clear" w:color="auto" w:fill="auto"/>
            <w:hideMark/>
          </w:tcPr>
          <w:p w14:paraId="36CBBDD7" w14:textId="77777777" w:rsidR="001A4D9A" w:rsidRPr="00B455A8" w:rsidRDefault="001A4D9A" w:rsidP="001A4D9A">
            <w:pPr>
              <w:spacing w:after="0" w:line="240" w:lineRule="auto"/>
              <w:textAlignment w:val="baseline"/>
              <w:rPr>
                <w:rFonts w:ascii="Calibri" w:eastAsia="Times New Roman" w:hAnsi="Calibri" w:cs="Calibri"/>
                <w:sz w:val="24"/>
                <w:szCs w:val="24"/>
                <w:lang w:eastAsia="en-AU"/>
              </w:rPr>
            </w:pPr>
            <w:r w:rsidRPr="00F9642E">
              <w:rPr>
                <w:rFonts w:ascii="Calibri" w:eastAsia="Times New Roman" w:hAnsi="Calibri" w:cs="Calibri"/>
                <w:color w:val="222222"/>
                <w:sz w:val="24"/>
                <w:szCs w:val="24"/>
                <w:lang w:eastAsia="en-AU"/>
              </w:rPr>
              <w:t> </w:t>
            </w:r>
            <w:r>
              <w:rPr>
                <w:rFonts w:ascii="Calibri" w:eastAsia="Times New Roman" w:hAnsi="Calibri" w:cs="Calibri"/>
                <w:color w:val="222222"/>
                <w:sz w:val="24"/>
                <w:szCs w:val="24"/>
                <w:lang w:eastAsia="en-AU"/>
              </w:rPr>
              <w:t xml:space="preserve"> </w:t>
            </w:r>
            <w:r w:rsidRPr="00B455A8">
              <w:rPr>
                <w:rFonts w:ascii="Calibri" w:eastAsia="Times New Roman" w:hAnsi="Calibri" w:cs="Calibri"/>
                <w:sz w:val="24"/>
                <w:szCs w:val="24"/>
                <w:lang w:eastAsia="en-AU"/>
              </w:rPr>
              <w:t xml:space="preserve">A solid understanding of climate change and resilience-related issues in the Pacific Region and Niue. </w:t>
            </w:r>
          </w:p>
          <w:p w14:paraId="1D2668F7" w14:textId="04BB5712" w:rsidR="001A4D9A" w:rsidRPr="00F9642E" w:rsidRDefault="001A4D9A" w:rsidP="001A4D9A">
            <w:pPr>
              <w:spacing w:after="0" w:line="480" w:lineRule="auto"/>
              <w:jc w:val="both"/>
              <w:textAlignment w:val="baseline"/>
              <w:rPr>
                <w:rFonts w:ascii="Times New Roman" w:eastAsia="Times New Roman" w:hAnsi="Times New Roman" w:cs="Times New Roman"/>
                <w:sz w:val="24"/>
                <w:szCs w:val="24"/>
                <w:lang w:eastAsia="en-AU"/>
              </w:rPr>
            </w:pPr>
          </w:p>
        </w:tc>
        <w:tc>
          <w:tcPr>
            <w:tcW w:w="6078" w:type="dxa"/>
            <w:tcBorders>
              <w:top w:val="nil"/>
              <w:left w:val="nil"/>
              <w:bottom w:val="single" w:sz="6" w:space="0" w:color="auto"/>
              <w:right w:val="single" w:sz="6" w:space="0" w:color="auto"/>
            </w:tcBorders>
            <w:shd w:val="clear" w:color="auto" w:fill="auto"/>
            <w:hideMark/>
          </w:tcPr>
          <w:p w14:paraId="6595917D" w14:textId="77777777" w:rsidR="001A4D9A" w:rsidRPr="00F9642E" w:rsidRDefault="001A4D9A" w:rsidP="001A4D9A">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C67CD4" w:rsidRPr="00F9642E" w14:paraId="0BBB031C" w14:textId="77777777" w:rsidTr="001A4D9A">
        <w:tc>
          <w:tcPr>
            <w:tcW w:w="2926" w:type="dxa"/>
            <w:tcBorders>
              <w:top w:val="nil"/>
              <w:left w:val="single" w:sz="6" w:space="0" w:color="auto"/>
              <w:bottom w:val="single" w:sz="6" w:space="0" w:color="auto"/>
              <w:right w:val="single" w:sz="6" w:space="0" w:color="auto"/>
            </w:tcBorders>
            <w:shd w:val="clear" w:color="auto" w:fill="auto"/>
          </w:tcPr>
          <w:p w14:paraId="3EE10376" w14:textId="77777777" w:rsidR="00C67CD4" w:rsidRPr="00B455A8" w:rsidRDefault="00C67CD4" w:rsidP="00C67CD4">
            <w:pPr>
              <w:spacing w:after="0" w:line="240" w:lineRule="auto"/>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 </w:t>
            </w:r>
            <w:r>
              <w:rPr>
                <w:rFonts w:ascii="Calibri" w:eastAsia="Times New Roman" w:hAnsi="Calibri" w:cs="Calibri"/>
                <w:sz w:val="24"/>
                <w:szCs w:val="24"/>
                <w:lang w:eastAsia="en-AU"/>
              </w:rPr>
              <w:t xml:space="preserve"> </w:t>
            </w:r>
            <w:r w:rsidRPr="00B455A8">
              <w:rPr>
                <w:rFonts w:ascii="Calibri" w:eastAsia="Times New Roman" w:hAnsi="Calibri" w:cs="Calibri"/>
                <w:sz w:val="24"/>
                <w:szCs w:val="24"/>
                <w:lang w:eastAsia="en-AU"/>
              </w:rPr>
              <w:t xml:space="preserve">Demonstrable </w:t>
            </w:r>
            <w:r>
              <w:rPr>
                <w:rFonts w:ascii="Calibri" w:eastAsia="Times New Roman" w:hAnsi="Calibri" w:cs="Calibri"/>
                <w:sz w:val="24"/>
                <w:szCs w:val="24"/>
                <w:lang w:eastAsia="en-AU"/>
              </w:rPr>
              <w:t xml:space="preserve">professional </w:t>
            </w:r>
            <w:r w:rsidRPr="00B455A8">
              <w:rPr>
                <w:rFonts w:ascii="Calibri" w:eastAsia="Times New Roman" w:hAnsi="Calibri" w:cs="Calibri"/>
                <w:sz w:val="24"/>
                <w:szCs w:val="24"/>
                <w:lang w:eastAsia="en-AU"/>
              </w:rPr>
              <w:t xml:space="preserve">experience with research, drafting and preparation of similar </w:t>
            </w:r>
            <w:r>
              <w:rPr>
                <w:rFonts w:ascii="Calibri" w:eastAsia="Times New Roman" w:hAnsi="Calibri" w:cs="Calibri"/>
                <w:sz w:val="24"/>
                <w:szCs w:val="24"/>
                <w:lang w:eastAsia="en-AU"/>
              </w:rPr>
              <w:t>strategies</w:t>
            </w:r>
            <w:r w:rsidRPr="00B455A8">
              <w:rPr>
                <w:rFonts w:ascii="Calibri" w:eastAsia="Times New Roman" w:hAnsi="Calibri" w:cs="Calibri"/>
                <w:sz w:val="24"/>
                <w:szCs w:val="24"/>
                <w:lang w:eastAsia="en-AU"/>
              </w:rPr>
              <w:t xml:space="preserve"> in the Pacific Region </w:t>
            </w:r>
            <w:r>
              <w:rPr>
                <w:rFonts w:ascii="Calibri" w:eastAsia="Times New Roman" w:hAnsi="Calibri" w:cs="Calibri"/>
                <w:sz w:val="24"/>
                <w:szCs w:val="24"/>
                <w:lang w:eastAsia="en-AU"/>
              </w:rPr>
              <w:t>(portfolio of past works incl. (communication strategies development, communication work on climate change)</w:t>
            </w:r>
          </w:p>
          <w:p w14:paraId="7515383B" w14:textId="4FEAAECD" w:rsidR="00C67CD4" w:rsidRPr="00F9642E" w:rsidRDefault="00C67CD4" w:rsidP="00C67CD4">
            <w:pPr>
              <w:spacing w:after="0" w:line="240" w:lineRule="auto"/>
              <w:jc w:val="both"/>
              <w:textAlignment w:val="baseline"/>
              <w:rPr>
                <w:rFonts w:ascii="Calibri" w:eastAsia="Times New Roman" w:hAnsi="Calibri" w:cs="Calibri"/>
                <w:sz w:val="24"/>
                <w:szCs w:val="24"/>
                <w:lang w:eastAsia="en-AU"/>
              </w:rPr>
            </w:pPr>
          </w:p>
        </w:tc>
        <w:tc>
          <w:tcPr>
            <w:tcW w:w="6078" w:type="dxa"/>
            <w:tcBorders>
              <w:top w:val="nil"/>
              <w:left w:val="nil"/>
              <w:bottom w:val="single" w:sz="6" w:space="0" w:color="auto"/>
              <w:right w:val="single" w:sz="6" w:space="0" w:color="auto"/>
            </w:tcBorders>
            <w:shd w:val="clear" w:color="auto" w:fill="auto"/>
          </w:tcPr>
          <w:p w14:paraId="4A1B132A" w14:textId="77777777" w:rsidR="00C67CD4" w:rsidRPr="00F9642E" w:rsidRDefault="00C67CD4" w:rsidP="00C67CD4">
            <w:pPr>
              <w:spacing w:after="0" w:line="480" w:lineRule="auto"/>
              <w:jc w:val="center"/>
              <w:textAlignment w:val="baseline"/>
              <w:rPr>
                <w:rFonts w:ascii="Calibri" w:eastAsia="Times New Roman" w:hAnsi="Calibri" w:cs="Calibri"/>
                <w:sz w:val="24"/>
                <w:szCs w:val="24"/>
                <w:lang w:eastAsia="en-AU"/>
              </w:rPr>
            </w:pPr>
          </w:p>
        </w:tc>
      </w:tr>
      <w:tr w:rsidR="00C67CD4" w:rsidRPr="00F9642E" w14:paraId="47BAABED" w14:textId="77777777" w:rsidTr="001A4D9A">
        <w:tc>
          <w:tcPr>
            <w:tcW w:w="2926" w:type="dxa"/>
            <w:tcBorders>
              <w:top w:val="nil"/>
              <w:left w:val="single" w:sz="6" w:space="0" w:color="auto"/>
              <w:bottom w:val="single" w:sz="6" w:space="0" w:color="auto"/>
              <w:right w:val="single" w:sz="6" w:space="0" w:color="auto"/>
            </w:tcBorders>
            <w:shd w:val="clear" w:color="auto" w:fill="auto"/>
          </w:tcPr>
          <w:p w14:paraId="71299014" w14:textId="7940BD72" w:rsidR="00C67CD4" w:rsidRPr="00F9642E" w:rsidRDefault="00C67CD4" w:rsidP="00C67CD4">
            <w:pPr>
              <w:spacing w:after="0" w:line="240" w:lineRule="auto"/>
              <w:jc w:val="both"/>
              <w:textAlignment w:val="baseline"/>
              <w:rPr>
                <w:rFonts w:ascii="Calibri" w:eastAsia="Times New Roman" w:hAnsi="Calibri" w:cs="Calibri"/>
                <w:sz w:val="24"/>
                <w:szCs w:val="24"/>
                <w:lang w:eastAsia="en-AU"/>
              </w:rPr>
            </w:pPr>
            <w:r>
              <w:rPr>
                <w:rFonts w:ascii="Calibri" w:eastAsia="Times New Roman" w:hAnsi="Calibri" w:cs="Calibri"/>
                <w:sz w:val="24"/>
                <w:szCs w:val="24"/>
                <w:lang w:eastAsia="en-AU"/>
              </w:rPr>
              <w:t xml:space="preserve"> </w:t>
            </w:r>
            <w:r w:rsidRPr="00B455A8">
              <w:rPr>
                <w:rFonts w:ascii="Calibri" w:eastAsia="Times New Roman" w:hAnsi="Calibri" w:cs="Calibri"/>
                <w:sz w:val="24"/>
                <w:szCs w:val="24"/>
                <w:lang w:eastAsia="en-AU"/>
              </w:rPr>
              <w:t>Proven record of consulting and working experience with government officials, and knowledge of local stakeholders in Niue.</w:t>
            </w:r>
          </w:p>
        </w:tc>
        <w:tc>
          <w:tcPr>
            <w:tcW w:w="6078" w:type="dxa"/>
            <w:tcBorders>
              <w:top w:val="nil"/>
              <w:left w:val="nil"/>
              <w:bottom w:val="single" w:sz="6" w:space="0" w:color="auto"/>
              <w:right w:val="single" w:sz="6" w:space="0" w:color="auto"/>
            </w:tcBorders>
            <w:shd w:val="clear" w:color="auto" w:fill="auto"/>
          </w:tcPr>
          <w:p w14:paraId="628948CC" w14:textId="77777777" w:rsidR="00C67CD4" w:rsidRPr="00F9642E" w:rsidRDefault="00C67CD4" w:rsidP="00C67CD4">
            <w:pPr>
              <w:spacing w:after="0" w:line="480" w:lineRule="auto"/>
              <w:jc w:val="center"/>
              <w:textAlignment w:val="baseline"/>
              <w:rPr>
                <w:rFonts w:ascii="Calibri" w:eastAsia="Times New Roman" w:hAnsi="Calibri" w:cs="Calibri"/>
                <w:sz w:val="24"/>
                <w:szCs w:val="24"/>
                <w:lang w:eastAsia="en-AU"/>
              </w:rPr>
            </w:pPr>
          </w:p>
        </w:tc>
      </w:tr>
    </w:tbl>
    <w:p w14:paraId="1EAB6A3F"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sz w:val="24"/>
          <w:szCs w:val="24"/>
          <w:lang w:eastAsia="en-AU"/>
        </w:rPr>
        <w:t> </w:t>
      </w:r>
    </w:p>
    <w:p w14:paraId="4D2F55BD" w14:textId="67C85E45"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0CD57A33" w14:textId="74BDB70A"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D23E389" w14:textId="54DCBDA2"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363D8E7" w14:textId="1884E2B9"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CFA8DA7" w14:textId="73190D37"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31CF71C" w14:textId="5235960F" w:rsidR="00F9642E" w:rsidRDefault="00F9642E"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CCAA8AB" w14:textId="35B5A58D" w:rsidR="001A4D9A" w:rsidRDefault="001A4D9A"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49CEEC3" w14:textId="63806ED4" w:rsidR="001A4D9A" w:rsidRDefault="001A4D9A"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1289980" w14:textId="18B80927" w:rsidR="001A4D9A" w:rsidRDefault="001A4D9A"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743D2BD" w14:textId="2FF897FE" w:rsidR="003203B1" w:rsidRDefault="003203B1"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EEBC45C" w14:textId="65D8FC80" w:rsidR="003203B1" w:rsidRDefault="003203B1"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505B96BC" w14:textId="64B29B23" w:rsidR="003203B1" w:rsidRDefault="003203B1"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2F67CAF" w14:textId="351A1FCA" w:rsidR="003203B1" w:rsidRDefault="003203B1"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6425688" w14:textId="79FE8A8D" w:rsidR="003203B1" w:rsidRDefault="003203B1"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51639AF" w14:textId="30AFCF28" w:rsidR="003203B1" w:rsidRDefault="003203B1"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3AB108A" w14:textId="34A66443" w:rsidR="003203B1" w:rsidRDefault="003203B1"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E6127EB" w14:textId="20454A73" w:rsidR="003203B1" w:rsidRDefault="003203B1"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D45DCCB" w14:textId="1C34285F" w:rsidR="003203B1" w:rsidRDefault="003203B1"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17FD8913" w14:textId="74805918" w:rsidR="003203B1" w:rsidRDefault="003203B1"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AE6DA96" w14:textId="055CA9DA" w:rsidR="003203B1" w:rsidRDefault="003203B1"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4EECBF53" w14:textId="6B74B6A8" w:rsidR="003203B1" w:rsidRDefault="003203B1"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7902D42" w14:textId="71254245" w:rsidR="003203B1" w:rsidRDefault="003203B1"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3D6C56AA" w14:textId="00458C82" w:rsidR="003203B1" w:rsidRDefault="003203B1"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653AA227" w14:textId="77777777" w:rsidR="00186DFE" w:rsidRDefault="00186DFE" w:rsidP="00F9642E">
      <w:pPr>
        <w:spacing w:after="0" w:line="240" w:lineRule="auto"/>
        <w:textAlignment w:val="baseline"/>
        <w:rPr>
          <w:rFonts w:ascii="Segoe UI" w:eastAsia="Times New Roman" w:hAnsi="Segoe UI" w:cs="Segoe UI"/>
          <w:color w:val="666666"/>
          <w:sz w:val="18"/>
          <w:szCs w:val="18"/>
          <w:shd w:val="clear" w:color="auto" w:fill="FFFFFF"/>
          <w:lang w:eastAsia="en-AU"/>
        </w:rPr>
        <w:sectPr w:rsidR="00186DFE" w:rsidSect="001A4D9A">
          <w:headerReference w:type="first" r:id="rId11"/>
          <w:pgSz w:w="11900" w:h="16840" w:code="9"/>
          <w:pgMar w:top="1440" w:right="1440" w:bottom="1440" w:left="1440" w:header="340" w:footer="1297" w:gutter="0"/>
          <w:cols w:space="708"/>
          <w:titlePg/>
          <w:docGrid w:linePitch="326"/>
        </w:sectPr>
      </w:pPr>
    </w:p>
    <w:p w14:paraId="1009C10C" w14:textId="35D91D02" w:rsidR="001A4D9A" w:rsidRDefault="001A4D9A"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218427D7" w14:textId="77777777" w:rsidR="00457458" w:rsidRPr="00457458" w:rsidRDefault="00457458" w:rsidP="00457458">
      <w:pPr>
        <w:shd w:val="clear" w:color="auto" w:fill="D9D9D9"/>
        <w:spacing w:after="0" w:line="240" w:lineRule="auto"/>
        <w:jc w:val="center"/>
        <w:textAlignment w:val="baseline"/>
        <w:rPr>
          <w:rFonts w:eastAsia="Times New Roman" w:cstheme="minorHAnsi"/>
          <w:sz w:val="24"/>
          <w:szCs w:val="24"/>
          <w:u w:val="single"/>
          <w:lang w:eastAsia="en-AU"/>
        </w:rPr>
      </w:pPr>
      <w:r w:rsidRPr="00457458">
        <w:rPr>
          <w:rFonts w:eastAsia="Times New Roman" w:cstheme="minorHAnsi"/>
          <w:b/>
          <w:bCs/>
          <w:sz w:val="24"/>
          <w:szCs w:val="24"/>
          <w:u w:val="single"/>
          <w:lang w:val="en-GB" w:eastAsia="en-AU"/>
        </w:rPr>
        <w:t>ANNEX III</w:t>
      </w:r>
      <w:r w:rsidRPr="00457458">
        <w:rPr>
          <w:rFonts w:eastAsia="Times New Roman" w:cstheme="minorHAnsi"/>
          <w:sz w:val="24"/>
          <w:szCs w:val="24"/>
          <w:u w:val="single"/>
          <w:lang w:eastAsia="en-AU"/>
        </w:rPr>
        <w:t> </w:t>
      </w:r>
    </w:p>
    <w:p w14:paraId="65F922B8" w14:textId="77777777" w:rsidR="00457458" w:rsidRPr="00457458" w:rsidRDefault="00457458" w:rsidP="00457458">
      <w:pPr>
        <w:shd w:val="clear" w:color="auto" w:fill="D9D9D9"/>
        <w:spacing w:after="0" w:line="240" w:lineRule="auto"/>
        <w:jc w:val="center"/>
        <w:textAlignment w:val="baseline"/>
        <w:rPr>
          <w:rFonts w:eastAsia="Times New Roman" w:cstheme="minorHAnsi"/>
          <w:sz w:val="24"/>
          <w:szCs w:val="24"/>
          <w:u w:val="single"/>
          <w:lang w:eastAsia="en-AU"/>
        </w:rPr>
      </w:pPr>
      <w:r w:rsidRPr="00457458">
        <w:rPr>
          <w:rFonts w:eastAsia="Times New Roman" w:cstheme="minorHAnsi"/>
          <w:b/>
          <w:bCs/>
          <w:sz w:val="24"/>
          <w:szCs w:val="24"/>
          <w:u w:val="single"/>
          <w:lang w:val="en-GB" w:eastAsia="en-AU"/>
        </w:rPr>
        <w:t>Declaration of conflict-of-interest Form</w:t>
      </w:r>
      <w:r w:rsidRPr="00457458">
        <w:rPr>
          <w:rFonts w:eastAsia="Times New Roman" w:cstheme="minorHAnsi"/>
          <w:sz w:val="24"/>
          <w:szCs w:val="24"/>
          <w:u w:val="single"/>
          <w:lang w:eastAsia="en-AU"/>
        </w:rPr>
        <w:t> </w:t>
      </w:r>
    </w:p>
    <w:p w14:paraId="21B5CEDA" w14:textId="24653873" w:rsidR="00457458" w:rsidRPr="00457458" w:rsidRDefault="00457458" w:rsidP="00457458">
      <w:pPr>
        <w:shd w:val="clear" w:color="auto" w:fill="D9D9D9"/>
        <w:spacing w:after="0" w:line="240" w:lineRule="auto"/>
        <w:jc w:val="center"/>
        <w:textAlignment w:val="baseline"/>
        <w:rPr>
          <w:rFonts w:eastAsia="Times New Roman" w:cstheme="minorHAnsi"/>
          <w:b/>
          <w:bCs/>
          <w:sz w:val="24"/>
          <w:szCs w:val="24"/>
          <w:u w:val="single"/>
          <w:lang w:eastAsia="en-AU"/>
        </w:rPr>
      </w:pPr>
      <w:r w:rsidRPr="00457458">
        <w:rPr>
          <w:rFonts w:eastAsia="Times New Roman" w:cstheme="minorHAnsi"/>
          <w:b/>
          <w:bCs/>
          <w:sz w:val="24"/>
          <w:szCs w:val="24"/>
          <w:u w:val="single"/>
          <w:lang w:eastAsia="en-AU"/>
        </w:rPr>
        <w:t>RFQ21-0</w:t>
      </w:r>
      <w:r>
        <w:rPr>
          <w:rFonts w:eastAsia="Times New Roman" w:cstheme="minorHAnsi"/>
          <w:b/>
          <w:bCs/>
          <w:sz w:val="24"/>
          <w:szCs w:val="24"/>
          <w:u w:val="single"/>
          <w:lang w:eastAsia="en-AU"/>
        </w:rPr>
        <w:t>84</w:t>
      </w:r>
    </w:p>
    <w:p w14:paraId="43612AAF" w14:textId="32F36338" w:rsidR="00F9642E" w:rsidRDefault="00F9642E" w:rsidP="00F9642E">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3E322FB7" w14:textId="5F3E49AF" w:rsidR="00186DFE" w:rsidRPr="00186DFE" w:rsidRDefault="00186DFE" w:rsidP="00F9642E">
      <w:pPr>
        <w:spacing w:after="0" w:line="240" w:lineRule="auto"/>
        <w:jc w:val="both"/>
        <w:textAlignment w:val="baseline"/>
        <w:rPr>
          <w:rFonts w:ascii="Calibri" w:eastAsia="Times New Roman" w:hAnsi="Calibri" w:cs="Calibri"/>
          <w:sz w:val="24"/>
          <w:szCs w:val="24"/>
          <w:lang w:eastAsia="en-AU"/>
        </w:rPr>
      </w:pPr>
      <w:r w:rsidRPr="00186DFE">
        <w:rPr>
          <w:rFonts w:ascii="Calibri" w:eastAsia="Times New Roman" w:hAnsi="Calibri" w:cs="Calibri"/>
          <w:sz w:val="24"/>
          <w:szCs w:val="24"/>
          <w:lang w:eastAsia="en-AU"/>
        </w:rPr>
        <w:t>Please circle the appropriate numbers.</w:t>
      </w:r>
    </w:p>
    <w:p w14:paraId="739DADD7" w14:textId="77777777" w:rsidR="00186DFE" w:rsidRPr="00F9642E" w:rsidRDefault="00186DFE" w:rsidP="00F9642E">
      <w:pPr>
        <w:spacing w:after="0" w:line="240" w:lineRule="auto"/>
        <w:jc w:val="both"/>
        <w:textAlignment w:val="baseline"/>
        <w:rPr>
          <w:rFonts w:ascii="Segoe UI" w:eastAsia="Times New Roman" w:hAnsi="Segoe UI" w:cs="Segoe UI"/>
          <w:sz w:val="18"/>
          <w:szCs w:val="18"/>
          <w:lang w:eastAsia="en-AU"/>
        </w:rPr>
      </w:pPr>
    </w:p>
    <w:p w14:paraId="01AF4622"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Undertaking</w:t>
      </w:r>
      <w:r w:rsidRPr="00F9642E">
        <w:rPr>
          <w:rFonts w:ascii="Calibri" w:eastAsia="Times New Roman" w:hAnsi="Calibri" w:cs="Calibri"/>
          <w:color w:val="000000"/>
          <w:sz w:val="24"/>
          <w:szCs w:val="24"/>
          <w:lang w:eastAsia="en-AU"/>
        </w:rPr>
        <w:t> </w:t>
      </w:r>
    </w:p>
    <w:p w14:paraId="3C222F90"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6877D69" w14:textId="77777777" w:rsidR="00F9642E" w:rsidRPr="00F9642E"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16E2E450" w14:textId="4B421C98" w:rsidR="00F9642E" w:rsidRPr="00F9642E"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In submitting this proposal, I confirm that I have examined all the RFQ documents to provide technical services to support</w:t>
      </w:r>
      <w:r w:rsidR="001A4D9A">
        <w:rPr>
          <w:rFonts w:ascii="Calibri" w:eastAsia="Times New Roman" w:hAnsi="Calibri" w:cs="Calibri"/>
          <w:color w:val="000000"/>
          <w:sz w:val="24"/>
          <w:szCs w:val="24"/>
          <w:lang w:eastAsia="en-AU"/>
        </w:rPr>
        <w:t xml:space="preserve"> </w:t>
      </w:r>
      <w:r w:rsidR="001A4D9A" w:rsidRPr="001A4D9A">
        <w:rPr>
          <w:rFonts w:ascii="Calibri" w:eastAsia="Times New Roman" w:hAnsi="Calibri" w:cs="Calibri"/>
          <w:color w:val="000000"/>
          <w:sz w:val="24"/>
          <w:szCs w:val="24"/>
          <w:lang w:eastAsia="en-AU"/>
        </w:rPr>
        <w:t>Developing Niue’s Climate Change Communication Strategy (2021-2024)</w:t>
      </w:r>
      <w:r w:rsidRPr="00F9642E">
        <w:rPr>
          <w:rFonts w:ascii="Calibri" w:eastAsia="Times New Roman" w:hAnsi="Calibri" w:cs="Calibri"/>
          <w:color w:val="000000"/>
          <w:sz w:val="24"/>
          <w:szCs w:val="24"/>
          <w:lang w:eastAsia="en-AU"/>
        </w:rPr>
        <w:t>. </w:t>
      </w:r>
    </w:p>
    <w:p w14:paraId="195D8943" w14:textId="77777777" w:rsidR="00F9642E" w:rsidRPr="00F9642E"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to complete the services for the price stated in the remuneration. </w:t>
      </w:r>
    </w:p>
    <w:p w14:paraId="34678BA8" w14:textId="77777777" w:rsidR="00F9642E" w:rsidRPr="00F9642E" w:rsidRDefault="00F9642E" w:rsidP="00F9642E">
      <w:pPr>
        <w:spacing w:after="0" w:line="240" w:lineRule="auto"/>
        <w:ind w:left="720"/>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3658E57"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A125F11" w14:textId="6D8811E3"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B: </w:t>
      </w:r>
      <w:r w:rsidR="00392720">
        <w:rPr>
          <w:rFonts w:ascii="Calibri" w:eastAsia="Times New Roman" w:hAnsi="Calibri" w:cs="Calibri"/>
          <w:b/>
          <w:bCs/>
          <w:color w:val="000000"/>
          <w:sz w:val="24"/>
          <w:szCs w:val="24"/>
          <w:lang w:eastAsia="en-AU"/>
        </w:rPr>
        <w:t>Conflict</w:t>
      </w:r>
      <w:r w:rsidR="00392720" w:rsidRPr="00F9642E">
        <w:rPr>
          <w:rFonts w:ascii="Calibri" w:eastAsia="Times New Roman" w:hAnsi="Calibri" w:cs="Calibri"/>
          <w:b/>
          <w:bCs/>
          <w:color w:val="000000"/>
          <w:sz w:val="24"/>
          <w:szCs w:val="24"/>
          <w:lang w:eastAsia="en-AU"/>
        </w:rPr>
        <w:t xml:space="preserve"> </w:t>
      </w:r>
      <w:r w:rsidRPr="00F9642E">
        <w:rPr>
          <w:rFonts w:ascii="Calibri" w:eastAsia="Times New Roman" w:hAnsi="Calibri" w:cs="Calibri"/>
          <w:b/>
          <w:bCs/>
          <w:color w:val="000000"/>
          <w:sz w:val="24"/>
          <w:szCs w:val="24"/>
          <w:lang w:eastAsia="en-AU"/>
        </w:rPr>
        <w:t>of interest</w:t>
      </w:r>
      <w:r w:rsidRPr="00F9642E">
        <w:rPr>
          <w:rFonts w:ascii="Calibri" w:eastAsia="Times New Roman" w:hAnsi="Calibri" w:cs="Calibri"/>
          <w:color w:val="000000"/>
          <w:sz w:val="24"/>
          <w:szCs w:val="24"/>
          <w:lang w:eastAsia="en-AU"/>
        </w:rPr>
        <w:t> </w:t>
      </w:r>
    </w:p>
    <w:p w14:paraId="259D1754" w14:textId="11A1FA62" w:rsidR="00392720"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73B77DD" w14:textId="77777777" w:rsidR="00F9642E" w:rsidRPr="006D3F24" w:rsidRDefault="00F9642E" w:rsidP="0078635B">
      <w:pPr>
        <w:pStyle w:val="Paragraphedeliste"/>
        <w:numPr>
          <w:ilvl w:val="0"/>
          <w:numId w:val="15"/>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F726374" w14:textId="4A98890E" w:rsidR="00F9642E" w:rsidRPr="006D3F24" w:rsidRDefault="00F9642E" w:rsidP="0078635B">
      <w:pPr>
        <w:pStyle w:val="Paragraphedeliste"/>
        <w:numPr>
          <w:ilvl w:val="0"/>
          <w:numId w:val="15"/>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58CEC795" w14:textId="77777777" w:rsidR="00392720" w:rsidRPr="00F9642E" w:rsidRDefault="00392720" w:rsidP="006D3F24">
      <w:pPr>
        <w:spacing w:after="0" w:line="240" w:lineRule="auto"/>
        <w:ind w:left="150"/>
        <w:jc w:val="both"/>
        <w:textAlignment w:val="baseline"/>
        <w:rPr>
          <w:rFonts w:ascii="Calibri" w:eastAsia="Times New Roman" w:hAnsi="Calibri" w:cs="Calibri"/>
          <w:sz w:val="24"/>
          <w:szCs w:val="24"/>
          <w:lang w:eastAsia="en-AU"/>
        </w:rPr>
      </w:pPr>
    </w:p>
    <w:p w14:paraId="225E30E2" w14:textId="6D8C8413" w:rsidR="00F9642E" w:rsidRDefault="00F9642E" w:rsidP="00F9642E">
      <w:pPr>
        <w:spacing w:after="0" w:line="240" w:lineRule="auto"/>
        <w:ind w:left="345"/>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OR</w:t>
      </w:r>
    </w:p>
    <w:p w14:paraId="42B3C204" w14:textId="77777777" w:rsidR="00047665" w:rsidRDefault="00047665" w:rsidP="00F9642E">
      <w:pPr>
        <w:spacing w:after="0" w:line="240" w:lineRule="auto"/>
        <w:ind w:left="345"/>
        <w:jc w:val="both"/>
        <w:textAlignment w:val="baseline"/>
        <w:rPr>
          <w:rFonts w:ascii="Calibri" w:eastAsia="Times New Roman" w:hAnsi="Calibri" w:cs="Calibri"/>
          <w:sz w:val="24"/>
          <w:szCs w:val="24"/>
          <w:lang w:eastAsia="en-AU"/>
        </w:rPr>
      </w:pPr>
    </w:p>
    <w:p w14:paraId="12861C7B" w14:textId="6031C5A6" w:rsidR="00F9642E" w:rsidRDefault="00F9642E" w:rsidP="006D3F24">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I declare that there is a potential conflict of interest in the submission of my bid</w:t>
      </w:r>
      <w:r w:rsidR="00392720">
        <w:rPr>
          <w:rFonts w:ascii="Calibri" w:eastAsia="Times New Roman" w:hAnsi="Calibri" w:cs="Calibri"/>
          <w:sz w:val="24"/>
          <w:szCs w:val="24"/>
          <w:lang w:eastAsia="en-AU"/>
        </w:rPr>
        <w:t>. P</w:t>
      </w:r>
      <w:r w:rsidRPr="00F9642E">
        <w:rPr>
          <w:rFonts w:ascii="Calibri" w:eastAsia="Times New Roman" w:hAnsi="Calibri" w:cs="Calibri"/>
          <w:sz w:val="24"/>
          <w:szCs w:val="24"/>
          <w:lang w:eastAsia="en-AU"/>
        </w:rPr>
        <w:t>lease provide an explanation with your bid</w:t>
      </w:r>
      <w:r w:rsidR="00392720">
        <w:rPr>
          <w:rFonts w:ascii="Calibri" w:eastAsia="Times New Roman" w:hAnsi="Calibri" w:cs="Calibri"/>
          <w:sz w:val="24"/>
          <w:szCs w:val="24"/>
          <w:lang w:eastAsia="en-AU"/>
        </w:rPr>
        <w:t>.</w:t>
      </w:r>
    </w:p>
    <w:p w14:paraId="539FBA3A" w14:textId="31B8138B"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p>
    <w:p w14:paraId="7DD2987B" w14:textId="4C3F2456"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r w:rsidRPr="006D3F24">
        <w:rPr>
          <w:rFonts w:ascii="Calibri" w:eastAsia="Times New Roman" w:hAnsi="Calibri" w:cs="Calibri"/>
          <w:b/>
          <w:bCs/>
          <w:sz w:val="24"/>
          <w:szCs w:val="24"/>
          <w:lang w:eastAsia="en-AU"/>
        </w:rPr>
        <w:t>Part C: Privacy notice</w:t>
      </w:r>
    </w:p>
    <w:p w14:paraId="7462833A" w14:textId="77777777" w:rsidR="00392720" w:rsidRDefault="00392720" w:rsidP="00392720">
      <w:pPr>
        <w:pStyle w:val="paragraph"/>
        <w:spacing w:before="0" w:beforeAutospacing="0" w:after="0" w:afterAutospacing="0"/>
        <w:jc w:val="both"/>
        <w:textAlignment w:val="baseline"/>
        <w:rPr>
          <w:rStyle w:val="normaltextrun"/>
          <w:rFonts w:ascii="Calibri" w:hAnsi="Calibri" w:cs="Calibri"/>
          <w:color w:val="000000"/>
          <w:shd w:val="clear" w:color="auto" w:fill="FFFF00"/>
        </w:rPr>
      </w:pPr>
    </w:p>
    <w:p w14:paraId="5F2634FC" w14:textId="77777777" w:rsidR="00186DFE" w:rsidRPr="00186DFE" w:rsidRDefault="00186DFE" w:rsidP="00186DFE">
      <w:pPr>
        <w:spacing w:after="0" w:line="240" w:lineRule="auto"/>
        <w:jc w:val="both"/>
        <w:textAlignment w:val="baseline"/>
        <w:rPr>
          <w:rFonts w:ascii="Calibri" w:eastAsia="Times New Roman" w:hAnsi="Calibri" w:cs="Calibri"/>
          <w:sz w:val="24"/>
          <w:szCs w:val="24"/>
          <w:lang w:eastAsia="en-AU"/>
        </w:rPr>
      </w:pPr>
      <w:r w:rsidRPr="00186DFE">
        <w:rPr>
          <w:rFonts w:ascii="Calibri" w:eastAsia="Times New Roman" w:hAnsi="Calibri" w:cs="Calibri"/>
          <w:sz w:val="24"/>
          <w:szCs w:val="24"/>
          <w:lang w:eastAsia="en-AU"/>
        </w:rPr>
        <w:t>1.</w:t>
      </w:r>
      <w:r w:rsidRPr="00186DFE">
        <w:rPr>
          <w:rFonts w:ascii="Calibri" w:eastAsia="Times New Roman" w:hAnsi="Calibri" w:cs="Calibri"/>
          <w:sz w:val="24"/>
          <w:szCs w:val="24"/>
          <w:lang w:eastAsia="en-AU"/>
        </w:rPr>
        <w:tab/>
        <w:t xml:space="preserve">I understand that my bid and my personal information will be stored and used by SPC in accordance with SPC’s Privacy Policy and Guidelines for handling personal information of bidders and grant applicants. Please inform SPC if you would like copies of the policy or guidelines. </w:t>
      </w:r>
    </w:p>
    <w:p w14:paraId="51C6A000" w14:textId="57CB85CE" w:rsidR="00392720" w:rsidRPr="00392720" w:rsidRDefault="00186DFE" w:rsidP="00186DFE">
      <w:pPr>
        <w:spacing w:after="0" w:line="240" w:lineRule="auto"/>
        <w:jc w:val="both"/>
        <w:textAlignment w:val="baseline"/>
        <w:rPr>
          <w:rFonts w:ascii="Calibri" w:eastAsia="Times New Roman" w:hAnsi="Calibri" w:cs="Calibri"/>
          <w:sz w:val="24"/>
          <w:szCs w:val="24"/>
          <w:lang w:eastAsia="en-AU"/>
        </w:rPr>
      </w:pPr>
      <w:r w:rsidRPr="00186DFE">
        <w:rPr>
          <w:rFonts w:ascii="Calibri" w:eastAsia="Times New Roman" w:hAnsi="Calibri" w:cs="Calibri"/>
          <w:sz w:val="24"/>
          <w:szCs w:val="24"/>
          <w:lang w:eastAsia="en-AU"/>
        </w:rPr>
        <w:t>2.</w:t>
      </w:r>
      <w:r w:rsidRPr="00186DFE">
        <w:rPr>
          <w:rFonts w:ascii="Calibri" w:eastAsia="Times New Roman" w:hAnsi="Calibri" w:cs="Calibri"/>
          <w:sz w:val="24"/>
          <w:szCs w:val="24"/>
          <w:lang w:eastAsia="en-AU"/>
        </w:rPr>
        <w:tab/>
        <w:t xml:space="preserve">If successful, I understand that SPC will disclose information such as my name and my company’s name, and the amount of the award of SPC’s website.   </w:t>
      </w:r>
    </w:p>
    <w:p w14:paraId="1A93EE6F" w14:textId="61C33EC1" w:rsidR="00F9642E" w:rsidRPr="00392720" w:rsidRDefault="00F9642E">
      <w:pPr>
        <w:spacing w:after="0" w:line="240" w:lineRule="auto"/>
        <w:jc w:val="both"/>
        <w:textAlignment w:val="baseline"/>
        <w:rPr>
          <w:rFonts w:ascii="Calibri" w:eastAsia="Times New Roman" w:hAnsi="Calibri" w:cs="Calibri"/>
          <w:color w:val="000000"/>
          <w:sz w:val="24"/>
          <w:szCs w:val="24"/>
          <w:lang w:eastAsia="en-AU"/>
        </w:rPr>
      </w:pPr>
      <w:r w:rsidRPr="00392720">
        <w:rPr>
          <w:rFonts w:ascii="Calibri" w:eastAsia="Times New Roman" w:hAnsi="Calibri" w:cs="Calibri"/>
          <w:color w:val="000000"/>
          <w:sz w:val="24"/>
          <w:szCs w:val="24"/>
          <w:lang w:eastAsia="en-AU"/>
        </w:rPr>
        <w:t> </w:t>
      </w:r>
    </w:p>
    <w:p w14:paraId="130CEF03" w14:textId="7239FE49" w:rsidR="00392720" w:rsidRPr="00392720"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E52FC68" w14:textId="77777777" w:rsidR="00AC704A" w:rsidRPr="00F9642E" w:rsidRDefault="00392720" w:rsidP="00AC704A">
      <w:pPr>
        <w:spacing w:after="0" w:line="240" w:lineRule="auto"/>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sz w:val="24"/>
          <w:szCs w:val="24"/>
          <w:lang w:eastAsia="en-AU"/>
        </w:rPr>
        <w:t>Date:</w:t>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t>Name:</w:t>
      </w:r>
    </w:p>
    <w:p w14:paraId="5AB302CB" w14:textId="77777777" w:rsidR="00AC704A" w:rsidRDefault="00392720" w:rsidP="00AC704A">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26B37996" w14:textId="05234DFF" w:rsidR="003203B1" w:rsidRPr="006D3F24" w:rsidRDefault="00AC704A" w:rsidP="00F9642E">
      <w:pPr>
        <w:spacing w:after="0" w:line="24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Signature: </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sidR="00392720" w:rsidRPr="00F9642E">
        <w:rPr>
          <w:rFonts w:ascii="Calibri" w:eastAsia="Times New Roman" w:hAnsi="Calibri" w:cs="Calibri"/>
          <w:color w:val="000000"/>
          <w:sz w:val="24"/>
          <w:szCs w:val="24"/>
          <w:lang w:eastAsia="en-AU"/>
        </w:rPr>
        <w:t>Title</w:t>
      </w:r>
      <w:r w:rsidR="00186DFE">
        <w:rPr>
          <w:rFonts w:ascii="Calibri" w:eastAsia="Times New Roman" w:hAnsi="Calibri" w:cs="Calibri"/>
          <w:color w:val="000000"/>
          <w:sz w:val="24"/>
          <w:szCs w:val="24"/>
          <w:lang w:eastAsia="en-AU"/>
        </w:rPr>
        <w:t>:</w:t>
      </w:r>
    </w:p>
    <w:p w14:paraId="22FC8FD0" w14:textId="74A567D1" w:rsidR="00392720" w:rsidRPr="00186DFE" w:rsidRDefault="00392720" w:rsidP="00392720">
      <w:pPr>
        <w:shd w:val="clear" w:color="auto" w:fill="D9D9D9"/>
        <w:spacing w:after="0" w:line="240" w:lineRule="auto"/>
        <w:jc w:val="center"/>
        <w:textAlignment w:val="baseline"/>
        <w:rPr>
          <w:rFonts w:eastAsia="Times New Roman" w:cstheme="minorHAnsi"/>
          <w:sz w:val="24"/>
          <w:szCs w:val="24"/>
          <w:u w:val="single"/>
          <w:lang w:val="en-US" w:eastAsia="en-AU"/>
        </w:rPr>
      </w:pPr>
      <w:r w:rsidRPr="00186DFE">
        <w:rPr>
          <w:rFonts w:eastAsia="Times New Roman" w:cstheme="minorHAnsi"/>
          <w:b/>
          <w:bCs/>
          <w:sz w:val="24"/>
          <w:szCs w:val="24"/>
          <w:u w:val="single"/>
          <w:lang w:val="en-US" w:eastAsia="en-AU"/>
        </w:rPr>
        <w:lastRenderedPageBreak/>
        <w:t>ANNEX IV</w:t>
      </w:r>
    </w:p>
    <w:p w14:paraId="20FF615E" w14:textId="02BE1000" w:rsidR="00392720" w:rsidRPr="00186DFE" w:rsidRDefault="00392720" w:rsidP="00186DFE">
      <w:pPr>
        <w:shd w:val="clear" w:color="auto" w:fill="D9D9D9"/>
        <w:spacing w:after="0" w:line="240" w:lineRule="auto"/>
        <w:jc w:val="center"/>
        <w:textAlignment w:val="baseline"/>
        <w:rPr>
          <w:rFonts w:eastAsia="Times New Roman" w:cstheme="minorHAnsi"/>
          <w:sz w:val="24"/>
          <w:szCs w:val="24"/>
          <w:u w:val="single"/>
          <w:lang w:val="en-US" w:eastAsia="en-AU"/>
        </w:rPr>
      </w:pPr>
      <w:r w:rsidRPr="00186DFE">
        <w:rPr>
          <w:rFonts w:eastAsia="Times New Roman" w:cstheme="minorHAnsi"/>
          <w:b/>
          <w:bCs/>
          <w:sz w:val="24"/>
          <w:szCs w:val="24"/>
          <w:u w:val="single"/>
          <w:lang w:val="en-US" w:eastAsia="en-AU"/>
        </w:rPr>
        <w:t>Due diligence questionnaire</w:t>
      </w:r>
    </w:p>
    <w:p w14:paraId="507880B4" w14:textId="47CCC90C" w:rsidR="00186DFE" w:rsidRPr="0071415C" w:rsidRDefault="00186DFE" w:rsidP="00186DFE">
      <w:pPr>
        <w:shd w:val="clear" w:color="auto" w:fill="D9D9D9"/>
        <w:spacing w:after="0" w:line="240" w:lineRule="auto"/>
        <w:jc w:val="center"/>
        <w:textAlignment w:val="baseline"/>
        <w:rPr>
          <w:rFonts w:eastAsia="Times New Roman" w:cstheme="minorHAnsi"/>
          <w:b/>
          <w:bCs/>
          <w:sz w:val="24"/>
          <w:szCs w:val="24"/>
          <w:u w:val="single"/>
          <w:lang w:eastAsia="en-AU"/>
        </w:rPr>
      </w:pPr>
      <w:r w:rsidRPr="00186DFE">
        <w:rPr>
          <w:rFonts w:eastAsia="Times New Roman" w:cstheme="minorHAnsi"/>
          <w:b/>
          <w:bCs/>
          <w:sz w:val="24"/>
          <w:szCs w:val="24"/>
          <w:u w:val="single"/>
          <w:lang w:val="en-US" w:eastAsia="en-AU"/>
        </w:rPr>
        <w:t>RFQ21-084</w:t>
      </w:r>
    </w:p>
    <w:p w14:paraId="004727BF" w14:textId="77777777" w:rsidR="00392720" w:rsidRPr="0071415C" w:rsidRDefault="00392720" w:rsidP="00392720">
      <w:pPr>
        <w:spacing w:after="0" w:line="240" w:lineRule="auto"/>
        <w:jc w:val="both"/>
        <w:textAlignment w:val="baseline"/>
        <w:rPr>
          <w:rFonts w:ascii="Segoe UI" w:eastAsia="Times New Roman" w:hAnsi="Segoe UI" w:cs="Segoe UI"/>
          <w:sz w:val="18"/>
          <w:szCs w:val="18"/>
          <w:lang w:eastAsia="en-AU"/>
        </w:rPr>
      </w:pPr>
      <w:r w:rsidRPr="0071415C">
        <w:rPr>
          <w:rFonts w:ascii="Calibri" w:eastAsia="Times New Roman" w:hAnsi="Calibri" w:cs="Calibri"/>
          <w:color w:val="000000"/>
          <w:sz w:val="24"/>
          <w:szCs w:val="24"/>
          <w:lang w:eastAsia="en-AU"/>
        </w:rPr>
        <w:t> </w:t>
      </w:r>
    </w:p>
    <w:p w14:paraId="326F41B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7137DC6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70EF84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64571FFE"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D734490" w14:textId="77777777" w:rsidR="00392720" w:rsidRPr="00392720" w:rsidRDefault="00392720" w:rsidP="0078635B">
      <w:pPr>
        <w:numPr>
          <w:ilvl w:val="0"/>
          <w:numId w:val="18"/>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4A1A3ABA" w14:textId="77777777" w:rsidR="00392720" w:rsidRPr="00392720" w:rsidRDefault="00392720" w:rsidP="0078635B">
      <w:pPr>
        <w:numPr>
          <w:ilvl w:val="0"/>
          <w:numId w:val="19"/>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6B4BD97E" w14:textId="77777777" w:rsidR="00392720" w:rsidRPr="00392720" w:rsidRDefault="00392720" w:rsidP="0078635B">
      <w:pPr>
        <w:numPr>
          <w:ilvl w:val="0"/>
          <w:numId w:val="20"/>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57E3B481" w14:textId="77777777" w:rsidR="00392720" w:rsidRPr="00392720" w:rsidRDefault="00392720" w:rsidP="0078635B">
      <w:pPr>
        <w:numPr>
          <w:ilvl w:val="0"/>
          <w:numId w:val="21"/>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55908AE9" w14:textId="77777777" w:rsidR="00392720" w:rsidRPr="00392720" w:rsidRDefault="00392720" w:rsidP="0078635B">
      <w:pPr>
        <w:numPr>
          <w:ilvl w:val="0"/>
          <w:numId w:val="22"/>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252DE28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C579B92" w14:textId="77777777" w:rsidR="00392720" w:rsidRPr="00392720" w:rsidRDefault="00392720" w:rsidP="0078635B">
      <w:pPr>
        <w:numPr>
          <w:ilvl w:val="0"/>
          <w:numId w:val="23"/>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7F8240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8B0147"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63DDD5D" w14:textId="1830C817" w:rsidR="00AC704A" w:rsidRPr="00AC704A"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F9EC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3E1DCDC" w14:textId="7BB9F84C" w:rsidR="00392720" w:rsidRPr="00392720" w:rsidRDefault="00392720" w:rsidP="0078635B">
      <w:pPr>
        <w:numPr>
          <w:ilvl w:val="0"/>
          <w:numId w:val="24"/>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Have you ever been the subject of any investigation, indictment, conviction or civil enforcement action related to financing </w:t>
      </w:r>
      <w:r w:rsidR="001A4D9A" w:rsidRPr="00392720">
        <w:rPr>
          <w:rFonts w:ascii="Calibri" w:eastAsia="Times New Roman" w:hAnsi="Calibri" w:cs="Calibri"/>
          <w:lang w:val="en-US" w:eastAsia="en-AU"/>
        </w:rPr>
        <w:t>terroris</w:t>
      </w:r>
      <w:r w:rsidR="00B379DE">
        <w:rPr>
          <w:rFonts w:ascii="Calibri" w:eastAsia="Times New Roman" w:hAnsi="Calibri" w:cs="Calibri"/>
          <w:lang w:val="en-US" w:eastAsia="en-AU"/>
        </w:rPr>
        <w:t>m</w:t>
      </w:r>
      <w:r w:rsidR="001A4D9A" w:rsidRPr="00392720">
        <w:rPr>
          <w:rFonts w:ascii="Calibri" w:eastAsia="Times New Roman" w:hAnsi="Calibri" w:cs="Calibri"/>
          <w:lang w:val="en-US" w:eastAsia="en-AU"/>
        </w:rPr>
        <w:t>?</w:t>
      </w:r>
      <w:r w:rsidR="001A4D9A" w:rsidRPr="00392720">
        <w:rPr>
          <w:rFonts w:ascii="MS Gothic" w:eastAsia="MS Gothic" w:hAnsi="MS Gothic" w:cs="Calibri" w:hint="eastAsia"/>
          <w:lang w:val="en-US" w:eastAsia="en-AU"/>
        </w:rPr>
        <w:t xml:space="preserve"> </w:t>
      </w:r>
      <w:r w:rsidR="001A4D9A" w:rsidRPr="00392720">
        <w:rPr>
          <w:rFonts w:ascii="MS Gothic" w:eastAsia="MS Gothic" w:hAnsi="MS Gothic"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AE29C7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29A6CEE"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951DA8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CCBA25B" w14:textId="10612389" w:rsidR="00AC704A" w:rsidRPr="006D3F24" w:rsidRDefault="00392720" w:rsidP="00392720">
      <w:pPr>
        <w:spacing w:after="0" w:line="240" w:lineRule="auto"/>
        <w:textAlignment w:val="baseline"/>
        <w:rPr>
          <w:rFonts w:ascii="Calibri" w:eastAsia="Times New Roman" w:hAnsi="Calibri" w:cs="Calibri"/>
          <w:lang w:eastAsia="en-AU"/>
        </w:rPr>
      </w:pPr>
      <w:r w:rsidRPr="00392720">
        <w:rPr>
          <w:rFonts w:ascii="Calibri" w:eastAsia="Times New Roman" w:hAnsi="Calibri" w:cs="Calibri"/>
          <w:lang w:eastAsia="en-AU"/>
        </w:rPr>
        <w:t> </w:t>
      </w:r>
    </w:p>
    <w:p w14:paraId="40B528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00CECC1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877BBB6" w14:textId="77777777" w:rsidR="00392720" w:rsidRPr="00392720" w:rsidRDefault="00392720" w:rsidP="0078635B">
      <w:pPr>
        <w:numPr>
          <w:ilvl w:val="0"/>
          <w:numId w:val="25"/>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the following documents to verify identity and proof of address:</w:t>
      </w:r>
      <w:r w:rsidRPr="00392720">
        <w:rPr>
          <w:rFonts w:ascii="Calibri" w:eastAsia="Times New Roman" w:hAnsi="Calibri" w:cs="Calibri"/>
          <w:lang w:eastAsia="en-AU"/>
        </w:rPr>
        <w:t> </w:t>
      </w:r>
    </w:p>
    <w:p w14:paraId="446901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6D2155" w14:textId="77777777" w:rsidR="00392720" w:rsidRPr="00392720" w:rsidRDefault="00392720" w:rsidP="0078635B">
      <w:pPr>
        <w:numPr>
          <w:ilvl w:val="0"/>
          <w:numId w:val="26"/>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74A45DFE" w14:textId="77777777" w:rsidR="00392720" w:rsidRPr="00392720" w:rsidRDefault="00392720" w:rsidP="0078635B">
      <w:pPr>
        <w:numPr>
          <w:ilvl w:val="0"/>
          <w:numId w:val="27"/>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60B6C83E"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5F2CCCCF"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54BA1CAE"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02EB263E" w14:textId="77777777" w:rsidR="00392720" w:rsidRPr="00392720" w:rsidRDefault="00392720" w:rsidP="0078635B">
      <w:pPr>
        <w:numPr>
          <w:ilvl w:val="0"/>
          <w:numId w:val="28"/>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p>
    <w:p w14:paraId="1226C2A3" w14:textId="77777777" w:rsidR="00392720" w:rsidRPr="00392720" w:rsidRDefault="00392720" w:rsidP="00392720">
      <w:pPr>
        <w:spacing w:after="0" w:line="240" w:lineRule="auto"/>
        <w:ind w:left="144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4059DD6" w14:textId="61AB2498" w:rsidR="00392720" w:rsidRPr="00392720" w:rsidRDefault="00392720" w:rsidP="4761F127">
      <w:pPr>
        <w:pStyle w:val="Paragraphedeliste"/>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foreign branches and/or subsidiaries?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16851B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7E86A1" w14:textId="14436DA3" w:rsidR="00392720" w:rsidRPr="00392720" w:rsidRDefault="00392720" w:rsidP="4761F127">
      <w:pPr>
        <w:pStyle w:val="Paragraphedeliste"/>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the previous question, please confirm the areas of your entity covered by responses to this questionnaire</w:t>
      </w:r>
      <w:r w:rsidRPr="4761F127">
        <w:rPr>
          <w:rFonts w:ascii="Calibri" w:eastAsia="Times New Roman" w:hAnsi="Calibri" w:cs="Calibri"/>
          <w:lang w:eastAsia="en-AU"/>
        </w:rPr>
        <w:t> </w:t>
      </w:r>
    </w:p>
    <w:p w14:paraId="0FFF8DE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9F2BDD7"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Head Office &amp; domestic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5069B76C"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Domestic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2AE8DA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Overseas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7D7D8E04" w14:textId="6B6B3642" w:rsidR="00392720" w:rsidRDefault="00392720" w:rsidP="00463C62">
      <w:pPr>
        <w:spacing w:after="0" w:line="240" w:lineRule="auto"/>
        <w:ind w:left="709"/>
        <w:textAlignment w:val="baseline"/>
        <w:rPr>
          <w:rFonts w:ascii="Calibri" w:eastAsia="Times New Roman" w:hAnsi="Calibri" w:cs="Calibri"/>
          <w:lang w:eastAsia="en-AU"/>
        </w:rPr>
      </w:pPr>
      <w:r w:rsidRPr="00392720">
        <w:rPr>
          <w:rFonts w:ascii="Calibri" w:eastAsia="Times New Roman" w:hAnsi="Calibri" w:cs="Calibri"/>
          <w:lang w:val="en-GB" w:eastAsia="en-AU"/>
        </w:rPr>
        <w:t>Overseas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MS Gothic" w:eastAsia="MS Gothic" w:hAnsi="MS Gothic" w:cs="Segoe UI" w:hint="eastAsia"/>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B0D766B" w14:textId="77777777" w:rsidR="00463C62" w:rsidRPr="00392720" w:rsidRDefault="00463C62" w:rsidP="00392720">
      <w:pPr>
        <w:spacing w:after="0" w:line="240" w:lineRule="auto"/>
        <w:ind w:firstLine="360"/>
        <w:textAlignment w:val="baseline"/>
        <w:rPr>
          <w:rFonts w:ascii="Segoe UI" w:eastAsia="Times New Roman" w:hAnsi="Segoe UI" w:cs="Segoe UI"/>
          <w:sz w:val="18"/>
          <w:szCs w:val="18"/>
          <w:lang w:eastAsia="en-AU"/>
        </w:rPr>
      </w:pPr>
    </w:p>
    <w:p w14:paraId="54BE38CC" w14:textId="7FB4E030" w:rsidR="00392720" w:rsidRPr="00392720" w:rsidRDefault="00392720" w:rsidP="4761F127">
      <w:pPr>
        <w:pStyle w:val="Paragraphedeliste"/>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Is your entity regulated by a national authority?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2095D8EE" w14:textId="5F08871F" w:rsidR="00392720" w:rsidRPr="006D3F24" w:rsidRDefault="00392720" w:rsidP="00392720">
      <w:pPr>
        <w:spacing w:after="0" w:line="240" w:lineRule="auto"/>
        <w:ind w:firstLine="360"/>
        <w:textAlignment w:val="baseline"/>
        <w:rPr>
          <w:rFonts w:ascii="Segoe UI" w:eastAsia="Times New Roman" w:hAnsi="Segoe UI" w:cs="Segoe UI"/>
          <w:sz w:val="18"/>
          <w:szCs w:val="18"/>
          <w:lang w:val="en-GB" w:eastAsia="en-AU"/>
        </w:rPr>
      </w:pPr>
      <w:r w:rsidRPr="00392720">
        <w:rPr>
          <w:rFonts w:ascii="Calibri" w:eastAsia="Times New Roman" w:hAnsi="Calibri" w:cs="Calibri"/>
          <w:lang w:val="en-GB" w:eastAsia="en-AU"/>
        </w:rPr>
        <w:t>If you answered ‘yes’ please specify the name</w:t>
      </w:r>
      <w:r w:rsidR="00AC704A">
        <w:rPr>
          <w:rFonts w:ascii="Calibri" w:eastAsia="Times New Roman" w:hAnsi="Calibri" w:cs="Calibri"/>
          <w:lang w:val="en-GB" w:eastAsia="en-AU"/>
        </w:rPr>
        <w:t>:</w:t>
      </w:r>
      <w:r w:rsidR="00AC704A" w:rsidRPr="00AC704A">
        <w:rPr>
          <w:rFonts w:ascii="Calibri" w:eastAsia="Times New Roman" w:hAnsi="Calibri" w:cs="Calibri"/>
          <w:lang w:val="en-GB" w:eastAsia="en-AU"/>
        </w:rPr>
        <w:t xml:space="preserve"> </w:t>
      </w:r>
      <w:r w:rsidR="00AC704A" w:rsidRPr="00392720">
        <w:rPr>
          <w:rFonts w:ascii="Calibri" w:eastAsia="Times New Roman" w:hAnsi="Calibri" w:cs="Calibri"/>
          <w:lang w:val="en-GB" w:eastAsia="en-AU"/>
        </w:rPr>
        <w:t>………………………………………………………………………….</w:t>
      </w:r>
      <w:r w:rsidR="00AC704A">
        <w:rPr>
          <w:rFonts w:ascii="Calibri" w:eastAsia="Times New Roman" w:hAnsi="Calibri" w:cs="Calibri"/>
          <w:lang w:eastAsia="en-AU"/>
        </w:rPr>
        <w:t>.</w:t>
      </w:r>
    </w:p>
    <w:p w14:paraId="0B669F0E" w14:textId="1C66AFD1"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lastRenderedPageBreak/>
        <w:t>  </w:t>
      </w:r>
    </w:p>
    <w:p w14:paraId="7AF0A01E" w14:textId="74CDF315" w:rsidR="00392720" w:rsidRPr="00392720" w:rsidRDefault="00392720" w:rsidP="4761F127">
      <w:pPr>
        <w:pStyle w:val="Paragraphedeliste"/>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7C3B9C66"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send SPC your policy in English </w:t>
      </w:r>
      <w:r w:rsidRPr="00392720">
        <w:rPr>
          <w:rFonts w:ascii="Calibri" w:eastAsia="Times New Roman" w:hAnsi="Calibri" w:cs="Calibri"/>
          <w:lang w:eastAsia="en-AU"/>
        </w:rPr>
        <w:t> </w:t>
      </w:r>
    </w:p>
    <w:p w14:paraId="15EBFEDA"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9CA62C" w14:textId="0A1F3512" w:rsidR="00392720" w:rsidRPr="00392720" w:rsidRDefault="00392720" w:rsidP="4761F127">
      <w:pPr>
        <w:pStyle w:val="Paragraphedeliste"/>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have an officer responsible for an anti-money laundering and counter-terrorism financing policy?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299FA992" w14:textId="77777777" w:rsidR="00392720" w:rsidRPr="00392720" w:rsidRDefault="00392720" w:rsidP="00392720">
      <w:pPr>
        <w:spacing w:after="0" w:line="240" w:lineRule="auto"/>
        <w:ind w:left="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D3919B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yes, please state that officer’s contact details:………………………………………………………………………….</w:t>
      </w:r>
      <w:r w:rsidRPr="00392720">
        <w:rPr>
          <w:rFonts w:ascii="Calibri" w:eastAsia="Times New Roman" w:hAnsi="Calibri" w:cs="Calibri"/>
          <w:lang w:eastAsia="en-AU"/>
        </w:rPr>
        <w:t> </w:t>
      </w:r>
    </w:p>
    <w:p w14:paraId="429D170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F88C68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5D33F25E" w14:textId="32AA2D0E" w:rsidR="00392720" w:rsidRPr="00392720" w:rsidRDefault="00392720" w:rsidP="4761F127">
      <w:pPr>
        <w:pStyle w:val="Paragraphedeliste"/>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Does your entity provide financial services to customers determined to be high risk including but not limited to:</w:t>
      </w:r>
      <w:r w:rsidRPr="4761F127">
        <w:rPr>
          <w:rFonts w:ascii="Calibri" w:eastAsia="Times New Roman" w:hAnsi="Calibri" w:cs="Calibri"/>
          <w:lang w:eastAsia="en-AU"/>
        </w:rPr>
        <w:t> </w:t>
      </w:r>
    </w:p>
    <w:p w14:paraId="2CE5E022"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Financial Institutions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09D445FB"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Casinos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2F8D68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Cash Intensive Businesses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EF0D62B"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Government Entities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8550D81"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Non-Resident Individuals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1F3FE8E"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Money Service Businesses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18796E9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9585DC" w14:textId="5CB0CE78" w:rsidR="00392720" w:rsidRPr="00392720" w:rsidRDefault="00392720" w:rsidP="4761F127">
      <w:pPr>
        <w:pStyle w:val="Paragraphedeliste"/>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4761F127">
        <w:rPr>
          <w:rFonts w:ascii="Calibri" w:eastAsia="Times New Roman" w:hAnsi="Calibri" w:cs="Calibri"/>
          <w:lang w:eastAsia="en-AU"/>
        </w:rPr>
        <w:t> </w:t>
      </w:r>
    </w:p>
    <w:p w14:paraId="543CEFF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0CE7C3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C7F5D1C" w14:textId="28C9A5E6" w:rsidR="00392720" w:rsidRPr="00392720" w:rsidRDefault="00392720" w:rsidP="4761F127">
      <w:pPr>
        <w:pStyle w:val="Paragraphedeliste"/>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r w:rsidR="001A4D9A" w:rsidRPr="4761F127">
        <w:rPr>
          <w:rFonts w:ascii="Calibri" w:eastAsia="Times New Roman" w:hAnsi="Calibri" w:cs="Calibri"/>
          <w:lang w:val="en-US" w:eastAsia="en-AU"/>
        </w:rPr>
        <w:t>financing?</w:t>
      </w:r>
      <w:r w:rsidR="001A4D9A" w:rsidRPr="4761F127">
        <w:rPr>
          <w:rFonts w:ascii="MS Gothic" w:eastAsia="MS Gothic" w:hAnsi="MS Gothic" w:cs="Calibri"/>
          <w:lang w:val="en-US" w:eastAsia="en-AU"/>
        </w:rPr>
        <w:t xml:space="preserve"> ☐</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4D23D7EF"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details </w:t>
      </w:r>
      <w:r w:rsidRPr="00392720">
        <w:rPr>
          <w:rFonts w:ascii="Calibri" w:eastAsia="Times New Roman" w:hAnsi="Calibri" w:cs="Calibri"/>
          <w:lang w:eastAsia="en-AU"/>
        </w:rPr>
        <w:t> </w:t>
      </w:r>
    </w:p>
    <w:p w14:paraId="731FC0B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43124F8"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C63F492" w14:textId="6F07E76D" w:rsidR="00392720" w:rsidRPr="00392720" w:rsidRDefault="00392720" w:rsidP="4761F127">
      <w:pPr>
        <w:pStyle w:val="Paragraphedeliste"/>
        <w:numPr>
          <w:ilvl w:val="0"/>
          <w:numId w:val="25"/>
        </w:numPr>
        <w:spacing w:after="0" w:line="240" w:lineRule="auto"/>
        <w:textAlignment w:val="baseline"/>
        <w:rPr>
          <w:rFonts w:eastAsiaTheme="minorEastAsia"/>
          <w:lang w:eastAsia="en-AU"/>
        </w:rPr>
      </w:pPr>
      <w:r w:rsidRPr="4761F127">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r w:rsidR="001A4D9A" w:rsidRPr="4761F127">
        <w:rPr>
          <w:rFonts w:ascii="Calibri" w:eastAsia="Times New Roman" w:hAnsi="Calibri" w:cs="Calibri"/>
          <w:lang w:val="en-US" w:eastAsia="en-AU"/>
        </w:rPr>
        <w:t>financing?</w:t>
      </w:r>
      <w:r w:rsidR="001A4D9A" w:rsidRPr="4761F127">
        <w:rPr>
          <w:rFonts w:ascii="MS Gothic" w:eastAsia="MS Gothic" w:hAnsi="MS Gothic" w:cs="Calibri"/>
          <w:lang w:val="en-US" w:eastAsia="en-AU"/>
        </w:rPr>
        <w:t xml:space="preserve"> ☐</w:t>
      </w:r>
      <w:r w:rsidRPr="4761F127">
        <w:rPr>
          <w:rFonts w:ascii="Calibri" w:eastAsia="Times New Roman" w:hAnsi="Calibri" w:cs="Calibri"/>
          <w:lang w:val="en-US" w:eastAsia="en-AU"/>
        </w:rPr>
        <w:t>Yes    </w:t>
      </w:r>
      <w:r w:rsidRPr="4761F127">
        <w:rPr>
          <w:rFonts w:ascii="Segoe UI Symbol" w:eastAsia="Times New Roman" w:hAnsi="Segoe UI Symbol" w:cs="Calibri"/>
          <w:lang w:val="en-US" w:eastAsia="en-AU"/>
        </w:rPr>
        <w:t>☐</w:t>
      </w:r>
      <w:r w:rsidRPr="4761F127">
        <w:rPr>
          <w:rFonts w:ascii="Calibri" w:eastAsia="Times New Roman" w:hAnsi="Calibri" w:cs="Calibri"/>
          <w:lang w:val="en-US" w:eastAsia="en-AU"/>
        </w:rPr>
        <w:t>No   </w:t>
      </w:r>
      <w:r w:rsidRPr="4761F127">
        <w:rPr>
          <w:rFonts w:ascii="Calibri" w:eastAsia="Times New Roman" w:hAnsi="Calibri" w:cs="Calibri"/>
          <w:lang w:eastAsia="en-AU"/>
        </w:rPr>
        <w:t> </w:t>
      </w:r>
    </w:p>
    <w:p w14:paraId="71AA3A89"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val="en-GB" w:eastAsia="en-AU"/>
        </w:rPr>
        <w:t> </w:t>
      </w:r>
      <w:r w:rsidRPr="00392720">
        <w:rPr>
          <w:rFonts w:ascii="Calibri" w:eastAsia="Times New Roman" w:hAnsi="Calibri" w:cs="Calibri"/>
          <w:lang w:val="en-GB" w:eastAsia="en-AU"/>
        </w:rPr>
        <w:t>If you answered ‘yes’ please provide details </w:t>
      </w:r>
      <w:r w:rsidRPr="00392720">
        <w:rPr>
          <w:rFonts w:ascii="Calibri" w:eastAsia="Times New Roman" w:hAnsi="Calibri" w:cs="Calibri"/>
          <w:lang w:eastAsia="en-AU"/>
        </w:rPr>
        <w:t> </w:t>
      </w:r>
    </w:p>
    <w:p w14:paraId="2A948E2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01D8BA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2882CB8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none of the funds received or to be received by my organisation will be used to finance terrorism or involve money laundering.</w:t>
      </w:r>
      <w:r w:rsidRPr="00392720">
        <w:rPr>
          <w:rFonts w:ascii="Calibri" w:eastAsia="Times New Roman" w:hAnsi="Calibri" w:cs="Calibri"/>
          <w:lang w:eastAsia="en-AU"/>
        </w:rPr>
        <w:t> </w:t>
      </w:r>
    </w:p>
    <w:p w14:paraId="3CC6AF51"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D4095E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the particulars given herein above are true, correct and complete to the best of my knowledge, and the documents submitted in support of this form are genuine and obtained legally from the respective issuing authority.</w:t>
      </w:r>
      <w:r w:rsidRPr="00392720">
        <w:rPr>
          <w:rFonts w:ascii="Calibri" w:eastAsia="Times New Roman" w:hAnsi="Calibri" w:cs="Calibri"/>
          <w:lang w:eastAsia="en-AU"/>
        </w:rPr>
        <w:t> </w:t>
      </w:r>
    </w:p>
    <w:p w14:paraId="15160DE7" w14:textId="43B0A97D" w:rsidR="00AC704A" w:rsidRPr="006D3F24" w:rsidRDefault="00392720" w:rsidP="006D3F24">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A20242C" w14:textId="77777777" w:rsidR="00AC704A" w:rsidRPr="006D3F24" w:rsidRDefault="00AC704A" w:rsidP="00AC704A">
      <w:pPr>
        <w:spacing w:after="0" w:line="240" w:lineRule="auto"/>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0E1869E1"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283EAFFB" w14:textId="77E180A0" w:rsidR="00186DFE" w:rsidRDefault="00AC704A" w:rsidP="00AC704A">
      <w:pPr>
        <w:spacing w:after="0" w:line="240" w:lineRule="auto"/>
        <w:jc w:val="both"/>
        <w:textAlignment w:val="baseline"/>
        <w:rPr>
          <w:rFonts w:ascii="Calibri" w:eastAsia="Times New Roman" w:hAnsi="Calibri" w:cs="Calibri"/>
          <w:color w:val="000000"/>
          <w:lang w:eastAsia="en-AU"/>
        </w:rPr>
        <w:sectPr w:rsidR="00186DFE" w:rsidSect="006D3F24">
          <w:headerReference w:type="first" r:id="rId12"/>
          <w:pgSz w:w="11906" w:h="16838"/>
          <w:pgMar w:top="1440" w:right="1440" w:bottom="1440" w:left="1440" w:header="708" w:footer="708" w:gutter="0"/>
          <w:cols w:space="708"/>
          <w:titlePg/>
          <w:docGrid w:linePitch="360"/>
        </w:sectPr>
      </w:pPr>
      <w:r w:rsidRPr="006D3F24">
        <w:rPr>
          <w:rFonts w:ascii="Calibri" w:eastAsia="Times New Roman" w:hAnsi="Calibri" w:cs="Calibri"/>
          <w:color w:val="000000"/>
          <w:lang w:eastAsia="en-AU"/>
        </w:rPr>
        <w:t xml:space="preserve">Signature: </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Title:</w:t>
      </w:r>
    </w:p>
    <w:p w14:paraId="6051274A" w14:textId="5B45FBCA" w:rsidR="00AC2A0E" w:rsidRPr="00341FEC" w:rsidRDefault="00AC2A0E" w:rsidP="00186DFE">
      <w:pPr>
        <w:rPr>
          <w:rFonts w:ascii="Calibri" w:hAnsi="Calibri" w:cs="Calibri"/>
        </w:rPr>
      </w:pPr>
    </w:p>
    <w:sectPr w:rsidR="00AC2A0E" w:rsidRPr="00341FEC" w:rsidSect="00050AA1">
      <w:footerReference w:type="first" r:id="rId13"/>
      <w:type w:val="continuous"/>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82A2A" w14:textId="77777777" w:rsidR="00E51A6C" w:rsidRDefault="00E51A6C" w:rsidP="006D3F24">
      <w:pPr>
        <w:spacing w:after="0" w:line="240" w:lineRule="auto"/>
      </w:pPr>
      <w:r>
        <w:separator/>
      </w:r>
    </w:p>
  </w:endnote>
  <w:endnote w:type="continuationSeparator" w:id="0">
    <w:p w14:paraId="36B6D5AE" w14:textId="77777777" w:rsidR="00E51A6C" w:rsidRDefault="00E51A6C"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7269-Identity-H">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F6FFB" w14:textId="77777777" w:rsidR="00186DFE" w:rsidRDefault="00186DFE" w:rsidP="00430153">
    <w:pPr>
      <w:pStyle w:val="Pieddepage"/>
      <w:jc w:val="center"/>
    </w:pPr>
    <w: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53F56" w14:textId="77777777" w:rsidR="00E51A6C" w:rsidRDefault="00E51A6C" w:rsidP="006D3F24">
      <w:pPr>
        <w:spacing w:after="0" w:line="240" w:lineRule="auto"/>
      </w:pPr>
      <w:r>
        <w:separator/>
      </w:r>
    </w:p>
  </w:footnote>
  <w:footnote w:type="continuationSeparator" w:id="0">
    <w:p w14:paraId="78DF536B" w14:textId="77777777" w:rsidR="00E51A6C" w:rsidRDefault="00E51A6C"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4AAC" w14:textId="77777777" w:rsidR="001A4D9A" w:rsidRDefault="001A4D9A">
    <w:pPr>
      <w:pStyle w:val="En-tte"/>
    </w:pPr>
    <w:r>
      <w:rPr>
        <w:noProof/>
      </w:rPr>
      <w:drawing>
        <wp:inline distT="0" distB="0" distL="0" distR="0" wp14:anchorId="5AC91173" wp14:editId="19749E6F">
          <wp:extent cx="5727701" cy="717550"/>
          <wp:effectExtent l="0" t="0" r="6350" b="635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1">
                    <a:extLst>
                      <a:ext uri="{28A0092B-C50C-407E-A947-70E740481C1C}">
                        <a14:useLocalDpi xmlns:a14="http://schemas.microsoft.com/office/drawing/2010/main" val="0"/>
                      </a:ext>
                    </a:extLst>
                  </a:blip>
                  <a:stretch>
                    <a:fillRect/>
                  </a:stretch>
                </pic:blipFill>
                <pic:spPr>
                  <a:xfrm>
                    <a:off x="0" y="0"/>
                    <a:ext cx="5727701" cy="71755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88AD" w14:textId="5717B419" w:rsidR="001A4D9A" w:rsidRDefault="001A4D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218"/>
    <w:multiLevelType w:val="hybridMultilevel"/>
    <w:tmpl w:val="815A01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E10207"/>
    <w:multiLevelType w:val="multilevel"/>
    <w:tmpl w:val="DEFAA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2086E"/>
    <w:multiLevelType w:val="multilevel"/>
    <w:tmpl w:val="409040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8"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CC5BD8"/>
    <w:multiLevelType w:val="multilevel"/>
    <w:tmpl w:val="93D016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750036"/>
    <w:multiLevelType w:val="multilevel"/>
    <w:tmpl w:val="824C042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E7951D8"/>
    <w:multiLevelType w:val="multilevel"/>
    <w:tmpl w:val="1544458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4" w15:restartNumberingAfterBreak="0">
    <w:nsid w:val="230520D0"/>
    <w:multiLevelType w:val="multilevel"/>
    <w:tmpl w:val="F6D8671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85F0B1C"/>
    <w:multiLevelType w:val="hybridMultilevel"/>
    <w:tmpl w:val="A9E2C5A4"/>
    <w:lvl w:ilvl="0" w:tplc="0C090017">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D1C3F66"/>
    <w:multiLevelType w:val="hybridMultilevel"/>
    <w:tmpl w:val="FB024422"/>
    <w:lvl w:ilvl="0" w:tplc="F67A53C8">
      <w:start w:val="5"/>
      <w:numFmt w:val="decimal"/>
      <w:lvlText w:val="%1."/>
      <w:lvlJc w:val="left"/>
      <w:pPr>
        <w:tabs>
          <w:tab w:val="num" w:pos="720"/>
        </w:tabs>
        <w:ind w:left="720" w:hanging="360"/>
      </w:pPr>
    </w:lvl>
    <w:lvl w:ilvl="1" w:tplc="AD6A2BE0" w:tentative="1">
      <w:start w:val="1"/>
      <w:numFmt w:val="decimal"/>
      <w:lvlText w:val="%2."/>
      <w:lvlJc w:val="left"/>
      <w:pPr>
        <w:tabs>
          <w:tab w:val="num" w:pos="1440"/>
        </w:tabs>
        <w:ind w:left="1440" w:hanging="360"/>
      </w:pPr>
    </w:lvl>
    <w:lvl w:ilvl="2" w:tplc="972A8FB8" w:tentative="1">
      <w:start w:val="1"/>
      <w:numFmt w:val="decimal"/>
      <w:lvlText w:val="%3."/>
      <w:lvlJc w:val="left"/>
      <w:pPr>
        <w:tabs>
          <w:tab w:val="num" w:pos="2160"/>
        </w:tabs>
        <w:ind w:left="2160" w:hanging="360"/>
      </w:pPr>
    </w:lvl>
    <w:lvl w:ilvl="3" w:tplc="F9AAB716" w:tentative="1">
      <w:start w:val="1"/>
      <w:numFmt w:val="decimal"/>
      <w:lvlText w:val="%4."/>
      <w:lvlJc w:val="left"/>
      <w:pPr>
        <w:tabs>
          <w:tab w:val="num" w:pos="2880"/>
        </w:tabs>
        <w:ind w:left="2880" w:hanging="360"/>
      </w:pPr>
    </w:lvl>
    <w:lvl w:ilvl="4" w:tplc="6D20D552" w:tentative="1">
      <w:start w:val="1"/>
      <w:numFmt w:val="decimal"/>
      <w:lvlText w:val="%5."/>
      <w:lvlJc w:val="left"/>
      <w:pPr>
        <w:tabs>
          <w:tab w:val="num" w:pos="3600"/>
        </w:tabs>
        <w:ind w:left="3600" w:hanging="360"/>
      </w:pPr>
    </w:lvl>
    <w:lvl w:ilvl="5" w:tplc="55A4DC48" w:tentative="1">
      <w:start w:val="1"/>
      <w:numFmt w:val="decimal"/>
      <w:lvlText w:val="%6."/>
      <w:lvlJc w:val="left"/>
      <w:pPr>
        <w:tabs>
          <w:tab w:val="num" w:pos="4320"/>
        </w:tabs>
        <w:ind w:left="4320" w:hanging="360"/>
      </w:pPr>
    </w:lvl>
    <w:lvl w:ilvl="6" w:tplc="36E695A4" w:tentative="1">
      <w:start w:val="1"/>
      <w:numFmt w:val="decimal"/>
      <w:lvlText w:val="%7."/>
      <w:lvlJc w:val="left"/>
      <w:pPr>
        <w:tabs>
          <w:tab w:val="num" w:pos="5040"/>
        </w:tabs>
        <w:ind w:left="5040" w:hanging="360"/>
      </w:pPr>
    </w:lvl>
    <w:lvl w:ilvl="7" w:tplc="4D9AA002" w:tentative="1">
      <w:start w:val="1"/>
      <w:numFmt w:val="decimal"/>
      <w:lvlText w:val="%8."/>
      <w:lvlJc w:val="left"/>
      <w:pPr>
        <w:tabs>
          <w:tab w:val="num" w:pos="5760"/>
        </w:tabs>
        <w:ind w:left="5760" w:hanging="360"/>
      </w:pPr>
    </w:lvl>
    <w:lvl w:ilvl="8" w:tplc="1D1AF0CA" w:tentative="1">
      <w:start w:val="1"/>
      <w:numFmt w:val="decimal"/>
      <w:lvlText w:val="%9."/>
      <w:lvlJc w:val="left"/>
      <w:pPr>
        <w:tabs>
          <w:tab w:val="num" w:pos="6480"/>
        </w:tabs>
        <w:ind w:left="6480" w:hanging="360"/>
      </w:pPr>
    </w:lvl>
  </w:abstractNum>
  <w:abstractNum w:abstractNumId="18" w15:restartNumberingAfterBreak="0">
    <w:nsid w:val="2DE277CA"/>
    <w:multiLevelType w:val="hybridMultilevel"/>
    <w:tmpl w:val="FB024422"/>
    <w:lvl w:ilvl="0" w:tplc="8A52006A">
      <w:start w:val="1"/>
      <w:numFmt w:val="decimal"/>
      <w:lvlText w:val="%1."/>
      <w:lvlJc w:val="left"/>
      <w:pPr>
        <w:tabs>
          <w:tab w:val="num" w:pos="720"/>
        </w:tabs>
        <w:ind w:left="720" w:hanging="360"/>
      </w:pPr>
    </w:lvl>
    <w:lvl w:ilvl="1" w:tplc="3EFCB3FC" w:tentative="1">
      <w:start w:val="1"/>
      <w:numFmt w:val="decimal"/>
      <w:lvlText w:val="%2."/>
      <w:lvlJc w:val="left"/>
      <w:pPr>
        <w:tabs>
          <w:tab w:val="num" w:pos="1440"/>
        </w:tabs>
        <w:ind w:left="1440" w:hanging="360"/>
      </w:pPr>
    </w:lvl>
    <w:lvl w:ilvl="2" w:tplc="3800B304" w:tentative="1">
      <w:start w:val="1"/>
      <w:numFmt w:val="decimal"/>
      <w:lvlText w:val="%3."/>
      <w:lvlJc w:val="left"/>
      <w:pPr>
        <w:tabs>
          <w:tab w:val="num" w:pos="2160"/>
        </w:tabs>
        <w:ind w:left="2160" w:hanging="360"/>
      </w:pPr>
    </w:lvl>
    <w:lvl w:ilvl="3" w:tplc="34F61704" w:tentative="1">
      <w:start w:val="1"/>
      <w:numFmt w:val="decimal"/>
      <w:lvlText w:val="%4."/>
      <w:lvlJc w:val="left"/>
      <w:pPr>
        <w:tabs>
          <w:tab w:val="num" w:pos="2880"/>
        </w:tabs>
        <w:ind w:left="2880" w:hanging="360"/>
      </w:pPr>
    </w:lvl>
    <w:lvl w:ilvl="4" w:tplc="6BD2B98A" w:tentative="1">
      <w:start w:val="1"/>
      <w:numFmt w:val="decimal"/>
      <w:lvlText w:val="%5."/>
      <w:lvlJc w:val="left"/>
      <w:pPr>
        <w:tabs>
          <w:tab w:val="num" w:pos="3600"/>
        </w:tabs>
        <w:ind w:left="3600" w:hanging="360"/>
      </w:pPr>
    </w:lvl>
    <w:lvl w:ilvl="5" w:tplc="7B6AF228" w:tentative="1">
      <w:start w:val="1"/>
      <w:numFmt w:val="decimal"/>
      <w:lvlText w:val="%6."/>
      <w:lvlJc w:val="left"/>
      <w:pPr>
        <w:tabs>
          <w:tab w:val="num" w:pos="4320"/>
        </w:tabs>
        <w:ind w:left="4320" w:hanging="360"/>
      </w:pPr>
    </w:lvl>
    <w:lvl w:ilvl="6" w:tplc="8DAEC314" w:tentative="1">
      <w:start w:val="1"/>
      <w:numFmt w:val="decimal"/>
      <w:lvlText w:val="%7."/>
      <w:lvlJc w:val="left"/>
      <w:pPr>
        <w:tabs>
          <w:tab w:val="num" w:pos="5040"/>
        </w:tabs>
        <w:ind w:left="5040" w:hanging="360"/>
      </w:pPr>
    </w:lvl>
    <w:lvl w:ilvl="7" w:tplc="57DCE8BC" w:tentative="1">
      <w:start w:val="1"/>
      <w:numFmt w:val="decimal"/>
      <w:lvlText w:val="%8."/>
      <w:lvlJc w:val="left"/>
      <w:pPr>
        <w:tabs>
          <w:tab w:val="num" w:pos="5760"/>
        </w:tabs>
        <w:ind w:left="5760" w:hanging="360"/>
      </w:pPr>
    </w:lvl>
    <w:lvl w:ilvl="8" w:tplc="08E46950" w:tentative="1">
      <w:start w:val="1"/>
      <w:numFmt w:val="decimal"/>
      <w:lvlText w:val="%9."/>
      <w:lvlJc w:val="left"/>
      <w:pPr>
        <w:tabs>
          <w:tab w:val="num" w:pos="6480"/>
        </w:tabs>
        <w:ind w:left="6480" w:hanging="360"/>
      </w:pPr>
    </w:lvl>
  </w:abstractNum>
  <w:abstractNum w:abstractNumId="19" w15:restartNumberingAfterBreak="0">
    <w:nsid w:val="2E3900AC"/>
    <w:multiLevelType w:val="hybridMultilevel"/>
    <w:tmpl w:val="DC321E38"/>
    <w:lvl w:ilvl="0" w:tplc="6F045862">
      <w:start w:val="4"/>
      <w:numFmt w:val="decimal"/>
      <w:lvlText w:val="%1."/>
      <w:lvlJc w:val="left"/>
      <w:pPr>
        <w:tabs>
          <w:tab w:val="num" w:pos="720"/>
        </w:tabs>
        <w:ind w:left="720" w:hanging="360"/>
      </w:pPr>
    </w:lvl>
    <w:lvl w:ilvl="1" w:tplc="0882C2EA" w:tentative="1">
      <w:start w:val="1"/>
      <w:numFmt w:val="decimal"/>
      <w:lvlText w:val="%2."/>
      <w:lvlJc w:val="left"/>
      <w:pPr>
        <w:tabs>
          <w:tab w:val="num" w:pos="1440"/>
        </w:tabs>
        <w:ind w:left="1440" w:hanging="360"/>
      </w:pPr>
    </w:lvl>
    <w:lvl w:ilvl="2" w:tplc="39DAF052" w:tentative="1">
      <w:start w:val="1"/>
      <w:numFmt w:val="decimal"/>
      <w:lvlText w:val="%3."/>
      <w:lvlJc w:val="left"/>
      <w:pPr>
        <w:tabs>
          <w:tab w:val="num" w:pos="2160"/>
        </w:tabs>
        <w:ind w:left="2160" w:hanging="360"/>
      </w:pPr>
    </w:lvl>
    <w:lvl w:ilvl="3" w:tplc="32B23524" w:tentative="1">
      <w:start w:val="1"/>
      <w:numFmt w:val="decimal"/>
      <w:lvlText w:val="%4."/>
      <w:lvlJc w:val="left"/>
      <w:pPr>
        <w:tabs>
          <w:tab w:val="num" w:pos="2880"/>
        </w:tabs>
        <w:ind w:left="2880" w:hanging="360"/>
      </w:pPr>
    </w:lvl>
    <w:lvl w:ilvl="4" w:tplc="01D0FDC0" w:tentative="1">
      <w:start w:val="1"/>
      <w:numFmt w:val="decimal"/>
      <w:lvlText w:val="%5."/>
      <w:lvlJc w:val="left"/>
      <w:pPr>
        <w:tabs>
          <w:tab w:val="num" w:pos="3600"/>
        </w:tabs>
        <w:ind w:left="3600" w:hanging="360"/>
      </w:pPr>
    </w:lvl>
    <w:lvl w:ilvl="5" w:tplc="6734BA1C" w:tentative="1">
      <w:start w:val="1"/>
      <w:numFmt w:val="decimal"/>
      <w:lvlText w:val="%6."/>
      <w:lvlJc w:val="left"/>
      <w:pPr>
        <w:tabs>
          <w:tab w:val="num" w:pos="4320"/>
        </w:tabs>
        <w:ind w:left="4320" w:hanging="360"/>
      </w:pPr>
    </w:lvl>
    <w:lvl w:ilvl="6" w:tplc="4A588814" w:tentative="1">
      <w:start w:val="1"/>
      <w:numFmt w:val="decimal"/>
      <w:lvlText w:val="%7."/>
      <w:lvlJc w:val="left"/>
      <w:pPr>
        <w:tabs>
          <w:tab w:val="num" w:pos="5040"/>
        </w:tabs>
        <w:ind w:left="5040" w:hanging="360"/>
      </w:pPr>
    </w:lvl>
    <w:lvl w:ilvl="7" w:tplc="02C8FC12" w:tentative="1">
      <w:start w:val="1"/>
      <w:numFmt w:val="decimal"/>
      <w:lvlText w:val="%8."/>
      <w:lvlJc w:val="left"/>
      <w:pPr>
        <w:tabs>
          <w:tab w:val="num" w:pos="5760"/>
        </w:tabs>
        <w:ind w:left="5760" w:hanging="360"/>
      </w:pPr>
    </w:lvl>
    <w:lvl w:ilvl="8" w:tplc="F3D61C14" w:tentative="1">
      <w:start w:val="1"/>
      <w:numFmt w:val="decimal"/>
      <w:lvlText w:val="%9."/>
      <w:lvlJc w:val="left"/>
      <w:pPr>
        <w:tabs>
          <w:tab w:val="num" w:pos="6480"/>
        </w:tabs>
        <w:ind w:left="6480" w:hanging="360"/>
      </w:pPr>
    </w:lvl>
  </w:abstractNum>
  <w:abstractNum w:abstractNumId="20"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091908"/>
    <w:multiLevelType w:val="hybridMultilevel"/>
    <w:tmpl w:val="A96E60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4D7450"/>
    <w:multiLevelType w:val="hybridMultilevel"/>
    <w:tmpl w:val="F17E17D4"/>
    <w:lvl w:ilvl="0" w:tplc="20D4C256">
      <w:start w:val="1"/>
      <w:numFmt w:val="bullet"/>
      <w:lvlText w:val="-"/>
      <w:lvlJc w:val="left"/>
      <w:pPr>
        <w:ind w:left="720" w:hanging="360"/>
      </w:pPr>
      <w:rPr>
        <w:rFonts w:ascii="*Calibri-7269-Identity-H" w:eastAsia="Calibri" w:hAnsi="*Calibri-7269-Identity-H" w:cs="*Calibri-7269-Identity-H" w:hint="default"/>
        <w:color w:val="13131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D507996"/>
    <w:multiLevelType w:val="multilevel"/>
    <w:tmpl w:val="D5C46A0A"/>
    <w:lvl w:ilvl="0">
      <w:start w:val="6"/>
      <w:numFmt w:val="upperLetter"/>
      <w:lvlText w:val="%1."/>
      <w:lvlJc w:val="left"/>
      <w:pPr>
        <w:tabs>
          <w:tab w:val="num" w:pos="720"/>
        </w:tabs>
        <w:ind w:left="720" w:hanging="360"/>
      </w:pPr>
    </w:lvl>
    <w:lvl w:ilvl="1">
      <w:start w:val="1"/>
      <w:numFmt w:val="decimal"/>
      <w:lvlText w:val="%2."/>
      <w:lvlJc w:val="left"/>
      <w:pPr>
        <w:ind w:left="1440" w:hanging="360"/>
      </w:pPr>
      <w:rPr>
        <w:rFonts w:eastAsiaTheme="minorHAnsi" w:hint="default"/>
        <w:color w:val="000000"/>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3E0D45B7"/>
    <w:multiLevelType w:val="multilevel"/>
    <w:tmpl w:val="9812692C"/>
    <w:lvl w:ilvl="0">
      <w:start w:val="1"/>
      <w:numFmt w:val="bullet"/>
      <w:lvlText w:val="-"/>
      <w:lvlJc w:val="left"/>
      <w:pPr>
        <w:tabs>
          <w:tab w:val="num" w:pos="720"/>
        </w:tabs>
        <w:ind w:left="720" w:hanging="360"/>
      </w:pPr>
      <w:rPr>
        <w:rFonts w:ascii="*Calibri-7269-Identity-H" w:eastAsia="Calibri" w:hAnsi="*Calibri-7269-Identity-H" w:cs="*Calibri-7269-Identity-H" w:hint="default"/>
        <w:color w:val="131313"/>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464F30"/>
    <w:multiLevelType w:val="multilevel"/>
    <w:tmpl w:val="5F70D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1C091C"/>
    <w:multiLevelType w:val="multilevel"/>
    <w:tmpl w:val="4FB67B18"/>
    <w:lvl w:ilvl="0">
      <w:start w:val="4"/>
      <w:numFmt w:val="upperLetter"/>
      <w:lvlText w:val="%1."/>
      <w:lvlJc w:val="left"/>
      <w:pPr>
        <w:tabs>
          <w:tab w:val="num" w:pos="720"/>
        </w:tabs>
        <w:ind w:left="720" w:hanging="360"/>
      </w:pPr>
      <w:rPr>
        <w:b/>
        <w:bCs/>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4BE0122E"/>
    <w:multiLevelType w:val="multilevel"/>
    <w:tmpl w:val="348C2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6467F5"/>
    <w:multiLevelType w:val="hybridMultilevel"/>
    <w:tmpl w:val="B1327A34"/>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EAB0980"/>
    <w:multiLevelType w:val="multilevel"/>
    <w:tmpl w:val="48F2E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42"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45" w15:restartNumberingAfterBreak="0">
    <w:nsid w:val="7DEF0D0E"/>
    <w:multiLevelType w:val="multilevel"/>
    <w:tmpl w:val="08BECB1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eastAsiaTheme="minorHAnsi" w:hint="default"/>
        <w:color w:val="000000"/>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7E444652"/>
    <w:multiLevelType w:val="hybridMultilevel"/>
    <w:tmpl w:val="FB024422"/>
    <w:lvl w:ilvl="0" w:tplc="BEF0B0E6">
      <w:start w:val="7"/>
      <w:numFmt w:val="decimal"/>
      <w:lvlText w:val="%1."/>
      <w:lvlJc w:val="left"/>
      <w:pPr>
        <w:tabs>
          <w:tab w:val="num" w:pos="720"/>
        </w:tabs>
        <w:ind w:left="720" w:hanging="360"/>
      </w:pPr>
    </w:lvl>
    <w:lvl w:ilvl="1" w:tplc="04E4171E" w:tentative="1">
      <w:start w:val="1"/>
      <w:numFmt w:val="decimal"/>
      <w:lvlText w:val="%2."/>
      <w:lvlJc w:val="left"/>
      <w:pPr>
        <w:tabs>
          <w:tab w:val="num" w:pos="1440"/>
        </w:tabs>
        <w:ind w:left="1440" w:hanging="360"/>
      </w:pPr>
    </w:lvl>
    <w:lvl w:ilvl="2" w:tplc="6238819E" w:tentative="1">
      <w:start w:val="1"/>
      <w:numFmt w:val="decimal"/>
      <w:lvlText w:val="%3."/>
      <w:lvlJc w:val="left"/>
      <w:pPr>
        <w:tabs>
          <w:tab w:val="num" w:pos="2160"/>
        </w:tabs>
        <w:ind w:left="2160" w:hanging="360"/>
      </w:pPr>
    </w:lvl>
    <w:lvl w:ilvl="3" w:tplc="EDE867CA" w:tentative="1">
      <w:start w:val="1"/>
      <w:numFmt w:val="decimal"/>
      <w:lvlText w:val="%4."/>
      <w:lvlJc w:val="left"/>
      <w:pPr>
        <w:tabs>
          <w:tab w:val="num" w:pos="2880"/>
        </w:tabs>
        <w:ind w:left="2880" w:hanging="360"/>
      </w:pPr>
    </w:lvl>
    <w:lvl w:ilvl="4" w:tplc="366AF2FA" w:tentative="1">
      <w:start w:val="1"/>
      <w:numFmt w:val="decimal"/>
      <w:lvlText w:val="%5."/>
      <w:lvlJc w:val="left"/>
      <w:pPr>
        <w:tabs>
          <w:tab w:val="num" w:pos="3600"/>
        </w:tabs>
        <w:ind w:left="3600" w:hanging="360"/>
      </w:pPr>
    </w:lvl>
    <w:lvl w:ilvl="5" w:tplc="EB0E00FE" w:tentative="1">
      <w:start w:val="1"/>
      <w:numFmt w:val="decimal"/>
      <w:lvlText w:val="%6."/>
      <w:lvlJc w:val="left"/>
      <w:pPr>
        <w:tabs>
          <w:tab w:val="num" w:pos="4320"/>
        </w:tabs>
        <w:ind w:left="4320" w:hanging="360"/>
      </w:pPr>
    </w:lvl>
    <w:lvl w:ilvl="6" w:tplc="806E90A2" w:tentative="1">
      <w:start w:val="1"/>
      <w:numFmt w:val="decimal"/>
      <w:lvlText w:val="%7."/>
      <w:lvlJc w:val="left"/>
      <w:pPr>
        <w:tabs>
          <w:tab w:val="num" w:pos="5040"/>
        </w:tabs>
        <w:ind w:left="5040" w:hanging="360"/>
      </w:pPr>
    </w:lvl>
    <w:lvl w:ilvl="7" w:tplc="0F4082EE" w:tentative="1">
      <w:start w:val="1"/>
      <w:numFmt w:val="decimal"/>
      <w:lvlText w:val="%8."/>
      <w:lvlJc w:val="left"/>
      <w:pPr>
        <w:tabs>
          <w:tab w:val="num" w:pos="5760"/>
        </w:tabs>
        <w:ind w:left="5760" w:hanging="360"/>
      </w:pPr>
    </w:lvl>
    <w:lvl w:ilvl="8" w:tplc="7626F580" w:tentative="1">
      <w:start w:val="1"/>
      <w:numFmt w:val="decimal"/>
      <w:lvlText w:val="%9."/>
      <w:lvlJc w:val="left"/>
      <w:pPr>
        <w:tabs>
          <w:tab w:val="num" w:pos="6480"/>
        </w:tabs>
        <w:ind w:left="6480" w:hanging="360"/>
      </w:pPr>
    </w:lvl>
  </w:abstractNum>
  <w:abstractNum w:abstractNumId="47"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21"/>
  </w:num>
  <w:num w:numId="2">
    <w:abstractNumId w:val="8"/>
  </w:num>
  <w:num w:numId="3">
    <w:abstractNumId w:val="33"/>
  </w:num>
  <w:num w:numId="4">
    <w:abstractNumId w:val="19"/>
  </w:num>
  <w:num w:numId="5">
    <w:abstractNumId w:val="30"/>
  </w:num>
  <w:num w:numId="6">
    <w:abstractNumId w:val="36"/>
  </w:num>
  <w:num w:numId="7">
    <w:abstractNumId w:val="3"/>
  </w:num>
  <w:num w:numId="8">
    <w:abstractNumId w:val="9"/>
  </w:num>
  <w:num w:numId="9">
    <w:abstractNumId w:val="14"/>
  </w:num>
  <w:num w:numId="10">
    <w:abstractNumId w:val="6"/>
  </w:num>
  <w:num w:numId="11">
    <w:abstractNumId w:val="32"/>
  </w:num>
  <w:num w:numId="12">
    <w:abstractNumId w:val="11"/>
  </w:num>
  <w:num w:numId="13">
    <w:abstractNumId w:val="27"/>
  </w:num>
  <w:num w:numId="14">
    <w:abstractNumId w:val="12"/>
  </w:num>
  <w:num w:numId="15">
    <w:abstractNumId w:val="43"/>
  </w:num>
  <w:num w:numId="16">
    <w:abstractNumId w:val="41"/>
  </w:num>
  <w:num w:numId="17">
    <w:abstractNumId w:val="26"/>
  </w:num>
  <w:num w:numId="18">
    <w:abstractNumId w:val="34"/>
  </w:num>
  <w:num w:numId="19">
    <w:abstractNumId w:val="25"/>
  </w:num>
  <w:num w:numId="20">
    <w:abstractNumId w:val="1"/>
  </w:num>
  <w:num w:numId="21">
    <w:abstractNumId w:val="40"/>
  </w:num>
  <w:num w:numId="22">
    <w:abstractNumId w:val="4"/>
  </w:num>
  <w:num w:numId="23">
    <w:abstractNumId w:val="2"/>
  </w:num>
  <w:num w:numId="24">
    <w:abstractNumId w:val="22"/>
  </w:num>
  <w:num w:numId="25">
    <w:abstractNumId w:val="18"/>
  </w:num>
  <w:num w:numId="26">
    <w:abstractNumId w:val="37"/>
  </w:num>
  <w:num w:numId="27">
    <w:abstractNumId w:val="16"/>
  </w:num>
  <w:num w:numId="28">
    <w:abstractNumId w:val="29"/>
  </w:num>
  <w:num w:numId="29">
    <w:abstractNumId w:val="10"/>
  </w:num>
  <w:num w:numId="30">
    <w:abstractNumId w:val="5"/>
  </w:num>
  <w:num w:numId="31">
    <w:abstractNumId w:val="20"/>
  </w:num>
  <w:num w:numId="32">
    <w:abstractNumId w:val="38"/>
  </w:num>
  <w:num w:numId="33">
    <w:abstractNumId w:val="17"/>
  </w:num>
  <w:num w:numId="34">
    <w:abstractNumId w:val="42"/>
  </w:num>
  <w:num w:numId="35">
    <w:abstractNumId w:val="46"/>
  </w:num>
  <w:num w:numId="36">
    <w:abstractNumId w:val="39"/>
  </w:num>
  <w:num w:numId="37">
    <w:abstractNumId w:val="31"/>
  </w:num>
  <w:num w:numId="38">
    <w:abstractNumId w:val="44"/>
  </w:num>
  <w:num w:numId="39">
    <w:abstractNumId w:val="7"/>
  </w:num>
  <w:num w:numId="40">
    <w:abstractNumId w:val="13"/>
  </w:num>
  <w:num w:numId="41">
    <w:abstractNumId w:val="47"/>
  </w:num>
  <w:num w:numId="42">
    <w:abstractNumId w:val="0"/>
  </w:num>
  <w:num w:numId="43">
    <w:abstractNumId w:val="35"/>
  </w:num>
  <w:num w:numId="44">
    <w:abstractNumId w:val="24"/>
  </w:num>
  <w:num w:numId="45">
    <w:abstractNumId w:val="23"/>
  </w:num>
  <w:num w:numId="46">
    <w:abstractNumId w:val="28"/>
  </w:num>
  <w:num w:numId="47">
    <w:abstractNumId w:val="15"/>
  </w:num>
  <w:num w:numId="48">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04850"/>
    <w:rsid w:val="00047665"/>
    <w:rsid w:val="00050AA1"/>
    <w:rsid w:val="00053490"/>
    <w:rsid w:val="000874FF"/>
    <w:rsid w:val="000D15D1"/>
    <w:rsid w:val="000F4AD5"/>
    <w:rsid w:val="0013197B"/>
    <w:rsid w:val="00146C2E"/>
    <w:rsid w:val="00186DFE"/>
    <w:rsid w:val="001A4D9A"/>
    <w:rsid w:val="001F50EB"/>
    <w:rsid w:val="002948FF"/>
    <w:rsid w:val="002F1905"/>
    <w:rsid w:val="003203B1"/>
    <w:rsid w:val="00325857"/>
    <w:rsid w:val="00341FEC"/>
    <w:rsid w:val="0038264A"/>
    <w:rsid w:val="00392720"/>
    <w:rsid w:val="00392793"/>
    <w:rsid w:val="00457458"/>
    <w:rsid w:val="00463C62"/>
    <w:rsid w:val="004D3CD1"/>
    <w:rsid w:val="00517CAA"/>
    <w:rsid w:val="0059327B"/>
    <w:rsid w:val="005E6D0D"/>
    <w:rsid w:val="005F7D75"/>
    <w:rsid w:val="00605F38"/>
    <w:rsid w:val="006210A2"/>
    <w:rsid w:val="006501B6"/>
    <w:rsid w:val="006A59C1"/>
    <w:rsid w:val="006D3F24"/>
    <w:rsid w:val="006F3697"/>
    <w:rsid w:val="007106E0"/>
    <w:rsid w:val="0071415C"/>
    <w:rsid w:val="00751772"/>
    <w:rsid w:val="00775791"/>
    <w:rsid w:val="0078635B"/>
    <w:rsid w:val="007944CC"/>
    <w:rsid w:val="00796E9E"/>
    <w:rsid w:val="007D05E0"/>
    <w:rsid w:val="00814267"/>
    <w:rsid w:val="00823CF5"/>
    <w:rsid w:val="0083454D"/>
    <w:rsid w:val="00847C59"/>
    <w:rsid w:val="00905EA1"/>
    <w:rsid w:val="009212B2"/>
    <w:rsid w:val="009268DE"/>
    <w:rsid w:val="00953446"/>
    <w:rsid w:val="00971F18"/>
    <w:rsid w:val="00995460"/>
    <w:rsid w:val="009D13D9"/>
    <w:rsid w:val="00A56EEF"/>
    <w:rsid w:val="00AA5362"/>
    <w:rsid w:val="00AC2A0E"/>
    <w:rsid w:val="00AC704A"/>
    <w:rsid w:val="00AF5DFE"/>
    <w:rsid w:val="00B14A89"/>
    <w:rsid w:val="00B379DE"/>
    <w:rsid w:val="00B455A8"/>
    <w:rsid w:val="00B97CB9"/>
    <w:rsid w:val="00BA3F47"/>
    <w:rsid w:val="00C05140"/>
    <w:rsid w:val="00C12F54"/>
    <w:rsid w:val="00C17B78"/>
    <w:rsid w:val="00C4386D"/>
    <w:rsid w:val="00C67CD4"/>
    <w:rsid w:val="00D1342A"/>
    <w:rsid w:val="00DD1465"/>
    <w:rsid w:val="00E45F47"/>
    <w:rsid w:val="00E51A6C"/>
    <w:rsid w:val="00EF2A8B"/>
    <w:rsid w:val="00F0641C"/>
    <w:rsid w:val="00F11844"/>
    <w:rsid w:val="00F206A0"/>
    <w:rsid w:val="00F37033"/>
    <w:rsid w:val="00F95110"/>
    <w:rsid w:val="00F9642E"/>
    <w:rsid w:val="00FB1EA1"/>
    <w:rsid w:val="0CAF43C4"/>
    <w:rsid w:val="4761F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0E"/>
  </w:style>
  <w:style w:type="paragraph" w:styleId="Titre1">
    <w:name w:val="heading 1"/>
    <w:basedOn w:val="Normal"/>
    <w:next w:val="Normal"/>
    <w:link w:val="Titre1Car"/>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Policepardfaut"/>
    <w:rsid w:val="00F9642E"/>
  </w:style>
  <w:style w:type="character" w:customStyle="1" w:styleId="eop">
    <w:name w:val="eop"/>
    <w:basedOn w:val="Policepardfaut"/>
    <w:rsid w:val="00F9642E"/>
  </w:style>
  <w:style w:type="character" w:customStyle="1" w:styleId="pagebreaktextspan">
    <w:name w:val="pagebreaktextspan"/>
    <w:basedOn w:val="Policepardfaut"/>
    <w:rsid w:val="00F9642E"/>
  </w:style>
  <w:style w:type="character" w:customStyle="1" w:styleId="findhit">
    <w:name w:val="findhit"/>
    <w:basedOn w:val="Policepardfaut"/>
    <w:rsid w:val="00392720"/>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uiPriority w:val="34"/>
    <w:qFormat/>
    <w:rsid w:val="00392720"/>
    <w:pPr>
      <w:ind w:left="720"/>
      <w:contextualSpacing/>
    </w:pPr>
  </w:style>
  <w:style w:type="character" w:styleId="Marquedecommentaire">
    <w:name w:val="annotation reference"/>
    <w:basedOn w:val="Policepardfaut"/>
    <w:uiPriority w:val="99"/>
    <w:semiHidden/>
    <w:unhideWhenUsed/>
    <w:rsid w:val="00392720"/>
    <w:rPr>
      <w:sz w:val="16"/>
      <w:szCs w:val="16"/>
    </w:rPr>
  </w:style>
  <w:style w:type="paragraph" w:styleId="Commentaire">
    <w:name w:val="annotation text"/>
    <w:basedOn w:val="Normal"/>
    <w:link w:val="CommentaireCar"/>
    <w:uiPriority w:val="99"/>
    <w:semiHidden/>
    <w:unhideWhenUsed/>
    <w:rsid w:val="00392720"/>
    <w:pPr>
      <w:spacing w:line="240" w:lineRule="auto"/>
    </w:pPr>
    <w:rPr>
      <w:sz w:val="20"/>
      <w:szCs w:val="20"/>
    </w:rPr>
  </w:style>
  <w:style w:type="character" w:customStyle="1" w:styleId="CommentaireCar">
    <w:name w:val="Commentaire Car"/>
    <w:basedOn w:val="Policepardfaut"/>
    <w:link w:val="Commentaire"/>
    <w:uiPriority w:val="99"/>
    <w:semiHidden/>
    <w:rsid w:val="00392720"/>
    <w:rPr>
      <w:sz w:val="20"/>
      <w:szCs w:val="20"/>
    </w:rPr>
  </w:style>
  <w:style w:type="paragraph" w:styleId="Objetducommentaire">
    <w:name w:val="annotation subject"/>
    <w:basedOn w:val="Commentaire"/>
    <w:next w:val="Commentaire"/>
    <w:link w:val="ObjetducommentaireCar"/>
    <w:uiPriority w:val="99"/>
    <w:semiHidden/>
    <w:unhideWhenUsed/>
    <w:rsid w:val="00392720"/>
    <w:rPr>
      <w:b/>
      <w:bCs/>
    </w:rPr>
  </w:style>
  <w:style w:type="character" w:customStyle="1" w:styleId="ObjetducommentaireCar">
    <w:name w:val="Objet du commentaire Car"/>
    <w:basedOn w:val="CommentaireCar"/>
    <w:link w:val="Objetducommentaire"/>
    <w:uiPriority w:val="99"/>
    <w:semiHidden/>
    <w:rsid w:val="00392720"/>
    <w:rPr>
      <w:b/>
      <w:bCs/>
      <w:sz w:val="20"/>
      <w:szCs w:val="20"/>
    </w:rPr>
  </w:style>
  <w:style w:type="paragraph" w:styleId="Textedebulles">
    <w:name w:val="Balloon Text"/>
    <w:basedOn w:val="Normal"/>
    <w:link w:val="TextedebullesCar"/>
    <w:uiPriority w:val="99"/>
    <w:semiHidden/>
    <w:unhideWhenUsed/>
    <w:rsid w:val="00392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720"/>
    <w:rPr>
      <w:rFonts w:ascii="Segoe UI" w:hAnsi="Segoe UI" w:cs="Segoe UI"/>
      <w:sz w:val="18"/>
      <w:szCs w:val="18"/>
    </w:rPr>
  </w:style>
  <w:style w:type="paragraph" w:styleId="En-tte">
    <w:name w:val="header"/>
    <w:basedOn w:val="Normal"/>
    <w:link w:val="En-tteCar"/>
    <w:uiPriority w:val="99"/>
    <w:unhideWhenUsed/>
    <w:rsid w:val="006D3F24"/>
    <w:pPr>
      <w:tabs>
        <w:tab w:val="center" w:pos="4513"/>
        <w:tab w:val="right" w:pos="9026"/>
      </w:tabs>
      <w:spacing w:after="0" w:line="240" w:lineRule="auto"/>
    </w:pPr>
  </w:style>
  <w:style w:type="character" w:customStyle="1" w:styleId="En-tteCar">
    <w:name w:val="En-tête Car"/>
    <w:basedOn w:val="Policepardfaut"/>
    <w:link w:val="En-tte"/>
    <w:uiPriority w:val="99"/>
    <w:rsid w:val="006D3F24"/>
  </w:style>
  <w:style w:type="paragraph" w:styleId="Pieddepage">
    <w:name w:val="footer"/>
    <w:basedOn w:val="Normal"/>
    <w:link w:val="PieddepageCar"/>
    <w:uiPriority w:val="99"/>
    <w:unhideWhenUsed/>
    <w:rsid w:val="006D3F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D3F24"/>
  </w:style>
  <w:style w:type="character" w:customStyle="1" w:styleId="Titre1Car">
    <w:name w:val="Titre 1 Car"/>
    <w:basedOn w:val="Policepardfaut"/>
    <w:link w:val="Titre1"/>
    <w:rsid w:val="00AC2A0E"/>
    <w:rPr>
      <w:rFonts w:ascii="Times New Roman" w:eastAsia="Times New Roman" w:hAnsi="Times New Roman" w:cs="Times New Roman"/>
      <w:b/>
      <w:sz w:val="24"/>
      <w:szCs w:val="20"/>
      <w:u w:val="single"/>
      <w:lang w:val="en-US"/>
    </w:rPr>
  </w:style>
  <w:style w:type="character" w:styleId="Lienhypertexte">
    <w:name w:val="Hyperlink"/>
    <w:basedOn w:val="Policepardfaut"/>
    <w:uiPriority w:val="99"/>
    <w:rsid w:val="00AC2A0E"/>
    <w:rPr>
      <w:color w:val="0000FF"/>
      <w:u w:val="single"/>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link w:val="Paragraphedeliste"/>
    <w:uiPriority w:val="34"/>
    <w:locked/>
    <w:rsid w:val="00AC2A0E"/>
  </w:style>
  <w:style w:type="character" w:styleId="Mentionnonrsolue">
    <w:name w:val="Unresolved Mention"/>
    <w:basedOn w:val="Policepardfaut"/>
    <w:uiPriority w:val="99"/>
    <w:semiHidden/>
    <w:unhideWhenUsed/>
    <w:rsid w:val="00D1342A"/>
    <w:rPr>
      <w:color w:val="605E5C"/>
      <w:shd w:val="clear" w:color="auto" w:fill="E1DFDD"/>
    </w:rPr>
  </w:style>
  <w:style w:type="paragraph" w:styleId="NormalWeb">
    <w:name w:val="Normal (Web)"/>
    <w:basedOn w:val="Normal"/>
    <w:uiPriority w:val="99"/>
    <w:unhideWhenUsed/>
    <w:rsid w:val="00F0641C"/>
    <w:pPr>
      <w:spacing w:before="100" w:beforeAutospacing="1" w:after="100" w:afterAutospacing="1" w:line="240" w:lineRule="auto"/>
    </w:pPr>
    <w:rPr>
      <w:rFonts w:ascii="Times New Roman" w:hAnsi="Times New Roman" w:cs="Times New Roman"/>
      <w:sz w:val="24"/>
      <w:szCs w:val="24"/>
      <w:lang w:eastAsia="en-AU"/>
    </w:rPr>
  </w:style>
  <w:style w:type="character" w:styleId="Numrodepage">
    <w:name w:val="page number"/>
    <w:basedOn w:val="Policepardfaut"/>
    <w:semiHidden/>
    <w:unhideWhenUsed/>
    <w:rsid w:val="00F0641C"/>
  </w:style>
  <w:style w:type="table" w:styleId="Grilledutableau">
    <w:name w:val="Table Grid"/>
    <w:basedOn w:val="TableauNormal"/>
    <w:uiPriority w:val="39"/>
    <w:rsid w:val="00F0641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EACB42C250A54199D2351EAB328071" ma:contentTypeVersion="7" ma:contentTypeDescription="Create a new document." ma:contentTypeScope="" ma:versionID="9a46d2a127403a808bcaccea27626077">
  <xsd:schema xmlns:xsd="http://www.w3.org/2001/XMLSchema" xmlns:xs="http://www.w3.org/2001/XMLSchema" xmlns:p="http://schemas.microsoft.com/office/2006/metadata/properties" xmlns:ns1="http://schemas.microsoft.com/sharepoint/v3" xmlns:ns2="7f83a1b3-7d7e-47b2-8fe3-0d3f5f553f90" xmlns:ns3="646e0b70-0832-42e8-b76c-316f7ee8ec6e" targetNamespace="http://schemas.microsoft.com/office/2006/metadata/properties" ma:root="true" ma:fieldsID="9769c4ef78fcb9d9ced8b98f060b0b41" ns1:_="" ns2:_="" ns3:_="">
    <xsd:import namespace="http://schemas.microsoft.com/sharepoint/v3"/>
    <xsd:import namespace="7f83a1b3-7d7e-47b2-8fe3-0d3f5f553f90"/>
    <xsd:import namespace="646e0b70-0832-42e8-b76c-316f7ee8ec6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3a1b3-7d7e-47b2-8fe3-0d3f5f553f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0b70-0832-42e8-b76c-316f7ee8e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3706-F7A6-4E6C-A1AF-72A6D88CB5B5}">
  <ds:schemaRefs>
    <ds:schemaRef ds:uri="http://purl.org/dc/terms/"/>
    <ds:schemaRef ds:uri="http://purl.org/dc/dcmitype/"/>
    <ds:schemaRef ds:uri="http://www.w3.org/XML/1998/namespace"/>
    <ds:schemaRef ds:uri="http://purl.org/dc/elements/1.1/"/>
    <ds:schemaRef ds:uri="http://schemas.microsoft.com/office/2006/documentManagement/types"/>
    <ds:schemaRef ds:uri="646e0b70-0832-42e8-b76c-316f7ee8ec6e"/>
    <ds:schemaRef ds:uri="http://schemas.microsoft.com/office/infopath/2007/PartnerControls"/>
    <ds:schemaRef ds:uri="http://schemas.openxmlformats.org/package/2006/metadata/core-properties"/>
    <ds:schemaRef ds:uri="7f83a1b3-7d7e-47b2-8fe3-0d3f5f553f90"/>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FFEC368C-40BA-4A12-ADE8-31FB794E86B9}">
  <ds:schemaRefs>
    <ds:schemaRef ds:uri="http://schemas.microsoft.com/sharepoint/v3/contenttype/forms"/>
  </ds:schemaRefs>
</ds:datastoreItem>
</file>

<file path=customXml/itemProps3.xml><?xml version="1.0" encoding="utf-8"?>
<ds:datastoreItem xmlns:ds="http://schemas.openxmlformats.org/officeDocument/2006/customXml" ds:itemID="{894F4BC5-3E7D-4903-A58E-4FC2600A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3a1b3-7d7e-47b2-8fe3-0d3f5f553f90"/>
    <ds:schemaRef ds:uri="646e0b70-0832-42e8-b76c-316f7ee8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294A31-01EB-4C73-99F1-C1E683F4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1075</Words>
  <Characters>5915</Characters>
  <Application>Microsoft Office Word</Application>
  <DocSecurity>0</DocSecurity>
  <Lines>49</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Edwige Vivier</cp:lastModifiedBy>
  <cp:revision>4</cp:revision>
  <cp:lastPrinted>2021-05-03T03:50:00Z</cp:lastPrinted>
  <dcterms:created xsi:type="dcterms:W3CDTF">2021-05-03T03:51:00Z</dcterms:created>
  <dcterms:modified xsi:type="dcterms:W3CDTF">2021-05-03T03:52:00Z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0x010100B7EACB42C250A54199D2351EAB328071</vt:lpwstr>
  </property>
</Properties>
</file>