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6BB" w14:textId="77777777" w:rsidR="000B45D8" w:rsidRPr="00473488" w:rsidRDefault="00473488" w:rsidP="00473488">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61EED851" w:rsidR="000B45D8" w:rsidRPr="00473488"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73488">
        <w:rPr>
          <w:rFonts w:asciiTheme="minorHAnsi" w:hAnsiTheme="minorHAnsi" w:cstheme="minorHAnsi"/>
          <w:bCs/>
          <w:i/>
          <w:color w:val="000000"/>
          <w:szCs w:val="22"/>
          <w:lang w:val="en-GB" w:eastAsia="en-AU"/>
        </w:rPr>
        <w:t>Requ</w:t>
      </w:r>
      <w:r w:rsidR="00C16C50" w:rsidRPr="00473488">
        <w:rPr>
          <w:rFonts w:asciiTheme="minorHAnsi" w:hAnsiTheme="minorHAnsi" w:cstheme="minorHAnsi"/>
          <w:bCs/>
          <w:i/>
          <w:color w:val="000000"/>
          <w:szCs w:val="22"/>
          <w:lang w:val="en-GB" w:eastAsia="en-AU"/>
        </w:rPr>
        <w:t xml:space="preserve">est for </w:t>
      </w:r>
      <w:r w:rsidR="00C16C50" w:rsidRPr="003C1BD2">
        <w:rPr>
          <w:rFonts w:asciiTheme="minorHAnsi" w:hAnsiTheme="minorHAnsi" w:cstheme="minorHAnsi"/>
          <w:bCs/>
          <w:i/>
          <w:color w:val="000000"/>
          <w:szCs w:val="22"/>
          <w:lang w:val="en-GB" w:eastAsia="en-AU"/>
        </w:rPr>
        <w:t>Proposal (RFP) no:</w:t>
      </w:r>
      <w:r w:rsidR="003C1BD2">
        <w:rPr>
          <w:rFonts w:asciiTheme="minorHAnsi" w:hAnsiTheme="minorHAnsi" w:cstheme="minorHAnsi"/>
          <w:bCs/>
          <w:i/>
          <w:color w:val="000000"/>
          <w:szCs w:val="22"/>
          <w:lang w:val="en-GB" w:eastAsia="en-AU"/>
        </w:rPr>
        <w:t xml:space="preserve"> 21-244</w:t>
      </w:r>
    </w:p>
    <w:p w14:paraId="5BEEA10A"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11" w:history="1">
        <w:r w:rsidRPr="00FC6850">
          <w:rPr>
            <w:rStyle w:val="Hyperlink"/>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9E210C" w:rsidRDefault="00A43059" w:rsidP="00FC6850">
      <w:pPr>
        <w:spacing w:line="276" w:lineRule="auto"/>
        <w:jc w:val="both"/>
        <w:rPr>
          <w:rFonts w:asciiTheme="minorHAnsi" w:hAnsiTheme="minorHAnsi" w:cstheme="minorHAnsi"/>
          <w:color w:val="000000" w:themeColor="text1"/>
          <w:sz w:val="22"/>
          <w:szCs w:val="22"/>
          <w:lang w:val="en-US"/>
        </w:rPr>
      </w:pPr>
      <w:r w:rsidRPr="009E210C">
        <w:rPr>
          <w:rFonts w:asciiTheme="minorHAnsi" w:hAnsiTheme="minorHAnsi" w:cstheme="minorHAnsi"/>
          <w:color w:val="000000" w:themeColor="text1"/>
          <w:sz w:val="22"/>
          <w:szCs w:val="22"/>
          <w:lang w:val="en-US"/>
        </w:rPr>
        <w:t>Dear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7036A8">
      <w:pPr>
        <w:pStyle w:val="ListParagraph"/>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7036A8">
      <w:pPr>
        <w:pStyle w:val="ListParagraph"/>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2C9CB3CA"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274B6B">
        <w:rPr>
          <w:rFonts w:asciiTheme="minorHAnsi" w:hAnsiTheme="minorHAnsi" w:cstheme="minorHAnsi"/>
          <w:color w:val="000000" w:themeColor="text1"/>
          <w:sz w:val="22"/>
          <w:szCs w:val="22"/>
        </w:rPr>
        <w:t>1</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210BC2B2"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w:t>
            </w:r>
            <w:r w:rsidR="00220D51">
              <w:rPr>
                <w:rFonts w:asciiTheme="minorHAnsi" w:hAnsiTheme="minorHAnsi" w:cstheme="minorHAnsi"/>
                <w:b/>
                <w:color w:val="000000" w:themeColor="text1"/>
                <w:sz w:val="22"/>
                <w:szCs w:val="22"/>
              </w:rPr>
              <w:t>__</w:t>
            </w:r>
            <w:r w:rsidRPr="00FC6850">
              <w:rPr>
                <w:rFonts w:asciiTheme="minorHAnsi" w:hAnsiTheme="minorHAnsi" w:cstheme="minorHAnsi"/>
                <w:b/>
                <w:color w:val="000000" w:themeColor="text1"/>
                <w:sz w:val="22"/>
                <w:szCs w:val="22"/>
              </w:rPr>
              <w:t>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BBCCF6" w14:textId="77777777" w:rsidR="00221BD7" w:rsidRPr="00FC6850" w:rsidRDefault="00A43059" w:rsidP="00FC6850">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00221BD7" w:rsidRPr="00FC6850" w:rsidDel="00A43059">
        <w:rPr>
          <w:rFonts w:asciiTheme="minorHAnsi" w:hAnsiTheme="minorHAnsi" w:cstheme="minorHAnsi"/>
          <w:b/>
          <w:color w:val="000000" w:themeColor="text1"/>
          <w:sz w:val="22"/>
          <w:szCs w:val="22"/>
        </w:rPr>
        <w:lastRenderedPageBreak/>
        <w:t xml:space="preserve"> </w:t>
      </w:r>
    </w:p>
    <w:p w14:paraId="0BB2D4B5" w14:textId="77777777" w:rsidR="00DF3AAB" w:rsidRPr="00867A19" w:rsidRDefault="00DF3AAB" w:rsidP="002A72ED">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IV</w:t>
      </w:r>
    </w:p>
    <w:p w14:paraId="6696E756" w14:textId="77777777" w:rsidR="000B45D8" w:rsidRPr="00867A19" w:rsidRDefault="000B45D8" w:rsidP="002A72ED">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188B2AAB" w:rsidR="00F30119" w:rsidRPr="00B91A31" w:rsidRDefault="00385ADA" w:rsidP="00EA6029">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ANNEX IV.  </w:t>
      </w:r>
      <w:r w:rsidR="00F30119" w:rsidRPr="00B91A31">
        <w:rPr>
          <w:rFonts w:asciiTheme="minorHAnsi" w:hAnsiTheme="minorHAnsi" w:cstheme="minorHAnsi"/>
          <w:b/>
          <w:color w:val="000000" w:themeColor="text1"/>
          <w:szCs w:val="24"/>
        </w:rPr>
        <w:t>PART A – Firm /</w:t>
      </w:r>
      <w:r w:rsidR="002C4FFF">
        <w:rPr>
          <w:rFonts w:asciiTheme="minorHAnsi" w:hAnsiTheme="minorHAnsi" w:cstheme="minorHAnsi"/>
          <w:b/>
          <w:color w:val="000000" w:themeColor="text1"/>
          <w:szCs w:val="24"/>
        </w:rPr>
        <w:t>i</w:t>
      </w:r>
      <w:r w:rsidR="00F30119" w:rsidRPr="00B91A31">
        <w:rPr>
          <w:rFonts w:asciiTheme="minorHAnsi" w:hAnsiTheme="minorHAnsi" w:cstheme="minorHAnsi"/>
          <w:b/>
          <w:color w:val="000000" w:themeColor="text1"/>
          <w:szCs w:val="24"/>
        </w:rPr>
        <w:t xml:space="preserve">nstitution </w:t>
      </w:r>
      <w:r w:rsidR="002C4FFF">
        <w:rPr>
          <w:rFonts w:asciiTheme="minorHAnsi" w:hAnsiTheme="minorHAnsi" w:cstheme="minorHAnsi"/>
          <w:b/>
          <w:color w:val="000000" w:themeColor="text1"/>
          <w:szCs w:val="24"/>
        </w:rPr>
        <w:t>b</w:t>
      </w:r>
      <w:r w:rsidR="00F30119" w:rsidRPr="00B91A31">
        <w:rPr>
          <w:rFonts w:asciiTheme="minorHAnsi" w:hAnsiTheme="minorHAnsi" w:cstheme="minorHAnsi"/>
          <w:b/>
          <w:color w:val="000000" w:themeColor="text1"/>
          <w:szCs w:val="24"/>
        </w:rPr>
        <w:t>ackground</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FC6850" w14:paraId="2709E724" w14:textId="77777777" w:rsidTr="00600E50">
        <w:tc>
          <w:tcPr>
            <w:tcW w:w="2760" w:type="dxa"/>
            <w:shd w:val="clear" w:color="auto" w:fill="F2F2F2" w:themeFill="background1" w:themeFillShade="F2"/>
            <w:vAlign w:val="center"/>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vAlign w:val="center"/>
          </w:tcPr>
          <w:p w14:paraId="76796A36"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6B6544B6" w14:textId="56D9A41A" w:rsidR="00FB0479" w:rsidRPr="00FC6850" w:rsidRDefault="00FB047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600E50">
        <w:tc>
          <w:tcPr>
            <w:tcW w:w="2760" w:type="dxa"/>
            <w:shd w:val="clear" w:color="auto" w:fill="F2F2F2" w:themeFill="background1" w:themeFillShade="F2"/>
            <w:vAlign w:val="center"/>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vAlign w:val="center"/>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600E50">
        <w:tc>
          <w:tcPr>
            <w:tcW w:w="2760" w:type="dxa"/>
            <w:shd w:val="clear" w:color="auto" w:fill="F2F2F2" w:themeFill="background1" w:themeFillShade="F2"/>
            <w:vAlign w:val="center"/>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vAlign w:val="center"/>
          </w:tcPr>
          <w:p w14:paraId="66CC6399"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6B89BA1B" w14:textId="2CDAF3EC" w:rsidR="00843818" w:rsidRPr="00FC6850" w:rsidRDefault="00843818"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600E50">
        <w:tc>
          <w:tcPr>
            <w:tcW w:w="2760" w:type="dxa"/>
            <w:shd w:val="clear" w:color="auto" w:fill="F2F2F2" w:themeFill="background1" w:themeFillShade="F2"/>
            <w:vAlign w:val="center"/>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vAlign w:val="center"/>
          </w:tcPr>
          <w:p w14:paraId="417E8CA7" w14:textId="77777777" w:rsidR="00F30119" w:rsidRDefault="00F30119" w:rsidP="00B91A31">
            <w:pPr>
              <w:spacing w:before="60" w:after="60" w:line="276" w:lineRule="auto"/>
              <w:jc w:val="both"/>
              <w:rPr>
                <w:rFonts w:asciiTheme="minorHAnsi" w:hAnsiTheme="minorHAnsi" w:cstheme="minorHAnsi"/>
                <w:color w:val="000000" w:themeColor="text1"/>
                <w:sz w:val="22"/>
                <w:szCs w:val="22"/>
              </w:rPr>
            </w:pPr>
          </w:p>
          <w:p w14:paraId="4FD5F9EA" w14:textId="4A15CDA2" w:rsidR="00843818" w:rsidRPr="00FC6850" w:rsidRDefault="00843818"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600E50">
        <w:tc>
          <w:tcPr>
            <w:tcW w:w="2760" w:type="dxa"/>
            <w:shd w:val="clear" w:color="auto" w:fill="F2F2F2" w:themeFill="background1" w:themeFillShade="F2"/>
            <w:vAlign w:val="center"/>
          </w:tcPr>
          <w:p w14:paraId="05EAA7BC" w14:textId="6C4A4265"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w:t>
            </w:r>
          </w:p>
        </w:tc>
        <w:tc>
          <w:tcPr>
            <w:tcW w:w="6250" w:type="dxa"/>
            <w:vAlign w:val="center"/>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600E50">
        <w:tc>
          <w:tcPr>
            <w:tcW w:w="2760" w:type="dxa"/>
            <w:shd w:val="clear" w:color="auto" w:fill="F2F2F2" w:themeFill="background1" w:themeFillShade="F2"/>
            <w:vAlign w:val="center"/>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vAlign w:val="center"/>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201760" w:rsidRPr="00FC6850" w14:paraId="0E9D9A4C" w14:textId="77777777" w:rsidTr="00600E50">
        <w:tc>
          <w:tcPr>
            <w:tcW w:w="2760" w:type="dxa"/>
            <w:shd w:val="clear" w:color="auto" w:fill="F2F2F2" w:themeFill="background1" w:themeFillShade="F2"/>
            <w:vAlign w:val="center"/>
          </w:tcPr>
          <w:p w14:paraId="15EE2FA0" w14:textId="5D0A396F" w:rsidR="00201760" w:rsidRPr="00FC6850" w:rsidRDefault="00201760" w:rsidP="00B91A31">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Fax:</w:t>
            </w:r>
          </w:p>
        </w:tc>
        <w:tc>
          <w:tcPr>
            <w:tcW w:w="6250" w:type="dxa"/>
            <w:vAlign w:val="center"/>
          </w:tcPr>
          <w:p w14:paraId="6DA5D9B3" w14:textId="77777777" w:rsidR="00201760" w:rsidRPr="00FC6850" w:rsidRDefault="00201760"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600E50">
        <w:tc>
          <w:tcPr>
            <w:tcW w:w="2760" w:type="dxa"/>
            <w:shd w:val="clear" w:color="auto" w:fill="F2F2F2" w:themeFill="background1" w:themeFillShade="F2"/>
            <w:vAlign w:val="center"/>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vAlign w:val="center"/>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600E50">
        <w:tc>
          <w:tcPr>
            <w:tcW w:w="2760" w:type="dxa"/>
            <w:shd w:val="clear" w:color="auto" w:fill="F2F2F2" w:themeFill="background1" w:themeFillShade="F2"/>
            <w:vAlign w:val="center"/>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vAlign w:val="center"/>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600E50">
        <w:tc>
          <w:tcPr>
            <w:tcW w:w="2760" w:type="dxa"/>
            <w:shd w:val="clear" w:color="auto" w:fill="F2F2F2" w:themeFill="background1" w:themeFillShade="F2"/>
            <w:vAlign w:val="center"/>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vAlign w:val="center"/>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600E50" w:rsidRPr="00FC6850" w14:paraId="64EC6BEF" w14:textId="77777777" w:rsidTr="00600E50">
        <w:tc>
          <w:tcPr>
            <w:tcW w:w="2760" w:type="dxa"/>
            <w:vMerge w:val="restart"/>
            <w:shd w:val="clear" w:color="auto" w:fill="F2F2F2" w:themeFill="background1" w:themeFillShade="F2"/>
            <w:vAlign w:val="center"/>
          </w:tcPr>
          <w:p w14:paraId="53C42153" w14:textId="77777777" w:rsidR="00600E50" w:rsidRPr="00FC6850" w:rsidRDefault="00600E50"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vAlign w:val="center"/>
          </w:tcPr>
          <w:p w14:paraId="65BF2A9F" w14:textId="77777777" w:rsidR="00600E50" w:rsidRDefault="00600E50" w:rsidP="00980115">
            <w:pPr>
              <w:pStyle w:val="ListParagraph"/>
              <w:numPr>
                <w:ilvl w:val="0"/>
                <w:numId w:val="7"/>
              </w:numPr>
              <w:spacing w:before="60" w:after="60" w:line="276" w:lineRule="auto"/>
              <w:ind w:left="39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5CB53CEE"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0F5218D3"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263F4951" w14:textId="2FEF6DC0" w:rsidR="00600E50" w:rsidRPr="00600E50" w:rsidRDefault="00600E50" w:rsidP="00600E50">
            <w:pPr>
              <w:spacing w:before="60" w:after="60" w:line="276" w:lineRule="auto"/>
              <w:jc w:val="both"/>
              <w:rPr>
                <w:rFonts w:asciiTheme="minorHAnsi" w:hAnsiTheme="minorHAnsi" w:cstheme="minorHAnsi"/>
                <w:color w:val="000000" w:themeColor="text1"/>
                <w:sz w:val="22"/>
                <w:szCs w:val="22"/>
              </w:rPr>
            </w:pPr>
          </w:p>
        </w:tc>
      </w:tr>
      <w:tr w:rsidR="00600E50" w:rsidRPr="00FC6850" w14:paraId="47EF52DC" w14:textId="77777777" w:rsidTr="00600E50">
        <w:tc>
          <w:tcPr>
            <w:tcW w:w="2760" w:type="dxa"/>
            <w:vMerge/>
            <w:shd w:val="clear" w:color="auto" w:fill="F2F2F2" w:themeFill="background1" w:themeFillShade="F2"/>
            <w:vAlign w:val="center"/>
          </w:tcPr>
          <w:p w14:paraId="5CF5A2EA" w14:textId="77777777" w:rsidR="00600E50" w:rsidRPr="00FC6850" w:rsidRDefault="00600E50" w:rsidP="00B91A31">
            <w:pPr>
              <w:spacing w:before="60" w:after="60" w:line="276" w:lineRule="auto"/>
              <w:jc w:val="both"/>
              <w:rPr>
                <w:rFonts w:asciiTheme="minorHAnsi" w:hAnsiTheme="minorHAnsi" w:cstheme="minorHAnsi"/>
                <w:b/>
                <w:color w:val="000000" w:themeColor="text1"/>
                <w:sz w:val="22"/>
                <w:szCs w:val="22"/>
              </w:rPr>
            </w:pPr>
          </w:p>
        </w:tc>
        <w:tc>
          <w:tcPr>
            <w:tcW w:w="6250" w:type="dxa"/>
            <w:vAlign w:val="center"/>
          </w:tcPr>
          <w:p w14:paraId="4F552F71" w14:textId="77777777" w:rsidR="00600E50" w:rsidRDefault="00600E50" w:rsidP="00980115">
            <w:pPr>
              <w:pStyle w:val="ListParagraph"/>
              <w:numPr>
                <w:ilvl w:val="0"/>
                <w:numId w:val="7"/>
              </w:numPr>
              <w:spacing w:before="60" w:after="60" w:line="276" w:lineRule="auto"/>
              <w:ind w:left="39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753E870"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217F83BE" w14:textId="77777777" w:rsidR="00600E50" w:rsidRDefault="00600E50" w:rsidP="00600E50">
            <w:pPr>
              <w:spacing w:before="60" w:after="60" w:line="276" w:lineRule="auto"/>
              <w:jc w:val="both"/>
              <w:rPr>
                <w:rFonts w:asciiTheme="minorHAnsi" w:hAnsiTheme="minorHAnsi" w:cstheme="minorHAnsi"/>
                <w:color w:val="000000" w:themeColor="text1"/>
                <w:sz w:val="22"/>
                <w:szCs w:val="22"/>
              </w:rPr>
            </w:pPr>
          </w:p>
          <w:p w14:paraId="03289BD8" w14:textId="3908CBCF" w:rsidR="00600E50" w:rsidRPr="00600E50" w:rsidRDefault="00600E50" w:rsidP="00600E50">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600E50">
        <w:tc>
          <w:tcPr>
            <w:tcW w:w="2760" w:type="dxa"/>
            <w:shd w:val="clear" w:color="auto" w:fill="F2F2F2" w:themeFill="background1" w:themeFillShade="F2"/>
            <w:vAlign w:val="center"/>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vAlign w:val="center"/>
          </w:tcPr>
          <w:p w14:paraId="4E3568BC" w14:textId="77777777" w:rsidR="00F279C8" w:rsidRDefault="00F279C8" w:rsidP="00B91A31">
            <w:pPr>
              <w:spacing w:before="60" w:after="60" w:line="276" w:lineRule="auto"/>
              <w:jc w:val="both"/>
              <w:rPr>
                <w:rFonts w:asciiTheme="minorHAnsi" w:hAnsiTheme="minorHAnsi" w:cstheme="minorHAnsi"/>
                <w:color w:val="000000" w:themeColor="text1"/>
                <w:sz w:val="22"/>
                <w:szCs w:val="22"/>
              </w:rPr>
            </w:pPr>
          </w:p>
          <w:p w14:paraId="1E32A871" w14:textId="2AEC819F" w:rsidR="00FB0479" w:rsidRPr="00FC6850" w:rsidRDefault="00FB0479"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05C33019" w14:textId="1A239CC6" w:rsidR="00FB0479" w:rsidRDefault="00FB047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7DC1F62" w14:textId="1ABED4D2" w:rsidR="00180FA8" w:rsidRDefault="00385ADA" w:rsidP="00180FA8">
      <w:pPr>
        <w:spacing w:line="276" w:lineRule="auto"/>
        <w:jc w:val="center"/>
        <w:rPr>
          <w:rFonts w:asciiTheme="minorHAnsi" w:hAnsiTheme="minorHAnsi" w:cstheme="minorHAnsi"/>
          <w:b/>
          <w:bCs/>
          <w:szCs w:val="24"/>
        </w:rPr>
      </w:pPr>
      <w:r>
        <w:rPr>
          <w:rFonts w:asciiTheme="minorHAnsi" w:hAnsiTheme="minorHAnsi" w:cstheme="minorHAnsi"/>
          <w:b/>
          <w:color w:val="000000" w:themeColor="text1"/>
          <w:szCs w:val="24"/>
        </w:rPr>
        <w:lastRenderedPageBreak/>
        <w:t xml:space="preserve">ANNEX IV.  </w:t>
      </w:r>
      <w:r w:rsidR="00180FA8" w:rsidRPr="00B91A31">
        <w:rPr>
          <w:rFonts w:asciiTheme="minorHAnsi" w:hAnsiTheme="minorHAnsi" w:cstheme="minorHAnsi"/>
          <w:b/>
          <w:color w:val="000000" w:themeColor="text1"/>
          <w:szCs w:val="24"/>
        </w:rPr>
        <w:t xml:space="preserve">PART </w:t>
      </w:r>
      <w:r w:rsidR="002C4FFF">
        <w:rPr>
          <w:rFonts w:asciiTheme="minorHAnsi" w:hAnsiTheme="minorHAnsi" w:cstheme="minorHAnsi"/>
          <w:b/>
          <w:color w:val="000000" w:themeColor="text1"/>
          <w:szCs w:val="24"/>
        </w:rPr>
        <w:t>B</w:t>
      </w:r>
      <w:r w:rsidR="00180FA8" w:rsidRPr="00B91A31">
        <w:rPr>
          <w:rFonts w:asciiTheme="minorHAnsi" w:hAnsiTheme="minorHAnsi" w:cstheme="minorHAnsi"/>
          <w:b/>
          <w:color w:val="000000" w:themeColor="text1"/>
          <w:szCs w:val="24"/>
        </w:rPr>
        <w:t xml:space="preserve"> – </w:t>
      </w:r>
      <w:r w:rsidR="00180FA8">
        <w:rPr>
          <w:rFonts w:asciiTheme="minorHAnsi" w:hAnsiTheme="minorHAnsi" w:cstheme="minorHAnsi"/>
          <w:b/>
          <w:bCs/>
          <w:szCs w:val="24"/>
        </w:rPr>
        <w:t>Technical specifications</w:t>
      </w:r>
      <w:r w:rsidR="00F3265B">
        <w:rPr>
          <w:rFonts w:asciiTheme="minorHAnsi" w:hAnsiTheme="minorHAnsi" w:cstheme="minorHAnsi"/>
          <w:b/>
          <w:bCs/>
          <w:szCs w:val="24"/>
        </w:rPr>
        <w:t xml:space="preserve"> and schedule</w:t>
      </w:r>
    </w:p>
    <w:p w14:paraId="5D1D5527" w14:textId="77777777" w:rsidR="00E80E12" w:rsidRPr="00FC6850" w:rsidRDefault="00E80E12" w:rsidP="00180FA8">
      <w:pPr>
        <w:spacing w:line="276" w:lineRule="auto"/>
        <w:jc w:val="both"/>
        <w:rPr>
          <w:rFonts w:asciiTheme="minorHAnsi" w:hAnsiTheme="minorHAnsi" w:cstheme="minorHAnsi"/>
          <w:b/>
          <w:bCs/>
          <w:sz w:val="22"/>
          <w:szCs w:val="22"/>
        </w:rPr>
      </w:pPr>
    </w:p>
    <w:tbl>
      <w:tblPr>
        <w:tblStyle w:val="TableGrid"/>
        <w:tblW w:w="9782" w:type="dxa"/>
        <w:tblInd w:w="-289" w:type="dxa"/>
        <w:tblLayout w:type="fixed"/>
        <w:tblLook w:val="04A0" w:firstRow="1" w:lastRow="0" w:firstColumn="1" w:lastColumn="0" w:noHBand="0" w:noVBand="1"/>
      </w:tblPr>
      <w:tblGrid>
        <w:gridCol w:w="568"/>
        <w:gridCol w:w="1276"/>
        <w:gridCol w:w="3402"/>
        <w:gridCol w:w="4536"/>
      </w:tblGrid>
      <w:tr w:rsidR="00D14806" w:rsidRPr="00B653D8" w14:paraId="4963D996" w14:textId="77777777" w:rsidTr="00A65ABE">
        <w:trPr>
          <w:cantSplit/>
          <w:trHeight w:val="1192"/>
          <w:tblHeader/>
        </w:trPr>
        <w:tc>
          <w:tcPr>
            <w:tcW w:w="568" w:type="dxa"/>
            <w:shd w:val="clear" w:color="auto" w:fill="F2F2F2" w:themeFill="background1" w:themeFillShade="F2"/>
            <w:vAlign w:val="center"/>
          </w:tcPr>
          <w:p w14:paraId="571DFFE6" w14:textId="3C1DDF04" w:rsidR="00D14806" w:rsidRPr="00B653D8" w:rsidRDefault="00D14806" w:rsidP="009636FF">
            <w:pPr>
              <w:jc w:val="center"/>
              <w:rPr>
                <w:rFonts w:asciiTheme="minorHAnsi" w:hAnsiTheme="minorHAnsi" w:cstheme="minorHAnsi"/>
                <w:b/>
                <w:bCs/>
                <w:color w:val="000000" w:themeColor="text1"/>
                <w:sz w:val="22"/>
                <w:szCs w:val="22"/>
                <w:lang w:val="en-US"/>
              </w:rPr>
            </w:pPr>
            <w:bookmarkStart w:id="0" w:name="_Hlk84002502"/>
            <w:r w:rsidRPr="00B653D8">
              <w:rPr>
                <w:rFonts w:asciiTheme="minorHAnsi" w:hAnsiTheme="minorHAnsi" w:cstheme="minorHAnsi"/>
                <w:b/>
                <w:bCs/>
                <w:color w:val="000000" w:themeColor="text1"/>
                <w:sz w:val="22"/>
                <w:szCs w:val="22"/>
                <w:lang w:val="en-US"/>
              </w:rPr>
              <w:t>Lot</w:t>
            </w:r>
          </w:p>
        </w:tc>
        <w:tc>
          <w:tcPr>
            <w:tcW w:w="1276" w:type="dxa"/>
            <w:shd w:val="clear" w:color="auto" w:fill="F2F2F2" w:themeFill="background1" w:themeFillShade="F2"/>
            <w:vAlign w:val="center"/>
          </w:tcPr>
          <w:p w14:paraId="34EEFC56" w14:textId="45236DA3" w:rsidR="00D14806" w:rsidRPr="00B653D8" w:rsidRDefault="00D14806" w:rsidP="00067B92">
            <w:pPr>
              <w:rPr>
                <w:rFonts w:asciiTheme="minorHAnsi" w:hAnsiTheme="minorHAnsi" w:cstheme="minorHAnsi"/>
                <w:b/>
                <w:bCs/>
                <w:color w:val="000000" w:themeColor="text1"/>
                <w:sz w:val="22"/>
                <w:szCs w:val="22"/>
                <w:lang w:val="en-US"/>
              </w:rPr>
            </w:pPr>
            <w:r w:rsidRPr="00B653D8">
              <w:rPr>
                <w:rFonts w:asciiTheme="minorHAnsi" w:eastAsia="Calibri" w:hAnsiTheme="minorHAnsi" w:cstheme="minorHAnsi"/>
                <w:b/>
                <w:bCs/>
                <w:color w:val="000000"/>
                <w:sz w:val="22"/>
                <w:szCs w:val="22"/>
                <w:lang w:val="en-AU"/>
              </w:rPr>
              <w:t>Description</w:t>
            </w:r>
          </w:p>
        </w:tc>
        <w:tc>
          <w:tcPr>
            <w:tcW w:w="3402" w:type="dxa"/>
            <w:shd w:val="clear" w:color="auto" w:fill="F2F2F2" w:themeFill="background1" w:themeFillShade="F2"/>
            <w:vAlign w:val="center"/>
          </w:tcPr>
          <w:p w14:paraId="61D9DA26" w14:textId="549B6077" w:rsidR="00D14806" w:rsidRPr="00B653D8" w:rsidRDefault="008B3927"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
                <w:bCs/>
                <w:color w:val="000000"/>
                <w:sz w:val="22"/>
                <w:szCs w:val="22"/>
                <w:lang w:val="en-AU"/>
              </w:rPr>
              <w:t>Criteria</w:t>
            </w:r>
          </w:p>
        </w:tc>
        <w:tc>
          <w:tcPr>
            <w:tcW w:w="4536" w:type="dxa"/>
            <w:shd w:val="clear" w:color="auto" w:fill="F2F2F2" w:themeFill="background1" w:themeFillShade="F2"/>
            <w:vAlign w:val="center"/>
          </w:tcPr>
          <w:p w14:paraId="2EF0DFF0" w14:textId="071C4042" w:rsidR="00D14806" w:rsidRPr="003A5C4B" w:rsidRDefault="00D14806" w:rsidP="00067B92">
            <w:pPr>
              <w:rPr>
                <w:rFonts w:asciiTheme="minorHAnsi" w:eastAsia="Calibri" w:hAnsiTheme="minorHAnsi" w:cstheme="minorHAnsi"/>
                <w:color w:val="000000"/>
                <w:sz w:val="20"/>
                <w:lang w:val="en-AU"/>
              </w:rPr>
            </w:pPr>
            <w:r w:rsidRPr="00B653D8">
              <w:rPr>
                <w:rFonts w:asciiTheme="minorHAnsi" w:eastAsia="Calibri" w:hAnsiTheme="minorHAnsi" w:cstheme="minorHAnsi"/>
                <w:b/>
                <w:bCs/>
                <w:color w:val="000000"/>
                <w:sz w:val="22"/>
                <w:szCs w:val="22"/>
                <w:lang w:val="en-AU"/>
              </w:rPr>
              <w:t xml:space="preserve">Responses by Bidder. </w:t>
            </w:r>
            <w:r w:rsidRPr="003A5C4B">
              <w:rPr>
                <w:rFonts w:asciiTheme="minorHAnsi" w:eastAsia="Calibri" w:hAnsiTheme="minorHAnsi" w:cstheme="minorHAnsi"/>
                <w:color w:val="000000"/>
                <w:sz w:val="20"/>
                <w:lang w:val="en-AU"/>
              </w:rPr>
              <w:t xml:space="preserve">State whether: </w:t>
            </w:r>
          </w:p>
          <w:p w14:paraId="69CBBD8C" w14:textId="3D1E1B56" w:rsidR="00D14806" w:rsidRPr="003A5C4B" w:rsidRDefault="001D0A8C" w:rsidP="00067B92">
            <w:pP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 xml:space="preserve">   </w:t>
            </w:r>
            <w:r w:rsidR="00D14806" w:rsidRPr="003A5C4B">
              <w:rPr>
                <w:rFonts w:asciiTheme="minorHAnsi" w:eastAsia="Calibri" w:hAnsiTheme="minorHAnsi" w:cstheme="minorHAnsi"/>
                <w:color w:val="000000"/>
                <w:sz w:val="20"/>
                <w:lang w:val="en-AU"/>
              </w:rPr>
              <w:t>i)</w:t>
            </w:r>
            <w:r w:rsidR="00D14806" w:rsidRPr="003A5C4B">
              <w:rPr>
                <w:rFonts w:asciiTheme="minorHAnsi" w:eastAsia="Calibri" w:hAnsiTheme="minorHAnsi" w:cstheme="minorHAnsi"/>
                <w:color w:val="000000"/>
                <w:sz w:val="20"/>
                <w:lang w:val="en-AU"/>
              </w:rPr>
              <w:tab/>
              <w:t xml:space="preserve">Fully </w:t>
            </w:r>
            <w:proofErr w:type="gramStart"/>
            <w:r w:rsidR="00D14806" w:rsidRPr="003A5C4B">
              <w:rPr>
                <w:rFonts w:asciiTheme="minorHAnsi" w:eastAsia="Calibri" w:hAnsiTheme="minorHAnsi" w:cstheme="minorHAnsi"/>
                <w:color w:val="000000"/>
                <w:sz w:val="20"/>
                <w:lang w:val="en-AU"/>
              </w:rPr>
              <w:t>compliant;</w:t>
            </w:r>
            <w:proofErr w:type="gramEnd"/>
          </w:p>
          <w:p w14:paraId="48338903" w14:textId="21906FCF" w:rsidR="00D14806" w:rsidRPr="003A5C4B" w:rsidRDefault="001D0A8C" w:rsidP="00067B92">
            <w:pP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 xml:space="preserve">   </w:t>
            </w:r>
            <w:r w:rsidR="00D14806" w:rsidRPr="003A5C4B">
              <w:rPr>
                <w:rFonts w:asciiTheme="minorHAnsi" w:eastAsia="Calibri" w:hAnsiTheme="minorHAnsi" w:cstheme="minorHAnsi"/>
                <w:color w:val="000000"/>
                <w:sz w:val="20"/>
                <w:lang w:val="en-AU"/>
              </w:rPr>
              <w:t>ii)</w:t>
            </w:r>
            <w:r w:rsidR="00D14806" w:rsidRPr="003A5C4B">
              <w:rPr>
                <w:rFonts w:asciiTheme="minorHAnsi" w:eastAsia="Calibri" w:hAnsiTheme="minorHAnsi" w:cstheme="minorHAnsi"/>
                <w:color w:val="000000"/>
                <w:sz w:val="20"/>
                <w:lang w:val="en-AU"/>
              </w:rPr>
              <w:tab/>
              <w:t>Partially compliant; or</w:t>
            </w:r>
          </w:p>
          <w:p w14:paraId="7C1C1A2B" w14:textId="6595093E" w:rsidR="00D14806" w:rsidRPr="003A5C4B" w:rsidRDefault="001D0A8C" w:rsidP="00067B92">
            <w:pPr>
              <w:rPr>
                <w:rFonts w:asciiTheme="minorHAnsi" w:eastAsia="Calibri" w:hAnsiTheme="minorHAnsi" w:cstheme="minorHAnsi"/>
                <w:color w:val="000000"/>
                <w:sz w:val="20"/>
                <w:lang w:val="en-AU"/>
              </w:rPr>
            </w:pPr>
            <w:r w:rsidRPr="003A5C4B">
              <w:rPr>
                <w:rFonts w:asciiTheme="minorHAnsi" w:eastAsia="Calibri" w:hAnsiTheme="minorHAnsi" w:cstheme="minorHAnsi"/>
                <w:color w:val="000000"/>
                <w:sz w:val="20"/>
                <w:lang w:val="en-AU"/>
              </w:rPr>
              <w:t xml:space="preserve">   </w:t>
            </w:r>
            <w:r w:rsidR="00D14806" w:rsidRPr="003A5C4B">
              <w:rPr>
                <w:rFonts w:asciiTheme="minorHAnsi" w:eastAsia="Calibri" w:hAnsiTheme="minorHAnsi" w:cstheme="minorHAnsi"/>
                <w:color w:val="000000"/>
                <w:sz w:val="20"/>
                <w:lang w:val="en-AU"/>
              </w:rPr>
              <w:t>iii)</w:t>
            </w:r>
            <w:r w:rsidR="00D14806" w:rsidRPr="003A5C4B">
              <w:rPr>
                <w:rFonts w:asciiTheme="minorHAnsi" w:eastAsia="Calibri" w:hAnsiTheme="minorHAnsi" w:cstheme="minorHAnsi"/>
                <w:color w:val="000000"/>
                <w:sz w:val="20"/>
                <w:lang w:val="en-AU"/>
              </w:rPr>
              <w:tab/>
              <w:t>Not compliant.</w:t>
            </w:r>
          </w:p>
          <w:p w14:paraId="4F534AA7" w14:textId="025B6BCC" w:rsidR="00D14806" w:rsidRPr="00B653D8" w:rsidRDefault="00D14806" w:rsidP="00067B92">
            <w:pPr>
              <w:jc w:val="both"/>
              <w:rPr>
                <w:rFonts w:asciiTheme="minorHAnsi" w:hAnsiTheme="minorHAnsi" w:cstheme="minorHAnsi"/>
                <w:b/>
                <w:bCs/>
                <w:color w:val="000000" w:themeColor="text1"/>
                <w:sz w:val="22"/>
                <w:szCs w:val="22"/>
              </w:rPr>
            </w:pPr>
            <w:r w:rsidRPr="003A5C4B">
              <w:rPr>
                <w:rFonts w:asciiTheme="minorHAnsi" w:eastAsia="Calibri" w:hAnsiTheme="minorHAnsi" w:cstheme="minorHAnsi"/>
                <w:color w:val="000000"/>
                <w:sz w:val="20"/>
                <w:lang w:val="en-AU"/>
              </w:rPr>
              <w:t>Bidder to state reason why specs offered are partially or not compliant.  Minor deviations are acceptable.</w:t>
            </w:r>
          </w:p>
        </w:tc>
      </w:tr>
      <w:tr w:rsidR="00FE3A76" w:rsidRPr="00B653D8" w14:paraId="3205D35C" w14:textId="77777777" w:rsidTr="00A65ABE">
        <w:trPr>
          <w:cantSplit/>
        </w:trPr>
        <w:tc>
          <w:tcPr>
            <w:tcW w:w="568" w:type="dxa"/>
            <w:vMerge w:val="restart"/>
            <w:shd w:val="clear" w:color="auto" w:fill="F2F2F2" w:themeFill="background1" w:themeFillShade="F2"/>
            <w:vAlign w:val="center"/>
          </w:tcPr>
          <w:p w14:paraId="0987AE9F" w14:textId="380D1990" w:rsidR="00FE3A76" w:rsidRPr="009636FF" w:rsidRDefault="009636FF" w:rsidP="009636FF">
            <w:pPr>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1276" w:type="dxa"/>
            <w:vMerge w:val="restart"/>
            <w:shd w:val="clear" w:color="auto" w:fill="F2F2F2" w:themeFill="background1" w:themeFillShade="F2"/>
            <w:vAlign w:val="center"/>
          </w:tcPr>
          <w:p w14:paraId="3542BC57" w14:textId="23B865A6" w:rsidR="00FE3A76" w:rsidRPr="00B653D8" w:rsidRDefault="00FE3A76" w:rsidP="00067B92">
            <w:pPr>
              <w:rPr>
                <w:rFonts w:asciiTheme="minorHAnsi" w:hAnsiTheme="minorHAnsi" w:cstheme="minorHAnsi"/>
                <w:sz w:val="22"/>
                <w:szCs w:val="22"/>
                <w:lang w:val="en-US"/>
              </w:rPr>
            </w:pPr>
            <w:r w:rsidRPr="00B653D8">
              <w:rPr>
                <w:rFonts w:asciiTheme="minorHAnsi" w:hAnsiTheme="minorHAnsi" w:cstheme="minorHAnsi"/>
                <w:sz w:val="22"/>
                <w:szCs w:val="22"/>
                <w:lang w:val="en-US"/>
              </w:rPr>
              <w:t xml:space="preserve">Double-cabin utility vehicle </w:t>
            </w:r>
          </w:p>
        </w:tc>
        <w:tc>
          <w:tcPr>
            <w:tcW w:w="3402" w:type="dxa"/>
            <w:shd w:val="clear" w:color="auto" w:fill="F2F2F2" w:themeFill="background1" w:themeFillShade="F2"/>
            <w:vAlign w:val="center"/>
          </w:tcPr>
          <w:p w14:paraId="5C402062" w14:textId="614BB335" w:rsidR="00FE3A76" w:rsidRPr="00B653D8" w:rsidRDefault="00FE3A76" w:rsidP="00067B92">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New and high quality</w:t>
            </w:r>
          </w:p>
        </w:tc>
        <w:tc>
          <w:tcPr>
            <w:tcW w:w="4536" w:type="dxa"/>
            <w:vAlign w:val="center"/>
          </w:tcPr>
          <w:p w14:paraId="43B915F5" w14:textId="77777777" w:rsidR="00FE3A76" w:rsidRDefault="00FE3A76" w:rsidP="00067B92">
            <w:pPr>
              <w:rPr>
                <w:rFonts w:asciiTheme="minorHAnsi" w:eastAsia="Calibri" w:hAnsiTheme="minorHAnsi" w:cstheme="minorHAnsi"/>
                <w:b/>
                <w:bCs/>
                <w:color w:val="000000"/>
                <w:sz w:val="22"/>
                <w:szCs w:val="22"/>
                <w:lang w:val="en-AU"/>
              </w:rPr>
            </w:pPr>
          </w:p>
          <w:p w14:paraId="23273415" w14:textId="6D8C8AE3" w:rsidR="00FE3A76" w:rsidRPr="00B653D8" w:rsidRDefault="00FE3A76" w:rsidP="00067B92">
            <w:pPr>
              <w:rPr>
                <w:rFonts w:asciiTheme="minorHAnsi" w:eastAsia="Calibri" w:hAnsiTheme="minorHAnsi" w:cstheme="minorHAnsi"/>
                <w:b/>
                <w:bCs/>
                <w:color w:val="000000"/>
                <w:sz w:val="22"/>
                <w:szCs w:val="22"/>
                <w:lang w:val="en-AU"/>
              </w:rPr>
            </w:pPr>
          </w:p>
        </w:tc>
      </w:tr>
      <w:tr w:rsidR="00FE3A76" w:rsidRPr="00B653D8" w14:paraId="68CB867B" w14:textId="77777777" w:rsidTr="00A65ABE">
        <w:trPr>
          <w:cantSplit/>
        </w:trPr>
        <w:tc>
          <w:tcPr>
            <w:tcW w:w="568" w:type="dxa"/>
            <w:vMerge/>
            <w:shd w:val="clear" w:color="auto" w:fill="F2F2F2" w:themeFill="background1" w:themeFillShade="F2"/>
            <w:vAlign w:val="center"/>
          </w:tcPr>
          <w:p w14:paraId="169F1F12"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177A544" w14:textId="0AE94557" w:rsidR="00FE3A76" w:rsidRPr="00B653D8" w:rsidRDefault="00FE3A76" w:rsidP="00067B92">
            <w:pPr>
              <w:rPr>
                <w:rFonts w:asciiTheme="minorHAnsi" w:hAnsiTheme="minorHAnsi" w:cstheme="minorHAnsi"/>
                <w:sz w:val="22"/>
                <w:szCs w:val="22"/>
                <w:lang w:val="en-US"/>
              </w:rPr>
            </w:pPr>
          </w:p>
        </w:tc>
        <w:tc>
          <w:tcPr>
            <w:tcW w:w="3402" w:type="dxa"/>
            <w:shd w:val="clear" w:color="auto" w:fill="F2F2F2" w:themeFill="background1" w:themeFillShade="F2"/>
            <w:vAlign w:val="center"/>
          </w:tcPr>
          <w:p w14:paraId="1ABB6634" w14:textId="3B8F6534" w:rsidR="00FE3A76" w:rsidRPr="00B653D8" w:rsidRDefault="00FE3A76"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Cs/>
                <w:sz w:val="22"/>
                <w:szCs w:val="22"/>
                <w:lang w:val="en-AU"/>
              </w:rPr>
              <w:t>Four-wheel drive</w:t>
            </w:r>
          </w:p>
        </w:tc>
        <w:tc>
          <w:tcPr>
            <w:tcW w:w="4536" w:type="dxa"/>
            <w:vAlign w:val="center"/>
          </w:tcPr>
          <w:p w14:paraId="34348E8C" w14:textId="77777777" w:rsidR="00FE3A76" w:rsidRPr="00B653D8" w:rsidRDefault="00FE3A76" w:rsidP="00067B92">
            <w:pPr>
              <w:rPr>
                <w:rFonts w:asciiTheme="minorHAnsi" w:eastAsia="Calibri" w:hAnsiTheme="minorHAnsi" w:cstheme="minorHAnsi"/>
                <w:b/>
                <w:bCs/>
                <w:color w:val="000000"/>
                <w:sz w:val="22"/>
                <w:szCs w:val="22"/>
                <w:lang w:val="en-AU"/>
              </w:rPr>
            </w:pPr>
          </w:p>
          <w:p w14:paraId="160C1698" w14:textId="58043365" w:rsidR="00FE3A76" w:rsidRPr="00B653D8" w:rsidRDefault="00FE3A76" w:rsidP="00067B92">
            <w:pPr>
              <w:rPr>
                <w:rFonts w:asciiTheme="minorHAnsi" w:eastAsia="Calibri" w:hAnsiTheme="minorHAnsi" w:cstheme="minorHAnsi"/>
                <w:b/>
                <w:bCs/>
                <w:color w:val="000000"/>
                <w:sz w:val="22"/>
                <w:szCs w:val="22"/>
                <w:lang w:val="en-AU"/>
              </w:rPr>
            </w:pPr>
          </w:p>
        </w:tc>
      </w:tr>
      <w:tr w:rsidR="00FE3A76" w:rsidRPr="00B653D8" w14:paraId="3A6C2463" w14:textId="77777777" w:rsidTr="00A65ABE">
        <w:trPr>
          <w:cantSplit/>
        </w:trPr>
        <w:tc>
          <w:tcPr>
            <w:tcW w:w="568" w:type="dxa"/>
            <w:vMerge/>
            <w:shd w:val="clear" w:color="auto" w:fill="F2F2F2" w:themeFill="background1" w:themeFillShade="F2"/>
            <w:vAlign w:val="center"/>
          </w:tcPr>
          <w:p w14:paraId="26855B1C"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504FC10" w14:textId="77777777" w:rsidR="00FE3A76" w:rsidRPr="00B653D8" w:rsidRDefault="00FE3A7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427C16E5" w14:textId="7217B771" w:rsidR="00FE3A76" w:rsidRPr="00B653D8" w:rsidRDefault="00FE3A76"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Cs/>
                <w:sz w:val="22"/>
                <w:szCs w:val="22"/>
                <w:lang w:val="en-AU"/>
              </w:rPr>
              <w:t>Dual air bags</w:t>
            </w:r>
          </w:p>
        </w:tc>
        <w:tc>
          <w:tcPr>
            <w:tcW w:w="4536" w:type="dxa"/>
            <w:vAlign w:val="center"/>
          </w:tcPr>
          <w:p w14:paraId="35120895" w14:textId="77777777" w:rsidR="00FE3A76" w:rsidRPr="00B653D8" w:rsidRDefault="00FE3A76" w:rsidP="00067B92">
            <w:pPr>
              <w:rPr>
                <w:rFonts w:asciiTheme="minorHAnsi" w:eastAsia="Calibri" w:hAnsiTheme="minorHAnsi" w:cstheme="minorHAnsi"/>
                <w:b/>
                <w:bCs/>
                <w:color w:val="000000"/>
                <w:sz w:val="22"/>
                <w:szCs w:val="22"/>
                <w:lang w:val="en-AU"/>
              </w:rPr>
            </w:pPr>
          </w:p>
          <w:p w14:paraId="0B46E92D" w14:textId="5F4D5711" w:rsidR="00FE3A76" w:rsidRPr="00B653D8" w:rsidRDefault="00FE3A76" w:rsidP="00067B92">
            <w:pPr>
              <w:rPr>
                <w:rFonts w:asciiTheme="minorHAnsi" w:eastAsia="Calibri" w:hAnsiTheme="minorHAnsi" w:cstheme="minorHAnsi"/>
                <w:b/>
                <w:bCs/>
                <w:color w:val="000000"/>
                <w:sz w:val="22"/>
                <w:szCs w:val="22"/>
                <w:lang w:val="en-AU"/>
              </w:rPr>
            </w:pPr>
          </w:p>
        </w:tc>
      </w:tr>
      <w:tr w:rsidR="00FE3A76" w:rsidRPr="00B653D8" w14:paraId="20181EF2" w14:textId="77777777" w:rsidTr="00A65ABE">
        <w:trPr>
          <w:cantSplit/>
        </w:trPr>
        <w:tc>
          <w:tcPr>
            <w:tcW w:w="568" w:type="dxa"/>
            <w:vMerge/>
            <w:shd w:val="clear" w:color="auto" w:fill="F2F2F2" w:themeFill="background1" w:themeFillShade="F2"/>
            <w:vAlign w:val="center"/>
          </w:tcPr>
          <w:p w14:paraId="224D9FE6"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FBF7C6" w14:textId="77777777" w:rsidR="00FE3A76" w:rsidRPr="00B653D8" w:rsidRDefault="00FE3A7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67341F69" w14:textId="46B54D77" w:rsidR="00FE3A76" w:rsidRPr="00B653D8" w:rsidRDefault="00FE3A76"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Cs/>
                <w:sz w:val="22"/>
                <w:szCs w:val="22"/>
                <w:lang w:val="en-AU"/>
              </w:rPr>
              <w:t>Righthand drive</w:t>
            </w:r>
          </w:p>
        </w:tc>
        <w:tc>
          <w:tcPr>
            <w:tcW w:w="4536" w:type="dxa"/>
            <w:vAlign w:val="center"/>
          </w:tcPr>
          <w:p w14:paraId="237B13F9" w14:textId="77777777" w:rsidR="00FE3A76" w:rsidRPr="00B653D8" w:rsidRDefault="00FE3A76" w:rsidP="00067B92">
            <w:pPr>
              <w:rPr>
                <w:rFonts w:asciiTheme="minorHAnsi" w:eastAsia="Calibri" w:hAnsiTheme="minorHAnsi" w:cstheme="minorHAnsi"/>
                <w:b/>
                <w:bCs/>
                <w:color w:val="000000"/>
                <w:sz w:val="22"/>
                <w:szCs w:val="22"/>
                <w:lang w:val="en-AU"/>
              </w:rPr>
            </w:pPr>
          </w:p>
          <w:p w14:paraId="5B5D29C4" w14:textId="0FE01B11" w:rsidR="00FE3A76" w:rsidRPr="00B653D8" w:rsidRDefault="00FE3A76" w:rsidP="00067B92">
            <w:pPr>
              <w:rPr>
                <w:rFonts w:asciiTheme="minorHAnsi" w:eastAsia="Calibri" w:hAnsiTheme="minorHAnsi" w:cstheme="minorHAnsi"/>
                <w:b/>
                <w:bCs/>
                <w:color w:val="000000"/>
                <w:sz w:val="22"/>
                <w:szCs w:val="22"/>
                <w:lang w:val="en-AU"/>
              </w:rPr>
            </w:pPr>
          </w:p>
        </w:tc>
      </w:tr>
      <w:tr w:rsidR="00B06756" w:rsidRPr="00B653D8" w14:paraId="27C5A902" w14:textId="77777777" w:rsidTr="00A65ABE">
        <w:trPr>
          <w:cantSplit/>
        </w:trPr>
        <w:tc>
          <w:tcPr>
            <w:tcW w:w="568" w:type="dxa"/>
            <w:vMerge/>
            <w:shd w:val="clear" w:color="auto" w:fill="F2F2F2" w:themeFill="background1" w:themeFillShade="F2"/>
            <w:vAlign w:val="center"/>
          </w:tcPr>
          <w:p w14:paraId="2C56BF8A" w14:textId="77777777" w:rsidR="00B06756" w:rsidRPr="00B653D8" w:rsidRDefault="00B0675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FEDE9D" w14:textId="77777777" w:rsidR="00B06756" w:rsidRPr="00B653D8" w:rsidRDefault="00B0675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4AAED978" w14:textId="4554CCC4" w:rsidR="00B06756" w:rsidRPr="00B653D8" w:rsidRDefault="00B06756"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Tyre</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4</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and</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 xml:space="preserve">2 </w:t>
            </w:r>
            <w:r w:rsidRPr="00B653D8">
              <w:rPr>
                <w:rFonts w:asciiTheme="minorHAnsi" w:eastAsia="Calibri" w:hAnsiTheme="minorHAnsi" w:cstheme="minorHAnsi"/>
                <w:bCs/>
                <w:sz w:val="22"/>
                <w:szCs w:val="22"/>
                <w:lang w:val="en-AU"/>
              </w:rPr>
              <w:t>spare</w:t>
            </w:r>
            <w:r>
              <w:rPr>
                <w:rFonts w:asciiTheme="minorHAnsi" w:eastAsia="Calibri" w:hAnsiTheme="minorHAnsi" w:cstheme="minorHAnsi"/>
                <w:bCs/>
                <w:sz w:val="22"/>
                <w:szCs w:val="22"/>
                <w:lang w:val="en-AU"/>
              </w:rPr>
              <w:t>s</w:t>
            </w:r>
            <w:r w:rsidR="00840CD9">
              <w:rPr>
                <w:rFonts w:asciiTheme="minorHAnsi" w:eastAsia="Calibri" w:hAnsiTheme="minorHAnsi" w:cstheme="minorHAnsi"/>
                <w:bCs/>
                <w:sz w:val="22"/>
                <w:szCs w:val="22"/>
                <w:lang w:val="en-AU"/>
              </w:rPr>
              <w:t xml:space="preserve"> with wheels</w:t>
            </w:r>
          </w:p>
        </w:tc>
        <w:tc>
          <w:tcPr>
            <w:tcW w:w="4536" w:type="dxa"/>
            <w:vAlign w:val="center"/>
          </w:tcPr>
          <w:p w14:paraId="30D99F6B" w14:textId="77777777" w:rsidR="00B06756" w:rsidRPr="00B653D8" w:rsidRDefault="00B06756" w:rsidP="00067B92">
            <w:pPr>
              <w:rPr>
                <w:rFonts w:asciiTheme="minorHAnsi" w:eastAsia="Calibri" w:hAnsiTheme="minorHAnsi" w:cstheme="minorHAnsi"/>
                <w:b/>
                <w:bCs/>
                <w:color w:val="000000"/>
                <w:sz w:val="22"/>
                <w:szCs w:val="22"/>
                <w:lang w:val="en-AU"/>
              </w:rPr>
            </w:pPr>
          </w:p>
        </w:tc>
      </w:tr>
      <w:tr w:rsidR="00FE3A76" w:rsidRPr="00B653D8" w14:paraId="52BB598F" w14:textId="77777777" w:rsidTr="00A65ABE">
        <w:trPr>
          <w:cantSplit/>
        </w:trPr>
        <w:tc>
          <w:tcPr>
            <w:tcW w:w="568" w:type="dxa"/>
            <w:vMerge/>
            <w:shd w:val="clear" w:color="auto" w:fill="F2F2F2" w:themeFill="background1" w:themeFillShade="F2"/>
            <w:vAlign w:val="center"/>
          </w:tcPr>
          <w:p w14:paraId="5DC5B0C6"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41B88F4" w14:textId="77777777" w:rsidR="00FE3A76" w:rsidRPr="00B653D8" w:rsidRDefault="00FE3A7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710893AC" w14:textId="53509FAC" w:rsidR="00FE3A76" w:rsidRPr="00B653D8" w:rsidRDefault="00FE3A76"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Cs/>
                <w:sz w:val="22"/>
                <w:szCs w:val="22"/>
                <w:lang w:val="en-AU"/>
              </w:rPr>
              <w:t>Air conditioning</w:t>
            </w:r>
          </w:p>
        </w:tc>
        <w:tc>
          <w:tcPr>
            <w:tcW w:w="4536" w:type="dxa"/>
            <w:vAlign w:val="center"/>
          </w:tcPr>
          <w:p w14:paraId="5264B73B" w14:textId="77777777" w:rsidR="00FE3A76" w:rsidRPr="00B653D8" w:rsidRDefault="00FE3A76" w:rsidP="00067B92">
            <w:pPr>
              <w:rPr>
                <w:rFonts w:asciiTheme="minorHAnsi" w:eastAsia="Calibri" w:hAnsiTheme="minorHAnsi" w:cstheme="minorHAnsi"/>
                <w:b/>
                <w:bCs/>
                <w:color w:val="000000"/>
                <w:sz w:val="22"/>
                <w:szCs w:val="22"/>
                <w:lang w:val="en-AU"/>
              </w:rPr>
            </w:pPr>
          </w:p>
          <w:p w14:paraId="2F61B722" w14:textId="43BA0528" w:rsidR="00FE3A76" w:rsidRPr="00B653D8" w:rsidRDefault="00FE3A76" w:rsidP="00067B92">
            <w:pPr>
              <w:rPr>
                <w:rFonts w:asciiTheme="minorHAnsi" w:eastAsia="Calibri" w:hAnsiTheme="minorHAnsi" w:cstheme="minorHAnsi"/>
                <w:b/>
                <w:bCs/>
                <w:color w:val="000000"/>
                <w:sz w:val="22"/>
                <w:szCs w:val="22"/>
                <w:lang w:val="en-AU"/>
              </w:rPr>
            </w:pPr>
          </w:p>
        </w:tc>
      </w:tr>
      <w:tr w:rsidR="00FE3A76" w:rsidRPr="00B653D8" w14:paraId="010D7D7C" w14:textId="77777777" w:rsidTr="00A65ABE">
        <w:trPr>
          <w:cantSplit/>
        </w:trPr>
        <w:tc>
          <w:tcPr>
            <w:tcW w:w="568" w:type="dxa"/>
            <w:vMerge/>
            <w:shd w:val="clear" w:color="auto" w:fill="F2F2F2" w:themeFill="background1" w:themeFillShade="F2"/>
            <w:vAlign w:val="center"/>
          </w:tcPr>
          <w:p w14:paraId="2BFB0CA6"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921080E" w14:textId="77777777" w:rsidR="00FE3A76" w:rsidRPr="00B653D8" w:rsidRDefault="00FE3A7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656E9893" w14:textId="660D4704" w:rsidR="00FE3A76" w:rsidRPr="00B653D8" w:rsidRDefault="00FE3A76" w:rsidP="00067B92">
            <w:pPr>
              <w:rPr>
                <w:rFonts w:asciiTheme="minorHAnsi" w:eastAsia="Calibri" w:hAnsiTheme="minorHAnsi" w:cstheme="minorHAnsi"/>
                <w:b/>
                <w:bCs/>
                <w:color w:val="000000"/>
                <w:sz w:val="22"/>
                <w:szCs w:val="22"/>
                <w:lang w:val="en-AU"/>
              </w:rPr>
            </w:pPr>
            <w:r w:rsidRPr="00B653D8">
              <w:rPr>
                <w:rFonts w:asciiTheme="minorHAnsi" w:eastAsia="Calibri" w:hAnsiTheme="minorHAnsi" w:cstheme="minorHAnsi"/>
                <w:bCs/>
                <w:sz w:val="22"/>
                <w:szCs w:val="22"/>
                <w:lang w:val="en-AU"/>
              </w:rPr>
              <w:t>Manual transmission</w:t>
            </w:r>
          </w:p>
        </w:tc>
        <w:tc>
          <w:tcPr>
            <w:tcW w:w="4536" w:type="dxa"/>
            <w:vAlign w:val="center"/>
          </w:tcPr>
          <w:p w14:paraId="41AC313D" w14:textId="77777777" w:rsidR="00FE3A76" w:rsidRPr="00B653D8" w:rsidRDefault="00FE3A76" w:rsidP="00067B92">
            <w:pPr>
              <w:rPr>
                <w:rFonts w:asciiTheme="minorHAnsi" w:eastAsia="Calibri" w:hAnsiTheme="minorHAnsi" w:cstheme="minorHAnsi"/>
                <w:b/>
                <w:bCs/>
                <w:color w:val="000000"/>
                <w:sz w:val="22"/>
                <w:szCs w:val="22"/>
                <w:lang w:val="en-AU"/>
              </w:rPr>
            </w:pPr>
          </w:p>
          <w:p w14:paraId="633EF36D" w14:textId="7CD63B41" w:rsidR="00FE3A76" w:rsidRPr="00B653D8" w:rsidRDefault="00FE3A76" w:rsidP="00067B92">
            <w:pPr>
              <w:rPr>
                <w:rFonts w:asciiTheme="minorHAnsi" w:eastAsia="Calibri" w:hAnsiTheme="minorHAnsi" w:cstheme="minorHAnsi"/>
                <w:b/>
                <w:bCs/>
                <w:color w:val="000000"/>
                <w:sz w:val="22"/>
                <w:szCs w:val="22"/>
                <w:lang w:val="en-AU"/>
              </w:rPr>
            </w:pPr>
          </w:p>
        </w:tc>
      </w:tr>
      <w:tr w:rsidR="00FE3A76" w:rsidRPr="00B653D8" w14:paraId="6EDC41E9" w14:textId="77777777" w:rsidTr="00A65ABE">
        <w:trPr>
          <w:cantSplit/>
          <w:trHeight w:val="279"/>
        </w:trPr>
        <w:tc>
          <w:tcPr>
            <w:tcW w:w="568" w:type="dxa"/>
            <w:vMerge/>
            <w:shd w:val="clear" w:color="auto" w:fill="F2F2F2" w:themeFill="background1" w:themeFillShade="F2"/>
            <w:vAlign w:val="center"/>
          </w:tcPr>
          <w:p w14:paraId="62F2FE8A"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F1BD684" w14:textId="153BEFEE" w:rsidR="00FE3A76" w:rsidRPr="00B653D8" w:rsidRDefault="00FE3A76" w:rsidP="00067B92">
            <w:pPr>
              <w:rPr>
                <w:rFonts w:asciiTheme="minorHAnsi" w:hAnsiTheme="minorHAnsi" w:cstheme="minorHAnsi"/>
                <w:sz w:val="22"/>
                <w:szCs w:val="22"/>
                <w:highlight w:val="yellow"/>
                <w:lang w:val="en-US"/>
              </w:rPr>
            </w:pPr>
          </w:p>
        </w:tc>
        <w:tc>
          <w:tcPr>
            <w:tcW w:w="3402" w:type="dxa"/>
            <w:shd w:val="clear" w:color="auto" w:fill="F2F2F2" w:themeFill="background1" w:themeFillShade="F2"/>
            <w:vAlign w:val="center"/>
          </w:tcPr>
          <w:p w14:paraId="5200F6CE" w14:textId="266A627D" w:rsidR="00FE3A76" w:rsidRPr="00B653D8" w:rsidRDefault="00FE3A76" w:rsidP="00067B92">
            <w:pPr>
              <w:rPr>
                <w:rFonts w:asciiTheme="minorHAnsi" w:hAnsiTheme="minorHAnsi" w:cstheme="minorHAnsi"/>
                <w:color w:val="000000" w:themeColor="text1"/>
                <w:sz w:val="22"/>
                <w:szCs w:val="22"/>
              </w:rPr>
            </w:pPr>
            <w:r w:rsidRPr="00B653D8">
              <w:rPr>
                <w:rFonts w:asciiTheme="minorHAnsi" w:eastAsia="Calibri" w:hAnsiTheme="minorHAnsi" w:cstheme="minorHAnsi"/>
                <w:bCs/>
                <w:sz w:val="22"/>
                <w:szCs w:val="22"/>
                <w:lang w:val="en-AU"/>
              </w:rPr>
              <w:t>Diesel engine</w:t>
            </w:r>
          </w:p>
        </w:tc>
        <w:tc>
          <w:tcPr>
            <w:tcW w:w="4536" w:type="dxa"/>
            <w:vAlign w:val="center"/>
          </w:tcPr>
          <w:p w14:paraId="72493142" w14:textId="77777777" w:rsidR="00FE3A76" w:rsidRPr="00B653D8" w:rsidRDefault="00FE3A76" w:rsidP="00067B92">
            <w:pPr>
              <w:rPr>
                <w:rFonts w:asciiTheme="minorHAnsi" w:hAnsiTheme="minorHAnsi" w:cstheme="minorHAnsi"/>
                <w:color w:val="000000" w:themeColor="text1"/>
                <w:sz w:val="22"/>
                <w:szCs w:val="22"/>
              </w:rPr>
            </w:pPr>
          </w:p>
          <w:p w14:paraId="0A014C64" w14:textId="05E9B81F" w:rsidR="00FE3A76" w:rsidRPr="00B653D8" w:rsidRDefault="00FE3A76" w:rsidP="00067B92">
            <w:pPr>
              <w:rPr>
                <w:rFonts w:asciiTheme="minorHAnsi" w:hAnsiTheme="minorHAnsi" w:cstheme="minorHAnsi"/>
                <w:color w:val="000000" w:themeColor="text1"/>
                <w:sz w:val="22"/>
                <w:szCs w:val="22"/>
              </w:rPr>
            </w:pPr>
          </w:p>
        </w:tc>
      </w:tr>
      <w:tr w:rsidR="00FE3A76" w:rsidRPr="00B653D8" w14:paraId="670BDAF3" w14:textId="77777777" w:rsidTr="00A65ABE">
        <w:trPr>
          <w:cantSplit/>
        </w:trPr>
        <w:tc>
          <w:tcPr>
            <w:tcW w:w="568" w:type="dxa"/>
            <w:vMerge/>
            <w:shd w:val="clear" w:color="auto" w:fill="F2F2F2" w:themeFill="background1" w:themeFillShade="F2"/>
            <w:vAlign w:val="center"/>
          </w:tcPr>
          <w:p w14:paraId="12D98095"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D268E33" w14:textId="77777777" w:rsidR="00FE3A76" w:rsidRPr="00B653D8" w:rsidRDefault="00FE3A76" w:rsidP="00067B92">
            <w:pPr>
              <w:rPr>
                <w:rFonts w:asciiTheme="minorHAnsi" w:hAnsiTheme="minorHAnsi" w:cstheme="minorHAnsi"/>
                <w:sz w:val="22"/>
                <w:szCs w:val="22"/>
                <w:lang w:val="en-AU" w:eastAsia="fr-FR"/>
              </w:rPr>
            </w:pPr>
          </w:p>
        </w:tc>
        <w:tc>
          <w:tcPr>
            <w:tcW w:w="3402" w:type="dxa"/>
            <w:shd w:val="clear" w:color="auto" w:fill="F2F2F2" w:themeFill="background1" w:themeFillShade="F2"/>
            <w:vAlign w:val="center"/>
          </w:tcPr>
          <w:p w14:paraId="482A49B3" w14:textId="62C537C8" w:rsidR="00FE3A76" w:rsidRPr="00B653D8" w:rsidRDefault="00FE3A76" w:rsidP="00067B92">
            <w:pPr>
              <w:rPr>
                <w:rFonts w:asciiTheme="minorHAnsi" w:hAnsiTheme="minorHAnsi" w:cstheme="minorHAnsi"/>
                <w:color w:val="000000" w:themeColor="text1"/>
                <w:sz w:val="22"/>
                <w:szCs w:val="22"/>
              </w:rPr>
            </w:pPr>
            <w:r w:rsidRPr="00B653D8">
              <w:rPr>
                <w:rFonts w:asciiTheme="minorHAnsi" w:eastAsia="Calibri" w:hAnsiTheme="minorHAnsi" w:cstheme="minorHAnsi"/>
                <w:bCs/>
                <w:sz w:val="22"/>
                <w:szCs w:val="22"/>
                <w:lang w:val="en-AU"/>
              </w:rPr>
              <w:t>Power steering</w:t>
            </w:r>
          </w:p>
        </w:tc>
        <w:tc>
          <w:tcPr>
            <w:tcW w:w="4536" w:type="dxa"/>
            <w:vAlign w:val="center"/>
          </w:tcPr>
          <w:p w14:paraId="2C373F94" w14:textId="77777777" w:rsidR="00FE3A76" w:rsidRPr="00B653D8" w:rsidRDefault="00FE3A76" w:rsidP="00067B92">
            <w:pPr>
              <w:rPr>
                <w:rFonts w:asciiTheme="minorHAnsi" w:hAnsiTheme="minorHAnsi" w:cstheme="minorHAnsi"/>
                <w:color w:val="000000" w:themeColor="text1"/>
                <w:sz w:val="22"/>
                <w:szCs w:val="22"/>
              </w:rPr>
            </w:pPr>
          </w:p>
          <w:p w14:paraId="0B2A0B9A" w14:textId="7CF3B36C" w:rsidR="00FE3A76" w:rsidRPr="00B653D8" w:rsidRDefault="00FE3A76" w:rsidP="00067B92">
            <w:pPr>
              <w:rPr>
                <w:rFonts w:asciiTheme="minorHAnsi" w:hAnsiTheme="minorHAnsi" w:cstheme="minorHAnsi"/>
                <w:color w:val="000000" w:themeColor="text1"/>
                <w:sz w:val="22"/>
                <w:szCs w:val="22"/>
              </w:rPr>
            </w:pPr>
          </w:p>
        </w:tc>
      </w:tr>
      <w:tr w:rsidR="00FE3A76" w:rsidRPr="00B653D8" w14:paraId="60FBAEBC" w14:textId="77777777" w:rsidTr="00A65ABE">
        <w:trPr>
          <w:cantSplit/>
          <w:trHeight w:val="169"/>
        </w:trPr>
        <w:tc>
          <w:tcPr>
            <w:tcW w:w="568" w:type="dxa"/>
            <w:vMerge/>
            <w:shd w:val="clear" w:color="auto" w:fill="F2F2F2" w:themeFill="background1" w:themeFillShade="F2"/>
            <w:vAlign w:val="center"/>
          </w:tcPr>
          <w:p w14:paraId="5F9DA751"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E28C38A" w14:textId="77777777" w:rsidR="00FE3A76" w:rsidRPr="00B653D8" w:rsidDel="00221BD7" w:rsidRDefault="00FE3A76" w:rsidP="00067B92">
            <w:pPr>
              <w:rPr>
                <w:rFonts w:asciiTheme="minorHAnsi" w:hAnsiTheme="minorHAnsi" w:cstheme="minorHAnsi"/>
                <w:i/>
                <w:sz w:val="22"/>
                <w:szCs w:val="22"/>
              </w:rPr>
            </w:pPr>
          </w:p>
        </w:tc>
        <w:tc>
          <w:tcPr>
            <w:tcW w:w="3402" w:type="dxa"/>
            <w:shd w:val="clear" w:color="auto" w:fill="F2F2F2" w:themeFill="background1" w:themeFillShade="F2"/>
            <w:vAlign w:val="center"/>
          </w:tcPr>
          <w:p w14:paraId="3CE25B4D" w14:textId="34905E0E" w:rsidR="00FE3A76" w:rsidRPr="00B653D8" w:rsidRDefault="00FE3A76"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Power windows</w:t>
            </w:r>
          </w:p>
        </w:tc>
        <w:tc>
          <w:tcPr>
            <w:tcW w:w="4536" w:type="dxa"/>
            <w:vAlign w:val="center"/>
          </w:tcPr>
          <w:p w14:paraId="2B805158" w14:textId="77777777" w:rsidR="00FE3A76" w:rsidRPr="00B653D8" w:rsidRDefault="00FE3A76" w:rsidP="00067B92">
            <w:pPr>
              <w:rPr>
                <w:rFonts w:asciiTheme="minorHAnsi" w:hAnsiTheme="minorHAnsi" w:cstheme="minorHAnsi"/>
                <w:color w:val="000000" w:themeColor="text1"/>
                <w:sz w:val="22"/>
                <w:szCs w:val="22"/>
              </w:rPr>
            </w:pPr>
          </w:p>
          <w:p w14:paraId="52D56E77" w14:textId="5E8EE8A8" w:rsidR="00FE3A76" w:rsidRPr="00B653D8" w:rsidRDefault="00FE3A76" w:rsidP="00067B92">
            <w:pPr>
              <w:rPr>
                <w:rFonts w:asciiTheme="minorHAnsi" w:hAnsiTheme="minorHAnsi" w:cstheme="minorHAnsi"/>
                <w:color w:val="000000" w:themeColor="text1"/>
                <w:sz w:val="22"/>
                <w:szCs w:val="22"/>
              </w:rPr>
            </w:pPr>
          </w:p>
        </w:tc>
      </w:tr>
      <w:tr w:rsidR="00FE3A76" w:rsidRPr="00B653D8" w14:paraId="396D43FA" w14:textId="77777777" w:rsidTr="00A65ABE">
        <w:trPr>
          <w:cantSplit/>
          <w:trHeight w:val="169"/>
        </w:trPr>
        <w:tc>
          <w:tcPr>
            <w:tcW w:w="568" w:type="dxa"/>
            <w:vMerge/>
            <w:shd w:val="clear" w:color="auto" w:fill="F2F2F2" w:themeFill="background1" w:themeFillShade="F2"/>
            <w:vAlign w:val="center"/>
          </w:tcPr>
          <w:p w14:paraId="4CDB8B78"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D8269B7" w14:textId="77777777" w:rsidR="00FE3A76" w:rsidRPr="00B653D8" w:rsidDel="00221BD7" w:rsidRDefault="00FE3A76" w:rsidP="00067B92">
            <w:pPr>
              <w:rPr>
                <w:rFonts w:asciiTheme="minorHAnsi" w:hAnsiTheme="minorHAnsi" w:cstheme="minorHAnsi"/>
                <w:i/>
                <w:sz w:val="22"/>
                <w:szCs w:val="22"/>
              </w:rPr>
            </w:pPr>
          </w:p>
        </w:tc>
        <w:tc>
          <w:tcPr>
            <w:tcW w:w="3402" w:type="dxa"/>
            <w:shd w:val="clear" w:color="auto" w:fill="F2F2F2" w:themeFill="background1" w:themeFillShade="F2"/>
            <w:vAlign w:val="center"/>
          </w:tcPr>
          <w:p w14:paraId="421A0C9B" w14:textId="5DF407AF" w:rsidR="00FE3A76" w:rsidRPr="00B653D8" w:rsidRDefault="00FE3A76" w:rsidP="00067B92">
            <w:pPr>
              <w:rPr>
                <w:rFonts w:asciiTheme="minorHAnsi" w:hAnsiTheme="minorHAnsi" w:cstheme="minorHAnsi"/>
                <w:color w:val="000000" w:themeColor="text1"/>
                <w:sz w:val="22"/>
                <w:szCs w:val="22"/>
              </w:rPr>
            </w:pPr>
            <w:r w:rsidRPr="00B653D8">
              <w:rPr>
                <w:rFonts w:asciiTheme="minorHAnsi" w:eastAsia="Calibri" w:hAnsiTheme="minorHAnsi" w:cstheme="minorHAnsi"/>
                <w:bCs/>
                <w:sz w:val="22"/>
                <w:szCs w:val="22"/>
                <w:lang w:val="en-AU"/>
              </w:rPr>
              <w:t>Fire extinguisher</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mounted</w:t>
            </w:r>
          </w:p>
        </w:tc>
        <w:tc>
          <w:tcPr>
            <w:tcW w:w="4536" w:type="dxa"/>
            <w:vAlign w:val="center"/>
          </w:tcPr>
          <w:p w14:paraId="2241C35C" w14:textId="77777777" w:rsidR="00FE3A76" w:rsidRPr="00B653D8" w:rsidRDefault="00FE3A76" w:rsidP="00067B92">
            <w:pPr>
              <w:rPr>
                <w:rFonts w:asciiTheme="minorHAnsi" w:hAnsiTheme="minorHAnsi" w:cstheme="minorHAnsi"/>
                <w:color w:val="000000" w:themeColor="text1"/>
                <w:sz w:val="22"/>
                <w:szCs w:val="22"/>
              </w:rPr>
            </w:pPr>
          </w:p>
          <w:p w14:paraId="2F1E5345" w14:textId="74BD6E6A" w:rsidR="00FE3A76" w:rsidRPr="00B653D8" w:rsidRDefault="00FE3A76" w:rsidP="00067B92">
            <w:pPr>
              <w:rPr>
                <w:rFonts w:asciiTheme="minorHAnsi" w:hAnsiTheme="minorHAnsi" w:cstheme="minorHAnsi"/>
                <w:color w:val="000000" w:themeColor="text1"/>
                <w:sz w:val="22"/>
                <w:szCs w:val="22"/>
              </w:rPr>
            </w:pPr>
          </w:p>
        </w:tc>
      </w:tr>
      <w:tr w:rsidR="00FE3A76" w:rsidRPr="00B653D8" w14:paraId="4ED7A2F3" w14:textId="77777777" w:rsidTr="00A65ABE">
        <w:trPr>
          <w:cantSplit/>
        </w:trPr>
        <w:tc>
          <w:tcPr>
            <w:tcW w:w="568" w:type="dxa"/>
            <w:vMerge/>
            <w:shd w:val="clear" w:color="auto" w:fill="F2F2F2" w:themeFill="background1" w:themeFillShade="F2"/>
            <w:vAlign w:val="center"/>
          </w:tcPr>
          <w:p w14:paraId="2FD5935B"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F82D31D"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11667797" w14:textId="04E2CC16" w:rsidR="00FE3A76" w:rsidRPr="00B653D8" w:rsidRDefault="00FE3A76" w:rsidP="00067B92">
            <w:pPr>
              <w:rPr>
                <w:rFonts w:asciiTheme="minorHAnsi" w:hAnsiTheme="minorHAnsi" w:cstheme="minorHAnsi"/>
                <w:color w:val="000000" w:themeColor="text1"/>
                <w:sz w:val="22"/>
                <w:szCs w:val="22"/>
              </w:rPr>
            </w:pPr>
            <w:r w:rsidRPr="00B653D8">
              <w:rPr>
                <w:rFonts w:asciiTheme="minorHAnsi" w:eastAsia="Calibri" w:hAnsiTheme="minorHAnsi" w:cstheme="minorHAnsi"/>
                <w:bCs/>
                <w:sz w:val="22"/>
                <w:szCs w:val="22"/>
                <w:lang w:val="en-AU"/>
              </w:rPr>
              <w:t>Central locking</w:t>
            </w:r>
          </w:p>
        </w:tc>
        <w:tc>
          <w:tcPr>
            <w:tcW w:w="4536" w:type="dxa"/>
            <w:vAlign w:val="center"/>
          </w:tcPr>
          <w:p w14:paraId="51F1EEAD" w14:textId="77777777" w:rsidR="00FE3A76" w:rsidRPr="00B653D8" w:rsidRDefault="00FE3A76" w:rsidP="00067B92">
            <w:pPr>
              <w:rPr>
                <w:rFonts w:asciiTheme="minorHAnsi" w:hAnsiTheme="minorHAnsi" w:cstheme="minorHAnsi"/>
                <w:color w:val="000000" w:themeColor="text1"/>
                <w:sz w:val="22"/>
                <w:szCs w:val="22"/>
              </w:rPr>
            </w:pPr>
          </w:p>
          <w:p w14:paraId="48E9DD32" w14:textId="4FF054CC" w:rsidR="00FE3A76" w:rsidRPr="00B653D8" w:rsidRDefault="00FE3A76" w:rsidP="00067B92">
            <w:pPr>
              <w:rPr>
                <w:rFonts w:asciiTheme="minorHAnsi" w:hAnsiTheme="minorHAnsi" w:cstheme="minorHAnsi"/>
                <w:color w:val="000000" w:themeColor="text1"/>
                <w:sz w:val="22"/>
                <w:szCs w:val="22"/>
              </w:rPr>
            </w:pPr>
          </w:p>
        </w:tc>
      </w:tr>
      <w:tr w:rsidR="00FE3A76" w:rsidRPr="00B653D8" w14:paraId="251C071C" w14:textId="77777777" w:rsidTr="00A65ABE">
        <w:trPr>
          <w:cantSplit/>
          <w:trHeight w:val="317"/>
        </w:trPr>
        <w:tc>
          <w:tcPr>
            <w:tcW w:w="568" w:type="dxa"/>
            <w:vMerge/>
            <w:shd w:val="clear" w:color="auto" w:fill="F2F2F2" w:themeFill="background1" w:themeFillShade="F2"/>
            <w:vAlign w:val="center"/>
          </w:tcPr>
          <w:p w14:paraId="419331AC"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6E574D1"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61660A2D" w14:textId="4CC6C1A0" w:rsidR="00FE3A76" w:rsidRPr="00B653D8" w:rsidRDefault="00FE3A76" w:rsidP="00067B92">
            <w:pPr>
              <w:rPr>
                <w:rFonts w:asciiTheme="minorHAnsi" w:hAnsiTheme="minorHAnsi" w:cstheme="minorHAnsi"/>
                <w:color w:val="000000" w:themeColor="text1"/>
                <w:sz w:val="22"/>
                <w:szCs w:val="22"/>
              </w:rPr>
            </w:pPr>
            <w:r w:rsidRPr="00B653D8">
              <w:rPr>
                <w:rFonts w:asciiTheme="minorHAnsi" w:eastAsia="Calibri" w:hAnsiTheme="minorHAnsi" w:cstheme="minorHAnsi"/>
                <w:bCs/>
                <w:sz w:val="22"/>
                <w:szCs w:val="22"/>
                <w:lang w:val="en-AU"/>
              </w:rPr>
              <w:t>Double cabin</w:t>
            </w:r>
          </w:p>
        </w:tc>
        <w:tc>
          <w:tcPr>
            <w:tcW w:w="4536" w:type="dxa"/>
            <w:vAlign w:val="center"/>
          </w:tcPr>
          <w:p w14:paraId="3D905187" w14:textId="77777777" w:rsidR="00FE3A76" w:rsidRPr="00B653D8" w:rsidRDefault="00FE3A76" w:rsidP="00067B92">
            <w:pPr>
              <w:rPr>
                <w:rFonts w:asciiTheme="minorHAnsi" w:hAnsiTheme="minorHAnsi" w:cstheme="minorHAnsi"/>
                <w:color w:val="000000" w:themeColor="text1"/>
                <w:sz w:val="22"/>
                <w:szCs w:val="22"/>
              </w:rPr>
            </w:pPr>
          </w:p>
          <w:p w14:paraId="6BBF4DE4" w14:textId="495E3126" w:rsidR="00FE3A76" w:rsidRPr="00B653D8" w:rsidRDefault="00FE3A76" w:rsidP="00067B92">
            <w:pPr>
              <w:rPr>
                <w:rFonts w:asciiTheme="minorHAnsi" w:hAnsiTheme="minorHAnsi" w:cstheme="minorHAnsi"/>
                <w:color w:val="000000" w:themeColor="text1"/>
                <w:sz w:val="22"/>
                <w:szCs w:val="22"/>
              </w:rPr>
            </w:pPr>
          </w:p>
        </w:tc>
      </w:tr>
      <w:tr w:rsidR="00FE3A76" w:rsidRPr="00B653D8" w14:paraId="554DBC99" w14:textId="77777777" w:rsidTr="00A65ABE">
        <w:trPr>
          <w:cantSplit/>
          <w:trHeight w:val="317"/>
        </w:trPr>
        <w:tc>
          <w:tcPr>
            <w:tcW w:w="568" w:type="dxa"/>
            <w:vMerge/>
            <w:shd w:val="clear" w:color="auto" w:fill="F2F2F2" w:themeFill="background1" w:themeFillShade="F2"/>
            <w:vAlign w:val="center"/>
          </w:tcPr>
          <w:p w14:paraId="0D5B2AAB"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D80ACD3"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4C7303AA" w14:textId="448D19A4" w:rsidR="00FE3A76" w:rsidRPr="00B653D8" w:rsidRDefault="00FE3A76"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Fuel system: compatible with Kiribati requirements</w:t>
            </w:r>
          </w:p>
        </w:tc>
        <w:tc>
          <w:tcPr>
            <w:tcW w:w="4536" w:type="dxa"/>
            <w:vAlign w:val="center"/>
          </w:tcPr>
          <w:p w14:paraId="2D95ABD0" w14:textId="77777777" w:rsidR="00FE3A76" w:rsidRPr="00B653D8" w:rsidRDefault="00FE3A76" w:rsidP="00067B92">
            <w:pPr>
              <w:rPr>
                <w:rFonts w:asciiTheme="minorHAnsi" w:hAnsiTheme="minorHAnsi" w:cstheme="minorHAnsi"/>
                <w:color w:val="000000" w:themeColor="text1"/>
                <w:sz w:val="22"/>
                <w:szCs w:val="22"/>
              </w:rPr>
            </w:pPr>
          </w:p>
          <w:p w14:paraId="73606D4B" w14:textId="64946FE6" w:rsidR="00FE3A76" w:rsidRPr="00B653D8" w:rsidRDefault="00FE3A76" w:rsidP="00067B92">
            <w:pPr>
              <w:rPr>
                <w:rFonts w:asciiTheme="minorHAnsi" w:hAnsiTheme="minorHAnsi" w:cstheme="minorHAnsi"/>
                <w:color w:val="000000" w:themeColor="text1"/>
                <w:sz w:val="22"/>
                <w:szCs w:val="22"/>
              </w:rPr>
            </w:pPr>
          </w:p>
        </w:tc>
      </w:tr>
      <w:tr w:rsidR="00FE3A76" w:rsidRPr="00B653D8" w14:paraId="311FA073" w14:textId="77777777" w:rsidTr="00A65ABE">
        <w:trPr>
          <w:cantSplit/>
          <w:trHeight w:val="317"/>
        </w:trPr>
        <w:tc>
          <w:tcPr>
            <w:tcW w:w="568" w:type="dxa"/>
            <w:vMerge/>
            <w:shd w:val="clear" w:color="auto" w:fill="F2F2F2" w:themeFill="background1" w:themeFillShade="F2"/>
            <w:vAlign w:val="center"/>
          </w:tcPr>
          <w:p w14:paraId="7E3EFA13"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10C979F"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6B219E2E" w14:textId="4725BB98" w:rsidR="00FE3A76" w:rsidRPr="00B653D8" w:rsidRDefault="00FE3A76"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Warranty</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state warranty cover</w:t>
            </w:r>
            <w:r w:rsidR="00067B92">
              <w:rPr>
                <w:rFonts w:asciiTheme="minorHAnsi" w:eastAsia="Calibri" w:hAnsiTheme="minorHAnsi" w:cstheme="minorHAnsi"/>
                <w:bCs/>
                <w:sz w:val="22"/>
                <w:szCs w:val="22"/>
                <w:lang w:val="en-AU"/>
              </w:rPr>
              <w:t xml:space="preserve"> </w:t>
            </w:r>
            <w:r w:rsidR="004101A4">
              <w:rPr>
                <w:rFonts w:asciiTheme="minorHAnsi" w:eastAsia="Calibri" w:hAnsiTheme="minorHAnsi" w:cstheme="minorHAnsi"/>
                <w:bCs/>
                <w:sz w:val="22"/>
                <w:szCs w:val="22"/>
                <w:lang w:val="en-AU"/>
              </w:rPr>
              <w:t>**</w:t>
            </w:r>
          </w:p>
        </w:tc>
        <w:tc>
          <w:tcPr>
            <w:tcW w:w="4536" w:type="dxa"/>
            <w:vAlign w:val="center"/>
          </w:tcPr>
          <w:p w14:paraId="60472459" w14:textId="77777777" w:rsidR="00FE3A76" w:rsidRPr="00B653D8" w:rsidRDefault="00FE3A76" w:rsidP="00067B92">
            <w:pPr>
              <w:rPr>
                <w:rFonts w:asciiTheme="minorHAnsi" w:hAnsiTheme="minorHAnsi" w:cstheme="minorHAnsi"/>
                <w:color w:val="000000" w:themeColor="text1"/>
                <w:sz w:val="22"/>
                <w:szCs w:val="22"/>
              </w:rPr>
            </w:pPr>
          </w:p>
          <w:p w14:paraId="03BE2860" w14:textId="61ED1B8F" w:rsidR="00FE3A76" w:rsidRPr="00B653D8" w:rsidRDefault="00FE3A76" w:rsidP="00067B92">
            <w:pPr>
              <w:rPr>
                <w:rFonts w:asciiTheme="minorHAnsi" w:hAnsiTheme="minorHAnsi" w:cstheme="minorHAnsi"/>
                <w:color w:val="000000" w:themeColor="text1"/>
                <w:sz w:val="22"/>
                <w:szCs w:val="22"/>
              </w:rPr>
            </w:pPr>
          </w:p>
        </w:tc>
      </w:tr>
      <w:tr w:rsidR="00FE3A76" w:rsidRPr="00B653D8" w14:paraId="1A19CBB4" w14:textId="77777777" w:rsidTr="00A65ABE">
        <w:trPr>
          <w:cantSplit/>
          <w:trHeight w:val="317"/>
        </w:trPr>
        <w:tc>
          <w:tcPr>
            <w:tcW w:w="568" w:type="dxa"/>
            <w:vMerge/>
            <w:shd w:val="clear" w:color="auto" w:fill="F2F2F2" w:themeFill="background1" w:themeFillShade="F2"/>
            <w:vAlign w:val="center"/>
          </w:tcPr>
          <w:p w14:paraId="10B60963"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292DC4A"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4719D4D1" w14:textId="0EC3D92D" w:rsidR="00FE3A76" w:rsidRPr="00B653D8" w:rsidRDefault="00FE3A76" w:rsidP="00067B92">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Complete O&amp;M manual: hardcopy and electronic</w:t>
            </w:r>
          </w:p>
        </w:tc>
        <w:tc>
          <w:tcPr>
            <w:tcW w:w="4536" w:type="dxa"/>
            <w:vAlign w:val="center"/>
          </w:tcPr>
          <w:p w14:paraId="45063486" w14:textId="77777777" w:rsidR="00FE3A76" w:rsidRPr="00B653D8" w:rsidRDefault="00FE3A76" w:rsidP="00067B92">
            <w:pPr>
              <w:rPr>
                <w:rFonts w:asciiTheme="minorHAnsi" w:hAnsiTheme="minorHAnsi" w:cstheme="minorHAnsi"/>
                <w:color w:val="000000" w:themeColor="text1"/>
                <w:sz w:val="22"/>
                <w:szCs w:val="22"/>
              </w:rPr>
            </w:pPr>
          </w:p>
        </w:tc>
      </w:tr>
      <w:tr w:rsidR="00FE3A76" w:rsidRPr="00B653D8" w14:paraId="2E44B820" w14:textId="77777777" w:rsidTr="00A65ABE">
        <w:trPr>
          <w:cantSplit/>
          <w:trHeight w:val="317"/>
        </w:trPr>
        <w:tc>
          <w:tcPr>
            <w:tcW w:w="568" w:type="dxa"/>
            <w:vMerge/>
            <w:shd w:val="clear" w:color="auto" w:fill="F2F2F2" w:themeFill="background1" w:themeFillShade="F2"/>
            <w:vAlign w:val="center"/>
          </w:tcPr>
          <w:p w14:paraId="1B99A35D" w14:textId="77777777" w:rsidR="00FE3A76" w:rsidRPr="00B653D8" w:rsidRDefault="00FE3A76"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01CDAB5" w14:textId="77777777" w:rsidR="00FE3A76" w:rsidRPr="00B653D8" w:rsidRDefault="00FE3A76"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1DFF4D3D" w14:textId="4CC22B32" w:rsidR="00FE3A76" w:rsidRPr="00B653D8" w:rsidRDefault="00FE3A76"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Delivery to Kiritimati within 6 months</w:t>
            </w:r>
            <w:r w:rsidR="00A24251">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in a 20</w:t>
            </w:r>
            <w:r w:rsidR="00A24251">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ft container</w:t>
            </w:r>
            <w:r w:rsidR="00067B92">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w:t>
            </w:r>
          </w:p>
        </w:tc>
        <w:tc>
          <w:tcPr>
            <w:tcW w:w="4536" w:type="dxa"/>
            <w:vAlign w:val="center"/>
          </w:tcPr>
          <w:p w14:paraId="53F771AF" w14:textId="77777777" w:rsidR="00FE3A76" w:rsidRPr="00B653D8" w:rsidRDefault="00FE3A76" w:rsidP="00067B92">
            <w:pPr>
              <w:rPr>
                <w:rFonts w:asciiTheme="minorHAnsi" w:hAnsiTheme="minorHAnsi" w:cstheme="minorHAnsi"/>
                <w:color w:val="000000" w:themeColor="text1"/>
                <w:sz w:val="22"/>
                <w:szCs w:val="22"/>
              </w:rPr>
            </w:pPr>
          </w:p>
          <w:p w14:paraId="6642DDD2" w14:textId="244A5DA6" w:rsidR="00FE3A76" w:rsidRPr="00B653D8" w:rsidRDefault="00FE3A76" w:rsidP="00067B92">
            <w:pPr>
              <w:rPr>
                <w:rFonts w:asciiTheme="minorHAnsi" w:hAnsiTheme="minorHAnsi" w:cstheme="minorHAnsi"/>
                <w:color w:val="000000" w:themeColor="text1"/>
                <w:sz w:val="22"/>
                <w:szCs w:val="22"/>
              </w:rPr>
            </w:pPr>
          </w:p>
        </w:tc>
      </w:tr>
      <w:tr w:rsidR="00E674AD" w:rsidRPr="00B653D8" w14:paraId="0122FA94" w14:textId="77777777" w:rsidTr="00A65ABE">
        <w:trPr>
          <w:cantSplit/>
          <w:trHeight w:val="317"/>
        </w:trPr>
        <w:tc>
          <w:tcPr>
            <w:tcW w:w="568" w:type="dxa"/>
            <w:vMerge w:val="restart"/>
            <w:shd w:val="clear" w:color="auto" w:fill="F2F2F2" w:themeFill="background1" w:themeFillShade="F2"/>
            <w:vAlign w:val="center"/>
          </w:tcPr>
          <w:p w14:paraId="19EBF06C" w14:textId="16C6E03B" w:rsidR="00E674AD" w:rsidRPr="00A72E43" w:rsidRDefault="00A72E43" w:rsidP="009636FF">
            <w:pPr>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1276" w:type="dxa"/>
            <w:vMerge w:val="restart"/>
            <w:shd w:val="clear" w:color="auto" w:fill="F2F2F2" w:themeFill="background1" w:themeFillShade="F2"/>
            <w:vAlign w:val="center"/>
          </w:tcPr>
          <w:p w14:paraId="29B16B31" w14:textId="4CD44463" w:rsidR="00E674AD" w:rsidRDefault="00A65ABE" w:rsidP="00067B92">
            <w:pPr>
              <w:spacing w:before="60" w:after="60"/>
              <w:rPr>
                <w:rFonts w:asciiTheme="minorHAnsi" w:hAnsiTheme="minorHAnsi" w:cstheme="minorHAnsi"/>
                <w:sz w:val="22"/>
                <w:szCs w:val="22"/>
              </w:rPr>
            </w:pPr>
            <w:r>
              <w:rPr>
                <w:rFonts w:asciiTheme="minorHAnsi" w:hAnsiTheme="minorHAnsi" w:cstheme="minorHAnsi"/>
                <w:sz w:val="22"/>
                <w:szCs w:val="22"/>
              </w:rPr>
              <w:t>(i</w:t>
            </w:r>
            <w:r w:rsidR="00E674AD" w:rsidRPr="00B653D8">
              <w:rPr>
                <w:rFonts w:asciiTheme="minorHAnsi" w:hAnsiTheme="minorHAnsi" w:cstheme="minorHAnsi"/>
                <w:sz w:val="22"/>
                <w:szCs w:val="22"/>
              </w:rPr>
              <w:t>) Flat</w:t>
            </w:r>
            <w:r w:rsidR="00E674AD">
              <w:rPr>
                <w:rFonts w:asciiTheme="minorHAnsi" w:hAnsiTheme="minorHAnsi" w:cstheme="minorHAnsi"/>
                <w:sz w:val="22"/>
                <w:szCs w:val="22"/>
              </w:rPr>
              <w:t>b</w:t>
            </w:r>
            <w:r w:rsidR="00E674AD" w:rsidRPr="00B653D8">
              <w:rPr>
                <w:rFonts w:asciiTheme="minorHAnsi" w:hAnsiTheme="minorHAnsi" w:cstheme="minorHAnsi"/>
                <w:sz w:val="22"/>
                <w:szCs w:val="22"/>
              </w:rPr>
              <w:t>ed 4-</w:t>
            </w:r>
            <w:r w:rsidR="00E674AD">
              <w:rPr>
                <w:rFonts w:asciiTheme="minorHAnsi" w:hAnsiTheme="minorHAnsi" w:cstheme="minorHAnsi"/>
                <w:sz w:val="22"/>
                <w:szCs w:val="22"/>
              </w:rPr>
              <w:t>t</w:t>
            </w:r>
            <w:r w:rsidR="00E674AD" w:rsidRPr="00B653D8">
              <w:rPr>
                <w:rFonts w:asciiTheme="minorHAnsi" w:hAnsiTheme="minorHAnsi" w:cstheme="minorHAnsi"/>
                <w:sz w:val="22"/>
                <w:szCs w:val="22"/>
              </w:rPr>
              <w:t xml:space="preserve">onne </w:t>
            </w:r>
            <w:r w:rsidR="00E674AD">
              <w:rPr>
                <w:rFonts w:asciiTheme="minorHAnsi" w:hAnsiTheme="minorHAnsi" w:cstheme="minorHAnsi"/>
                <w:sz w:val="22"/>
                <w:szCs w:val="22"/>
              </w:rPr>
              <w:t>t</w:t>
            </w:r>
            <w:r w:rsidR="00E674AD" w:rsidRPr="00B653D8">
              <w:rPr>
                <w:rFonts w:asciiTheme="minorHAnsi" w:hAnsiTheme="minorHAnsi" w:cstheme="minorHAnsi"/>
                <w:sz w:val="22"/>
                <w:szCs w:val="22"/>
              </w:rPr>
              <w:t>ruck (without winch</w:t>
            </w:r>
            <w:proofErr w:type="gramStart"/>
            <w:r w:rsidR="00E674AD" w:rsidRPr="00B653D8">
              <w:rPr>
                <w:rFonts w:asciiTheme="minorHAnsi" w:hAnsiTheme="minorHAnsi" w:cstheme="minorHAnsi"/>
                <w:sz w:val="22"/>
                <w:szCs w:val="22"/>
              </w:rPr>
              <w:t>);</w:t>
            </w:r>
            <w:proofErr w:type="gramEnd"/>
          </w:p>
          <w:p w14:paraId="1669F72B" w14:textId="77777777" w:rsidR="00E674AD" w:rsidRDefault="00E674AD" w:rsidP="00067B92">
            <w:pPr>
              <w:spacing w:before="60" w:after="60"/>
              <w:rPr>
                <w:rFonts w:asciiTheme="minorHAnsi" w:hAnsiTheme="minorHAnsi" w:cstheme="minorHAnsi"/>
                <w:sz w:val="22"/>
                <w:szCs w:val="22"/>
              </w:rPr>
            </w:pPr>
          </w:p>
          <w:p w14:paraId="7A3BE138" w14:textId="77777777" w:rsidR="00E674AD" w:rsidRDefault="00E674AD" w:rsidP="00067B92">
            <w:pPr>
              <w:spacing w:before="60" w:after="60"/>
              <w:rPr>
                <w:rFonts w:asciiTheme="minorHAnsi" w:hAnsiTheme="minorHAnsi" w:cstheme="minorHAnsi"/>
                <w:sz w:val="22"/>
                <w:szCs w:val="22"/>
              </w:rPr>
            </w:pPr>
            <w:r w:rsidRPr="00B653D8">
              <w:rPr>
                <w:rFonts w:asciiTheme="minorHAnsi" w:hAnsiTheme="minorHAnsi" w:cstheme="minorHAnsi"/>
                <w:sz w:val="22"/>
                <w:szCs w:val="22"/>
              </w:rPr>
              <w:t>or</w:t>
            </w:r>
          </w:p>
          <w:p w14:paraId="663C0ED0" w14:textId="77777777" w:rsidR="00E674AD" w:rsidRPr="00B653D8" w:rsidRDefault="00E674AD" w:rsidP="00067B92">
            <w:pPr>
              <w:spacing w:before="60" w:after="60"/>
              <w:rPr>
                <w:rFonts w:asciiTheme="minorHAnsi" w:hAnsiTheme="minorHAnsi" w:cstheme="minorHAnsi"/>
                <w:sz w:val="22"/>
                <w:szCs w:val="22"/>
              </w:rPr>
            </w:pPr>
          </w:p>
          <w:p w14:paraId="0B73133D" w14:textId="46739C3C" w:rsidR="00E674AD" w:rsidRPr="00B653D8" w:rsidRDefault="00A65ABE" w:rsidP="00067B92">
            <w:pPr>
              <w:rPr>
                <w:rFonts w:asciiTheme="minorHAnsi" w:hAnsiTheme="minorHAnsi" w:cstheme="minorHAnsi"/>
                <w:sz w:val="22"/>
                <w:szCs w:val="22"/>
              </w:rPr>
            </w:pPr>
            <w:r>
              <w:rPr>
                <w:rFonts w:asciiTheme="minorHAnsi" w:hAnsiTheme="minorHAnsi" w:cstheme="minorHAnsi"/>
                <w:sz w:val="22"/>
                <w:szCs w:val="22"/>
              </w:rPr>
              <w:t>(ii</w:t>
            </w:r>
            <w:r w:rsidR="00E674AD" w:rsidRPr="00B653D8">
              <w:rPr>
                <w:rFonts w:asciiTheme="minorHAnsi" w:hAnsiTheme="minorHAnsi" w:cstheme="minorHAnsi"/>
                <w:sz w:val="22"/>
                <w:szCs w:val="22"/>
              </w:rPr>
              <w:t>) Flat</w:t>
            </w:r>
            <w:r w:rsidR="00E674AD">
              <w:rPr>
                <w:rFonts w:asciiTheme="minorHAnsi" w:hAnsiTheme="minorHAnsi" w:cstheme="minorHAnsi"/>
                <w:sz w:val="22"/>
                <w:szCs w:val="22"/>
              </w:rPr>
              <w:t>b</w:t>
            </w:r>
            <w:r w:rsidR="00E674AD" w:rsidRPr="00B653D8">
              <w:rPr>
                <w:rFonts w:asciiTheme="minorHAnsi" w:hAnsiTheme="minorHAnsi" w:cstheme="minorHAnsi"/>
                <w:sz w:val="22"/>
                <w:szCs w:val="22"/>
              </w:rPr>
              <w:t>ed 4-</w:t>
            </w:r>
            <w:r w:rsidR="00E674AD">
              <w:rPr>
                <w:rFonts w:asciiTheme="minorHAnsi" w:hAnsiTheme="minorHAnsi" w:cstheme="minorHAnsi"/>
                <w:sz w:val="22"/>
                <w:szCs w:val="22"/>
              </w:rPr>
              <w:t>t</w:t>
            </w:r>
            <w:r w:rsidR="00E674AD" w:rsidRPr="00B653D8">
              <w:rPr>
                <w:rFonts w:asciiTheme="minorHAnsi" w:hAnsiTheme="minorHAnsi" w:cstheme="minorHAnsi"/>
                <w:sz w:val="22"/>
                <w:szCs w:val="22"/>
              </w:rPr>
              <w:t xml:space="preserve">onne </w:t>
            </w:r>
            <w:r w:rsidR="00E674AD">
              <w:rPr>
                <w:rFonts w:asciiTheme="minorHAnsi" w:hAnsiTheme="minorHAnsi" w:cstheme="minorHAnsi"/>
                <w:sz w:val="22"/>
                <w:szCs w:val="22"/>
              </w:rPr>
              <w:t>t</w:t>
            </w:r>
            <w:r w:rsidR="00E674AD" w:rsidRPr="00B653D8">
              <w:rPr>
                <w:rFonts w:asciiTheme="minorHAnsi" w:hAnsiTheme="minorHAnsi" w:cstheme="minorHAnsi"/>
                <w:sz w:val="22"/>
                <w:szCs w:val="22"/>
              </w:rPr>
              <w:t>ruck (with winch) **</w:t>
            </w:r>
            <w:r>
              <w:rPr>
                <w:rFonts w:asciiTheme="minorHAnsi" w:hAnsiTheme="minorHAnsi" w:cstheme="minorHAnsi"/>
                <w:sz w:val="22"/>
                <w:szCs w:val="22"/>
              </w:rPr>
              <w:t>*</w:t>
            </w:r>
          </w:p>
        </w:tc>
        <w:tc>
          <w:tcPr>
            <w:tcW w:w="3402" w:type="dxa"/>
            <w:shd w:val="clear" w:color="auto" w:fill="F2F2F2" w:themeFill="background1" w:themeFillShade="F2"/>
            <w:vAlign w:val="center"/>
          </w:tcPr>
          <w:p w14:paraId="58B5C0E2" w14:textId="0193A0D0" w:rsidR="00E674AD" w:rsidRPr="00B653D8" w:rsidRDefault="00E674AD" w:rsidP="00067B92">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lastRenderedPageBreak/>
              <w:t>New and high quality</w:t>
            </w:r>
          </w:p>
        </w:tc>
        <w:tc>
          <w:tcPr>
            <w:tcW w:w="4536" w:type="dxa"/>
            <w:vAlign w:val="center"/>
          </w:tcPr>
          <w:p w14:paraId="5EEA8BE8" w14:textId="77777777" w:rsidR="00E674AD" w:rsidRDefault="00E674AD" w:rsidP="00067B92">
            <w:pPr>
              <w:rPr>
                <w:rFonts w:asciiTheme="minorHAnsi" w:hAnsiTheme="minorHAnsi" w:cstheme="minorHAnsi"/>
                <w:color w:val="000000" w:themeColor="text1"/>
                <w:sz w:val="22"/>
                <w:szCs w:val="22"/>
              </w:rPr>
            </w:pPr>
          </w:p>
          <w:p w14:paraId="4FB58102" w14:textId="42DE22D1" w:rsidR="00E674AD" w:rsidRPr="00B653D8" w:rsidRDefault="00E674AD" w:rsidP="00067B92">
            <w:pPr>
              <w:rPr>
                <w:rFonts w:asciiTheme="minorHAnsi" w:hAnsiTheme="minorHAnsi" w:cstheme="minorHAnsi"/>
                <w:color w:val="000000" w:themeColor="text1"/>
                <w:sz w:val="22"/>
                <w:szCs w:val="22"/>
              </w:rPr>
            </w:pPr>
          </w:p>
        </w:tc>
      </w:tr>
      <w:tr w:rsidR="00E674AD" w:rsidRPr="00B653D8" w14:paraId="66D5F2EF" w14:textId="77777777" w:rsidTr="00A65ABE">
        <w:trPr>
          <w:cantSplit/>
          <w:trHeight w:val="317"/>
        </w:trPr>
        <w:tc>
          <w:tcPr>
            <w:tcW w:w="568" w:type="dxa"/>
            <w:vMerge/>
            <w:shd w:val="clear" w:color="auto" w:fill="F2F2F2" w:themeFill="background1" w:themeFillShade="F2"/>
            <w:vAlign w:val="center"/>
          </w:tcPr>
          <w:p w14:paraId="75376B8B"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A259739" w14:textId="293D317E"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3F275CEB" w14:textId="3812951A"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Manual</w:t>
            </w:r>
          </w:p>
        </w:tc>
        <w:tc>
          <w:tcPr>
            <w:tcW w:w="4536" w:type="dxa"/>
            <w:vAlign w:val="center"/>
          </w:tcPr>
          <w:p w14:paraId="29E63DEE" w14:textId="77777777" w:rsidR="00E674AD" w:rsidRPr="00B653D8" w:rsidRDefault="00E674AD" w:rsidP="00067B92">
            <w:pPr>
              <w:rPr>
                <w:rFonts w:asciiTheme="minorHAnsi" w:hAnsiTheme="minorHAnsi" w:cstheme="minorHAnsi"/>
                <w:color w:val="000000" w:themeColor="text1"/>
                <w:sz w:val="22"/>
                <w:szCs w:val="22"/>
              </w:rPr>
            </w:pPr>
          </w:p>
          <w:p w14:paraId="64247CD5" w14:textId="2B81B414" w:rsidR="00E674AD" w:rsidRPr="00B653D8" w:rsidRDefault="00E674AD" w:rsidP="00067B92">
            <w:pPr>
              <w:rPr>
                <w:rFonts w:asciiTheme="minorHAnsi" w:hAnsiTheme="minorHAnsi" w:cstheme="minorHAnsi"/>
                <w:color w:val="000000" w:themeColor="text1"/>
                <w:sz w:val="22"/>
                <w:szCs w:val="22"/>
              </w:rPr>
            </w:pPr>
          </w:p>
        </w:tc>
      </w:tr>
      <w:tr w:rsidR="00E674AD" w:rsidRPr="00B653D8" w14:paraId="59A14210" w14:textId="77777777" w:rsidTr="00A65ABE">
        <w:trPr>
          <w:cantSplit/>
          <w:trHeight w:val="317"/>
        </w:trPr>
        <w:tc>
          <w:tcPr>
            <w:tcW w:w="568" w:type="dxa"/>
            <w:vMerge/>
            <w:shd w:val="clear" w:color="auto" w:fill="F2F2F2" w:themeFill="background1" w:themeFillShade="F2"/>
            <w:vAlign w:val="center"/>
          </w:tcPr>
          <w:p w14:paraId="2874148C"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8450226" w14:textId="77777777" w:rsidR="00E674AD" w:rsidRPr="00B653D8" w:rsidRDefault="00E674AD" w:rsidP="00067B92">
            <w:pPr>
              <w:spacing w:before="60" w:after="60"/>
              <w:rPr>
                <w:rFonts w:asciiTheme="minorHAnsi" w:hAnsiTheme="minorHAnsi" w:cstheme="minorHAnsi"/>
                <w:sz w:val="22"/>
                <w:szCs w:val="22"/>
              </w:rPr>
            </w:pPr>
          </w:p>
        </w:tc>
        <w:tc>
          <w:tcPr>
            <w:tcW w:w="3402" w:type="dxa"/>
            <w:shd w:val="clear" w:color="auto" w:fill="F2F2F2" w:themeFill="background1" w:themeFillShade="F2"/>
            <w:vAlign w:val="center"/>
          </w:tcPr>
          <w:p w14:paraId="5A7023A0" w14:textId="06505B44" w:rsidR="00E674AD" w:rsidRPr="00B653D8" w:rsidRDefault="00E674AD" w:rsidP="00067B92">
            <w:pPr>
              <w:rPr>
                <w:rFonts w:asciiTheme="minorHAnsi" w:eastAsia="Calibri" w:hAnsiTheme="minorHAnsi" w:cstheme="minorHAnsi"/>
                <w:bCs/>
                <w:sz w:val="22"/>
                <w:szCs w:val="22"/>
                <w:lang w:val="en-AU"/>
              </w:rPr>
            </w:pPr>
            <w:r>
              <w:rPr>
                <w:rFonts w:asciiTheme="minorHAnsi" w:eastAsia="Calibri" w:hAnsiTheme="minorHAnsi" w:cstheme="minorHAnsi"/>
                <w:bCs/>
                <w:sz w:val="22"/>
                <w:szCs w:val="22"/>
                <w:lang w:val="en-AU"/>
              </w:rPr>
              <w:t>Flatbed truck</w:t>
            </w:r>
          </w:p>
        </w:tc>
        <w:tc>
          <w:tcPr>
            <w:tcW w:w="4536" w:type="dxa"/>
            <w:vAlign w:val="center"/>
          </w:tcPr>
          <w:p w14:paraId="1BD6C764" w14:textId="77777777" w:rsidR="00E674AD" w:rsidRDefault="00E674AD" w:rsidP="00067B92">
            <w:pPr>
              <w:rPr>
                <w:rFonts w:asciiTheme="minorHAnsi" w:hAnsiTheme="minorHAnsi" w:cstheme="minorHAnsi"/>
                <w:color w:val="000000" w:themeColor="text1"/>
                <w:sz w:val="22"/>
                <w:szCs w:val="22"/>
              </w:rPr>
            </w:pPr>
          </w:p>
          <w:p w14:paraId="1B139754" w14:textId="3AA9B6CE" w:rsidR="00E674AD" w:rsidRPr="00B653D8" w:rsidRDefault="00E674AD" w:rsidP="00067B92">
            <w:pPr>
              <w:rPr>
                <w:rFonts w:asciiTheme="minorHAnsi" w:hAnsiTheme="minorHAnsi" w:cstheme="minorHAnsi"/>
                <w:color w:val="000000" w:themeColor="text1"/>
                <w:sz w:val="22"/>
                <w:szCs w:val="22"/>
              </w:rPr>
            </w:pPr>
          </w:p>
        </w:tc>
      </w:tr>
      <w:tr w:rsidR="00E674AD" w:rsidRPr="00B653D8" w14:paraId="5150B0C4" w14:textId="77777777" w:rsidTr="00A65ABE">
        <w:trPr>
          <w:cantSplit/>
          <w:trHeight w:val="317"/>
        </w:trPr>
        <w:tc>
          <w:tcPr>
            <w:tcW w:w="568" w:type="dxa"/>
            <w:vMerge/>
            <w:shd w:val="clear" w:color="auto" w:fill="F2F2F2" w:themeFill="background1" w:themeFillShade="F2"/>
            <w:vAlign w:val="center"/>
          </w:tcPr>
          <w:p w14:paraId="46CB217D"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9D09000"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513136CD" w14:textId="41EF4A50"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Air condition</w:t>
            </w:r>
            <w:r>
              <w:rPr>
                <w:rFonts w:asciiTheme="minorHAnsi" w:eastAsia="Calibri" w:hAnsiTheme="minorHAnsi" w:cstheme="minorHAnsi"/>
                <w:bCs/>
                <w:sz w:val="22"/>
                <w:szCs w:val="22"/>
                <w:lang w:val="en-AU"/>
              </w:rPr>
              <w:t>ing</w:t>
            </w:r>
          </w:p>
        </w:tc>
        <w:tc>
          <w:tcPr>
            <w:tcW w:w="4536" w:type="dxa"/>
            <w:vAlign w:val="center"/>
          </w:tcPr>
          <w:p w14:paraId="79F77202" w14:textId="77777777" w:rsidR="00E674AD" w:rsidRDefault="00E674AD" w:rsidP="00067B92">
            <w:pPr>
              <w:rPr>
                <w:rFonts w:asciiTheme="minorHAnsi" w:hAnsiTheme="minorHAnsi" w:cstheme="minorHAnsi"/>
                <w:color w:val="000000" w:themeColor="text1"/>
                <w:sz w:val="22"/>
                <w:szCs w:val="22"/>
              </w:rPr>
            </w:pPr>
          </w:p>
          <w:p w14:paraId="68103867" w14:textId="19AC16E8" w:rsidR="00E674AD" w:rsidRPr="00B653D8" w:rsidRDefault="00E674AD" w:rsidP="00067B92">
            <w:pPr>
              <w:rPr>
                <w:rFonts w:asciiTheme="minorHAnsi" w:hAnsiTheme="minorHAnsi" w:cstheme="minorHAnsi"/>
                <w:color w:val="000000" w:themeColor="text1"/>
                <w:sz w:val="22"/>
                <w:szCs w:val="22"/>
              </w:rPr>
            </w:pPr>
          </w:p>
        </w:tc>
      </w:tr>
      <w:tr w:rsidR="00E674AD" w:rsidRPr="00B653D8" w14:paraId="3EDE9F20" w14:textId="77777777" w:rsidTr="00A65ABE">
        <w:trPr>
          <w:cantSplit/>
          <w:trHeight w:val="317"/>
        </w:trPr>
        <w:tc>
          <w:tcPr>
            <w:tcW w:w="568" w:type="dxa"/>
            <w:vMerge/>
            <w:shd w:val="clear" w:color="auto" w:fill="F2F2F2" w:themeFill="background1" w:themeFillShade="F2"/>
            <w:vAlign w:val="center"/>
          </w:tcPr>
          <w:p w14:paraId="308CE578"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84C0AA1"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08409AC2" w14:textId="19D116BE"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Right</w:t>
            </w:r>
            <w:r>
              <w:rPr>
                <w:rFonts w:asciiTheme="minorHAnsi" w:eastAsia="Calibri" w:hAnsiTheme="minorHAnsi" w:cstheme="minorHAnsi"/>
                <w:bCs/>
                <w:sz w:val="22"/>
                <w:szCs w:val="22"/>
                <w:lang w:val="en-AU"/>
              </w:rPr>
              <w:t>h</w:t>
            </w:r>
            <w:r w:rsidRPr="00B653D8">
              <w:rPr>
                <w:rFonts w:asciiTheme="minorHAnsi" w:eastAsia="Calibri" w:hAnsiTheme="minorHAnsi" w:cstheme="minorHAnsi"/>
                <w:bCs/>
                <w:sz w:val="22"/>
                <w:szCs w:val="22"/>
                <w:lang w:val="en-AU"/>
              </w:rPr>
              <w:t>and Drive</w:t>
            </w:r>
          </w:p>
        </w:tc>
        <w:tc>
          <w:tcPr>
            <w:tcW w:w="4536" w:type="dxa"/>
            <w:vAlign w:val="center"/>
          </w:tcPr>
          <w:p w14:paraId="670D8DA9" w14:textId="77777777" w:rsidR="00E674AD" w:rsidRDefault="00E674AD" w:rsidP="00067B92">
            <w:pPr>
              <w:rPr>
                <w:rFonts w:asciiTheme="minorHAnsi" w:hAnsiTheme="minorHAnsi" w:cstheme="minorHAnsi"/>
                <w:color w:val="000000" w:themeColor="text1"/>
                <w:sz w:val="22"/>
                <w:szCs w:val="22"/>
              </w:rPr>
            </w:pPr>
          </w:p>
          <w:p w14:paraId="317DB6E8" w14:textId="24DDAB9E" w:rsidR="00E674AD" w:rsidRPr="00B653D8" w:rsidRDefault="00E674AD" w:rsidP="00067B92">
            <w:pPr>
              <w:rPr>
                <w:rFonts w:asciiTheme="minorHAnsi" w:hAnsiTheme="minorHAnsi" w:cstheme="minorHAnsi"/>
                <w:color w:val="000000" w:themeColor="text1"/>
                <w:sz w:val="22"/>
                <w:szCs w:val="22"/>
              </w:rPr>
            </w:pPr>
          </w:p>
        </w:tc>
      </w:tr>
      <w:tr w:rsidR="00E674AD" w:rsidRPr="00B653D8" w14:paraId="750AFC22" w14:textId="77777777" w:rsidTr="00A65ABE">
        <w:trPr>
          <w:cantSplit/>
          <w:trHeight w:val="317"/>
        </w:trPr>
        <w:tc>
          <w:tcPr>
            <w:tcW w:w="568" w:type="dxa"/>
            <w:vMerge/>
            <w:shd w:val="clear" w:color="auto" w:fill="F2F2F2" w:themeFill="background1" w:themeFillShade="F2"/>
            <w:vAlign w:val="center"/>
          </w:tcPr>
          <w:p w14:paraId="49BE90B1"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EC1BBE8"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59527272" w14:textId="79A20AAF"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Tyre</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 xml:space="preserve">: 6 </w:t>
            </w:r>
            <w:r>
              <w:rPr>
                <w:rFonts w:asciiTheme="minorHAnsi" w:eastAsia="Calibri" w:hAnsiTheme="minorHAnsi" w:cstheme="minorHAnsi"/>
                <w:bCs/>
                <w:sz w:val="22"/>
                <w:szCs w:val="22"/>
                <w:lang w:val="en-AU"/>
              </w:rPr>
              <w:t>and</w:t>
            </w:r>
            <w:r w:rsidRPr="00B653D8">
              <w:rPr>
                <w:rFonts w:asciiTheme="minorHAnsi" w:eastAsia="Calibri" w:hAnsiTheme="minorHAnsi" w:cstheme="minorHAnsi"/>
                <w:bCs/>
                <w:sz w:val="22"/>
                <w:szCs w:val="22"/>
                <w:lang w:val="en-AU"/>
              </w:rPr>
              <w:t xml:space="preserve"> </w:t>
            </w:r>
            <w:r w:rsidR="00B06756">
              <w:rPr>
                <w:rFonts w:asciiTheme="minorHAnsi" w:eastAsia="Calibri" w:hAnsiTheme="minorHAnsi" w:cstheme="minorHAnsi"/>
                <w:bCs/>
                <w:sz w:val="22"/>
                <w:szCs w:val="22"/>
                <w:lang w:val="en-AU"/>
              </w:rPr>
              <w:t>2</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spare</w:t>
            </w:r>
            <w:r w:rsidR="00B06756">
              <w:rPr>
                <w:rFonts w:asciiTheme="minorHAnsi" w:eastAsia="Calibri" w:hAnsiTheme="minorHAnsi" w:cstheme="minorHAnsi"/>
                <w:bCs/>
                <w:sz w:val="22"/>
                <w:szCs w:val="22"/>
                <w:lang w:val="en-AU"/>
              </w:rPr>
              <w:t>s</w:t>
            </w:r>
            <w:r w:rsidR="00840CD9">
              <w:rPr>
                <w:rFonts w:asciiTheme="minorHAnsi" w:eastAsia="Calibri" w:hAnsiTheme="minorHAnsi" w:cstheme="minorHAnsi"/>
                <w:bCs/>
                <w:sz w:val="22"/>
                <w:szCs w:val="22"/>
                <w:lang w:val="en-AU"/>
              </w:rPr>
              <w:t xml:space="preserve"> with wheels</w:t>
            </w:r>
          </w:p>
        </w:tc>
        <w:tc>
          <w:tcPr>
            <w:tcW w:w="4536" w:type="dxa"/>
            <w:vAlign w:val="center"/>
          </w:tcPr>
          <w:p w14:paraId="41926FA2" w14:textId="77777777" w:rsidR="00E674AD" w:rsidRDefault="00E674AD" w:rsidP="00067B92">
            <w:pPr>
              <w:rPr>
                <w:rFonts w:asciiTheme="minorHAnsi" w:hAnsiTheme="minorHAnsi" w:cstheme="minorHAnsi"/>
                <w:color w:val="000000" w:themeColor="text1"/>
                <w:sz w:val="22"/>
                <w:szCs w:val="22"/>
              </w:rPr>
            </w:pPr>
          </w:p>
          <w:p w14:paraId="4AFD5DF9" w14:textId="0E006E41" w:rsidR="00E674AD" w:rsidRPr="00B653D8" w:rsidRDefault="00E674AD" w:rsidP="00067B92">
            <w:pPr>
              <w:rPr>
                <w:rFonts w:asciiTheme="minorHAnsi" w:hAnsiTheme="minorHAnsi" w:cstheme="minorHAnsi"/>
                <w:color w:val="000000" w:themeColor="text1"/>
                <w:sz w:val="22"/>
                <w:szCs w:val="22"/>
              </w:rPr>
            </w:pPr>
          </w:p>
        </w:tc>
      </w:tr>
      <w:tr w:rsidR="00E674AD" w:rsidRPr="00B653D8" w14:paraId="358080E2" w14:textId="77777777" w:rsidTr="00A65ABE">
        <w:trPr>
          <w:cantSplit/>
          <w:trHeight w:val="317"/>
        </w:trPr>
        <w:tc>
          <w:tcPr>
            <w:tcW w:w="568" w:type="dxa"/>
            <w:vMerge/>
            <w:shd w:val="clear" w:color="auto" w:fill="F2F2F2" w:themeFill="background1" w:themeFillShade="F2"/>
            <w:vAlign w:val="center"/>
          </w:tcPr>
          <w:p w14:paraId="4BF5D953"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319F1CE5"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40244B91" w14:textId="2218690C"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Diesel engine</w:t>
            </w:r>
          </w:p>
        </w:tc>
        <w:tc>
          <w:tcPr>
            <w:tcW w:w="4536" w:type="dxa"/>
            <w:vAlign w:val="center"/>
          </w:tcPr>
          <w:p w14:paraId="6067A077" w14:textId="77777777" w:rsidR="00E674AD" w:rsidRDefault="00E674AD" w:rsidP="00067B92">
            <w:pPr>
              <w:rPr>
                <w:rFonts w:asciiTheme="minorHAnsi" w:hAnsiTheme="minorHAnsi" w:cstheme="minorHAnsi"/>
                <w:color w:val="000000" w:themeColor="text1"/>
                <w:sz w:val="22"/>
                <w:szCs w:val="22"/>
              </w:rPr>
            </w:pPr>
          </w:p>
          <w:p w14:paraId="4B73D35D" w14:textId="29D16049" w:rsidR="00E674AD" w:rsidRPr="00B653D8" w:rsidRDefault="00E674AD" w:rsidP="00067B92">
            <w:pPr>
              <w:rPr>
                <w:rFonts w:asciiTheme="minorHAnsi" w:hAnsiTheme="minorHAnsi" w:cstheme="minorHAnsi"/>
                <w:color w:val="000000" w:themeColor="text1"/>
                <w:sz w:val="22"/>
                <w:szCs w:val="22"/>
              </w:rPr>
            </w:pPr>
          </w:p>
        </w:tc>
      </w:tr>
      <w:tr w:rsidR="00E674AD" w:rsidRPr="00B653D8" w14:paraId="6830F63E" w14:textId="77777777" w:rsidTr="00A65ABE">
        <w:trPr>
          <w:cantSplit/>
          <w:trHeight w:val="317"/>
        </w:trPr>
        <w:tc>
          <w:tcPr>
            <w:tcW w:w="568" w:type="dxa"/>
            <w:vMerge/>
            <w:shd w:val="clear" w:color="auto" w:fill="F2F2F2" w:themeFill="background1" w:themeFillShade="F2"/>
            <w:vAlign w:val="center"/>
          </w:tcPr>
          <w:p w14:paraId="43686FD4"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896E977"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70873EB6" w14:textId="00BBF993"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 xml:space="preserve">Fuel </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 xml:space="preserve">ystem: </w:t>
            </w:r>
            <w:r>
              <w:rPr>
                <w:rFonts w:asciiTheme="minorHAnsi" w:eastAsia="Calibri" w:hAnsiTheme="minorHAnsi" w:cstheme="minorHAnsi"/>
                <w:bCs/>
                <w:sz w:val="22"/>
                <w:szCs w:val="22"/>
                <w:lang w:val="en-AU"/>
              </w:rPr>
              <w:t>c</w:t>
            </w:r>
            <w:r w:rsidRPr="00B653D8">
              <w:rPr>
                <w:rFonts w:asciiTheme="minorHAnsi" w:eastAsia="Calibri" w:hAnsiTheme="minorHAnsi" w:cstheme="minorHAnsi"/>
                <w:bCs/>
                <w:sz w:val="22"/>
                <w:szCs w:val="22"/>
                <w:lang w:val="en-AU"/>
              </w:rPr>
              <w:t>ompatible with Kiribati requirements</w:t>
            </w:r>
          </w:p>
        </w:tc>
        <w:tc>
          <w:tcPr>
            <w:tcW w:w="4536" w:type="dxa"/>
            <w:vAlign w:val="center"/>
          </w:tcPr>
          <w:p w14:paraId="1A54A18B" w14:textId="77777777" w:rsidR="00E674AD" w:rsidRDefault="00E674AD" w:rsidP="00067B92">
            <w:pPr>
              <w:rPr>
                <w:rFonts w:asciiTheme="minorHAnsi" w:hAnsiTheme="minorHAnsi" w:cstheme="minorHAnsi"/>
                <w:color w:val="000000" w:themeColor="text1"/>
                <w:sz w:val="22"/>
                <w:szCs w:val="22"/>
              </w:rPr>
            </w:pPr>
          </w:p>
          <w:p w14:paraId="0F7DCD12" w14:textId="0283EE2B" w:rsidR="00E674AD" w:rsidRPr="00B653D8" w:rsidRDefault="00E674AD" w:rsidP="00067B92">
            <w:pPr>
              <w:rPr>
                <w:rFonts w:asciiTheme="minorHAnsi" w:hAnsiTheme="minorHAnsi" w:cstheme="minorHAnsi"/>
                <w:color w:val="000000" w:themeColor="text1"/>
                <w:sz w:val="22"/>
                <w:szCs w:val="22"/>
              </w:rPr>
            </w:pPr>
          </w:p>
        </w:tc>
      </w:tr>
      <w:tr w:rsidR="00E674AD" w:rsidRPr="00B653D8" w14:paraId="29019EE6" w14:textId="77777777" w:rsidTr="00A65ABE">
        <w:trPr>
          <w:cantSplit/>
          <w:trHeight w:val="317"/>
        </w:trPr>
        <w:tc>
          <w:tcPr>
            <w:tcW w:w="568" w:type="dxa"/>
            <w:vMerge/>
            <w:shd w:val="clear" w:color="auto" w:fill="F2F2F2" w:themeFill="background1" w:themeFillShade="F2"/>
            <w:vAlign w:val="center"/>
          </w:tcPr>
          <w:p w14:paraId="7AEE60B3"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2600BF85"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05C01AFA" w14:textId="67253269"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Tray</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t</w:t>
            </w:r>
            <w:r w:rsidRPr="00B653D8">
              <w:rPr>
                <w:rFonts w:asciiTheme="minorHAnsi" w:eastAsia="Calibri" w:hAnsiTheme="minorHAnsi" w:cstheme="minorHAnsi"/>
                <w:bCs/>
                <w:sz w:val="22"/>
                <w:szCs w:val="22"/>
                <w:lang w:val="en-AU"/>
              </w:rPr>
              <w:t>imber</w:t>
            </w:r>
          </w:p>
        </w:tc>
        <w:tc>
          <w:tcPr>
            <w:tcW w:w="4536" w:type="dxa"/>
            <w:vAlign w:val="center"/>
          </w:tcPr>
          <w:p w14:paraId="3912721A" w14:textId="77777777" w:rsidR="00E674AD" w:rsidRDefault="00E674AD" w:rsidP="00067B92">
            <w:pPr>
              <w:rPr>
                <w:rFonts w:asciiTheme="minorHAnsi" w:hAnsiTheme="minorHAnsi" w:cstheme="minorHAnsi"/>
                <w:color w:val="000000" w:themeColor="text1"/>
                <w:sz w:val="22"/>
                <w:szCs w:val="22"/>
              </w:rPr>
            </w:pPr>
          </w:p>
          <w:p w14:paraId="35D78B23" w14:textId="3BC614A3" w:rsidR="00E674AD" w:rsidRPr="00B653D8" w:rsidRDefault="00E674AD" w:rsidP="00067B92">
            <w:pPr>
              <w:rPr>
                <w:rFonts w:asciiTheme="minorHAnsi" w:hAnsiTheme="minorHAnsi" w:cstheme="minorHAnsi"/>
                <w:color w:val="000000" w:themeColor="text1"/>
                <w:sz w:val="22"/>
                <w:szCs w:val="22"/>
              </w:rPr>
            </w:pPr>
          </w:p>
        </w:tc>
      </w:tr>
      <w:tr w:rsidR="00E674AD" w:rsidRPr="00B653D8" w14:paraId="2BA5AB6B" w14:textId="77777777" w:rsidTr="00A65ABE">
        <w:trPr>
          <w:cantSplit/>
          <w:trHeight w:val="317"/>
        </w:trPr>
        <w:tc>
          <w:tcPr>
            <w:tcW w:w="568" w:type="dxa"/>
            <w:vMerge/>
            <w:shd w:val="clear" w:color="auto" w:fill="F2F2F2" w:themeFill="background1" w:themeFillShade="F2"/>
            <w:vAlign w:val="center"/>
          </w:tcPr>
          <w:p w14:paraId="46CB284C"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7AD5C43F"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75D6A084" w14:textId="281F068E"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Crew</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3</w:t>
            </w:r>
          </w:p>
        </w:tc>
        <w:tc>
          <w:tcPr>
            <w:tcW w:w="4536" w:type="dxa"/>
            <w:vAlign w:val="center"/>
          </w:tcPr>
          <w:p w14:paraId="69E75346" w14:textId="77777777" w:rsidR="00E674AD" w:rsidRDefault="00E674AD" w:rsidP="00067B92">
            <w:pPr>
              <w:rPr>
                <w:rFonts w:asciiTheme="minorHAnsi" w:hAnsiTheme="minorHAnsi" w:cstheme="minorHAnsi"/>
                <w:color w:val="000000" w:themeColor="text1"/>
                <w:sz w:val="22"/>
                <w:szCs w:val="22"/>
              </w:rPr>
            </w:pPr>
          </w:p>
          <w:p w14:paraId="45D8DD11" w14:textId="13B034D4" w:rsidR="00E674AD" w:rsidRPr="00B653D8" w:rsidRDefault="00E674AD" w:rsidP="00067B92">
            <w:pPr>
              <w:rPr>
                <w:rFonts w:asciiTheme="minorHAnsi" w:hAnsiTheme="minorHAnsi" w:cstheme="minorHAnsi"/>
                <w:color w:val="000000" w:themeColor="text1"/>
                <w:sz w:val="22"/>
                <w:szCs w:val="22"/>
              </w:rPr>
            </w:pPr>
          </w:p>
        </w:tc>
      </w:tr>
      <w:tr w:rsidR="00E674AD" w:rsidRPr="00B653D8" w14:paraId="5AD1FA61" w14:textId="77777777" w:rsidTr="00A65ABE">
        <w:trPr>
          <w:cantSplit/>
          <w:trHeight w:val="317"/>
        </w:trPr>
        <w:tc>
          <w:tcPr>
            <w:tcW w:w="568" w:type="dxa"/>
            <w:vMerge/>
            <w:shd w:val="clear" w:color="auto" w:fill="F2F2F2" w:themeFill="background1" w:themeFillShade="F2"/>
            <w:vAlign w:val="center"/>
          </w:tcPr>
          <w:p w14:paraId="57D16046"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667382C"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10E2A231" w14:textId="11C1BC26"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 xml:space="preserve">Drive </w:t>
            </w:r>
            <w:r>
              <w:rPr>
                <w:rFonts w:asciiTheme="minorHAnsi" w:eastAsia="Calibri" w:hAnsiTheme="minorHAnsi" w:cstheme="minorHAnsi"/>
                <w:bCs/>
                <w:sz w:val="22"/>
                <w:szCs w:val="22"/>
                <w:lang w:val="en-AU"/>
              </w:rPr>
              <w:t>s</w:t>
            </w:r>
            <w:r w:rsidRPr="00B653D8">
              <w:rPr>
                <w:rFonts w:asciiTheme="minorHAnsi" w:eastAsia="Calibri" w:hAnsiTheme="minorHAnsi" w:cstheme="minorHAnsi"/>
                <w:bCs/>
                <w:sz w:val="22"/>
                <w:szCs w:val="22"/>
                <w:lang w:val="en-AU"/>
              </w:rPr>
              <w:t>ystem</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4 x 2</w:t>
            </w:r>
          </w:p>
        </w:tc>
        <w:tc>
          <w:tcPr>
            <w:tcW w:w="4536" w:type="dxa"/>
            <w:vAlign w:val="center"/>
          </w:tcPr>
          <w:p w14:paraId="47F25140" w14:textId="77777777" w:rsidR="00E674AD" w:rsidRDefault="00E674AD" w:rsidP="00067B92">
            <w:pPr>
              <w:rPr>
                <w:rFonts w:asciiTheme="minorHAnsi" w:hAnsiTheme="minorHAnsi" w:cstheme="minorHAnsi"/>
                <w:color w:val="000000" w:themeColor="text1"/>
                <w:sz w:val="22"/>
                <w:szCs w:val="22"/>
              </w:rPr>
            </w:pPr>
          </w:p>
          <w:p w14:paraId="6174D9BC" w14:textId="6A728F5A" w:rsidR="00E674AD" w:rsidRPr="00B653D8" w:rsidRDefault="00E674AD" w:rsidP="00067B92">
            <w:pPr>
              <w:rPr>
                <w:rFonts w:asciiTheme="minorHAnsi" w:hAnsiTheme="minorHAnsi" w:cstheme="minorHAnsi"/>
                <w:color w:val="000000" w:themeColor="text1"/>
                <w:sz w:val="22"/>
                <w:szCs w:val="22"/>
              </w:rPr>
            </w:pPr>
          </w:p>
        </w:tc>
      </w:tr>
      <w:tr w:rsidR="00E674AD" w:rsidRPr="00B653D8" w14:paraId="197C2F04" w14:textId="77777777" w:rsidTr="00A65ABE">
        <w:trPr>
          <w:cantSplit/>
          <w:trHeight w:val="317"/>
        </w:trPr>
        <w:tc>
          <w:tcPr>
            <w:tcW w:w="568" w:type="dxa"/>
            <w:vMerge/>
            <w:shd w:val="clear" w:color="auto" w:fill="F2F2F2" w:themeFill="background1" w:themeFillShade="F2"/>
            <w:vAlign w:val="center"/>
          </w:tcPr>
          <w:p w14:paraId="51EE8464"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659DF12"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00CFA137" w14:textId="682B94CC"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 xml:space="preserve">Load </w:t>
            </w:r>
            <w:r>
              <w:rPr>
                <w:rFonts w:asciiTheme="minorHAnsi" w:eastAsia="Calibri" w:hAnsiTheme="minorHAnsi" w:cstheme="minorHAnsi"/>
                <w:bCs/>
                <w:sz w:val="22"/>
                <w:szCs w:val="22"/>
                <w:lang w:val="en-AU"/>
              </w:rPr>
              <w:t>c</w:t>
            </w:r>
            <w:r w:rsidRPr="00B653D8">
              <w:rPr>
                <w:rFonts w:asciiTheme="minorHAnsi" w:eastAsia="Calibri" w:hAnsiTheme="minorHAnsi" w:cstheme="minorHAnsi"/>
                <w:bCs/>
                <w:sz w:val="22"/>
                <w:szCs w:val="22"/>
                <w:lang w:val="en-AU"/>
              </w:rPr>
              <w:t>apacity</w:t>
            </w:r>
            <w:r>
              <w:rPr>
                <w:rFonts w:asciiTheme="minorHAnsi" w:eastAsia="Calibri" w:hAnsiTheme="minorHAnsi" w:cstheme="minorHAnsi"/>
                <w:bCs/>
                <w:sz w:val="22"/>
                <w:szCs w:val="22"/>
                <w:lang w:val="en-AU"/>
              </w:rPr>
              <w:t>:</w:t>
            </w:r>
            <w:r w:rsidRPr="00B653D8">
              <w:rPr>
                <w:rFonts w:asciiTheme="minorHAnsi" w:eastAsia="Calibri" w:hAnsiTheme="minorHAnsi" w:cstheme="minorHAnsi"/>
                <w:bCs/>
                <w:sz w:val="22"/>
                <w:szCs w:val="22"/>
                <w:lang w:val="en-AU"/>
              </w:rPr>
              <w:t xml:space="preserve"> 4 </w:t>
            </w:r>
            <w:proofErr w:type="gramStart"/>
            <w:r w:rsidRPr="00B653D8">
              <w:rPr>
                <w:rFonts w:asciiTheme="minorHAnsi" w:eastAsia="Calibri" w:hAnsiTheme="minorHAnsi" w:cstheme="minorHAnsi"/>
                <w:bCs/>
                <w:sz w:val="22"/>
                <w:szCs w:val="22"/>
                <w:lang w:val="en-AU"/>
              </w:rPr>
              <w:t>tonne</w:t>
            </w:r>
            <w:proofErr w:type="gramEnd"/>
          </w:p>
        </w:tc>
        <w:tc>
          <w:tcPr>
            <w:tcW w:w="4536" w:type="dxa"/>
            <w:vAlign w:val="center"/>
          </w:tcPr>
          <w:p w14:paraId="1BE6092E" w14:textId="77777777" w:rsidR="00E674AD" w:rsidRDefault="00E674AD" w:rsidP="00067B92">
            <w:pPr>
              <w:rPr>
                <w:rFonts w:asciiTheme="minorHAnsi" w:hAnsiTheme="minorHAnsi" w:cstheme="minorHAnsi"/>
                <w:color w:val="000000" w:themeColor="text1"/>
                <w:sz w:val="22"/>
                <w:szCs w:val="22"/>
              </w:rPr>
            </w:pPr>
          </w:p>
          <w:p w14:paraId="38686F22" w14:textId="3623F11F" w:rsidR="00E674AD" w:rsidRPr="00B653D8" w:rsidRDefault="00E674AD" w:rsidP="00067B92">
            <w:pPr>
              <w:rPr>
                <w:rFonts w:asciiTheme="minorHAnsi" w:hAnsiTheme="minorHAnsi" w:cstheme="minorHAnsi"/>
                <w:color w:val="000000" w:themeColor="text1"/>
                <w:sz w:val="22"/>
                <w:szCs w:val="22"/>
              </w:rPr>
            </w:pPr>
          </w:p>
        </w:tc>
      </w:tr>
      <w:tr w:rsidR="00E674AD" w:rsidRPr="00B653D8" w14:paraId="6FC11932" w14:textId="77777777" w:rsidTr="00A65ABE">
        <w:trPr>
          <w:cantSplit/>
          <w:trHeight w:val="317"/>
        </w:trPr>
        <w:tc>
          <w:tcPr>
            <w:tcW w:w="568" w:type="dxa"/>
            <w:vMerge/>
            <w:shd w:val="clear" w:color="auto" w:fill="F2F2F2" w:themeFill="background1" w:themeFillShade="F2"/>
            <w:vAlign w:val="center"/>
          </w:tcPr>
          <w:p w14:paraId="4143F8A7"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7A6FF8C"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0CA698BF" w14:textId="1A483C7C"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Fire extinguisher</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mounted</w:t>
            </w:r>
          </w:p>
        </w:tc>
        <w:tc>
          <w:tcPr>
            <w:tcW w:w="4536" w:type="dxa"/>
            <w:vAlign w:val="center"/>
          </w:tcPr>
          <w:p w14:paraId="510F1D8D" w14:textId="77777777" w:rsidR="00E674AD" w:rsidRDefault="00E674AD" w:rsidP="00067B92">
            <w:pPr>
              <w:rPr>
                <w:rFonts w:asciiTheme="minorHAnsi" w:hAnsiTheme="minorHAnsi" w:cstheme="minorHAnsi"/>
                <w:color w:val="000000" w:themeColor="text1"/>
                <w:sz w:val="22"/>
                <w:szCs w:val="22"/>
              </w:rPr>
            </w:pPr>
          </w:p>
          <w:p w14:paraId="6E3E86AA" w14:textId="62FAF829" w:rsidR="00E674AD" w:rsidRPr="00B653D8" w:rsidRDefault="00E674AD" w:rsidP="00067B92">
            <w:pPr>
              <w:rPr>
                <w:rFonts w:asciiTheme="minorHAnsi" w:hAnsiTheme="minorHAnsi" w:cstheme="minorHAnsi"/>
                <w:color w:val="000000" w:themeColor="text1"/>
                <w:sz w:val="22"/>
                <w:szCs w:val="22"/>
              </w:rPr>
            </w:pPr>
          </w:p>
        </w:tc>
      </w:tr>
      <w:tr w:rsidR="00E674AD" w:rsidRPr="00B653D8" w14:paraId="25A9F3BB" w14:textId="77777777" w:rsidTr="00A65ABE">
        <w:trPr>
          <w:cantSplit/>
          <w:trHeight w:val="317"/>
        </w:trPr>
        <w:tc>
          <w:tcPr>
            <w:tcW w:w="568" w:type="dxa"/>
            <w:vMerge/>
            <w:shd w:val="clear" w:color="auto" w:fill="F2F2F2" w:themeFill="background1" w:themeFillShade="F2"/>
            <w:vAlign w:val="center"/>
          </w:tcPr>
          <w:p w14:paraId="70695A84"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14C26900"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0142DFF9" w14:textId="0D59B675"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Power steering</w:t>
            </w:r>
          </w:p>
        </w:tc>
        <w:tc>
          <w:tcPr>
            <w:tcW w:w="4536" w:type="dxa"/>
            <w:vAlign w:val="center"/>
          </w:tcPr>
          <w:p w14:paraId="73C1D688" w14:textId="77777777" w:rsidR="00E674AD" w:rsidRDefault="00E674AD" w:rsidP="00067B92">
            <w:pPr>
              <w:rPr>
                <w:rFonts w:asciiTheme="minorHAnsi" w:hAnsiTheme="minorHAnsi" w:cstheme="minorHAnsi"/>
                <w:color w:val="000000" w:themeColor="text1"/>
                <w:sz w:val="22"/>
                <w:szCs w:val="22"/>
              </w:rPr>
            </w:pPr>
          </w:p>
          <w:p w14:paraId="7D97050E" w14:textId="4BED9033" w:rsidR="00E674AD" w:rsidRPr="00B653D8" w:rsidRDefault="00E674AD" w:rsidP="00067B92">
            <w:pPr>
              <w:rPr>
                <w:rFonts w:asciiTheme="minorHAnsi" w:hAnsiTheme="minorHAnsi" w:cstheme="minorHAnsi"/>
                <w:color w:val="000000" w:themeColor="text1"/>
                <w:sz w:val="22"/>
                <w:szCs w:val="22"/>
              </w:rPr>
            </w:pPr>
          </w:p>
        </w:tc>
      </w:tr>
      <w:tr w:rsidR="00E674AD" w:rsidRPr="00B653D8" w14:paraId="1E4D8861" w14:textId="77777777" w:rsidTr="00A65ABE">
        <w:trPr>
          <w:cantSplit/>
          <w:trHeight w:val="317"/>
        </w:trPr>
        <w:tc>
          <w:tcPr>
            <w:tcW w:w="568" w:type="dxa"/>
            <w:vMerge/>
            <w:shd w:val="clear" w:color="auto" w:fill="F2F2F2" w:themeFill="background1" w:themeFillShade="F2"/>
            <w:vAlign w:val="center"/>
          </w:tcPr>
          <w:p w14:paraId="31BB87EB"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025A1F70"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5674AFBA" w14:textId="45B96CB6"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Heavy duty double frame</w:t>
            </w:r>
          </w:p>
        </w:tc>
        <w:tc>
          <w:tcPr>
            <w:tcW w:w="4536" w:type="dxa"/>
            <w:vAlign w:val="center"/>
          </w:tcPr>
          <w:p w14:paraId="107810D7" w14:textId="77777777" w:rsidR="00E674AD" w:rsidRDefault="00E674AD" w:rsidP="00067B92">
            <w:pPr>
              <w:rPr>
                <w:rFonts w:asciiTheme="minorHAnsi" w:hAnsiTheme="minorHAnsi" w:cstheme="minorHAnsi"/>
                <w:color w:val="000000" w:themeColor="text1"/>
                <w:sz w:val="22"/>
                <w:szCs w:val="22"/>
              </w:rPr>
            </w:pPr>
          </w:p>
          <w:p w14:paraId="55865A92" w14:textId="6E500FB9" w:rsidR="00E674AD" w:rsidRPr="00B653D8" w:rsidRDefault="00E674AD" w:rsidP="00067B92">
            <w:pPr>
              <w:rPr>
                <w:rFonts w:asciiTheme="minorHAnsi" w:hAnsiTheme="minorHAnsi" w:cstheme="minorHAnsi"/>
                <w:color w:val="000000" w:themeColor="text1"/>
                <w:sz w:val="22"/>
                <w:szCs w:val="22"/>
              </w:rPr>
            </w:pPr>
          </w:p>
        </w:tc>
      </w:tr>
      <w:tr w:rsidR="00E674AD" w:rsidRPr="00B653D8" w14:paraId="439A56D1" w14:textId="77777777" w:rsidTr="00A65ABE">
        <w:trPr>
          <w:cantSplit/>
          <w:trHeight w:val="317"/>
        </w:trPr>
        <w:tc>
          <w:tcPr>
            <w:tcW w:w="568" w:type="dxa"/>
            <w:vMerge/>
            <w:shd w:val="clear" w:color="auto" w:fill="F2F2F2" w:themeFill="background1" w:themeFillShade="F2"/>
            <w:vAlign w:val="center"/>
          </w:tcPr>
          <w:p w14:paraId="3386FF0C"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5CF34B12"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7C93D7F6" w14:textId="7DC07F2D"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Winch</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minimum 2 tonne load capacity</w:t>
            </w:r>
            <w:r>
              <w:rPr>
                <w:rFonts w:asciiTheme="minorHAnsi" w:eastAsia="Calibri" w:hAnsiTheme="minorHAnsi" w:cstheme="minorHAnsi"/>
                <w:bCs/>
                <w:sz w:val="22"/>
                <w:szCs w:val="22"/>
                <w:lang w:val="en-AU"/>
              </w:rPr>
              <w:t xml:space="preserve"> **</w:t>
            </w:r>
            <w:r w:rsidR="00067B92">
              <w:rPr>
                <w:rFonts w:asciiTheme="minorHAnsi" w:eastAsia="Calibri" w:hAnsiTheme="minorHAnsi" w:cstheme="minorHAnsi"/>
                <w:bCs/>
                <w:sz w:val="22"/>
                <w:szCs w:val="22"/>
                <w:lang w:val="en-AU"/>
              </w:rPr>
              <w:t>*</w:t>
            </w:r>
          </w:p>
        </w:tc>
        <w:tc>
          <w:tcPr>
            <w:tcW w:w="4536" w:type="dxa"/>
            <w:vAlign w:val="center"/>
          </w:tcPr>
          <w:p w14:paraId="2C85CB12" w14:textId="2938D803" w:rsidR="00E674AD" w:rsidRDefault="00E674AD" w:rsidP="00067B92">
            <w:pPr>
              <w:rPr>
                <w:rFonts w:asciiTheme="minorHAnsi" w:hAnsiTheme="minorHAnsi" w:cstheme="minorHAnsi"/>
                <w:i/>
                <w:iCs/>
                <w:color w:val="808080" w:themeColor="background1" w:themeShade="80"/>
                <w:sz w:val="20"/>
              </w:rPr>
            </w:pPr>
            <w:r w:rsidRPr="008B3D95">
              <w:rPr>
                <w:rFonts w:asciiTheme="minorHAnsi" w:hAnsiTheme="minorHAnsi" w:cstheme="minorHAnsi"/>
                <w:i/>
                <w:iCs/>
                <w:color w:val="808080" w:themeColor="background1" w:themeShade="80"/>
                <w:sz w:val="20"/>
              </w:rPr>
              <w:t>(Optional)</w:t>
            </w:r>
          </w:p>
          <w:p w14:paraId="4ED1042F" w14:textId="0226FB5D" w:rsidR="00E674AD" w:rsidRPr="008B3D95" w:rsidRDefault="00E674AD" w:rsidP="00067B92">
            <w:pPr>
              <w:rPr>
                <w:rFonts w:asciiTheme="minorHAnsi" w:hAnsiTheme="minorHAnsi" w:cstheme="minorHAnsi"/>
                <w:i/>
                <w:iCs/>
                <w:color w:val="000000" w:themeColor="text1"/>
                <w:sz w:val="22"/>
                <w:szCs w:val="22"/>
              </w:rPr>
            </w:pPr>
          </w:p>
        </w:tc>
      </w:tr>
      <w:tr w:rsidR="00E674AD" w:rsidRPr="00B653D8" w14:paraId="04CA51A0" w14:textId="77777777" w:rsidTr="00A65ABE">
        <w:trPr>
          <w:cantSplit/>
          <w:trHeight w:val="317"/>
        </w:trPr>
        <w:tc>
          <w:tcPr>
            <w:tcW w:w="568" w:type="dxa"/>
            <w:vMerge/>
            <w:shd w:val="clear" w:color="auto" w:fill="F2F2F2" w:themeFill="background1" w:themeFillShade="F2"/>
            <w:vAlign w:val="center"/>
          </w:tcPr>
          <w:p w14:paraId="3A68CC42"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6170D2C5"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4052C4C1" w14:textId="0D9A912F"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Warranty</w:t>
            </w:r>
            <w:r>
              <w:rPr>
                <w:rFonts w:asciiTheme="minorHAnsi" w:eastAsia="Calibri" w:hAnsiTheme="minorHAnsi" w:cstheme="minorHAnsi"/>
                <w:bCs/>
                <w:sz w:val="22"/>
                <w:szCs w:val="22"/>
                <w:lang w:val="en-AU"/>
              </w:rPr>
              <w:t xml:space="preserve">: </w:t>
            </w:r>
            <w:r w:rsidRPr="00B653D8">
              <w:rPr>
                <w:rFonts w:asciiTheme="minorHAnsi" w:eastAsia="Calibri" w:hAnsiTheme="minorHAnsi" w:cstheme="minorHAnsi"/>
                <w:bCs/>
                <w:sz w:val="22"/>
                <w:szCs w:val="22"/>
                <w:lang w:val="en-AU"/>
              </w:rPr>
              <w:t>state warranty cover</w:t>
            </w:r>
            <w:r w:rsidR="00067B92">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w:t>
            </w:r>
          </w:p>
        </w:tc>
        <w:tc>
          <w:tcPr>
            <w:tcW w:w="4536" w:type="dxa"/>
            <w:vAlign w:val="center"/>
          </w:tcPr>
          <w:p w14:paraId="5BFD355E" w14:textId="77777777" w:rsidR="00E674AD" w:rsidRDefault="00E674AD" w:rsidP="00067B92">
            <w:pPr>
              <w:rPr>
                <w:rFonts w:asciiTheme="minorHAnsi" w:hAnsiTheme="minorHAnsi" w:cstheme="minorHAnsi"/>
                <w:color w:val="000000" w:themeColor="text1"/>
                <w:sz w:val="22"/>
                <w:szCs w:val="22"/>
              </w:rPr>
            </w:pPr>
          </w:p>
          <w:p w14:paraId="4252FD40" w14:textId="76454F39" w:rsidR="00E674AD" w:rsidRPr="00B653D8" w:rsidRDefault="00E674AD" w:rsidP="00067B92">
            <w:pPr>
              <w:rPr>
                <w:rFonts w:asciiTheme="minorHAnsi" w:hAnsiTheme="minorHAnsi" w:cstheme="minorHAnsi"/>
                <w:color w:val="000000" w:themeColor="text1"/>
                <w:sz w:val="22"/>
                <w:szCs w:val="22"/>
              </w:rPr>
            </w:pPr>
          </w:p>
        </w:tc>
      </w:tr>
      <w:tr w:rsidR="00E674AD" w:rsidRPr="00B653D8" w14:paraId="34A09B7F" w14:textId="77777777" w:rsidTr="00A65ABE">
        <w:trPr>
          <w:cantSplit/>
          <w:trHeight w:val="317"/>
        </w:trPr>
        <w:tc>
          <w:tcPr>
            <w:tcW w:w="568" w:type="dxa"/>
            <w:vMerge/>
            <w:shd w:val="clear" w:color="auto" w:fill="F2F2F2" w:themeFill="background1" w:themeFillShade="F2"/>
            <w:vAlign w:val="center"/>
          </w:tcPr>
          <w:p w14:paraId="045B97BF" w14:textId="77777777" w:rsidR="00E674AD" w:rsidRPr="00B653D8" w:rsidRDefault="00E674AD" w:rsidP="009636FF">
            <w:pPr>
              <w:pStyle w:val="ListParagraph"/>
              <w:numPr>
                <w:ilvl w:val="0"/>
                <w:numId w:val="8"/>
              </w:numPr>
              <w:jc w:val="center"/>
              <w:rPr>
                <w:rFonts w:asciiTheme="minorHAnsi" w:hAnsiTheme="minorHAnsi" w:cstheme="minorHAnsi"/>
                <w:b/>
                <w:bCs/>
                <w:sz w:val="22"/>
                <w:szCs w:val="22"/>
              </w:rPr>
            </w:pPr>
          </w:p>
        </w:tc>
        <w:tc>
          <w:tcPr>
            <w:tcW w:w="1276" w:type="dxa"/>
            <w:vMerge/>
            <w:shd w:val="clear" w:color="auto" w:fill="F2F2F2" w:themeFill="background1" w:themeFillShade="F2"/>
            <w:vAlign w:val="center"/>
          </w:tcPr>
          <w:p w14:paraId="48D91D14" w14:textId="77777777" w:rsidR="00E674AD" w:rsidRPr="00B653D8" w:rsidRDefault="00E674AD" w:rsidP="00067B92">
            <w:pPr>
              <w:rPr>
                <w:rFonts w:asciiTheme="minorHAnsi" w:hAnsiTheme="minorHAnsi" w:cstheme="minorHAnsi"/>
                <w:sz w:val="22"/>
                <w:szCs w:val="22"/>
              </w:rPr>
            </w:pPr>
          </w:p>
        </w:tc>
        <w:tc>
          <w:tcPr>
            <w:tcW w:w="3402" w:type="dxa"/>
            <w:shd w:val="clear" w:color="auto" w:fill="F2F2F2" w:themeFill="background1" w:themeFillShade="F2"/>
            <w:vAlign w:val="center"/>
          </w:tcPr>
          <w:p w14:paraId="4C3D65ED" w14:textId="1B3F30B2" w:rsidR="00E674AD" w:rsidRPr="00B653D8" w:rsidRDefault="00E674AD" w:rsidP="00067B92">
            <w:pPr>
              <w:rPr>
                <w:rFonts w:asciiTheme="minorHAnsi" w:eastAsia="Calibri" w:hAnsiTheme="minorHAnsi" w:cstheme="minorHAnsi"/>
                <w:bCs/>
                <w:sz w:val="22"/>
                <w:szCs w:val="22"/>
                <w:lang w:val="en-AU"/>
              </w:rPr>
            </w:pPr>
            <w:r w:rsidRPr="00B653D8">
              <w:rPr>
                <w:rFonts w:asciiTheme="minorHAnsi" w:eastAsia="Calibri" w:hAnsiTheme="minorHAnsi" w:cstheme="minorHAnsi"/>
                <w:bCs/>
                <w:sz w:val="22"/>
                <w:szCs w:val="22"/>
                <w:lang w:val="en-AU"/>
              </w:rPr>
              <w:t>Delivery to Kiritimati within 6 months</w:t>
            </w:r>
            <w:r w:rsidR="00067B92">
              <w:rPr>
                <w:rFonts w:asciiTheme="minorHAnsi" w:eastAsia="Calibri" w:hAnsiTheme="minorHAnsi" w:cstheme="minorHAnsi"/>
                <w:bCs/>
                <w:sz w:val="22"/>
                <w:szCs w:val="22"/>
                <w:lang w:val="en-AU"/>
              </w:rPr>
              <w:t xml:space="preserve"> </w:t>
            </w:r>
            <w:r>
              <w:rPr>
                <w:rFonts w:asciiTheme="minorHAnsi" w:eastAsia="Calibri" w:hAnsiTheme="minorHAnsi" w:cstheme="minorHAnsi"/>
                <w:bCs/>
                <w:sz w:val="22"/>
                <w:szCs w:val="22"/>
                <w:lang w:val="en-AU"/>
              </w:rPr>
              <w:t>*</w:t>
            </w:r>
          </w:p>
        </w:tc>
        <w:tc>
          <w:tcPr>
            <w:tcW w:w="4536" w:type="dxa"/>
            <w:vAlign w:val="center"/>
          </w:tcPr>
          <w:p w14:paraId="28DDE627" w14:textId="77777777" w:rsidR="00E674AD" w:rsidRDefault="00E674AD" w:rsidP="00067B92">
            <w:pPr>
              <w:rPr>
                <w:rFonts w:asciiTheme="minorHAnsi" w:hAnsiTheme="minorHAnsi" w:cstheme="minorHAnsi"/>
                <w:color w:val="000000" w:themeColor="text1"/>
                <w:sz w:val="22"/>
                <w:szCs w:val="22"/>
              </w:rPr>
            </w:pPr>
          </w:p>
          <w:p w14:paraId="6A7C10E2" w14:textId="1BF53423" w:rsidR="00E674AD" w:rsidRPr="00B653D8" w:rsidRDefault="00E674AD" w:rsidP="00067B92">
            <w:pPr>
              <w:rPr>
                <w:rFonts w:asciiTheme="minorHAnsi" w:hAnsiTheme="minorHAnsi" w:cstheme="minorHAnsi"/>
                <w:color w:val="000000" w:themeColor="text1"/>
                <w:sz w:val="22"/>
                <w:szCs w:val="22"/>
              </w:rPr>
            </w:pPr>
          </w:p>
        </w:tc>
      </w:tr>
    </w:tbl>
    <w:bookmarkEnd w:id="0"/>
    <w:p w14:paraId="63FC6C17" w14:textId="4E0942C1" w:rsidR="00067B92" w:rsidRPr="00996B77" w:rsidRDefault="00996B77" w:rsidP="00996B77">
      <w:pPr>
        <w:jc w:val="both"/>
        <w:rPr>
          <w:rFonts w:asciiTheme="minorHAnsi" w:hAnsiTheme="minorHAnsi" w:cstheme="minorHAnsi"/>
          <w:i/>
          <w:iCs/>
          <w:sz w:val="22"/>
          <w:szCs w:val="22"/>
        </w:rPr>
      </w:pPr>
      <w:r w:rsidRPr="00996B77">
        <w:rPr>
          <w:rFonts w:asciiTheme="minorHAnsi" w:hAnsiTheme="minorHAnsi" w:cstheme="minorHAnsi"/>
          <w:i/>
          <w:iCs/>
          <w:sz w:val="22"/>
          <w:szCs w:val="22"/>
        </w:rPr>
        <w:t xml:space="preserve">* Delivery cost to include shipping, </w:t>
      </w:r>
      <w:proofErr w:type="gramStart"/>
      <w:r w:rsidRPr="00996B77">
        <w:rPr>
          <w:rFonts w:asciiTheme="minorHAnsi" w:hAnsiTheme="minorHAnsi" w:cstheme="minorHAnsi"/>
          <w:i/>
          <w:iCs/>
          <w:sz w:val="22"/>
          <w:szCs w:val="22"/>
        </w:rPr>
        <w:t>insurance</w:t>
      </w:r>
      <w:proofErr w:type="gramEnd"/>
      <w:r w:rsidRPr="00996B77">
        <w:rPr>
          <w:rFonts w:asciiTheme="minorHAnsi" w:hAnsiTheme="minorHAnsi" w:cstheme="minorHAnsi"/>
          <w:i/>
          <w:iCs/>
          <w:sz w:val="22"/>
          <w:szCs w:val="22"/>
        </w:rPr>
        <w:t xml:space="preserve"> and other associated freight expenses to deliver to Kiritimati Island, Kiribati.</w:t>
      </w:r>
    </w:p>
    <w:p w14:paraId="4D15FB4D" w14:textId="2ADEEDDE" w:rsidR="00067B92" w:rsidRDefault="00067B92" w:rsidP="00996B77">
      <w:pPr>
        <w:jc w:val="both"/>
        <w:rPr>
          <w:rFonts w:asciiTheme="minorHAnsi" w:hAnsiTheme="minorHAnsi" w:cstheme="minorHAnsi"/>
          <w:i/>
          <w:iCs/>
          <w:sz w:val="22"/>
          <w:szCs w:val="22"/>
        </w:rPr>
      </w:pPr>
      <w:r>
        <w:rPr>
          <w:rFonts w:asciiTheme="minorHAnsi" w:hAnsiTheme="minorHAnsi" w:cstheme="minorHAnsi"/>
          <w:i/>
          <w:iCs/>
          <w:sz w:val="22"/>
          <w:szCs w:val="22"/>
        </w:rPr>
        <w:t>**</w:t>
      </w:r>
      <w:r w:rsidRPr="00DA2834">
        <w:t xml:space="preserve"> </w:t>
      </w:r>
      <w:r w:rsidRPr="00DA2834">
        <w:rPr>
          <w:rFonts w:asciiTheme="minorHAnsi" w:hAnsiTheme="minorHAnsi" w:cstheme="minorHAnsi"/>
          <w:i/>
          <w:iCs/>
          <w:sz w:val="22"/>
          <w:szCs w:val="22"/>
        </w:rPr>
        <w:t xml:space="preserve">The Performance Warranty for the </w:t>
      </w:r>
      <w:r>
        <w:rPr>
          <w:rFonts w:asciiTheme="minorHAnsi" w:hAnsiTheme="minorHAnsi" w:cstheme="minorHAnsi"/>
          <w:i/>
          <w:iCs/>
          <w:sz w:val="22"/>
          <w:szCs w:val="22"/>
        </w:rPr>
        <w:t>vehicle(s) must</w:t>
      </w:r>
      <w:r w:rsidRPr="00DA2834">
        <w:rPr>
          <w:rFonts w:asciiTheme="minorHAnsi" w:hAnsiTheme="minorHAnsi" w:cstheme="minorHAnsi"/>
          <w:i/>
          <w:iCs/>
          <w:sz w:val="22"/>
          <w:szCs w:val="22"/>
        </w:rPr>
        <w:t xml:space="preserve"> be at least 10 years.  The warranty time </w:t>
      </w:r>
      <w:r>
        <w:rPr>
          <w:rFonts w:asciiTheme="minorHAnsi" w:hAnsiTheme="minorHAnsi" w:cstheme="minorHAnsi"/>
          <w:i/>
          <w:iCs/>
          <w:sz w:val="22"/>
          <w:szCs w:val="22"/>
        </w:rPr>
        <w:t xml:space="preserve">for accessories and spare parts must </w:t>
      </w:r>
      <w:r w:rsidRPr="00A24251">
        <w:rPr>
          <w:rFonts w:asciiTheme="minorHAnsi" w:hAnsiTheme="minorHAnsi" w:cstheme="minorHAnsi"/>
          <w:i/>
          <w:iCs/>
          <w:sz w:val="22"/>
          <w:szCs w:val="22"/>
        </w:rPr>
        <w:t>be at least 5 years</w:t>
      </w:r>
      <w:r w:rsidRPr="00DA2834">
        <w:rPr>
          <w:rFonts w:asciiTheme="minorHAnsi" w:hAnsiTheme="minorHAnsi" w:cstheme="minorHAnsi"/>
          <w:i/>
          <w:iCs/>
          <w:sz w:val="22"/>
          <w:szCs w:val="22"/>
        </w:rPr>
        <w:t xml:space="preserve">.  </w:t>
      </w:r>
      <w:r w:rsidRPr="00101B0A">
        <w:rPr>
          <w:rFonts w:asciiTheme="minorHAnsi" w:hAnsiTheme="minorHAnsi" w:cstheme="minorHAnsi"/>
          <w:i/>
          <w:iCs/>
          <w:sz w:val="22"/>
          <w:szCs w:val="22"/>
        </w:rPr>
        <w:t xml:space="preserve">The warranties must be transferable to the </w:t>
      </w:r>
      <w:r>
        <w:rPr>
          <w:rFonts w:asciiTheme="minorHAnsi" w:hAnsiTheme="minorHAnsi" w:cstheme="minorHAnsi"/>
          <w:i/>
          <w:iCs/>
          <w:sz w:val="22"/>
          <w:szCs w:val="22"/>
        </w:rPr>
        <w:t>Ministry of Line and Phoenix Islands Development</w:t>
      </w:r>
      <w:r w:rsidRPr="00101B0A">
        <w:rPr>
          <w:rFonts w:asciiTheme="minorHAnsi" w:hAnsiTheme="minorHAnsi" w:cstheme="minorHAnsi"/>
          <w:i/>
          <w:iCs/>
          <w:sz w:val="22"/>
          <w:szCs w:val="22"/>
        </w:rPr>
        <w:t xml:space="preserve">, </w:t>
      </w:r>
      <w:r>
        <w:rPr>
          <w:rFonts w:asciiTheme="minorHAnsi" w:hAnsiTheme="minorHAnsi" w:cstheme="minorHAnsi"/>
          <w:i/>
          <w:iCs/>
          <w:sz w:val="22"/>
          <w:szCs w:val="22"/>
        </w:rPr>
        <w:t>Kiribati</w:t>
      </w:r>
      <w:r w:rsidRPr="00101B0A">
        <w:rPr>
          <w:rFonts w:asciiTheme="minorHAnsi" w:hAnsiTheme="minorHAnsi" w:cstheme="minorHAnsi"/>
          <w:i/>
          <w:iCs/>
          <w:sz w:val="22"/>
          <w:szCs w:val="22"/>
        </w:rPr>
        <w:t xml:space="preserve">, </w:t>
      </w:r>
      <w:r>
        <w:rPr>
          <w:rFonts w:asciiTheme="minorHAnsi" w:hAnsiTheme="minorHAnsi" w:cstheme="minorHAnsi"/>
          <w:i/>
          <w:iCs/>
          <w:sz w:val="22"/>
          <w:szCs w:val="22"/>
        </w:rPr>
        <w:t>as</w:t>
      </w:r>
      <w:r w:rsidRPr="00101B0A">
        <w:rPr>
          <w:rFonts w:asciiTheme="minorHAnsi" w:hAnsiTheme="minorHAnsi" w:cstheme="minorHAnsi"/>
          <w:i/>
          <w:iCs/>
          <w:sz w:val="22"/>
          <w:szCs w:val="22"/>
        </w:rPr>
        <w:t xml:space="preserve"> SPC will not be the eventual owner of the </w:t>
      </w:r>
      <w:r>
        <w:rPr>
          <w:rFonts w:asciiTheme="minorHAnsi" w:hAnsiTheme="minorHAnsi" w:cstheme="minorHAnsi"/>
          <w:i/>
          <w:iCs/>
          <w:sz w:val="22"/>
          <w:szCs w:val="22"/>
        </w:rPr>
        <w:t>vehicles</w:t>
      </w:r>
      <w:r w:rsidRPr="00101B0A">
        <w:rPr>
          <w:rFonts w:asciiTheme="minorHAnsi" w:hAnsiTheme="minorHAnsi" w:cstheme="minorHAnsi"/>
          <w:i/>
          <w:iCs/>
          <w:sz w:val="22"/>
          <w:szCs w:val="22"/>
        </w:rPr>
        <w:t>.</w:t>
      </w:r>
    </w:p>
    <w:p w14:paraId="6F80041E" w14:textId="1A5EBACD" w:rsidR="00996B77" w:rsidRDefault="00996B77" w:rsidP="00996B77">
      <w:pPr>
        <w:jc w:val="both"/>
        <w:rPr>
          <w:rFonts w:asciiTheme="minorHAnsi" w:hAnsiTheme="minorHAnsi" w:cstheme="minorHAnsi"/>
          <w:i/>
          <w:iCs/>
          <w:sz w:val="22"/>
          <w:szCs w:val="22"/>
        </w:rPr>
      </w:pPr>
      <w:r w:rsidRPr="00996B77">
        <w:rPr>
          <w:rFonts w:asciiTheme="minorHAnsi" w:hAnsiTheme="minorHAnsi" w:cstheme="minorHAnsi"/>
          <w:i/>
          <w:iCs/>
          <w:sz w:val="22"/>
          <w:szCs w:val="22"/>
        </w:rPr>
        <w:t>**</w:t>
      </w:r>
      <w:r w:rsidR="00067B92">
        <w:rPr>
          <w:rFonts w:asciiTheme="minorHAnsi" w:hAnsiTheme="minorHAnsi" w:cstheme="minorHAnsi"/>
          <w:i/>
          <w:iCs/>
          <w:sz w:val="22"/>
          <w:szCs w:val="22"/>
        </w:rPr>
        <w:t>*</w:t>
      </w:r>
      <w:r w:rsidRPr="00996B77">
        <w:rPr>
          <w:rFonts w:asciiTheme="minorHAnsi" w:hAnsiTheme="minorHAnsi" w:cstheme="minorHAnsi"/>
          <w:i/>
          <w:iCs/>
          <w:sz w:val="22"/>
          <w:szCs w:val="22"/>
        </w:rPr>
        <w:t xml:space="preserve"> Those bidding on the </w:t>
      </w:r>
      <w:r w:rsidR="00F2718E">
        <w:rPr>
          <w:rFonts w:asciiTheme="minorHAnsi" w:hAnsiTheme="minorHAnsi" w:cstheme="minorHAnsi"/>
          <w:i/>
          <w:iCs/>
          <w:sz w:val="22"/>
          <w:szCs w:val="22"/>
        </w:rPr>
        <w:t>f</w:t>
      </w:r>
      <w:r w:rsidRPr="00996B77">
        <w:rPr>
          <w:rFonts w:asciiTheme="minorHAnsi" w:hAnsiTheme="minorHAnsi" w:cstheme="minorHAnsi"/>
          <w:i/>
          <w:iCs/>
          <w:sz w:val="22"/>
          <w:szCs w:val="22"/>
        </w:rPr>
        <w:t>lat</w:t>
      </w:r>
      <w:r w:rsidR="00F2718E">
        <w:rPr>
          <w:rFonts w:asciiTheme="minorHAnsi" w:hAnsiTheme="minorHAnsi" w:cstheme="minorHAnsi"/>
          <w:i/>
          <w:iCs/>
          <w:sz w:val="22"/>
          <w:szCs w:val="22"/>
        </w:rPr>
        <w:t>b</w:t>
      </w:r>
      <w:r w:rsidRPr="00996B77">
        <w:rPr>
          <w:rFonts w:asciiTheme="minorHAnsi" w:hAnsiTheme="minorHAnsi" w:cstheme="minorHAnsi"/>
          <w:i/>
          <w:iCs/>
          <w:sz w:val="22"/>
          <w:szCs w:val="22"/>
        </w:rPr>
        <w:t xml:space="preserve">ed </w:t>
      </w:r>
      <w:r w:rsidR="00F2718E">
        <w:rPr>
          <w:rFonts w:asciiTheme="minorHAnsi" w:hAnsiTheme="minorHAnsi" w:cstheme="minorHAnsi"/>
          <w:i/>
          <w:iCs/>
          <w:sz w:val="22"/>
          <w:szCs w:val="22"/>
        </w:rPr>
        <w:t>t</w:t>
      </w:r>
      <w:r w:rsidRPr="00996B77">
        <w:rPr>
          <w:rFonts w:asciiTheme="minorHAnsi" w:hAnsiTheme="minorHAnsi" w:cstheme="minorHAnsi"/>
          <w:i/>
          <w:iCs/>
          <w:sz w:val="22"/>
          <w:szCs w:val="22"/>
        </w:rPr>
        <w:t xml:space="preserve">ruck have the option of providing a winch, which must be costed separately to enable fair evaluation of bids. </w:t>
      </w:r>
    </w:p>
    <w:p w14:paraId="10B8D6C0" w14:textId="77777777" w:rsidR="00AF49B1" w:rsidRPr="00AF49B1" w:rsidRDefault="00AF49B1" w:rsidP="00AF49B1">
      <w:pPr>
        <w:jc w:val="both"/>
        <w:rPr>
          <w:rFonts w:asciiTheme="minorHAnsi" w:hAnsiTheme="minorHAnsi" w:cstheme="minorHAnsi"/>
          <w:i/>
          <w:iCs/>
          <w:sz w:val="22"/>
          <w:szCs w:val="22"/>
        </w:rPr>
      </w:pPr>
    </w:p>
    <w:p w14:paraId="2759C3CE" w14:textId="77777777" w:rsidR="00180FA8" w:rsidRDefault="00180FA8">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2C18F18C" w14:textId="1E8B300C" w:rsidR="00F30119" w:rsidRPr="00B91A31" w:rsidRDefault="00385ADA" w:rsidP="00EA6029">
      <w:pPr>
        <w:spacing w:line="276" w:lineRule="auto"/>
        <w:jc w:val="center"/>
        <w:rPr>
          <w:rFonts w:asciiTheme="minorHAnsi" w:hAnsiTheme="minorHAnsi" w:cstheme="minorHAnsi"/>
          <w:b/>
          <w:bCs/>
          <w:szCs w:val="24"/>
        </w:rPr>
      </w:pPr>
      <w:r>
        <w:rPr>
          <w:rFonts w:asciiTheme="minorHAnsi" w:hAnsiTheme="minorHAnsi" w:cstheme="minorHAnsi"/>
          <w:b/>
          <w:color w:val="000000" w:themeColor="text1"/>
          <w:szCs w:val="24"/>
        </w:rPr>
        <w:lastRenderedPageBreak/>
        <w:t xml:space="preserve">ANNEX IV.  </w:t>
      </w:r>
      <w:r w:rsidR="00F30119" w:rsidRPr="00B91A31">
        <w:rPr>
          <w:rFonts w:asciiTheme="minorHAnsi" w:hAnsiTheme="minorHAnsi" w:cstheme="minorHAnsi"/>
          <w:b/>
          <w:color w:val="000000" w:themeColor="text1"/>
          <w:szCs w:val="24"/>
        </w:rPr>
        <w:t xml:space="preserve">PART </w:t>
      </w:r>
      <w:r w:rsidR="002C4FFF">
        <w:rPr>
          <w:rFonts w:asciiTheme="minorHAnsi" w:hAnsiTheme="minorHAnsi" w:cstheme="minorHAnsi"/>
          <w:b/>
          <w:color w:val="000000" w:themeColor="text1"/>
          <w:szCs w:val="24"/>
        </w:rPr>
        <w:t>C</w:t>
      </w:r>
      <w:r w:rsidR="00F30119" w:rsidRPr="00B91A31">
        <w:rPr>
          <w:rFonts w:asciiTheme="minorHAnsi" w:hAnsiTheme="minorHAnsi" w:cstheme="minorHAnsi"/>
          <w:b/>
          <w:color w:val="000000" w:themeColor="text1"/>
          <w:szCs w:val="24"/>
        </w:rPr>
        <w:t xml:space="preserve"> – </w:t>
      </w:r>
      <w:r w:rsidR="00F30119" w:rsidRPr="00B91A31">
        <w:rPr>
          <w:rFonts w:asciiTheme="minorHAnsi" w:hAnsiTheme="minorHAnsi" w:cstheme="minorHAnsi"/>
          <w:b/>
          <w:bCs/>
          <w:szCs w:val="24"/>
        </w:rPr>
        <w:t>Experience of firm /institution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TableGrid"/>
        <w:tblW w:w="9357" w:type="dxa"/>
        <w:tblInd w:w="-431" w:type="dxa"/>
        <w:tblLayout w:type="fixed"/>
        <w:tblLook w:val="04A0" w:firstRow="1" w:lastRow="0" w:firstColumn="1" w:lastColumn="0" w:noHBand="0" w:noVBand="1"/>
      </w:tblPr>
      <w:tblGrid>
        <w:gridCol w:w="426"/>
        <w:gridCol w:w="2835"/>
        <w:gridCol w:w="6096"/>
      </w:tblGrid>
      <w:tr w:rsidR="007D5EEE" w:rsidRPr="00FC6850" w14:paraId="52DCFCAE" w14:textId="77777777" w:rsidTr="00623D72">
        <w:trPr>
          <w:cantSplit/>
          <w:trHeight w:val="1192"/>
          <w:tblHeader/>
        </w:trPr>
        <w:tc>
          <w:tcPr>
            <w:tcW w:w="426" w:type="dxa"/>
            <w:shd w:val="clear" w:color="auto" w:fill="F2F2F2" w:themeFill="background1" w:themeFillShade="F2"/>
            <w:vAlign w:val="center"/>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2835" w:type="dxa"/>
            <w:shd w:val="clear" w:color="auto" w:fill="F2F2F2" w:themeFill="background1" w:themeFillShade="F2"/>
            <w:vAlign w:val="center"/>
          </w:tcPr>
          <w:p w14:paraId="272508F3" w14:textId="60BA2B7A"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 xml:space="preserve">Evaluation </w:t>
            </w:r>
            <w:r w:rsidR="004853FE">
              <w:rPr>
                <w:rFonts w:asciiTheme="minorHAnsi" w:hAnsiTheme="minorHAnsi" w:cstheme="minorHAnsi"/>
                <w:b/>
                <w:bCs/>
                <w:color w:val="000000" w:themeColor="text1"/>
                <w:sz w:val="22"/>
                <w:szCs w:val="22"/>
                <w:lang w:val="en-US"/>
              </w:rPr>
              <w:t>c</w:t>
            </w:r>
            <w:r w:rsidRPr="009F3BE1">
              <w:rPr>
                <w:rFonts w:asciiTheme="minorHAnsi" w:hAnsiTheme="minorHAnsi" w:cstheme="minorHAnsi"/>
                <w:b/>
                <w:bCs/>
                <w:color w:val="000000" w:themeColor="text1"/>
                <w:sz w:val="22"/>
                <w:szCs w:val="22"/>
                <w:lang w:val="en-US"/>
              </w:rPr>
              <w:t>riteria</w:t>
            </w:r>
          </w:p>
        </w:tc>
        <w:tc>
          <w:tcPr>
            <w:tcW w:w="6096" w:type="dxa"/>
            <w:shd w:val="clear" w:color="auto" w:fill="F2F2F2" w:themeFill="background1" w:themeFillShade="F2"/>
            <w:vAlign w:val="center"/>
          </w:tcPr>
          <w:p w14:paraId="52D5103E" w14:textId="31C5406E"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w:t>
            </w:r>
            <w:r w:rsidR="004853FE">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idder </w:t>
            </w:r>
            <w:r w:rsidR="004853FE">
              <w:rPr>
                <w:rFonts w:asciiTheme="minorHAnsi" w:eastAsia="Calibri" w:hAnsiTheme="minorHAnsi" w:cstheme="minorHAnsi"/>
                <w:b/>
                <w:bCs/>
                <w:color w:val="000000"/>
                <w:sz w:val="22"/>
                <w:szCs w:val="22"/>
                <w:lang w:val="en-AU"/>
              </w:rPr>
              <w:t>c</w:t>
            </w:r>
            <w:r w:rsidRPr="009F3BE1">
              <w:rPr>
                <w:rFonts w:asciiTheme="minorHAnsi" w:eastAsia="Calibri" w:hAnsiTheme="minorHAnsi" w:cstheme="minorHAnsi"/>
                <w:b/>
                <w:bCs/>
                <w:color w:val="000000"/>
                <w:sz w:val="22"/>
                <w:szCs w:val="22"/>
                <w:lang w:val="en-AU"/>
              </w:rPr>
              <w:t xml:space="preserve">onfirming </w:t>
            </w:r>
            <w:r w:rsidR="004853FE">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xpertise, </w:t>
            </w:r>
            <w:r w:rsidR="004853FE">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xperience, </w:t>
            </w:r>
            <w:r w:rsidR="004853FE">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bility, </w:t>
            </w:r>
            <w:r w:rsidR="004853FE">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echnical </w:t>
            </w:r>
            <w:proofErr w:type="gramStart"/>
            <w:r w:rsidR="004853FE">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kills</w:t>
            </w:r>
            <w:proofErr w:type="gramEnd"/>
            <w:r w:rsidRPr="009F3BE1">
              <w:rPr>
                <w:rFonts w:asciiTheme="minorHAnsi" w:eastAsia="Calibri" w:hAnsiTheme="minorHAnsi" w:cstheme="minorHAnsi"/>
                <w:b/>
                <w:bCs/>
                <w:color w:val="000000"/>
                <w:sz w:val="22"/>
                <w:szCs w:val="22"/>
                <w:lang w:val="en-AU"/>
              </w:rPr>
              <w:t xml:space="preserve"> </w:t>
            </w:r>
            <w:r w:rsidR="00E37248">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nd </w:t>
            </w:r>
            <w:r w:rsidR="004853FE">
              <w:rPr>
                <w:rFonts w:asciiTheme="minorHAnsi" w:eastAsia="Calibri" w:hAnsiTheme="minorHAnsi" w:cstheme="minorHAnsi"/>
                <w:b/>
                <w:bCs/>
                <w:color w:val="000000"/>
                <w:sz w:val="22"/>
                <w:szCs w:val="22"/>
                <w:lang w:val="en-AU"/>
              </w:rPr>
              <w:t>r</w:t>
            </w:r>
            <w:r w:rsidRPr="009F3BE1">
              <w:rPr>
                <w:rFonts w:asciiTheme="minorHAnsi" w:eastAsia="Calibri" w:hAnsiTheme="minorHAnsi" w:cstheme="minorHAnsi"/>
                <w:b/>
                <w:bCs/>
                <w:color w:val="000000"/>
                <w:sz w:val="22"/>
                <w:szCs w:val="22"/>
                <w:lang w:val="en-AU"/>
              </w:rPr>
              <w:t xml:space="preserve">esources </w:t>
            </w:r>
            <w:r w:rsidR="00E37248">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w:t>
            </w:r>
            <w:r w:rsidR="004853FE">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rovide </w:t>
            </w:r>
            <w:r w:rsidR="004853FE">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rofessional </w:t>
            </w:r>
            <w:r w:rsidR="004853FE">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 xml:space="preserve">ervices </w:t>
            </w:r>
            <w:r w:rsidR="004853FE">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SPC </w:t>
            </w:r>
            <w:r w:rsidR="00490E0E" w:rsidRPr="009F3BE1">
              <w:rPr>
                <w:rFonts w:asciiTheme="minorHAnsi" w:eastAsia="Calibri" w:hAnsiTheme="minorHAnsi" w:cstheme="minorHAnsi"/>
                <w:b/>
                <w:bCs/>
                <w:color w:val="000000"/>
                <w:sz w:val="22"/>
                <w:szCs w:val="22"/>
                <w:lang w:val="en-AU"/>
              </w:rPr>
              <w:t>(please provide documentation to support your proposal)</w:t>
            </w:r>
          </w:p>
        </w:tc>
      </w:tr>
      <w:tr w:rsidR="006E1D2E" w:rsidRPr="00FC6850" w14:paraId="7EE6B295" w14:textId="77777777" w:rsidTr="00623D72">
        <w:trPr>
          <w:cantSplit/>
          <w:trHeight w:val="1353"/>
        </w:trPr>
        <w:tc>
          <w:tcPr>
            <w:tcW w:w="426" w:type="dxa"/>
            <w:shd w:val="clear" w:color="auto" w:fill="F2F2F2" w:themeFill="background1" w:themeFillShade="F2"/>
            <w:vAlign w:val="center"/>
          </w:tcPr>
          <w:p w14:paraId="02D6771B" w14:textId="77777777" w:rsidR="006E1D2E" w:rsidRPr="00220D51" w:rsidRDefault="006E1D2E" w:rsidP="00A308C4">
            <w:pPr>
              <w:pStyle w:val="ListParagraph"/>
              <w:numPr>
                <w:ilvl w:val="0"/>
                <w:numId w:val="22"/>
              </w:numPr>
              <w:spacing w:before="60" w:after="60" w:line="276" w:lineRule="auto"/>
              <w:jc w:val="both"/>
              <w:rPr>
                <w:rFonts w:asciiTheme="minorHAnsi" w:hAnsiTheme="minorHAnsi" w:cstheme="minorHAnsi"/>
                <w:b/>
                <w:bCs/>
                <w:sz w:val="22"/>
                <w:szCs w:val="22"/>
              </w:rPr>
            </w:pPr>
            <w:bookmarkStart w:id="1" w:name="_Hlk84004967"/>
          </w:p>
        </w:tc>
        <w:tc>
          <w:tcPr>
            <w:tcW w:w="2835" w:type="dxa"/>
            <w:shd w:val="clear" w:color="auto" w:fill="auto"/>
            <w:vAlign w:val="center"/>
          </w:tcPr>
          <w:p w14:paraId="78A3FCC1" w14:textId="35B6651C" w:rsidR="006E1D2E" w:rsidRPr="00110665" w:rsidRDefault="00D45D9A" w:rsidP="00D45D9A">
            <w:pPr>
              <w:ind w:right="283"/>
              <w:jc w:val="both"/>
              <w:rPr>
                <w:rFonts w:asciiTheme="minorHAnsi" w:hAnsiTheme="minorHAnsi" w:cstheme="minorHAnsi"/>
                <w:sz w:val="22"/>
                <w:szCs w:val="22"/>
                <w:lang w:val="en-US"/>
              </w:rPr>
            </w:pPr>
            <w:r w:rsidRPr="00D45D9A">
              <w:rPr>
                <w:rFonts w:asciiTheme="minorHAnsi" w:hAnsiTheme="minorHAnsi" w:cstheme="minorHAnsi"/>
                <w:sz w:val="22"/>
                <w:szCs w:val="22"/>
              </w:rPr>
              <w:t>At least 5 years’ experience in vehicle sales and export in the Pacific</w:t>
            </w:r>
          </w:p>
        </w:tc>
        <w:tc>
          <w:tcPr>
            <w:tcW w:w="6096" w:type="dxa"/>
            <w:vAlign w:val="center"/>
          </w:tcPr>
          <w:p w14:paraId="478C5E04" w14:textId="77777777" w:rsidR="006E1D2E" w:rsidRPr="00110665" w:rsidRDefault="006E1D2E" w:rsidP="006E1D2E">
            <w:pPr>
              <w:spacing w:before="60" w:after="60"/>
              <w:jc w:val="both"/>
              <w:rPr>
                <w:rFonts w:asciiTheme="minorHAnsi" w:eastAsia="Calibri" w:hAnsiTheme="minorHAnsi" w:cstheme="minorHAnsi"/>
                <w:b/>
                <w:bCs/>
                <w:color w:val="000000"/>
                <w:sz w:val="22"/>
                <w:szCs w:val="22"/>
                <w:lang w:val="en-AU"/>
              </w:rPr>
            </w:pPr>
          </w:p>
          <w:p w14:paraId="5CB75A4A" w14:textId="5CBF0B1C" w:rsidR="004853FE" w:rsidRDefault="004853FE" w:rsidP="006E1D2E">
            <w:pPr>
              <w:spacing w:before="60" w:after="60"/>
              <w:jc w:val="both"/>
              <w:rPr>
                <w:rFonts w:asciiTheme="minorHAnsi" w:eastAsia="Calibri" w:hAnsiTheme="minorHAnsi" w:cstheme="minorHAnsi"/>
                <w:b/>
                <w:bCs/>
                <w:color w:val="000000"/>
                <w:sz w:val="22"/>
                <w:szCs w:val="22"/>
                <w:lang w:val="en-AU"/>
              </w:rPr>
            </w:pPr>
          </w:p>
          <w:p w14:paraId="532F7EDB" w14:textId="77777777" w:rsidR="004853FE" w:rsidRPr="00110665" w:rsidRDefault="004853FE" w:rsidP="006E1D2E">
            <w:pPr>
              <w:spacing w:before="60" w:after="60"/>
              <w:jc w:val="both"/>
              <w:rPr>
                <w:rFonts w:asciiTheme="minorHAnsi" w:eastAsia="Calibri" w:hAnsiTheme="minorHAnsi" w:cstheme="minorHAnsi"/>
                <w:b/>
                <w:bCs/>
                <w:color w:val="000000"/>
                <w:sz w:val="22"/>
                <w:szCs w:val="22"/>
                <w:lang w:val="en-AU"/>
              </w:rPr>
            </w:pPr>
          </w:p>
          <w:p w14:paraId="74E7431A" w14:textId="77777777" w:rsidR="00385ADA" w:rsidRPr="00110665" w:rsidRDefault="00385ADA" w:rsidP="006E1D2E">
            <w:pPr>
              <w:spacing w:before="60" w:after="60"/>
              <w:jc w:val="both"/>
              <w:rPr>
                <w:rFonts w:asciiTheme="minorHAnsi" w:eastAsia="Calibri" w:hAnsiTheme="minorHAnsi" w:cstheme="minorHAnsi"/>
                <w:b/>
                <w:bCs/>
                <w:color w:val="000000"/>
                <w:sz w:val="22"/>
                <w:szCs w:val="22"/>
                <w:lang w:val="en-AU"/>
              </w:rPr>
            </w:pPr>
          </w:p>
          <w:p w14:paraId="46246FED" w14:textId="602280FB" w:rsidR="004853FE" w:rsidRPr="00110665" w:rsidRDefault="004853FE" w:rsidP="006E1D2E">
            <w:pPr>
              <w:spacing w:before="60" w:after="60"/>
              <w:jc w:val="both"/>
              <w:rPr>
                <w:rFonts w:asciiTheme="minorHAnsi" w:eastAsia="Calibri" w:hAnsiTheme="minorHAnsi" w:cstheme="minorHAnsi"/>
                <w:b/>
                <w:bCs/>
                <w:color w:val="000000"/>
                <w:sz w:val="22"/>
                <w:szCs w:val="22"/>
                <w:lang w:val="en-AU"/>
              </w:rPr>
            </w:pPr>
          </w:p>
        </w:tc>
      </w:tr>
      <w:bookmarkEnd w:id="1"/>
      <w:tr w:rsidR="00D45D9A" w:rsidRPr="00FC6850" w14:paraId="5B5E8D31" w14:textId="77777777" w:rsidTr="00623D72">
        <w:trPr>
          <w:cantSplit/>
          <w:trHeight w:val="1491"/>
        </w:trPr>
        <w:tc>
          <w:tcPr>
            <w:tcW w:w="426" w:type="dxa"/>
            <w:shd w:val="clear" w:color="auto" w:fill="F2F2F2" w:themeFill="background1" w:themeFillShade="F2"/>
            <w:vAlign w:val="center"/>
          </w:tcPr>
          <w:p w14:paraId="674C69DF" w14:textId="77777777" w:rsidR="00D45D9A" w:rsidRPr="00220D51" w:rsidRDefault="00D45D9A" w:rsidP="00A308C4">
            <w:pPr>
              <w:pStyle w:val="ListParagraph"/>
              <w:numPr>
                <w:ilvl w:val="0"/>
                <w:numId w:val="2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79867370" w14:textId="034B71AA" w:rsidR="002E6266" w:rsidRPr="00D45D9A" w:rsidRDefault="00D45D9A" w:rsidP="00D45D9A">
            <w:pPr>
              <w:ind w:right="283"/>
              <w:jc w:val="both"/>
              <w:rPr>
                <w:rFonts w:asciiTheme="minorHAnsi" w:hAnsiTheme="minorHAnsi" w:cstheme="minorHAnsi"/>
                <w:sz w:val="22"/>
                <w:szCs w:val="22"/>
              </w:rPr>
            </w:pPr>
            <w:r w:rsidRPr="00D45D9A">
              <w:rPr>
                <w:rFonts w:asciiTheme="minorHAnsi" w:hAnsiTheme="minorHAnsi" w:cstheme="minorHAnsi"/>
                <w:sz w:val="22"/>
                <w:szCs w:val="22"/>
              </w:rPr>
              <w:t>Demonstrated good financial standing</w:t>
            </w:r>
          </w:p>
        </w:tc>
        <w:tc>
          <w:tcPr>
            <w:tcW w:w="6096" w:type="dxa"/>
            <w:vAlign w:val="center"/>
          </w:tcPr>
          <w:p w14:paraId="22C76585"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1C58AD44"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24B4FDF6"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5500C08F"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36079150" w14:textId="1CA08450" w:rsidR="00D45D9A" w:rsidRPr="00110665" w:rsidRDefault="00D45D9A" w:rsidP="006E1D2E">
            <w:pPr>
              <w:spacing w:before="60" w:after="60"/>
              <w:jc w:val="both"/>
              <w:rPr>
                <w:rFonts w:asciiTheme="minorHAnsi" w:eastAsia="Calibri" w:hAnsiTheme="minorHAnsi" w:cstheme="minorHAnsi"/>
                <w:b/>
                <w:bCs/>
                <w:color w:val="000000"/>
                <w:sz w:val="22"/>
                <w:szCs w:val="22"/>
                <w:lang w:val="en-AU"/>
              </w:rPr>
            </w:pPr>
          </w:p>
        </w:tc>
      </w:tr>
      <w:tr w:rsidR="002E6266" w:rsidRPr="00FC6850" w14:paraId="3461CCF8" w14:textId="77777777" w:rsidTr="00623D72">
        <w:trPr>
          <w:cantSplit/>
          <w:trHeight w:val="1473"/>
        </w:trPr>
        <w:tc>
          <w:tcPr>
            <w:tcW w:w="426" w:type="dxa"/>
            <w:shd w:val="clear" w:color="auto" w:fill="F2F2F2" w:themeFill="background1" w:themeFillShade="F2"/>
            <w:vAlign w:val="center"/>
          </w:tcPr>
          <w:p w14:paraId="0372313E" w14:textId="77777777" w:rsidR="002E6266" w:rsidRPr="00220D51" w:rsidRDefault="002E6266" w:rsidP="00A308C4">
            <w:pPr>
              <w:pStyle w:val="ListParagraph"/>
              <w:numPr>
                <w:ilvl w:val="0"/>
                <w:numId w:val="2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4ED7CA40" w14:textId="3B756F69" w:rsidR="002E6266" w:rsidRPr="00D45D9A" w:rsidRDefault="00B40C27" w:rsidP="00B40C27">
            <w:pPr>
              <w:ind w:right="283"/>
              <w:jc w:val="both"/>
              <w:rPr>
                <w:rFonts w:asciiTheme="minorHAnsi" w:hAnsiTheme="minorHAnsi" w:cstheme="minorHAnsi"/>
                <w:sz w:val="22"/>
                <w:szCs w:val="22"/>
              </w:rPr>
            </w:pPr>
            <w:r w:rsidRPr="00E8528B">
              <w:rPr>
                <w:rFonts w:ascii="Calibri" w:hAnsi="Calibri" w:cs="Calibri"/>
                <w:snapToGrid w:val="0"/>
                <w:color w:val="000000"/>
                <w:sz w:val="22"/>
                <w:szCs w:val="22"/>
                <w:lang w:val="en-AU"/>
              </w:rPr>
              <w:t>Organisational experience in terms of undertaking similar contracts in the past</w:t>
            </w:r>
            <w:r>
              <w:rPr>
                <w:rFonts w:ascii="Calibri" w:hAnsi="Calibri" w:cs="Calibri"/>
                <w:snapToGrid w:val="0"/>
                <w:color w:val="000000"/>
                <w:sz w:val="22"/>
                <w:szCs w:val="22"/>
                <w:lang w:val="en-AU"/>
              </w:rPr>
              <w:t xml:space="preserve"> (experience in delivery to Kiribati).</w:t>
            </w:r>
          </w:p>
        </w:tc>
        <w:tc>
          <w:tcPr>
            <w:tcW w:w="6096" w:type="dxa"/>
            <w:vAlign w:val="center"/>
          </w:tcPr>
          <w:p w14:paraId="474ACEA4" w14:textId="77777777" w:rsidR="002E6266" w:rsidRDefault="002E6266" w:rsidP="006E1D2E">
            <w:pPr>
              <w:spacing w:before="60" w:after="60"/>
              <w:jc w:val="both"/>
              <w:rPr>
                <w:rFonts w:asciiTheme="minorHAnsi" w:eastAsia="Calibri" w:hAnsiTheme="minorHAnsi" w:cstheme="minorHAnsi"/>
                <w:b/>
                <w:bCs/>
                <w:color w:val="000000"/>
                <w:sz w:val="22"/>
                <w:szCs w:val="22"/>
                <w:lang w:val="en-AU"/>
              </w:rPr>
            </w:pPr>
          </w:p>
          <w:p w14:paraId="60B61CB1"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163113CA"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2E4896AF"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4776D1F7" w14:textId="73D0DA03" w:rsidR="00A56317" w:rsidRDefault="00A56317" w:rsidP="006E1D2E">
            <w:pPr>
              <w:spacing w:before="60" w:after="60"/>
              <w:jc w:val="both"/>
              <w:rPr>
                <w:rFonts w:asciiTheme="minorHAnsi" w:eastAsia="Calibri" w:hAnsiTheme="minorHAnsi" w:cstheme="minorHAnsi"/>
                <w:b/>
                <w:bCs/>
                <w:color w:val="000000"/>
                <w:sz w:val="22"/>
                <w:szCs w:val="22"/>
                <w:lang w:val="en-AU"/>
              </w:rPr>
            </w:pPr>
          </w:p>
        </w:tc>
      </w:tr>
      <w:tr w:rsidR="00B40C27" w:rsidRPr="00FC6850" w14:paraId="3E791E2C" w14:textId="77777777" w:rsidTr="00623D72">
        <w:trPr>
          <w:cantSplit/>
          <w:trHeight w:val="1313"/>
        </w:trPr>
        <w:tc>
          <w:tcPr>
            <w:tcW w:w="426" w:type="dxa"/>
            <w:shd w:val="clear" w:color="auto" w:fill="F2F2F2" w:themeFill="background1" w:themeFillShade="F2"/>
            <w:vAlign w:val="center"/>
          </w:tcPr>
          <w:p w14:paraId="1348E482" w14:textId="77777777" w:rsidR="00B40C27" w:rsidRPr="00220D51" w:rsidRDefault="00B40C27" w:rsidP="00A308C4">
            <w:pPr>
              <w:pStyle w:val="ListParagraph"/>
              <w:numPr>
                <w:ilvl w:val="0"/>
                <w:numId w:val="2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6E73015A" w14:textId="005445ED" w:rsidR="00B40C27" w:rsidRPr="00E8528B" w:rsidRDefault="00B40C27" w:rsidP="00A56317">
            <w:pPr>
              <w:spacing w:before="60" w:after="60" w:line="247" w:lineRule="auto"/>
              <w:jc w:val="both"/>
              <w:rPr>
                <w:rFonts w:ascii="Calibri" w:hAnsi="Calibri" w:cs="Calibri"/>
                <w:snapToGrid w:val="0"/>
                <w:color w:val="000000"/>
                <w:sz w:val="22"/>
                <w:szCs w:val="22"/>
                <w:lang w:val="en-AU"/>
              </w:rPr>
            </w:pPr>
            <w:r w:rsidRPr="00B40C27">
              <w:rPr>
                <w:rFonts w:asciiTheme="minorHAnsi" w:hAnsiTheme="minorHAnsi" w:cstheme="minorHAnsi"/>
                <w:snapToGrid w:val="0"/>
                <w:sz w:val="22"/>
              </w:rPr>
              <w:t>Delivery schedule and critical path activities (including insurance cover)</w:t>
            </w:r>
          </w:p>
        </w:tc>
        <w:tc>
          <w:tcPr>
            <w:tcW w:w="6096" w:type="dxa"/>
            <w:vAlign w:val="center"/>
          </w:tcPr>
          <w:p w14:paraId="58ADEB08" w14:textId="77777777" w:rsidR="00B40C27" w:rsidRDefault="00B40C27" w:rsidP="006E1D2E">
            <w:pPr>
              <w:spacing w:before="60" w:after="60"/>
              <w:jc w:val="both"/>
              <w:rPr>
                <w:rFonts w:asciiTheme="minorHAnsi" w:eastAsia="Calibri" w:hAnsiTheme="minorHAnsi" w:cstheme="minorHAnsi"/>
                <w:b/>
                <w:bCs/>
                <w:color w:val="000000"/>
                <w:sz w:val="22"/>
                <w:szCs w:val="22"/>
                <w:lang w:val="en-AU"/>
              </w:rPr>
            </w:pPr>
          </w:p>
          <w:p w14:paraId="5FFBBCDC"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45DC8A42"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72EC1917"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4D07C764" w14:textId="38B0D51A" w:rsidR="00A56317" w:rsidRDefault="00A56317" w:rsidP="006E1D2E">
            <w:pPr>
              <w:spacing w:before="60" w:after="60"/>
              <w:jc w:val="both"/>
              <w:rPr>
                <w:rFonts w:asciiTheme="minorHAnsi" w:eastAsia="Calibri" w:hAnsiTheme="minorHAnsi" w:cstheme="minorHAnsi"/>
                <w:b/>
                <w:bCs/>
                <w:color w:val="000000"/>
                <w:sz w:val="22"/>
                <w:szCs w:val="22"/>
                <w:lang w:val="en-AU"/>
              </w:rPr>
            </w:pPr>
          </w:p>
        </w:tc>
      </w:tr>
      <w:tr w:rsidR="00B40C27" w:rsidRPr="00FC6850" w14:paraId="68A73BC6" w14:textId="77777777" w:rsidTr="00623D72">
        <w:trPr>
          <w:cantSplit/>
          <w:trHeight w:val="1451"/>
        </w:trPr>
        <w:tc>
          <w:tcPr>
            <w:tcW w:w="426" w:type="dxa"/>
            <w:shd w:val="clear" w:color="auto" w:fill="F2F2F2" w:themeFill="background1" w:themeFillShade="F2"/>
            <w:vAlign w:val="center"/>
          </w:tcPr>
          <w:p w14:paraId="3ECE2F1A" w14:textId="77777777" w:rsidR="00B40C27" w:rsidRPr="00220D51" w:rsidRDefault="00B40C27" w:rsidP="00A308C4">
            <w:pPr>
              <w:pStyle w:val="ListParagraph"/>
              <w:numPr>
                <w:ilvl w:val="0"/>
                <w:numId w:val="2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06F1C58D" w14:textId="3C0B4D4C" w:rsidR="00B40C27" w:rsidRPr="00B40C27" w:rsidRDefault="00B40C27" w:rsidP="00B40C27">
            <w:pPr>
              <w:spacing w:before="60" w:after="60" w:line="247" w:lineRule="auto"/>
              <w:jc w:val="both"/>
              <w:rPr>
                <w:rFonts w:asciiTheme="minorHAnsi" w:hAnsiTheme="minorHAnsi" w:cstheme="minorHAnsi"/>
                <w:snapToGrid w:val="0"/>
                <w:sz w:val="22"/>
              </w:rPr>
            </w:pPr>
            <w:r w:rsidRPr="00B40C27">
              <w:rPr>
                <w:rFonts w:asciiTheme="minorHAnsi" w:hAnsiTheme="minorHAnsi" w:cstheme="minorHAnsi"/>
                <w:snapToGrid w:val="0"/>
                <w:sz w:val="22"/>
              </w:rPr>
              <w:t>Risk/mitigation measures for delivery schedule</w:t>
            </w:r>
          </w:p>
        </w:tc>
        <w:tc>
          <w:tcPr>
            <w:tcW w:w="6096" w:type="dxa"/>
            <w:vAlign w:val="center"/>
          </w:tcPr>
          <w:p w14:paraId="31DDA354" w14:textId="77777777" w:rsidR="00B40C27" w:rsidRDefault="00B40C27" w:rsidP="006E1D2E">
            <w:pPr>
              <w:spacing w:before="60" w:after="60"/>
              <w:jc w:val="both"/>
              <w:rPr>
                <w:rFonts w:asciiTheme="minorHAnsi" w:eastAsia="Calibri" w:hAnsiTheme="minorHAnsi" w:cstheme="minorHAnsi"/>
                <w:b/>
                <w:bCs/>
                <w:color w:val="000000"/>
                <w:sz w:val="22"/>
                <w:szCs w:val="22"/>
                <w:lang w:val="en-AU"/>
              </w:rPr>
            </w:pPr>
          </w:p>
          <w:p w14:paraId="1C7160F8"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0F5F1445"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0EB18D4C" w14:textId="77777777" w:rsidR="00A56317" w:rsidRDefault="00A56317" w:rsidP="006E1D2E">
            <w:pPr>
              <w:spacing w:before="60" w:after="60"/>
              <w:jc w:val="both"/>
              <w:rPr>
                <w:rFonts w:asciiTheme="minorHAnsi" w:eastAsia="Calibri" w:hAnsiTheme="minorHAnsi" w:cstheme="minorHAnsi"/>
                <w:b/>
                <w:bCs/>
                <w:color w:val="000000"/>
                <w:sz w:val="22"/>
                <w:szCs w:val="22"/>
                <w:lang w:val="en-AU"/>
              </w:rPr>
            </w:pPr>
          </w:p>
          <w:p w14:paraId="0434622E" w14:textId="4D995729" w:rsidR="00A56317" w:rsidRDefault="00A56317" w:rsidP="006E1D2E">
            <w:pPr>
              <w:spacing w:before="60" w:after="60"/>
              <w:jc w:val="both"/>
              <w:rPr>
                <w:rFonts w:asciiTheme="minorHAnsi" w:eastAsia="Calibri" w:hAnsiTheme="minorHAnsi" w:cstheme="minorHAnsi"/>
                <w:b/>
                <w:bCs/>
                <w:color w:val="000000"/>
                <w:sz w:val="22"/>
                <w:szCs w:val="22"/>
                <w:lang w:val="en-AU"/>
              </w:rPr>
            </w:pPr>
          </w:p>
        </w:tc>
      </w:tr>
      <w:tr w:rsidR="00D45D9A" w:rsidRPr="00FC6850" w14:paraId="5B627015" w14:textId="77777777" w:rsidTr="00623D72">
        <w:trPr>
          <w:cantSplit/>
        </w:trPr>
        <w:tc>
          <w:tcPr>
            <w:tcW w:w="426" w:type="dxa"/>
            <w:shd w:val="clear" w:color="auto" w:fill="F2F2F2" w:themeFill="background1" w:themeFillShade="F2"/>
            <w:vAlign w:val="center"/>
          </w:tcPr>
          <w:p w14:paraId="36E7494F" w14:textId="77777777" w:rsidR="00D45D9A" w:rsidRPr="00220D51" w:rsidRDefault="00D45D9A" w:rsidP="00A308C4">
            <w:pPr>
              <w:pStyle w:val="ListParagraph"/>
              <w:numPr>
                <w:ilvl w:val="0"/>
                <w:numId w:val="2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609BEE9B" w14:textId="77777777" w:rsidR="00D45D9A" w:rsidRDefault="00D45D9A" w:rsidP="00D45D9A">
            <w:pPr>
              <w:jc w:val="both"/>
              <w:rPr>
                <w:rFonts w:asciiTheme="minorHAnsi" w:hAnsiTheme="minorHAnsi" w:cstheme="minorHAnsi"/>
                <w:sz w:val="22"/>
                <w:szCs w:val="22"/>
              </w:rPr>
            </w:pPr>
            <w:r w:rsidRPr="002B1A98">
              <w:rPr>
                <w:rFonts w:asciiTheme="minorHAnsi" w:hAnsiTheme="minorHAnsi" w:cstheme="minorHAnsi"/>
                <w:sz w:val="22"/>
                <w:szCs w:val="22"/>
              </w:rPr>
              <w:t xml:space="preserve">Working knowledge of shipment and customs requirements for shipping vehicles to </w:t>
            </w:r>
            <w:r>
              <w:rPr>
                <w:rFonts w:asciiTheme="minorHAnsi" w:hAnsiTheme="minorHAnsi" w:cstheme="minorHAnsi"/>
                <w:sz w:val="22"/>
                <w:szCs w:val="22"/>
              </w:rPr>
              <w:t>Kiritimati, Kiribati</w:t>
            </w:r>
          </w:p>
          <w:p w14:paraId="573B22F0" w14:textId="77777777" w:rsidR="00B40C27" w:rsidRPr="00A769E5" w:rsidRDefault="00B40C27" w:rsidP="00B40C27">
            <w:pPr>
              <w:spacing w:before="60" w:after="60" w:line="247" w:lineRule="auto"/>
              <w:rPr>
                <w:rFonts w:asciiTheme="minorHAnsi" w:hAnsiTheme="minorHAnsi" w:cstheme="minorHAnsi"/>
                <w:b/>
                <w:bCs/>
                <w:i/>
                <w:iCs/>
                <w:sz w:val="20"/>
                <w:szCs w:val="18"/>
                <w:lang w:val="en-AU"/>
              </w:rPr>
            </w:pPr>
            <w:r w:rsidRPr="00A769E5">
              <w:rPr>
                <w:rFonts w:asciiTheme="minorHAnsi" w:hAnsiTheme="minorHAnsi" w:cstheme="minorHAnsi"/>
                <w:i/>
                <w:iCs/>
                <w:color w:val="000000" w:themeColor="text1"/>
                <w:sz w:val="20"/>
              </w:rPr>
              <w:t>(Shipment options and timeline for shipment upon receipt of order)</w:t>
            </w:r>
          </w:p>
          <w:p w14:paraId="61F43443" w14:textId="5929E406" w:rsidR="00B40C27" w:rsidRPr="00D45D9A" w:rsidRDefault="00B40C27" w:rsidP="00B40C27">
            <w:pPr>
              <w:jc w:val="both"/>
              <w:rPr>
                <w:rFonts w:asciiTheme="minorHAnsi" w:hAnsiTheme="minorHAnsi" w:cstheme="minorHAnsi"/>
                <w:sz w:val="22"/>
                <w:szCs w:val="22"/>
              </w:rPr>
            </w:pPr>
            <w:r w:rsidRPr="00A769E5">
              <w:rPr>
                <w:rFonts w:asciiTheme="minorHAnsi" w:hAnsiTheme="minorHAnsi" w:cstheme="minorHAnsi"/>
                <w:i/>
                <w:iCs/>
                <w:color w:val="000000" w:themeColor="text1"/>
                <w:sz w:val="20"/>
              </w:rPr>
              <w:t>SPC requires all its shipments to be on CIF</w:t>
            </w:r>
            <w:r w:rsidR="00A85B74">
              <w:rPr>
                <w:rFonts w:asciiTheme="minorHAnsi" w:hAnsiTheme="minorHAnsi" w:cstheme="minorHAnsi"/>
                <w:i/>
                <w:iCs/>
                <w:color w:val="000000" w:themeColor="text1"/>
                <w:sz w:val="20"/>
              </w:rPr>
              <w:t xml:space="preserve"> (cost, insurance &amp; freight)</w:t>
            </w:r>
            <w:r w:rsidRPr="00A769E5">
              <w:rPr>
                <w:rFonts w:asciiTheme="minorHAnsi" w:hAnsiTheme="minorHAnsi" w:cstheme="minorHAnsi"/>
                <w:i/>
                <w:iCs/>
                <w:color w:val="000000" w:themeColor="text1"/>
                <w:sz w:val="20"/>
              </w:rPr>
              <w:t xml:space="preserve"> terms</w:t>
            </w:r>
          </w:p>
        </w:tc>
        <w:tc>
          <w:tcPr>
            <w:tcW w:w="6096" w:type="dxa"/>
            <w:vAlign w:val="center"/>
          </w:tcPr>
          <w:p w14:paraId="2EC2D3A2"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1A03C2B4"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358E34CE"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4D633F02" w14:textId="77777777" w:rsidR="00D45D9A" w:rsidRDefault="00D45D9A" w:rsidP="006E1D2E">
            <w:pPr>
              <w:spacing w:before="60" w:after="60"/>
              <w:jc w:val="both"/>
              <w:rPr>
                <w:rFonts w:asciiTheme="minorHAnsi" w:eastAsia="Calibri" w:hAnsiTheme="minorHAnsi" w:cstheme="minorHAnsi"/>
                <w:b/>
                <w:bCs/>
                <w:color w:val="000000"/>
                <w:sz w:val="22"/>
                <w:szCs w:val="22"/>
                <w:lang w:val="en-AU"/>
              </w:rPr>
            </w:pPr>
          </w:p>
          <w:p w14:paraId="7085E300" w14:textId="2B8CA358" w:rsidR="00D45D9A" w:rsidRPr="00110665" w:rsidRDefault="00D45D9A" w:rsidP="006E1D2E">
            <w:pPr>
              <w:spacing w:before="60" w:after="60"/>
              <w:jc w:val="both"/>
              <w:rPr>
                <w:rFonts w:asciiTheme="minorHAnsi" w:eastAsia="Calibri" w:hAnsiTheme="minorHAnsi" w:cstheme="minorHAnsi"/>
                <w:b/>
                <w:bCs/>
                <w:color w:val="000000"/>
                <w:sz w:val="22"/>
                <w:szCs w:val="22"/>
                <w:lang w:val="en-AU"/>
              </w:rPr>
            </w:pPr>
          </w:p>
        </w:tc>
      </w:tr>
    </w:tbl>
    <w:p w14:paraId="2F1F43ED" w14:textId="77777777" w:rsidR="00630051" w:rsidRDefault="00630051">
      <w:pPr>
        <w:rPr>
          <w:rFonts w:asciiTheme="minorHAnsi" w:hAnsiTheme="minorHAnsi" w:cstheme="minorHAnsi"/>
          <w:sz w:val="22"/>
          <w:szCs w:val="22"/>
        </w:rPr>
      </w:pPr>
      <w:r>
        <w:rPr>
          <w:rFonts w:asciiTheme="minorHAnsi" w:hAnsiTheme="minorHAnsi" w:cstheme="minorHAnsi"/>
          <w:sz w:val="22"/>
          <w:szCs w:val="22"/>
        </w:rPr>
        <w:br w:type="page"/>
      </w:r>
    </w:p>
    <w:p w14:paraId="184EC6CB" w14:textId="77777777" w:rsidR="000B45D8" w:rsidRPr="00B91A31" w:rsidRDefault="000B45D8" w:rsidP="00EA6029">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p>
    <w:p w14:paraId="212D24E7" w14:textId="77777777" w:rsidR="000B45D8" w:rsidRPr="00867A19" w:rsidRDefault="000B45D8" w:rsidP="00EA6029">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5BED6C83"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E68B914" w14:textId="77777777" w:rsidR="000B45D8" w:rsidRPr="00FC6850" w:rsidRDefault="000B45D8" w:rsidP="00FC6850">
      <w:pPr>
        <w:jc w:val="both"/>
        <w:rPr>
          <w:rFonts w:asciiTheme="minorHAnsi" w:hAnsiTheme="minorHAnsi" w:cstheme="minorHAnsi"/>
          <w:sz w:val="22"/>
          <w:szCs w:val="22"/>
          <w:lang w:val="en-AU"/>
        </w:rPr>
      </w:pPr>
    </w:p>
    <w:p w14:paraId="7DBFA535" w14:textId="01B006CF" w:rsidR="000B45D8" w:rsidRPr="00FC6850" w:rsidRDefault="000B45D8" w:rsidP="007036A8">
      <w:pPr>
        <w:pStyle w:val="ListParagraph"/>
        <w:numPr>
          <w:ilvl w:val="0"/>
          <w:numId w:val="2"/>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be </w:t>
      </w:r>
      <w:r w:rsidR="00630051" w:rsidRPr="006652FD">
        <w:rPr>
          <w:rFonts w:asciiTheme="minorHAnsi" w:hAnsiTheme="minorHAnsi" w:cstheme="minorHAnsi"/>
          <w:b/>
          <w:bCs/>
          <w:i/>
          <w:iCs/>
          <w:snapToGrid w:val="0"/>
          <w:sz w:val="22"/>
          <w:szCs w:val="22"/>
        </w:rPr>
        <w:t>ex</w:t>
      </w:r>
      <w:r w:rsidRPr="006652FD">
        <w:rPr>
          <w:rFonts w:asciiTheme="minorHAnsi" w:hAnsiTheme="minorHAnsi" w:cstheme="minorHAnsi"/>
          <w:b/>
          <w:bCs/>
          <w:i/>
          <w:iCs/>
          <w:snapToGrid w:val="0"/>
          <w:sz w:val="22"/>
          <w:szCs w:val="22"/>
        </w:rPr>
        <w:t>clusive</w:t>
      </w:r>
      <w:r w:rsidRPr="00FC6850">
        <w:rPr>
          <w:rFonts w:asciiTheme="minorHAnsi" w:hAnsiTheme="minorHAnsi" w:cstheme="minorHAnsi"/>
          <w:snapToGrid w:val="0"/>
          <w:sz w:val="22"/>
          <w:szCs w:val="22"/>
        </w:rPr>
        <w:t xml:space="preserve"> of all applicable taxes. </w:t>
      </w:r>
    </w:p>
    <w:p w14:paraId="3C31D39F" w14:textId="3E204E6D" w:rsidR="000B45D8" w:rsidRPr="00547B12" w:rsidRDefault="000B45D8" w:rsidP="007036A8">
      <w:pPr>
        <w:numPr>
          <w:ilvl w:val="0"/>
          <w:numId w:val="2"/>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p w14:paraId="4F5A6F76" w14:textId="43C35289" w:rsidR="00200078" w:rsidRPr="006652FD" w:rsidRDefault="002C5CAC" w:rsidP="007036A8">
      <w:pPr>
        <w:numPr>
          <w:ilvl w:val="0"/>
          <w:numId w:val="2"/>
        </w:numPr>
        <w:spacing w:after="200" w:line="240" w:lineRule="atLeast"/>
        <w:jc w:val="both"/>
        <w:rPr>
          <w:rFonts w:asciiTheme="minorHAnsi" w:hAnsiTheme="minorHAnsi" w:cstheme="minorHAnsi"/>
          <w:b/>
          <w:bCs/>
          <w:sz w:val="22"/>
          <w:szCs w:val="22"/>
        </w:rPr>
      </w:pPr>
      <w:r w:rsidRPr="006652FD">
        <w:rPr>
          <w:rFonts w:asciiTheme="minorHAnsi" w:hAnsiTheme="minorHAnsi" w:cstheme="minorHAnsi"/>
          <w:b/>
          <w:bCs/>
          <w:snapToGrid w:val="0"/>
          <w:sz w:val="22"/>
          <w:szCs w:val="22"/>
        </w:rPr>
        <w:t xml:space="preserve">Bidders are welcome to </w:t>
      </w:r>
      <w:r w:rsidR="00DC3A1A" w:rsidRPr="006652FD">
        <w:rPr>
          <w:rFonts w:asciiTheme="minorHAnsi" w:hAnsiTheme="minorHAnsi" w:cstheme="minorHAnsi"/>
          <w:b/>
          <w:bCs/>
          <w:snapToGrid w:val="0"/>
          <w:sz w:val="22"/>
          <w:szCs w:val="22"/>
        </w:rPr>
        <w:t xml:space="preserve">submit </w:t>
      </w:r>
      <w:r w:rsidR="00C566DB" w:rsidRPr="006652FD">
        <w:rPr>
          <w:rFonts w:asciiTheme="minorHAnsi" w:hAnsiTheme="minorHAnsi" w:cstheme="minorHAnsi"/>
          <w:b/>
          <w:bCs/>
          <w:snapToGrid w:val="0"/>
          <w:sz w:val="22"/>
          <w:szCs w:val="22"/>
        </w:rPr>
        <w:t xml:space="preserve">a </w:t>
      </w:r>
      <w:r w:rsidR="00DC3A1A" w:rsidRPr="006652FD">
        <w:rPr>
          <w:rFonts w:asciiTheme="minorHAnsi" w:hAnsiTheme="minorHAnsi" w:cstheme="minorHAnsi"/>
          <w:b/>
          <w:bCs/>
          <w:snapToGrid w:val="0"/>
          <w:sz w:val="22"/>
          <w:szCs w:val="22"/>
        </w:rPr>
        <w:t xml:space="preserve">proposal for </w:t>
      </w:r>
      <w:r w:rsidR="002F45CE" w:rsidRPr="006652FD">
        <w:rPr>
          <w:rFonts w:asciiTheme="minorHAnsi" w:hAnsiTheme="minorHAnsi" w:cstheme="minorHAnsi"/>
          <w:b/>
          <w:bCs/>
          <w:snapToGrid w:val="0"/>
          <w:sz w:val="22"/>
          <w:szCs w:val="22"/>
        </w:rPr>
        <w:t xml:space="preserve">Lot </w:t>
      </w:r>
      <w:r w:rsidR="001C7248" w:rsidRPr="006652FD">
        <w:rPr>
          <w:rFonts w:asciiTheme="minorHAnsi" w:hAnsiTheme="minorHAnsi" w:cstheme="minorHAnsi"/>
          <w:b/>
          <w:bCs/>
          <w:snapToGrid w:val="0"/>
          <w:sz w:val="22"/>
          <w:szCs w:val="22"/>
        </w:rPr>
        <w:t>1</w:t>
      </w:r>
      <w:r w:rsidR="00DC3A1A" w:rsidRPr="006652FD">
        <w:rPr>
          <w:rFonts w:asciiTheme="minorHAnsi" w:hAnsiTheme="minorHAnsi" w:cstheme="minorHAnsi"/>
          <w:b/>
          <w:bCs/>
          <w:snapToGrid w:val="0"/>
          <w:sz w:val="22"/>
          <w:szCs w:val="22"/>
        </w:rPr>
        <w:t xml:space="preserve">, </w:t>
      </w:r>
      <w:r w:rsidR="001C7248" w:rsidRPr="006652FD">
        <w:rPr>
          <w:rFonts w:asciiTheme="minorHAnsi" w:hAnsiTheme="minorHAnsi" w:cstheme="minorHAnsi"/>
          <w:b/>
          <w:bCs/>
          <w:snapToGrid w:val="0"/>
          <w:sz w:val="22"/>
          <w:szCs w:val="22"/>
        </w:rPr>
        <w:t>Lot 2</w:t>
      </w:r>
      <w:r w:rsidR="00B74C20" w:rsidRPr="006652FD">
        <w:rPr>
          <w:rFonts w:asciiTheme="minorHAnsi" w:hAnsiTheme="minorHAnsi" w:cstheme="minorHAnsi"/>
          <w:b/>
          <w:bCs/>
          <w:snapToGrid w:val="0"/>
          <w:sz w:val="22"/>
          <w:szCs w:val="22"/>
        </w:rPr>
        <w:t xml:space="preserve"> or </w:t>
      </w:r>
      <w:r w:rsidR="001C7248" w:rsidRPr="006652FD">
        <w:rPr>
          <w:rFonts w:asciiTheme="minorHAnsi" w:hAnsiTheme="minorHAnsi" w:cstheme="minorHAnsi"/>
          <w:b/>
          <w:bCs/>
          <w:snapToGrid w:val="0"/>
          <w:sz w:val="22"/>
          <w:szCs w:val="22"/>
        </w:rPr>
        <w:t>both</w:t>
      </w:r>
      <w:r w:rsidR="00A35E8E" w:rsidRPr="006652FD">
        <w:rPr>
          <w:rFonts w:asciiTheme="minorHAnsi" w:hAnsiTheme="minorHAnsi" w:cstheme="minorHAnsi"/>
          <w:b/>
          <w:bCs/>
          <w:snapToGrid w:val="0"/>
          <w:sz w:val="22"/>
          <w:szCs w:val="22"/>
        </w:rPr>
        <w:t xml:space="preserve"> </w:t>
      </w:r>
      <w:r w:rsidR="00B74C20" w:rsidRPr="006652FD">
        <w:rPr>
          <w:rFonts w:asciiTheme="minorHAnsi" w:hAnsiTheme="minorHAnsi" w:cstheme="minorHAnsi"/>
          <w:b/>
          <w:bCs/>
          <w:snapToGrid w:val="0"/>
          <w:sz w:val="22"/>
          <w:szCs w:val="22"/>
        </w:rPr>
        <w:t>L</w:t>
      </w:r>
      <w:r w:rsidR="00A35E8E" w:rsidRPr="006652FD">
        <w:rPr>
          <w:rFonts w:asciiTheme="minorHAnsi" w:hAnsiTheme="minorHAnsi" w:cstheme="minorHAnsi"/>
          <w:b/>
          <w:bCs/>
          <w:snapToGrid w:val="0"/>
          <w:sz w:val="22"/>
          <w:szCs w:val="22"/>
        </w:rPr>
        <w:t>ots</w:t>
      </w:r>
      <w:r w:rsidR="00C62EBC" w:rsidRPr="006652FD">
        <w:rPr>
          <w:rFonts w:asciiTheme="minorHAnsi" w:hAnsiTheme="minorHAnsi" w:cstheme="minorHAnsi"/>
          <w:b/>
          <w:bCs/>
          <w:snapToGrid w:val="0"/>
          <w:sz w:val="22"/>
          <w:szCs w:val="22"/>
        </w:rPr>
        <w:t>.</w:t>
      </w:r>
    </w:p>
    <w:p w14:paraId="786D8FA0" w14:textId="1E4E95E8" w:rsidR="00547B12" w:rsidRPr="00353C4A" w:rsidRDefault="00DC3A1A" w:rsidP="007036A8">
      <w:pPr>
        <w:numPr>
          <w:ilvl w:val="1"/>
          <w:numId w:val="2"/>
        </w:numPr>
        <w:spacing w:after="200" w:line="240" w:lineRule="atLeast"/>
        <w:jc w:val="both"/>
        <w:rPr>
          <w:rFonts w:asciiTheme="minorHAnsi" w:hAnsiTheme="minorHAnsi" w:cstheme="minorHAnsi"/>
          <w:sz w:val="22"/>
          <w:szCs w:val="22"/>
        </w:rPr>
      </w:pPr>
      <w:r>
        <w:rPr>
          <w:rFonts w:asciiTheme="minorHAnsi" w:hAnsiTheme="minorHAnsi" w:cstheme="minorHAnsi"/>
          <w:snapToGrid w:val="0"/>
          <w:sz w:val="22"/>
          <w:szCs w:val="22"/>
        </w:rPr>
        <w:t xml:space="preserve"> </w:t>
      </w:r>
      <w:r w:rsidR="00200078" w:rsidRPr="00353C4A">
        <w:rPr>
          <w:rFonts w:asciiTheme="minorHAnsi" w:hAnsiTheme="minorHAnsi" w:cstheme="minorHAnsi"/>
          <w:snapToGrid w:val="0"/>
          <w:sz w:val="22"/>
          <w:szCs w:val="22"/>
        </w:rPr>
        <w:t>O</w:t>
      </w:r>
      <w:r w:rsidRPr="00353C4A">
        <w:rPr>
          <w:rFonts w:asciiTheme="minorHAnsi" w:hAnsiTheme="minorHAnsi" w:cstheme="minorHAnsi"/>
          <w:snapToGrid w:val="0"/>
          <w:sz w:val="22"/>
          <w:szCs w:val="22"/>
        </w:rPr>
        <w:t xml:space="preserve">nly one proposal </w:t>
      </w:r>
      <w:r w:rsidR="00200078" w:rsidRPr="00353C4A">
        <w:rPr>
          <w:rFonts w:asciiTheme="minorHAnsi" w:hAnsiTheme="minorHAnsi" w:cstheme="minorHAnsi"/>
          <w:snapToGrid w:val="0"/>
          <w:sz w:val="22"/>
          <w:szCs w:val="22"/>
        </w:rPr>
        <w:t>will be accepted per bidder</w:t>
      </w:r>
      <w:r w:rsidRPr="00353C4A">
        <w:rPr>
          <w:rFonts w:asciiTheme="minorHAnsi" w:hAnsiTheme="minorHAnsi" w:cstheme="minorHAnsi"/>
          <w:snapToGrid w:val="0"/>
          <w:sz w:val="22"/>
          <w:szCs w:val="22"/>
        </w:rPr>
        <w:t>.</w:t>
      </w:r>
      <w:r w:rsidR="002C5CAC" w:rsidRPr="00353C4A">
        <w:rPr>
          <w:rFonts w:asciiTheme="minorHAnsi" w:hAnsiTheme="minorHAnsi" w:cstheme="minorHAnsi"/>
          <w:snapToGrid w:val="0"/>
          <w:sz w:val="22"/>
          <w:szCs w:val="22"/>
        </w:rPr>
        <w:t xml:space="preserve"> </w:t>
      </w:r>
    </w:p>
    <w:p w14:paraId="5CB0EA9D" w14:textId="6306256E" w:rsidR="00C62EBC" w:rsidRPr="00A35E8E" w:rsidRDefault="00353C4A" w:rsidP="00C62EBC">
      <w:pPr>
        <w:numPr>
          <w:ilvl w:val="0"/>
          <w:numId w:val="2"/>
        </w:numPr>
        <w:spacing w:after="200" w:line="240" w:lineRule="atLeast"/>
        <w:jc w:val="both"/>
        <w:rPr>
          <w:rFonts w:asciiTheme="minorHAnsi" w:hAnsiTheme="minorHAnsi" w:cstheme="minorHAnsi"/>
          <w:sz w:val="22"/>
          <w:szCs w:val="22"/>
        </w:rPr>
      </w:pPr>
      <w:r w:rsidRPr="00353C4A">
        <w:rPr>
          <w:rFonts w:asciiTheme="minorHAnsi" w:hAnsiTheme="minorHAnsi" w:cstheme="minorHAnsi"/>
          <w:sz w:val="22"/>
          <w:szCs w:val="22"/>
        </w:rPr>
        <w:t>Brochures of each vehicle quoted must be supplied with the bid, including specifications.</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492"/>
        <w:gridCol w:w="1580"/>
        <w:gridCol w:w="1539"/>
        <w:gridCol w:w="1898"/>
        <w:gridCol w:w="16"/>
      </w:tblGrid>
      <w:tr w:rsidR="00462272" w:rsidRPr="00051916" w14:paraId="3B31005C" w14:textId="77777777" w:rsidTr="005529EE">
        <w:trPr>
          <w:cantSplit/>
          <w:trHeight w:val="774"/>
        </w:trPr>
        <w:tc>
          <w:tcPr>
            <w:tcW w:w="9139" w:type="dxa"/>
            <w:gridSpan w:val="6"/>
            <w:shd w:val="clear" w:color="auto" w:fill="F2F2F2" w:themeFill="background1" w:themeFillShade="F2"/>
            <w:vAlign w:val="center"/>
          </w:tcPr>
          <w:p w14:paraId="5E904DDB" w14:textId="30617710" w:rsidR="00462272" w:rsidRPr="00051916" w:rsidRDefault="00462272" w:rsidP="00B91A31">
            <w:pPr>
              <w:spacing w:before="60" w:after="60"/>
              <w:jc w:val="both"/>
              <w:rPr>
                <w:rFonts w:asciiTheme="minorHAnsi" w:hAnsiTheme="minorHAnsi" w:cstheme="minorHAnsi"/>
                <w:b/>
                <w:sz w:val="22"/>
                <w:szCs w:val="22"/>
                <w:lang w:val="en-US"/>
              </w:rPr>
            </w:pPr>
          </w:p>
          <w:p w14:paraId="6107B541" w14:textId="30FE2E13" w:rsidR="00462272" w:rsidRPr="00051916" w:rsidRDefault="00462272" w:rsidP="00B91A31">
            <w:pPr>
              <w:spacing w:before="60" w:after="60"/>
              <w:jc w:val="center"/>
              <w:rPr>
                <w:rFonts w:asciiTheme="minorHAnsi" w:hAnsiTheme="minorHAnsi" w:cstheme="minorHAnsi"/>
                <w:b/>
                <w:sz w:val="22"/>
                <w:szCs w:val="22"/>
                <w:lang w:val="en-AU"/>
              </w:rPr>
            </w:pPr>
            <w:r w:rsidRPr="00051916">
              <w:rPr>
                <w:rFonts w:asciiTheme="minorHAnsi" w:hAnsiTheme="minorHAnsi" w:cstheme="minorHAnsi"/>
                <w:b/>
                <w:sz w:val="22"/>
                <w:szCs w:val="22"/>
              </w:rPr>
              <w:t>Price Schedule</w:t>
            </w:r>
            <w:r>
              <w:rPr>
                <w:rFonts w:asciiTheme="minorHAnsi" w:hAnsiTheme="minorHAnsi" w:cstheme="minorHAnsi"/>
                <w:b/>
                <w:sz w:val="22"/>
                <w:szCs w:val="22"/>
              </w:rPr>
              <w:t xml:space="preserve"> </w:t>
            </w:r>
            <w:r w:rsidRPr="00051916">
              <w:rPr>
                <w:rFonts w:asciiTheme="minorHAnsi" w:hAnsiTheme="minorHAnsi" w:cstheme="minorHAnsi"/>
                <w:b/>
                <w:sz w:val="22"/>
                <w:szCs w:val="22"/>
              </w:rPr>
              <w:t>- Request for Proposals</w:t>
            </w:r>
          </w:p>
          <w:p w14:paraId="7FC171A0" w14:textId="77777777" w:rsidR="00462272" w:rsidRPr="00051916" w:rsidRDefault="00462272" w:rsidP="00B91A31">
            <w:pPr>
              <w:spacing w:before="60" w:after="60"/>
              <w:jc w:val="both"/>
              <w:rPr>
                <w:rFonts w:asciiTheme="minorHAnsi" w:hAnsiTheme="minorHAnsi" w:cstheme="minorHAnsi"/>
                <w:b/>
                <w:sz w:val="22"/>
                <w:szCs w:val="22"/>
              </w:rPr>
            </w:pPr>
          </w:p>
        </w:tc>
      </w:tr>
      <w:tr w:rsidR="00462272" w:rsidRPr="00051916" w14:paraId="3FF8795D" w14:textId="77777777" w:rsidTr="00A35E8E">
        <w:trPr>
          <w:gridAfter w:val="1"/>
          <w:wAfter w:w="16" w:type="dxa"/>
          <w:cantSplit/>
        </w:trPr>
        <w:tc>
          <w:tcPr>
            <w:tcW w:w="614" w:type="dxa"/>
            <w:shd w:val="clear" w:color="auto" w:fill="F2F2F2" w:themeFill="background1" w:themeFillShade="F2"/>
            <w:vAlign w:val="center"/>
          </w:tcPr>
          <w:p w14:paraId="61E79F5D" w14:textId="2CC7E6E7" w:rsidR="00462272" w:rsidRPr="00051916" w:rsidRDefault="00462272" w:rsidP="00513BDA">
            <w:pPr>
              <w:spacing w:before="60" w:after="60"/>
              <w:jc w:val="center"/>
              <w:rPr>
                <w:rFonts w:asciiTheme="minorHAnsi" w:hAnsiTheme="minorHAnsi" w:cstheme="minorHAnsi"/>
                <w:b/>
                <w:sz w:val="22"/>
                <w:szCs w:val="22"/>
              </w:rPr>
            </w:pPr>
            <w:r>
              <w:rPr>
                <w:rFonts w:asciiTheme="minorHAnsi" w:hAnsiTheme="minorHAnsi" w:cstheme="minorHAnsi"/>
                <w:b/>
                <w:sz w:val="22"/>
                <w:szCs w:val="22"/>
              </w:rPr>
              <w:t>Lot</w:t>
            </w:r>
          </w:p>
        </w:tc>
        <w:tc>
          <w:tcPr>
            <w:tcW w:w="3492" w:type="dxa"/>
            <w:shd w:val="clear" w:color="auto" w:fill="F2F2F2" w:themeFill="background1" w:themeFillShade="F2"/>
            <w:vAlign w:val="center"/>
          </w:tcPr>
          <w:p w14:paraId="6A6FBA52" w14:textId="48EDEF42" w:rsidR="00462272" w:rsidRDefault="005529EE" w:rsidP="00513BDA">
            <w:pPr>
              <w:spacing w:before="60" w:after="60"/>
              <w:rPr>
                <w:rFonts w:asciiTheme="minorHAnsi" w:hAnsiTheme="minorHAnsi" w:cstheme="minorHAnsi"/>
                <w:b/>
                <w:sz w:val="22"/>
                <w:szCs w:val="22"/>
              </w:rPr>
            </w:pPr>
            <w:r>
              <w:rPr>
                <w:rFonts w:asciiTheme="minorHAnsi" w:hAnsiTheme="minorHAnsi" w:cstheme="minorHAnsi"/>
                <w:b/>
                <w:sz w:val="22"/>
                <w:szCs w:val="22"/>
              </w:rPr>
              <w:t>Description</w:t>
            </w:r>
          </w:p>
        </w:tc>
        <w:tc>
          <w:tcPr>
            <w:tcW w:w="1580" w:type="dxa"/>
            <w:shd w:val="clear" w:color="auto" w:fill="F2F2F2" w:themeFill="background1" w:themeFillShade="F2"/>
            <w:vAlign w:val="center"/>
          </w:tcPr>
          <w:p w14:paraId="778B2B7A" w14:textId="5A903C8C" w:rsidR="00462272" w:rsidRPr="00051916" w:rsidRDefault="00462272" w:rsidP="00C62EBC">
            <w:pPr>
              <w:spacing w:before="60" w:after="60"/>
              <w:jc w:val="center"/>
              <w:rPr>
                <w:rFonts w:asciiTheme="minorHAnsi" w:hAnsiTheme="minorHAnsi" w:cstheme="minorHAnsi"/>
                <w:b/>
                <w:sz w:val="22"/>
                <w:szCs w:val="22"/>
              </w:rPr>
            </w:pPr>
            <w:r>
              <w:rPr>
                <w:rFonts w:asciiTheme="minorHAnsi" w:hAnsiTheme="minorHAnsi" w:cstheme="minorHAnsi"/>
                <w:b/>
                <w:sz w:val="22"/>
                <w:szCs w:val="22"/>
              </w:rPr>
              <w:t>Est. delivery date</w:t>
            </w:r>
          </w:p>
        </w:tc>
        <w:tc>
          <w:tcPr>
            <w:tcW w:w="1539" w:type="dxa"/>
            <w:shd w:val="clear" w:color="auto" w:fill="F2F2F2" w:themeFill="background1" w:themeFillShade="F2"/>
            <w:vAlign w:val="center"/>
            <w:hideMark/>
          </w:tcPr>
          <w:p w14:paraId="0DD999BD" w14:textId="1DE3254B" w:rsidR="00462272" w:rsidRPr="00051916" w:rsidRDefault="00462272" w:rsidP="00513BDA">
            <w:pPr>
              <w:spacing w:before="60" w:after="60"/>
              <w:jc w:val="center"/>
              <w:rPr>
                <w:rFonts w:asciiTheme="minorHAnsi" w:hAnsiTheme="minorHAnsi" w:cstheme="minorHAnsi"/>
                <w:b/>
                <w:sz w:val="22"/>
                <w:szCs w:val="22"/>
              </w:rPr>
            </w:pPr>
            <w:r>
              <w:rPr>
                <w:rFonts w:asciiTheme="minorHAnsi" w:hAnsiTheme="minorHAnsi" w:cstheme="minorHAnsi"/>
                <w:b/>
                <w:sz w:val="22"/>
                <w:szCs w:val="22"/>
              </w:rPr>
              <w:t>Requirement</w:t>
            </w:r>
          </w:p>
        </w:tc>
        <w:tc>
          <w:tcPr>
            <w:tcW w:w="1898" w:type="dxa"/>
            <w:shd w:val="clear" w:color="auto" w:fill="F2F2F2" w:themeFill="background1" w:themeFillShade="F2"/>
            <w:vAlign w:val="center"/>
          </w:tcPr>
          <w:p w14:paraId="6FEBB12A" w14:textId="3BBD0A46" w:rsidR="00462272" w:rsidRPr="00051916" w:rsidRDefault="00462272" w:rsidP="00513BDA">
            <w:pPr>
              <w:spacing w:before="60" w:after="60"/>
              <w:jc w:val="center"/>
              <w:rPr>
                <w:rFonts w:asciiTheme="minorHAnsi" w:hAnsiTheme="minorHAnsi" w:cstheme="minorHAnsi"/>
                <w:b/>
                <w:sz w:val="22"/>
                <w:szCs w:val="22"/>
              </w:rPr>
            </w:pPr>
            <w:r w:rsidRPr="00051916">
              <w:rPr>
                <w:rFonts w:asciiTheme="minorHAnsi" w:hAnsiTheme="minorHAnsi" w:cstheme="minorHAnsi"/>
                <w:b/>
                <w:sz w:val="22"/>
                <w:szCs w:val="22"/>
              </w:rPr>
              <w:t xml:space="preserve">Amount </w:t>
            </w:r>
            <w:r w:rsidR="007D6ECE">
              <w:rPr>
                <w:rFonts w:asciiTheme="minorHAnsi" w:hAnsiTheme="minorHAnsi" w:cstheme="minorHAnsi"/>
                <w:b/>
                <w:sz w:val="22"/>
                <w:szCs w:val="22"/>
              </w:rPr>
              <w:t>[FJD]</w:t>
            </w:r>
          </w:p>
        </w:tc>
      </w:tr>
      <w:tr w:rsidR="00D066EE" w:rsidRPr="00051916" w14:paraId="7AA31EE6" w14:textId="77777777" w:rsidTr="00A35E8E">
        <w:trPr>
          <w:gridAfter w:val="1"/>
          <w:wAfter w:w="16" w:type="dxa"/>
          <w:cantSplit/>
          <w:trHeight w:val="363"/>
        </w:trPr>
        <w:tc>
          <w:tcPr>
            <w:tcW w:w="614" w:type="dxa"/>
            <w:vMerge w:val="restart"/>
            <w:shd w:val="clear" w:color="auto" w:fill="F2F2F2" w:themeFill="background1" w:themeFillShade="F2"/>
            <w:vAlign w:val="center"/>
            <w:hideMark/>
          </w:tcPr>
          <w:p w14:paraId="3A54CE36" w14:textId="4B2DA62E" w:rsidR="00D066EE" w:rsidRPr="00051916" w:rsidRDefault="00D066EE" w:rsidP="00513BDA">
            <w:pPr>
              <w:spacing w:before="60" w:after="60"/>
              <w:jc w:val="center"/>
              <w:rPr>
                <w:rFonts w:asciiTheme="minorHAnsi" w:hAnsiTheme="minorHAnsi" w:cstheme="minorHAnsi"/>
                <w:i/>
                <w:sz w:val="22"/>
                <w:szCs w:val="18"/>
              </w:rPr>
            </w:pPr>
            <w:r>
              <w:rPr>
                <w:rFonts w:asciiTheme="minorHAnsi" w:hAnsiTheme="minorHAnsi" w:cstheme="minorHAnsi"/>
                <w:sz w:val="22"/>
                <w:szCs w:val="18"/>
              </w:rPr>
              <w:t>1</w:t>
            </w:r>
          </w:p>
        </w:tc>
        <w:tc>
          <w:tcPr>
            <w:tcW w:w="3492" w:type="dxa"/>
            <w:vMerge w:val="restart"/>
            <w:shd w:val="clear" w:color="auto" w:fill="F2F2F2" w:themeFill="background1" w:themeFillShade="F2"/>
            <w:vAlign w:val="center"/>
          </w:tcPr>
          <w:p w14:paraId="01DE3E09" w14:textId="589F43C1" w:rsidR="00D066EE" w:rsidRPr="00D066EE" w:rsidRDefault="00D066EE" w:rsidP="00D066EE">
            <w:pPr>
              <w:spacing w:before="60" w:after="60"/>
              <w:jc w:val="both"/>
              <w:rPr>
                <w:rFonts w:asciiTheme="minorHAnsi" w:hAnsiTheme="minorHAnsi" w:cstheme="minorHAnsi"/>
                <w:sz w:val="22"/>
                <w:szCs w:val="18"/>
              </w:rPr>
            </w:pPr>
            <w:r>
              <w:rPr>
                <w:rFonts w:asciiTheme="minorHAnsi" w:hAnsiTheme="minorHAnsi" w:cstheme="minorHAnsi"/>
                <w:sz w:val="22"/>
                <w:szCs w:val="18"/>
              </w:rPr>
              <w:t>Double</w:t>
            </w:r>
            <w:r w:rsidR="00F2718E">
              <w:rPr>
                <w:rFonts w:asciiTheme="minorHAnsi" w:hAnsiTheme="minorHAnsi" w:cstheme="minorHAnsi"/>
                <w:sz w:val="22"/>
                <w:szCs w:val="18"/>
              </w:rPr>
              <w:t>-c</w:t>
            </w:r>
            <w:r>
              <w:rPr>
                <w:rFonts w:asciiTheme="minorHAnsi" w:hAnsiTheme="minorHAnsi" w:cstheme="minorHAnsi"/>
                <w:sz w:val="22"/>
                <w:szCs w:val="18"/>
              </w:rPr>
              <w:t xml:space="preserve">abin </w:t>
            </w:r>
            <w:r w:rsidR="00F2718E">
              <w:rPr>
                <w:rFonts w:asciiTheme="minorHAnsi" w:hAnsiTheme="minorHAnsi" w:cstheme="minorHAnsi"/>
                <w:sz w:val="22"/>
                <w:szCs w:val="18"/>
              </w:rPr>
              <w:t>u</w:t>
            </w:r>
            <w:r>
              <w:rPr>
                <w:rFonts w:asciiTheme="minorHAnsi" w:hAnsiTheme="minorHAnsi" w:cstheme="minorHAnsi"/>
                <w:sz w:val="22"/>
                <w:szCs w:val="18"/>
              </w:rPr>
              <w:t>tility</w:t>
            </w:r>
            <w:r w:rsidRPr="00051916">
              <w:rPr>
                <w:rFonts w:asciiTheme="minorHAnsi" w:hAnsiTheme="minorHAnsi" w:cstheme="minorHAnsi"/>
                <w:sz w:val="22"/>
                <w:szCs w:val="18"/>
              </w:rPr>
              <w:t xml:space="preserve"> </w:t>
            </w:r>
            <w:r w:rsidR="00F2718E">
              <w:rPr>
                <w:rFonts w:asciiTheme="minorHAnsi" w:hAnsiTheme="minorHAnsi" w:cstheme="minorHAnsi"/>
                <w:sz w:val="22"/>
                <w:szCs w:val="18"/>
              </w:rPr>
              <w:t>v</w:t>
            </w:r>
            <w:r w:rsidRPr="00051916">
              <w:rPr>
                <w:rFonts w:asciiTheme="minorHAnsi" w:hAnsiTheme="minorHAnsi" w:cstheme="minorHAnsi"/>
                <w:sz w:val="22"/>
                <w:szCs w:val="18"/>
              </w:rPr>
              <w:t>ehicle</w:t>
            </w:r>
          </w:p>
        </w:tc>
        <w:tc>
          <w:tcPr>
            <w:tcW w:w="1580" w:type="dxa"/>
            <w:vMerge w:val="restart"/>
            <w:vAlign w:val="center"/>
          </w:tcPr>
          <w:p w14:paraId="7735BA65" w14:textId="5F635C71" w:rsidR="00D066EE" w:rsidRPr="00C8072E" w:rsidRDefault="00D066EE" w:rsidP="00462272">
            <w:pPr>
              <w:spacing w:before="60" w:after="60"/>
              <w:jc w:val="center"/>
              <w:rPr>
                <w:rFonts w:asciiTheme="minorHAnsi" w:hAnsiTheme="minorHAnsi" w:cstheme="minorHAnsi"/>
                <w:bCs/>
                <w:sz w:val="22"/>
                <w:szCs w:val="22"/>
              </w:rPr>
            </w:pPr>
          </w:p>
        </w:tc>
        <w:tc>
          <w:tcPr>
            <w:tcW w:w="1539" w:type="dxa"/>
            <w:shd w:val="clear" w:color="auto" w:fill="F2F2F2" w:themeFill="background1" w:themeFillShade="F2"/>
            <w:vAlign w:val="center"/>
          </w:tcPr>
          <w:p w14:paraId="6277B6E5" w14:textId="42FCC902" w:rsidR="00D066EE" w:rsidRPr="00C8072E" w:rsidRDefault="00D066EE" w:rsidP="00462272">
            <w:pPr>
              <w:spacing w:before="60" w:after="60"/>
              <w:jc w:val="center"/>
              <w:rPr>
                <w:rFonts w:asciiTheme="minorHAnsi" w:hAnsiTheme="minorHAnsi" w:cstheme="minorHAnsi"/>
                <w:bCs/>
                <w:sz w:val="22"/>
                <w:szCs w:val="22"/>
              </w:rPr>
            </w:pPr>
            <w:r w:rsidRPr="00C8072E">
              <w:rPr>
                <w:rFonts w:asciiTheme="minorHAnsi" w:hAnsiTheme="minorHAnsi" w:cstheme="minorHAnsi"/>
                <w:bCs/>
                <w:sz w:val="22"/>
                <w:szCs w:val="22"/>
              </w:rPr>
              <w:t>Vehicle</w:t>
            </w:r>
            <w:r w:rsidR="00F2718E">
              <w:rPr>
                <w:rFonts w:asciiTheme="minorHAnsi" w:hAnsiTheme="minorHAnsi" w:cstheme="minorHAnsi"/>
                <w:bCs/>
                <w:sz w:val="22"/>
                <w:szCs w:val="22"/>
              </w:rPr>
              <w:t xml:space="preserve"> *</w:t>
            </w:r>
          </w:p>
        </w:tc>
        <w:tc>
          <w:tcPr>
            <w:tcW w:w="1898" w:type="dxa"/>
            <w:vAlign w:val="center"/>
          </w:tcPr>
          <w:p w14:paraId="25B28B83" w14:textId="77777777" w:rsidR="00D066EE" w:rsidRPr="00A35E8E" w:rsidRDefault="00D066EE" w:rsidP="00462272">
            <w:pPr>
              <w:spacing w:before="60" w:after="60"/>
              <w:jc w:val="center"/>
              <w:rPr>
                <w:rFonts w:asciiTheme="minorHAnsi" w:hAnsiTheme="minorHAnsi" w:cstheme="minorHAnsi"/>
                <w:bCs/>
                <w:sz w:val="18"/>
                <w:szCs w:val="18"/>
              </w:rPr>
            </w:pPr>
          </w:p>
          <w:p w14:paraId="25B061C2" w14:textId="78A9D08C" w:rsidR="005D3BFF" w:rsidRPr="00A35E8E" w:rsidRDefault="005D3BFF" w:rsidP="00462272">
            <w:pPr>
              <w:spacing w:before="60" w:after="60"/>
              <w:jc w:val="center"/>
              <w:rPr>
                <w:rFonts w:asciiTheme="minorHAnsi" w:hAnsiTheme="minorHAnsi" w:cstheme="minorHAnsi"/>
                <w:bCs/>
                <w:sz w:val="18"/>
                <w:szCs w:val="18"/>
              </w:rPr>
            </w:pPr>
          </w:p>
        </w:tc>
      </w:tr>
      <w:tr w:rsidR="00D066EE" w:rsidRPr="00051916" w14:paraId="645150CD" w14:textId="77777777" w:rsidTr="00A35E8E">
        <w:trPr>
          <w:gridAfter w:val="1"/>
          <w:wAfter w:w="16" w:type="dxa"/>
          <w:cantSplit/>
          <w:trHeight w:val="363"/>
        </w:trPr>
        <w:tc>
          <w:tcPr>
            <w:tcW w:w="614" w:type="dxa"/>
            <w:vMerge/>
            <w:shd w:val="clear" w:color="auto" w:fill="F2F2F2" w:themeFill="background1" w:themeFillShade="F2"/>
            <w:vAlign w:val="center"/>
          </w:tcPr>
          <w:p w14:paraId="65E3D39E" w14:textId="77777777" w:rsidR="00D066EE" w:rsidRPr="00051916" w:rsidRDefault="00D066EE" w:rsidP="00513BDA">
            <w:pPr>
              <w:spacing w:before="60" w:after="60"/>
              <w:jc w:val="center"/>
              <w:rPr>
                <w:rFonts w:asciiTheme="minorHAnsi" w:hAnsiTheme="minorHAnsi" w:cstheme="minorHAnsi"/>
                <w:sz w:val="22"/>
                <w:szCs w:val="18"/>
              </w:rPr>
            </w:pPr>
          </w:p>
        </w:tc>
        <w:tc>
          <w:tcPr>
            <w:tcW w:w="3492" w:type="dxa"/>
            <w:vMerge/>
            <w:shd w:val="clear" w:color="auto" w:fill="F2F2F2" w:themeFill="background1" w:themeFillShade="F2"/>
            <w:vAlign w:val="center"/>
          </w:tcPr>
          <w:p w14:paraId="289E5428" w14:textId="77777777" w:rsidR="00D066EE" w:rsidRPr="00D066EE" w:rsidRDefault="00D066EE" w:rsidP="00D066EE">
            <w:pPr>
              <w:spacing w:before="60" w:after="60"/>
              <w:jc w:val="both"/>
              <w:rPr>
                <w:rFonts w:asciiTheme="minorHAnsi" w:hAnsiTheme="minorHAnsi" w:cstheme="minorHAnsi"/>
                <w:sz w:val="22"/>
                <w:szCs w:val="18"/>
              </w:rPr>
            </w:pPr>
          </w:p>
        </w:tc>
        <w:tc>
          <w:tcPr>
            <w:tcW w:w="1580" w:type="dxa"/>
            <w:vMerge/>
            <w:vAlign w:val="center"/>
          </w:tcPr>
          <w:p w14:paraId="703A423E" w14:textId="5320B3CB" w:rsidR="00D066EE" w:rsidRPr="00C8072E" w:rsidRDefault="00D066EE" w:rsidP="00462272">
            <w:pPr>
              <w:spacing w:before="60" w:after="60"/>
              <w:jc w:val="center"/>
              <w:rPr>
                <w:rFonts w:asciiTheme="minorHAnsi" w:hAnsiTheme="minorHAnsi" w:cstheme="minorHAnsi"/>
                <w:bCs/>
                <w:sz w:val="22"/>
                <w:szCs w:val="22"/>
              </w:rPr>
            </w:pPr>
          </w:p>
        </w:tc>
        <w:tc>
          <w:tcPr>
            <w:tcW w:w="1539" w:type="dxa"/>
            <w:shd w:val="clear" w:color="auto" w:fill="F2F2F2" w:themeFill="background1" w:themeFillShade="F2"/>
            <w:vAlign w:val="center"/>
          </w:tcPr>
          <w:p w14:paraId="060C294E" w14:textId="16069491" w:rsidR="00D066EE" w:rsidRPr="00C8072E" w:rsidRDefault="00D066EE" w:rsidP="00462272">
            <w:pPr>
              <w:spacing w:before="60" w:after="60"/>
              <w:jc w:val="center"/>
              <w:rPr>
                <w:rFonts w:asciiTheme="minorHAnsi" w:hAnsiTheme="minorHAnsi" w:cstheme="minorHAnsi"/>
                <w:bCs/>
                <w:sz w:val="22"/>
                <w:szCs w:val="22"/>
              </w:rPr>
            </w:pPr>
            <w:r w:rsidRPr="00C8072E">
              <w:rPr>
                <w:rFonts w:asciiTheme="minorHAnsi" w:hAnsiTheme="minorHAnsi" w:cstheme="minorHAnsi"/>
                <w:bCs/>
                <w:sz w:val="22"/>
                <w:szCs w:val="22"/>
              </w:rPr>
              <w:t>Delivery</w:t>
            </w:r>
            <w:r>
              <w:rPr>
                <w:rFonts w:asciiTheme="minorHAnsi" w:hAnsiTheme="minorHAnsi" w:cstheme="minorHAnsi"/>
                <w:bCs/>
                <w:sz w:val="22"/>
                <w:szCs w:val="22"/>
              </w:rPr>
              <w:t xml:space="preserve"> *</w:t>
            </w:r>
            <w:r w:rsidR="00F2718E">
              <w:rPr>
                <w:rFonts w:asciiTheme="minorHAnsi" w:hAnsiTheme="minorHAnsi" w:cstheme="minorHAnsi"/>
                <w:bCs/>
                <w:sz w:val="22"/>
                <w:szCs w:val="22"/>
              </w:rPr>
              <w:t>*</w:t>
            </w:r>
          </w:p>
        </w:tc>
        <w:tc>
          <w:tcPr>
            <w:tcW w:w="1898" w:type="dxa"/>
            <w:vAlign w:val="center"/>
          </w:tcPr>
          <w:p w14:paraId="6647E7A6" w14:textId="77777777" w:rsidR="00D066EE" w:rsidRPr="00A35E8E" w:rsidRDefault="00D066EE" w:rsidP="00462272">
            <w:pPr>
              <w:spacing w:before="60" w:after="60"/>
              <w:jc w:val="center"/>
              <w:rPr>
                <w:rFonts w:asciiTheme="minorHAnsi" w:hAnsiTheme="minorHAnsi" w:cstheme="minorHAnsi"/>
                <w:bCs/>
                <w:sz w:val="18"/>
                <w:szCs w:val="18"/>
              </w:rPr>
            </w:pPr>
          </w:p>
          <w:p w14:paraId="1B9954A7" w14:textId="4D9EF5C8" w:rsidR="005D3BFF" w:rsidRPr="00A35E8E" w:rsidRDefault="005D3BFF" w:rsidP="00462272">
            <w:pPr>
              <w:spacing w:before="60" w:after="60"/>
              <w:jc w:val="center"/>
              <w:rPr>
                <w:rFonts w:asciiTheme="minorHAnsi" w:hAnsiTheme="minorHAnsi" w:cstheme="minorHAnsi"/>
                <w:bCs/>
                <w:sz w:val="18"/>
                <w:szCs w:val="18"/>
              </w:rPr>
            </w:pPr>
          </w:p>
        </w:tc>
      </w:tr>
      <w:tr w:rsidR="00D066EE" w:rsidRPr="00051916" w14:paraId="24BA1A6E" w14:textId="77777777" w:rsidTr="00A35E8E">
        <w:trPr>
          <w:gridAfter w:val="1"/>
          <w:wAfter w:w="16" w:type="dxa"/>
          <w:cantSplit/>
          <w:trHeight w:val="411"/>
        </w:trPr>
        <w:tc>
          <w:tcPr>
            <w:tcW w:w="614" w:type="dxa"/>
            <w:vMerge w:val="restart"/>
            <w:shd w:val="clear" w:color="auto" w:fill="F2F2F2" w:themeFill="background1" w:themeFillShade="F2"/>
            <w:vAlign w:val="center"/>
          </w:tcPr>
          <w:p w14:paraId="5EE54C13" w14:textId="508472A5" w:rsidR="00D066EE" w:rsidRPr="00051916" w:rsidRDefault="00D066EE" w:rsidP="00513BDA">
            <w:pPr>
              <w:spacing w:before="60" w:after="60"/>
              <w:jc w:val="center"/>
              <w:rPr>
                <w:rFonts w:asciiTheme="minorHAnsi" w:hAnsiTheme="minorHAnsi" w:cstheme="minorHAnsi"/>
                <w:sz w:val="22"/>
                <w:szCs w:val="18"/>
              </w:rPr>
            </w:pPr>
            <w:r>
              <w:rPr>
                <w:rFonts w:asciiTheme="minorHAnsi" w:hAnsiTheme="minorHAnsi" w:cstheme="minorHAnsi"/>
                <w:sz w:val="22"/>
                <w:szCs w:val="18"/>
              </w:rPr>
              <w:t>2</w:t>
            </w:r>
          </w:p>
        </w:tc>
        <w:tc>
          <w:tcPr>
            <w:tcW w:w="3492" w:type="dxa"/>
            <w:vMerge w:val="restart"/>
            <w:shd w:val="clear" w:color="auto" w:fill="F2F2F2" w:themeFill="background1" w:themeFillShade="F2"/>
            <w:vAlign w:val="center"/>
          </w:tcPr>
          <w:p w14:paraId="5BDFD7A0" w14:textId="2559EE13" w:rsidR="00513BDA" w:rsidRDefault="00F2718E" w:rsidP="005529EE">
            <w:pPr>
              <w:spacing w:before="60" w:after="60"/>
              <w:jc w:val="both"/>
              <w:rPr>
                <w:rFonts w:asciiTheme="minorHAnsi" w:hAnsiTheme="minorHAnsi" w:cstheme="minorHAnsi"/>
                <w:sz w:val="22"/>
                <w:szCs w:val="18"/>
              </w:rPr>
            </w:pPr>
            <w:r>
              <w:rPr>
                <w:rFonts w:asciiTheme="minorHAnsi" w:hAnsiTheme="minorHAnsi" w:cstheme="minorHAnsi"/>
                <w:sz w:val="22"/>
                <w:szCs w:val="18"/>
              </w:rPr>
              <w:t>i</w:t>
            </w:r>
            <w:r w:rsidR="00D066EE" w:rsidRPr="00051916">
              <w:rPr>
                <w:rFonts w:asciiTheme="minorHAnsi" w:hAnsiTheme="minorHAnsi" w:cstheme="minorHAnsi"/>
                <w:sz w:val="22"/>
                <w:szCs w:val="18"/>
              </w:rPr>
              <w:t>) Flat</w:t>
            </w:r>
            <w:r>
              <w:rPr>
                <w:rFonts w:asciiTheme="minorHAnsi" w:hAnsiTheme="minorHAnsi" w:cstheme="minorHAnsi"/>
                <w:sz w:val="22"/>
                <w:szCs w:val="18"/>
              </w:rPr>
              <w:t>b</w:t>
            </w:r>
            <w:r w:rsidR="00D066EE" w:rsidRPr="00051916">
              <w:rPr>
                <w:rFonts w:asciiTheme="minorHAnsi" w:hAnsiTheme="minorHAnsi" w:cstheme="minorHAnsi"/>
                <w:sz w:val="22"/>
                <w:szCs w:val="18"/>
              </w:rPr>
              <w:t xml:space="preserve">ed </w:t>
            </w:r>
            <w:r w:rsidR="00D066EE">
              <w:rPr>
                <w:rFonts w:asciiTheme="minorHAnsi" w:hAnsiTheme="minorHAnsi" w:cstheme="minorHAnsi"/>
                <w:sz w:val="22"/>
                <w:szCs w:val="18"/>
              </w:rPr>
              <w:t>4-</w:t>
            </w:r>
            <w:r>
              <w:rPr>
                <w:rFonts w:asciiTheme="minorHAnsi" w:hAnsiTheme="minorHAnsi" w:cstheme="minorHAnsi"/>
                <w:sz w:val="22"/>
                <w:szCs w:val="18"/>
              </w:rPr>
              <w:t>t</w:t>
            </w:r>
            <w:r w:rsidR="00D066EE">
              <w:rPr>
                <w:rFonts w:asciiTheme="minorHAnsi" w:hAnsiTheme="minorHAnsi" w:cstheme="minorHAnsi"/>
                <w:sz w:val="22"/>
                <w:szCs w:val="18"/>
              </w:rPr>
              <w:t xml:space="preserve">onne </w:t>
            </w:r>
            <w:r>
              <w:rPr>
                <w:rFonts w:asciiTheme="minorHAnsi" w:hAnsiTheme="minorHAnsi" w:cstheme="minorHAnsi"/>
                <w:sz w:val="22"/>
                <w:szCs w:val="18"/>
              </w:rPr>
              <w:t>t</w:t>
            </w:r>
            <w:r w:rsidR="00D066EE" w:rsidRPr="00051916">
              <w:rPr>
                <w:rFonts w:asciiTheme="minorHAnsi" w:hAnsiTheme="minorHAnsi" w:cstheme="minorHAnsi"/>
                <w:sz w:val="22"/>
                <w:szCs w:val="18"/>
              </w:rPr>
              <w:t>ruck (without winch</w:t>
            </w:r>
            <w:proofErr w:type="gramStart"/>
            <w:r w:rsidR="00D066EE" w:rsidRPr="00051916">
              <w:rPr>
                <w:rFonts w:asciiTheme="minorHAnsi" w:hAnsiTheme="minorHAnsi" w:cstheme="minorHAnsi"/>
                <w:sz w:val="22"/>
                <w:szCs w:val="18"/>
              </w:rPr>
              <w:t>)</w:t>
            </w:r>
            <w:r w:rsidR="00D066EE">
              <w:rPr>
                <w:rFonts w:asciiTheme="minorHAnsi" w:hAnsiTheme="minorHAnsi" w:cstheme="minorHAnsi"/>
                <w:sz w:val="22"/>
                <w:szCs w:val="18"/>
              </w:rPr>
              <w:t>;</w:t>
            </w:r>
            <w:proofErr w:type="gramEnd"/>
            <w:r w:rsidR="00D066EE">
              <w:rPr>
                <w:rFonts w:asciiTheme="minorHAnsi" w:hAnsiTheme="minorHAnsi" w:cstheme="minorHAnsi"/>
                <w:sz w:val="22"/>
                <w:szCs w:val="18"/>
              </w:rPr>
              <w:t xml:space="preserve"> </w:t>
            </w:r>
          </w:p>
          <w:p w14:paraId="01138D60" w14:textId="61E2FBB9" w:rsidR="005529EE" w:rsidRDefault="00D066EE" w:rsidP="005529EE">
            <w:pPr>
              <w:spacing w:before="60" w:after="60"/>
              <w:jc w:val="both"/>
              <w:rPr>
                <w:rFonts w:asciiTheme="minorHAnsi" w:hAnsiTheme="minorHAnsi" w:cstheme="minorHAnsi"/>
                <w:sz w:val="22"/>
                <w:szCs w:val="18"/>
              </w:rPr>
            </w:pPr>
            <w:r w:rsidRPr="00D066EE">
              <w:rPr>
                <w:rFonts w:asciiTheme="minorHAnsi" w:hAnsiTheme="minorHAnsi" w:cstheme="minorHAnsi"/>
                <w:sz w:val="22"/>
                <w:szCs w:val="18"/>
              </w:rPr>
              <w:t>or</w:t>
            </w:r>
          </w:p>
          <w:p w14:paraId="0596276E" w14:textId="41957A5F" w:rsidR="00D066EE" w:rsidRPr="00D066EE" w:rsidRDefault="00F2718E" w:rsidP="005529EE">
            <w:pPr>
              <w:spacing w:before="60" w:after="60"/>
              <w:jc w:val="both"/>
              <w:rPr>
                <w:rFonts w:asciiTheme="minorHAnsi" w:hAnsiTheme="minorHAnsi" w:cstheme="minorHAnsi"/>
                <w:sz w:val="22"/>
                <w:szCs w:val="18"/>
              </w:rPr>
            </w:pPr>
            <w:r>
              <w:rPr>
                <w:rFonts w:asciiTheme="minorHAnsi" w:hAnsiTheme="minorHAnsi" w:cstheme="minorHAnsi"/>
                <w:sz w:val="22"/>
                <w:szCs w:val="18"/>
              </w:rPr>
              <w:t>ii</w:t>
            </w:r>
            <w:r w:rsidR="00D066EE" w:rsidRPr="00051916">
              <w:rPr>
                <w:rFonts w:asciiTheme="minorHAnsi" w:hAnsiTheme="minorHAnsi" w:cstheme="minorHAnsi"/>
                <w:sz w:val="22"/>
                <w:szCs w:val="18"/>
              </w:rPr>
              <w:t>) Flat</w:t>
            </w:r>
            <w:r>
              <w:rPr>
                <w:rFonts w:asciiTheme="minorHAnsi" w:hAnsiTheme="minorHAnsi" w:cstheme="minorHAnsi"/>
                <w:sz w:val="22"/>
                <w:szCs w:val="18"/>
              </w:rPr>
              <w:t>b</w:t>
            </w:r>
            <w:r w:rsidR="00D066EE" w:rsidRPr="00051916">
              <w:rPr>
                <w:rFonts w:asciiTheme="minorHAnsi" w:hAnsiTheme="minorHAnsi" w:cstheme="minorHAnsi"/>
                <w:sz w:val="22"/>
                <w:szCs w:val="18"/>
              </w:rPr>
              <w:t>ed</w:t>
            </w:r>
            <w:r w:rsidR="00D066EE">
              <w:rPr>
                <w:rFonts w:asciiTheme="minorHAnsi" w:hAnsiTheme="minorHAnsi" w:cstheme="minorHAnsi"/>
                <w:sz w:val="22"/>
                <w:szCs w:val="18"/>
              </w:rPr>
              <w:t xml:space="preserve"> 4-</w:t>
            </w:r>
            <w:r>
              <w:rPr>
                <w:rFonts w:asciiTheme="minorHAnsi" w:hAnsiTheme="minorHAnsi" w:cstheme="minorHAnsi"/>
                <w:sz w:val="22"/>
                <w:szCs w:val="18"/>
              </w:rPr>
              <w:t>t</w:t>
            </w:r>
            <w:r w:rsidR="00D066EE">
              <w:rPr>
                <w:rFonts w:asciiTheme="minorHAnsi" w:hAnsiTheme="minorHAnsi" w:cstheme="minorHAnsi"/>
                <w:sz w:val="22"/>
                <w:szCs w:val="18"/>
              </w:rPr>
              <w:t>onne</w:t>
            </w:r>
            <w:r w:rsidR="00D066EE" w:rsidRPr="00051916">
              <w:rPr>
                <w:rFonts w:asciiTheme="minorHAnsi" w:hAnsiTheme="minorHAnsi" w:cstheme="minorHAnsi"/>
                <w:sz w:val="22"/>
                <w:szCs w:val="18"/>
              </w:rPr>
              <w:t xml:space="preserve"> </w:t>
            </w:r>
            <w:r>
              <w:rPr>
                <w:rFonts w:asciiTheme="minorHAnsi" w:hAnsiTheme="minorHAnsi" w:cstheme="minorHAnsi"/>
                <w:sz w:val="22"/>
                <w:szCs w:val="18"/>
              </w:rPr>
              <w:t>t</w:t>
            </w:r>
            <w:r w:rsidR="00D066EE" w:rsidRPr="00051916">
              <w:rPr>
                <w:rFonts w:asciiTheme="minorHAnsi" w:hAnsiTheme="minorHAnsi" w:cstheme="minorHAnsi"/>
                <w:sz w:val="22"/>
                <w:szCs w:val="18"/>
              </w:rPr>
              <w:t>ruck (with winch)</w:t>
            </w:r>
            <w:r w:rsidR="00D066EE">
              <w:rPr>
                <w:rFonts w:asciiTheme="minorHAnsi" w:hAnsiTheme="minorHAnsi" w:cstheme="minorHAnsi"/>
                <w:sz w:val="22"/>
                <w:szCs w:val="18"/>
              </w:rPr>
              <w:t xml:space="preserve"> **</w:t>
            </w:r>
            <w:r>
              <w:rPr>
                <w:rFonts w:asciiTheme="minorHAnsi" w:hAnsiTheme="minorHAnsi" w:cstheme="minorHAnsi"/>
                <w:sz w:val="22"/>
                <w:szCs w:val="18"/>
              </w:rPr>
              <w:t>*</w:t>
            </w:r>
          </w:p>
        </w:tc>
        <w:tc>
          <w:tcPr>
            <w:tcW w:w="1580" w:type="dxa"/>
            <w:vMerge w:val="restart"/>
            <w:vAlign w:val="center"/>
          </w:tcPr>
          <w:p w14:paraId="2CBA8906" w14:textId="41D78F02" w:rsidR="00D066EE" w:rsidRPr="00C8072E" w:rsidRDefault="00D066EE" w:rsidP="00462272">
            <w:pPr>
              <w:spacing w:before="60" w:after="60"/>
              <w:jc w:val="center"/>
              <w:rPr>
                <w:rFonts w:asciiTheme="minorHAnsi" w:hAnsiTheme="minorHAnsi" w:cstheme="minorHAnsi"/>
                <w:bCs/>
                <w:sz w:val="22"/>
                <w:szCs w:val="22"/>
              </w:rPr>
            </w:pPr>
          </w:p>
        </w:tc>
        <w:tc>
          <w:tcPr>
            <w:tcW w:w="1539" w:type="dxa"/>
            <w:shd w:val="clear" w:color="auto" w:fill="F2F2F2" w:themeFill="background1" w:themeFillShade="F2"/>
            <w:vAlign w:val="center"/>
          </w:tcPr>
          <w:p w14:paraId="1DA44BBF" w14:textId="116976FD" w:rsidR="00D066EE" w:rsidRPr="00C8072E" w:rsidRDefault="00D066EE" w:rsidP="00462272">
            <w:pPr>
              <w:spacing w:before="60" w:after="60"/>
              <w:jc w:val="center"/>
              <w:rPr>
                <w:rFonts w:asciiTheme="minorHAnsi" w:hAnsiTheme="minorHAnsi" w:cstheme="minorHAnsi"/>
                <w:bCs/>
                <w:sz w:val="22"/>
                <w:szCs w:val="22"/>
              </w:rPr>
            </w:pPr>
            <w:r w:rsidRPr="00C8072E">
              <w:rPr>
                <w:rFonts w:asciiTheme="minorHAnsi" w:hAnsiTheme="minorHAnsi" w:cstheme="minorHAnsi"/>
                <w:bCs/>
                <w:sz w:val="22"/>
                <w:szCs w:val="22"/>
              </w:rPr>
              <w:t>Vehicle</w:t>
            </w:r>
            <w:r w:rsidR="00F2718E">
              <w:rPr>
                <w:rFonts w:asciiTheme="minorHAnsi" w:hAnsiTheme="minorHAnsi" w:cstheme="minorHAnsi"/>
                <w:bCs/>
                <w:sz w:val="22"/>
                <w:szCs w:val="22"/>
              </w:rPr>
              <w:t xml:space="preserve"> *</w:t>
            </w:r>
          </w:p>
        </w:tc>
        <w:tc>
          <w:tcPr>
            <w:tcW w:w="1898" w:type="dxa"/>
            <w:vAlign w:val="center"/>
          </w:tcPr>
          <w:p w14:paraId="521CA32D" w14:textId="77777777" w:rsidR="00D066EE" w:rsidRPr="00A35E8E" w:rsidRDefault="00D066EE" w:rsidP="00462272">
            <w:pPr>
              <w:spacing w:before="60" w:after="60"/>
              <w:jc w:val="center"/>
              <w:rPr>
                <w:rFonts w:asciiTheme="minorHAnsi" w:hAnsiTheme="minorHAnsi" w:cstheme="minorHAnsi"/>
                <w:bCs/>
                <w:sz w:val="18"/>
                <w:szCs w:val="18"/>
              </w:rPr>
            </w:pPr>
          </w:p>
          <w:p w14:paraId="42FAA5DE" w14:textId="6F8EBE04" w:rsidR="005D3BFF" w:rsidRPr="00A35E8E" w:rsidRDefault="005D3BFF" w:rsidP="00462272">
            <w:pPr>
              <w:spacing w:before="60" w:after="60"/>
              <w:jc w:val="center"/>
              <w:rPr>
                <w:rFonts w:asciiTheme="minorHAnsi" w:hAnsiTheme="minorHAnsi" w:cstheme="minorHAnsi"/>
                <w:bCs/>
                <w:sz w:val="18"/>
                <w:szCs w:val="18"/>
              </w:rPr>
            </w:pPr>
          </w:p>
        </w:tc>
      </w:tr>
      <w:tr w:rsidR="00D066EE" w:rsidRPr="00051916" w14:paraId="550DFCAF" w14:textId="77777777" w:rsidTr="00A35E8E">
        <w:trPr>
          <w:gridAfter w:val="1"/>
          <w:wAfter w:w="16" w:type="dxa"/>
          <w:cantSplit/>
          <w:trHeight w:val="411"/>
        </w:trPr>
        <w:tc>
          <w:tcPr>
            <w:tcW w:w="614" w:type="dxa"/>
            <w:vMerge/>
            <w:shd w:val="clear" w:color="auto" w:fill="F2F2F2" w:themeFill="background1" w:themeFillShade="F2"/>
            <w:vAlign w:val="center"/>
          </w:tcPr>
          <w:p w14:paraId="76FF1DC6" w14:textId="77777777" w:rsidR="00D066EE" w:rsidRPr="00051916" w:rsidRDefault="00D066EE" w:rsidP="00513BDA">
            <w:pPr>
              <w:spacing w:before="60" w:after="60"/>
              <w:jc w:val="center"/>
              <w:rPr>
                <w:rFonts w:asciiTheme="minorHAnsi" w:hAnsiTheme="minorHAnsi" w:cstheme="minorHAnsi"/>
                <w:sz w:val="22"/>
                <w:szCs w:val="18"/>
              </w:rPr>
            </w:pPr>
          </w:p>
        </w:tc>
        <w:tc>
          <w:tcPr>
            <w:tcW w:w="3492" w:type="dxa"/>
            <w:vMerge/>
            <w:shd w:val="clear" w:color="auto" w:fill="F2F2F2" w:themeFill="background1" w:themeFillShade="F2"/>
            <w:vAlign w:val="center"/>
          </w:tcPr>
          <w:p w14:paraId="7109E814" w14:textId="77777777" w:rsidR="00D066EE" w:rsidRPr="00D066EE" w:rsidRDefault="00D066EE" w:rsidP="00D066EE">
            <w:pPr>
              <w:spacing w:before="60" w:after="60"/>
              <w:jc w:val="both"/>
              <w:rPr>
                <w:rFonts w:asciiTheme="minorHAnsi" w:hAnsiTheme="minorHAnsi" w:cstheme="minorHAnsi"/>
                <w:sz w:val="22"/>
                <w:szCs w:val="18"/>
              </w:rPr>
            </w:pPr>
          </w:p>
        </w:tc>
        <w:tc>
          <w:tcPr>
            <w:tcW w:w="1580" w:type="dxa"/>
            <w:vMerge/>
            <w:vAlign w:val="center"/>
          </w:tcPr>
          <w:p w14:paraId="34262865" w14:textId="76BDF917" w:rsidR="00D066EE" w:rsidRPr="00C8072E" w:rsidRDefault="00D066EE" w:rsidP="00462272">
            <w:pPr>
              <w:spacing w:before="60" w:after="60"/>
              <w:jc w:val="center"/>
              <w:rPr>
                <w:rFonts w:asciiTheme="minorHAnsi" w:hAnsiTheme="minorHAnsi" w:cstheme="minorHAnsi"/>
                <w:bCs/>
                <w:sz w:val="22"/>
                <w:szCs w:val="22"/>
              </w:rPr>
            </w:pPr>
          </w:p>
        </w:tc>
        <w:tc>
          <w:tcPr>
            <w:tcW w:w="1539" w:type="dxa"/>
            <w:shd w:val="clear" w:color="auto" w:fill="F2F2F2" w:themeFill="background1" w:themeFillShade="F2"/>
            <w:vAlign w:val="center"/>
          </w:tcPr>
          <w:p w14:paraId="36CB9328" w14:textId="77777777" w:rsidR="00D066EE" w:rsidRDefault="00D066EE" w:rsidP="00462272">
            <w:pPr>
              <w:spacing w:before="60" w:after="60"/>
              <w:jc w:val="center"/>
              <w:rPr>
                <w:rFonts w:asciiTheme="minorHAnsi" w:hAnsiTheme="minorHAnsi" w:cstheme="minorHAnsi"/>
                <w:bCs/>
                <w:sz w:val="22"/>
                <w:szCs w:val="22"/>
              </w:rPr>
            </w:pPr>
            <w:r>
              <w:rPr>
                <w:rFonts w:asciiTheme="minorHAnsi" w:hAnsiTheme="minorHAnsi" w:cstheme="minorHAnsi"/>
                <w:bCs/>
                <w:sz w:val="22"/>
                <w:szCs w:val="22"/>
              </w:rPr>
              <w:t>Winch</w:t>
            </w:r>
          </w:p>
          <w:p w14:paraId="36E88116" w14:textId="3AA8B61F" w:rsidR="00A35E8E" w:rsidRPr="00A35E8E" w:rsidRDefault="00A35E8E" w:rsidP="00462272">
            <w:pPr>
              <w:spacing w:before="60" w:after="60"/>
              <w:jc w:val="center"/>
              <w:rPr>
                <w:rFonts w:asciiTheme="minorHAnsi" w:hAnsiTheme="minorHAnsi" w:cstheme="minorHAnsi"/>
                <w:bCs/>
                <w:i/>
                <w:iCs/>
                <w:sz w:val="22"/>
                <w:szCs w:val="22"/>
              </w:rPr>
            </w:pPr>
            <w:r w:rsidRPr="00A35E8E">
              <w:rPr>
                <w:rFonts w:asciiTheme="minorHAnsi" w:hAnsiTheme="minorHAnsi" w:cstheme="minorHAnsi"/>
                <w:bCs/>
                <w:i/>
                <w:iCs/>
                <w:color w:val="808080" w:themeColor="background1" w:themeShade="80"/>
                <w:sz w:val="20"/>
              </w:rPr>
              <w:t>(optional)</w:t>
            </w:r>
          </w:p>
        </w:tc>
        <w:tc>
          <w:tcPr>
            <w:tcW w:w="1898" w:type="dxa"/>
            <w:vAlign w:val="center"/>
          </w:tcPr>
          <w:p w14:paraId="15782063" w14:textId="127A5E81" w:rsidR="00D066EE" w:rsidRPr="00A35E8E" w:rsidRDefault="00D066EE" w:rsidP="00932E35">
            <w:pPr>
              <w:spacing w:before="60" w:after="60"/>
              <w:rPr>
                <w:rFonts w:asciiTheme="minorHAnsi" w:hAnsiTheme="minorHAnsi" w:cstheme="minorHAnsi"/>
                <w:bCs/>
                <w:color w:val="808080" w:themeColor="background1" w:themeShade="80"/>
                <w:sz w:val="18"/>
                <w:szCs w:val="18"/>
              </w:rPr>
            </w:pPr>
          </w:p>
          <w:p w14:paraId="10ACED08" w14:textId="2FACDBC7" w:rsidR="005D3BFF" w:rsidRPr="00A35E8E" w:rsidRDefault="005D3BFF" w:rsidP="00462272">
            <w:pPr>
              <w:spacing w:before="60" w:after="60"/>
              <w:jc w:val="center"/>
              <w:rPr>
                <w:rFonts w:asciiTheme="minorHAnsi" w:hAnsiTheme="minorHAnsi" w:cstheme="minorHAnsi"/>
                <w:bCs/>
                <w:sz w:val="18"/>
                <w:szCs w:val="18"/>
              </w:rPr>
            </w:pPr>
          </w:p>
        </w:tc>
      </w:tr>
      <w:tr w:rsidR="00D066EE" w:rsidRPr="00051916" w14:paraId="0C6A5B7E" w14:textId="77777777" w:rsidTr="00A35E8E">
        <w:trPr>
          <w:gridAfter w:val="1"/>
          <w:wAfter w:w="16" w:type="dxa"/>
          <w:cantSplit/>
          <w:trHeight w:val="411"/>
        </w:trPr>
        <w:tc>
          <w:tcPr>
            <w:tcW w:w="614" w:type="dxa"/>
            <w:vMerge/>
            <w:shd w:val="clear" w:color="auto" w:fill="F2F2F2" w:themeFill="background1" w:themeFillShade="F2"/>
            <w:vAlign w:val="center"/>
          </w:tcPr>
          <w:p w14:paraId="73D59CE8" w14:textId="77777777" w:rsidR="00D066EE" w:rsidRPr="00051916" w:rsidRDefault="00D066EE" w:rsidP="00513BDA">
            <w:pPr>
              <w:spacing w:before="60" w:after="60"/>
              <w:jc w:val="center"/>
              <w:rPr>
                <w:rFonts w:asciiTheme="minorHAnsi" w:hAnsiTheme="minorHAnsi" w:cstheme="minorHAnsi"/>
                <w:sz w:val="22"/>
                <w:szCs w:val="18"/>
              </w:rPr>
            </w:pPr>
          </w:p>
        </w:tc>
        <w:tc>
          <w:tcPr>
            <w:tcW w:w="3492" w:type="dxa"/>
            <w:vMerge/>
            <w:shd w:val="clear" w:color="auto" w:fill="F2F2F2" w:themeFill="background1" w:themeFillShade="F2"/>
            <w:vAlign w:val="center"/>
          </w:tcPr>
          <w:p w14:paraId="2A39D179" w14:textId="77777777" w:rsidR="00D066EE" w:rsidRPr="00D066EE" w:rsidRDefault="00D066EE" w:rsidP="00D066EE">
            <w:pPr>
              <w:spacing w:before="60" w:after="60"/>
              <w:jc w:val="both"/>
              <w:rPr>
                <w:rFonts w:asciiTheme="minorHAnsi" w:hAnsiTheme="minorHAnsi" w:cstheme="minorHAnsi"/>
                <w:sz w:val="22"/>
                <w:szCs w:val="18"/>
              </w:rPr>
            </w:pPr>
          </w:p>
        </w:tc>
        <w:tc>
          <w:tcPr>
            <w:tcW w:w="1580" w:type="dxa"/>
            <w:vMerge/>
            <w:vAlign w:val="center"/>
          </w:tcPr>
          <w:p w14:paraId="64F15A27" w14:textId="4AC95E77" w:rsidR="00D066EE" w:rsidRPr="00C8072E" w:rsidRDefault="00D066EE" w:rsidP="00462272">
            <w:pPr>
              <w:spacing w:before="60" w:after="60"/>
              <w:jc w:val="center"/>
              <w:rPr>
                <w:rFonts w:asciiTheme="minorHAnsi" w:hAnsiTheme="minorHAnsi" w:cstheme="minorHAnsi"/>
                <w:bCs/>
                <w:sz w:val="22"/>
                <w:szCs w:val="22"/>
              </w:rPr>
            </w:pPr>
          </w:p>
        </w:tc>
        <w:tc>
          <w:tcPr>
            <w:tcW w:w="1539" w:type="dxa"/>
            <w:shd w:val="clear" w:color="auto" w:fill="F2F2F2" w:themeFill="background1" w:themeFillShade="F2"/>
            <w:vAlign w:val="center"/>
          </w:tcPr>
          <w:p w14:paraId="1A1C7D56" w14:textId="157E2B30" w:rsidR="00D066EE" w:rsidRPr="00C8072E" w:rsidRDefault="00D066EE" w:rsidP="00462272">
            <w:pPr>
              <w:spacing w:before="60" w:after="60"/>
              <w:jc w:val="center"/>
              <w:rPr>
                <w:rFonts w:asciiTheme="minorHAnsi" w:hAnsiTheme="minorHAnsi" w:cstheme="minorHAnsi"/>
                <w:bCs/>
                <w:sz w:val="22"/>
                <w:szCs w:val="22"/>
              </w:rPr>
            </w:pPr>
            <w:r w:rsidRPr="00C8072E">
              <w:rPr>
                <w:rFonts w:asciiTheme="minorHAnsi" w:hAnsiTheme="minorHAnsi" w:cstheme="minorHAnsi"/>
                <w:bCs/>
                <w:sz w:val="22"/>
                <w:szCs w:val="22"/>
              </w:rPr>
              <w:t>Delivery</w:t>
            </w:r>
            <w:r>
              <w:rPr>
                <w:rFonts w:asciiTheme="minorHAnsi" w:hAnsiTheme="minorHAnsi" w:cstheme="minorHAnsi"/>
                <w:bCs/>
                <w:sz w:val="22"/>
                <w:szCs w:val="22"/>
              </w:rPr>
              <w:t xml:space="preserve"> *</w:t>
            </w:r>
            <w:r w:rsidR="00F2718E">
              <w:rPr>
                <w:rFonts w:asciiTheme="minorHAnsi" w:hAnsiTheme="minorHAnsi" w:cstheme="minorHAnsi"/>
                <w:bCs/>
                <w:sz w:val="22"/>
                <w:szCs w:val="22"/>
              </w:rPr>
              <w:t>*</w:t>
            </w:r>
          </w:p>
        </w:tc>
        <w:tc>
          <w:tcPr>
            <w:tcW w:w="1898" w:type="dxa"/>
            <w:vAlign w:val="center"/>
          </w:tcPr>
          <w:p w14:paraId="750F6999" w14:textId="77777777" w:rsidR="00D066EE" w:rsidRPr="00A35E8E" w:rsidRDefault="00D066EE" w:rsidP="00462272">
            <w:pPr>
              <w:spacing w:before="60" w:after="60"/>
              <w:jc w:val="center"/>
              <w:rPr>
                <w:rFonts w:asciiTheme="minorHAnsi" w:hAnsiTheme="minorHAnsi" w:cstheme="minorHAnsi"/>
                <w:bCs/>
                <w:sz w:val="18"/>
                <w:szCs w:val="18"/>
              </w:rPr>
            </w:pPr>
          </w:p>
          <w:p w14:paraId="520106AF" w14:textId="3C7F2731" w:rsidR="005D3BFF" w:rsidRPr="00A35E8E" w:rsidRDefault="005D3BFF" w:rsidP="00462272">
            <w:pPr>
              <w:spacing w:before="60" w:after="60"/>
              <w:jc w:val="center"/>
              <w:rPr>
                <w:rFonts w:asciiTheme="minorHAnsi" w:hAnsiTheme="minorHAnsi" w:cstheme="minorHAnsi"/>
                <w:bCs/>
                <w:sz w:val="18"/>
                <w:szCs w:val="18"/>
              </w:rPr>
            </w:pPr>
          </w:p>
        </w:tc>
      </w:tr>
      <w:tr w:rsidR="00462272" w:rsidRPr="00051916" w14:paraId="7F1E0775" w14:textId="77777777" w:rsidTr="00A35E8E">
        <w:trPr>
          <w:cantSplit/>
          <w:trHeight w:val="565"/>
        </w:trPr>
        <w:tc>
          <w:tcPr>
            <w:tcW w:w="7225" w:type="dxa"/>
            <w:gridSpan w:val="4"/>
            <w:shd w:val="clear" w:color="auto" w:fill="F2F2F2" w:themeFill="background1" w:themeFillShade="F2"/>
            <w:vAlign w:val="center"/>
          </w:tcPr>
          <w:p w14:paraId="24EA65A8" w14:textId="0DEA6BA8" w:rsidR="00462272" w:rsidRPr="00051916" w:rsidRDefault="00462272" w:rsidP="00C566DB">
            <w:pPr>
              <w:spacing w:before="60" w:after="60"/>
              <w:jc w:val="right"/>
              <w:rPr>
                <w:rFonts w:asciiTheme="minorHAnsi" w:hAnsiTheme="minorHAnsi" w:cstheme="minorHAnsi"/>
                <w:b/>
                <w:sz w:val="22"/>
                <w:szCs w:val="22"/>
              </w:rPr>
            </w:pPr>
            <w:r w:rsidRPr="00051916">
              <w:rPr>
                <w:rFonts w:asciiTheme="minorHAnsi" w:hAnsiTheme="minorHAnsi" w:cstheme="minorHAnsi"/>
                <w:b/>
                <w:sz w:val="22"/>
                <w:szCs w:val="22"/>
              </w:rPr>
              <w:t>TOTAL</w:t>
            </w:r>
            <w:r w:rsidR="007D6ECE">
              <w:rPr>
                <w:rFonts w:asciiTheme="minorHAnsi" w:hAnsiTheme="minorHAnsi" w:cstheme="minorHAnsi"/>
                <w:b/>
                <w:sz w:val="22"/>
                <w:szCs w:val="22"/>
              </w:rPr>
              <w:t xml:space="preserve"> [FJD]</w:t>
            </w:r>
          </w:p>
        </w:tc>
        <w:tc>
          <w:tcPr>
            <w:tcW w:w="1914" w:type="dxa"/>
            <w:gridSpan w:val="2"/>
            <w:vAlign w:val="center"/>
          </w:tcPr>
          <w:p w14:paraId="0C05C073" w14:textId="77777777" w:rsidR="00462272" w:rsidRDefault="00462272" w:rsidP="008776A9">
            <w:pPr>
              <w:spacing w:before="60" w:after="60"/>
              <w:jc w:val="center"/>
              <w:rPr>
                <w:rFonts w:asciiTheme="minorHAnsi" w:hAnsiTheme="minorHAnsi" w:cstheme="minorHAnsi"/>
                <w:b/>
                <w:sz w:val="22"/>
                <w:szCs w:val="22"/>
              </w:rPr>
            </w:pPr>
          </w:p>
          <w:p w14:paraId="4F4AAEBA" w14:textId="7EC5F99C" w:rsidR="005D3BFF" w:rsidRPr="00051916" w:rsidRDefault="005D3BFF" w:rsidP="008776A9">
            <w:pPr>
              <w:spacing w:before="60" w:after="60"/>
              <w:jc w:val="center"/>
              <w:rPr>
                <w:rFonts w:asciiTheme="minorHAnsi" w:hAnsiTheme="minorHAnsi" w:cstheme="minorHAnsi"/>
                <w:b/>
                <w:sz w:val="22"/>
                <w:szCs w:val="22"/>
              </w:rPr>
            </w:pPr>
          </w:p>
        </w:tc>
      </w:tr>
    </w:tbl>
    <w:p w14:paraId="4FFDF469" w14:textId="37423281" w:rsidR="00F2718E" w:rsidRPr="00F2718E" w:rsidRDefault="00F2718E" w:rsidP="00F2718E">
      <w:pPr>
        <w:jc w:val="both"/>
        <w:rPr>
          <w:rFonts w:asciiTheme="minorHAnsi" w:hAnsiTheme="minorHAnsi" w:cstheme="minorHAnsi"/>
          <w:sz w:val="22"/>
          <w:szCs w:val="22"/>
        </w:rPr>
      </w:pPr>
      <w:r w:rsidRPr="00F2718E">
        <w:rPr>
          <w:rFonts w:asciiTheme="minorHAnsi" w:hAnsiTheme="minorHAnsi" w:cstheme="minorHAnsi"/>
          <w:sz w:val="22"/>
          <w:szCs w:val="22"/>
        </w:rPr>
        <w:t>*</w:t>
      </w:r>
      <w:r>
        <w:rPr>
          <w:rFonts w:asciiTheme="minorHAnsi" w:hAnsiTheme="minorHAnsi" w:cstheme="minorHAnsi"/>
          <w:sz w:val="22"/>
          <w:szCs w:val="22"/>
        </w:rPr>
        <w:t xml:space="preserve"> </w:t>
      </w:r>
      <w:r w:rsidRPr="00F2718E">
        <w:rPr>
          <w:rFonts w:asciiTheme="minorHAnsi" w:hAnsiTheme="minorHAnsi" w:cstheme="minorHAnsi"/>
          <w:sz w:val="22"/>
          <w:szCs w:val="22"/>
        </w:rPr>
        <w:t xml:space="preserve">Vehicle cost to include </w:t>
      </w:r>
      <w:r>
        <w:rPr>
          <w:rFonts w:asciiTheme="minorHAnsi" w:hAnsiTheme="minorHAnsi" w:cstheme="minorHAnsi"/>
          <w:sz w:val="22"/>
          <w:szCs w:val="22"/>
        </w:rPr>
        <w:t xml:space="preserve">associated </w:t>
      </w:r>
      <w:r w:rsidRPr="00F2718E">
        <w:rPr>
          <w:rFonts w:asciiTheme="minorHAnsi" w:hAnsiTheme="minorHAnsi" w:cstheme="minorHAnsi"/>
          <w:sz w:val="22"/>
          <w:szCs w:val="22"/>
        </w:rPr>
        <w:t>warranty</w:t>
      </w:r>
      <w:r>
        <w:rPr>
          <w:rFonts w:asciiTheme="minorHAnsi" w:hAnsiTheme="minorHAnsi" w:cstheme="minorHAnsi"/>
          <w:sz w:val="22"/>
          <w:szCs w:val="22"/>
        </w:rPr>
        <w:t xml:space="preserve"> cost</w:t>
      </w:r>
      <w:r w:rsidRPr="00F2718E">
        <w:rPr>
          <w:rFonts w:asciiTheme="minorHAnsi" w:hAnsiTheme="minorHAnsi" w:cstheme="minorHAnsi"/>
          <w:sz w:val="22"/>
          <w:szCs w:val="22"/>
        </w:rPr>
        <w:t>.</w:t>
      </w:r>
    </w:p>
    <w:p w14:paraId="07091B5D" w14:textId="4229931F" w:rsidR="00B37381" w:rsidRPr="00462272" w:rsidRDefault="00F2718E" w:rsidP="00FC6850">
      <w:pPr>
        <w:jc w:val="both"/>
        <w:rPr>
          <w:rFonts w:asciiTheme="minorHAnsi" w:hAnsiTheme="minorHAnsi" w:cstheme="minorHAnsi"/>
          <w:sz w:val="22"/>
          <w:szCs w:val="22"/>
        </w:rPr>
      </w:pPr>
      <w:r>
        <w:rPr>
          <w:rFonts w:asciiTheme="minorHAnsi" w:hAnsiTheme="minorHAnsi" w:cstheme="minorHAnsi"/>
          <w:sz w:val="22"/>
          <w:szCs w:val="22"/>
        </w:rPr>
        <w:t>*</w:t>
      </w:r>
      <w:r w:rsidR="00B37381" w:rsidRPr="00462272">
        <w:rPr>
          <w:rFonts w:asciiTheme="minorHAnsi" w:hAnsiTheme="minorHAnsi" w:cstheme="minorHAnsi"/>
          <w:sz w:val="22"/>
          <w:szCs w:val="22"/>
        </w:rPr>
        <w:t xml:space="preserve">* Delivery cost to include </w:t>
      </w:r>
      <w:r w:rsidR="001A0462" w:rsidRPr="00462272">
        <w:rPr>
          <w:rFonts w:asciiTheme="minorHAnsi" w:hAnsiTheme="minorHAnsi" w:cstheme="minorHAnsi"/>
          <w:sz w:val="22"/>
          <w:szCs w:val="22"/>
        </w:rPr>
        <w:t>shipping</w:t>
      </w:r>
      <w:r w:rsidR="00B37381" w:rsidRPr="00462272">
        <w:rPr>
          <w:rFonts w:asciiTheme="minorHAnsi" w:hAnsiTheme="minorHAnsi" w:cstheme="minorHAnsi"/>
          <w:sz w:val="22"/>
          <w:szCs w:val="22"/>
        </w:rPr>
        <w:t xml:space="preserve">, </w:t>
      </w:r>
      <w:proofErr w:type="gramStart"/>
      <w:r w:rsidR="00B37381" w:rsidRPr="00462272">
        <w:rPr>
          <w:rFonts w:asciiTheme="minorHAnsi" w:hAnsiTheme="minorHAnsi" w:cstheme="minorHAnsi"/>
          <w:sz w:val="22"/>
          <w:szCs w:val="22"/>
        </w:rPr>
        <w:t>insurance</w:t>
      </w:r>
      <w:proofErr w:type="gramEnd"/>
      <w:r w:rsidR="00B37381" w:rsidRPr="00462272">
        <w:rPr>
          <w:rFonts w:asciiTheme="minorHAnsi" w:hAnsiTheme="minorHAnsi" w:cstheme="minorHAnsi"/>
          <w:sz w:val="22"/>
          <w:szCs w:val="22"/>
        </w:rPr>
        <w:t xml:space="preserve"> and other associated </w:t>
      </w:r>
      <w:r w:rsidR="001A0462" w:rsidRPr="00462272">
        <w:rPr>
          <w:rFonts w:asciiTheme="minorHAnsi" w:hAnsiTheme="minorHAnsi" w:cstheme="minorHAnsi"/>
          <w:sz w:val="22"/>
          <w:szCs w:val="22"/>
        </w:rPr>
        <w:t xml:space="preserve">freight </w:t>
      </w:r>
      <w:r w:rsidR="00B37381" w:rsidRPr="00462272">
        <w:rPr>
          <w:rFonts w:asciiTheme="minorHAnsi" w:hAnsiTheme="minorHAnsi" w:cstheme="minorHAnsi"/>
          <w:sz w:val="22"/>
          <w:szCs w:val="22"/>
        </w:rPr>
        <w:t>expenses</w:t>
      </w:r>
      <w:r w:rsidR="009700D1">
        <w:rPr>
          <w:rFonts w:asciiTheme="minorHAnsi" w:hAnsiTheme="minorHAnsi" w:cstheme="minorHAnsi"/>
          <w:sz w:val="22"/>
          <w:szCs w:val="22"/>
        </w:rPr>
        <w:t xml:space="preserve"> to deliver to Kiritimati Island, Kiribati</w:t>
      </w:r>
      <w:r w:rsidR="00B37381" w:rsidRPr="00462272">
        <w:rPr>
          <w:rFonts w:asciiTheme="minorHAnsi" w:hAnsiTheme="minorHAnsi" w:cstheme="minorHAnsi"/>
          <w:sz w:val="22"/>
          <w:szCs w:val="22"/>
        </w:rPr>
        <w:t>.</w:t>
      </w:r>
    </w:p>
    <w:p w14:paraId="259BCFFF" w14:textId="6CBA69A4" w:rsidR="0045368B" w:rsidRDefault="00611FF7" w:rsidP="00A35E8E">
      <w:pPr>
        <w:jc w:val="both"/>
        <w:rPr>
          <w:rFonts w:asciiTheme="minorHAnsi" w:hAnsiTheme="minorHAnsi" w:cstheme="minorHAnsi"/>
          <w:sz w:val="22"/>
          <w:szCs w:val="22"/>
        </w:rPr>
      </w:pPr>
      <w:r w:rsidRPr="00462272">
        <w:rPr>
          <w:rFonts w:asciiTheme="minorHAnsi" w:hAnsiTheme="minorHAnsi" w:cstheme="minorHAnsi"/>
          <w:sz w:val="22"/>
          <w:szCs w:val="22"/>
        </w:rPr>
        <w:t>*</w:t>
      </w:r>
      <w:r w:rsidR="00B37381" w:rsidRPr="00462272">
        <w:rPr>
          <w:rFonts w:asciiTheme="minorHAnsi" w:hAnsiTheme="minorHAnsi" w:cstheme="minorHAnsi"/>
          <w:sz w:val="22"/>
          <w:szCs w:val="22"/>
        </w:rPr>
        <w:t>*</w:t>
      </w:r>
      <w:r w:rsidR="00F2718E">
        <w:rPr>
          <w:rFonts w:asciiTheme="minorHAnsi" w:hAnsiTheme="minorHAnsi" w:cstheme="minorHAnsi"/>
          <w:sz w:val="22"/>
          <w:szCs w:val="22"/>
        </w:rPr>
        <w:t>*</w:t>
      </w:r>
      <w:r w:rsidR="004F7CD0" w:rsidRPr="00462272">
        <w:rPr>
          <w:rFonts w:asciiTheme="minorHAnsi" w:hAnsiTheme="minorHAnsi" w:cstheme="minorHAnsi"/>
          <w:sz w:val="22"/>
          <w:szCs w:val="22"/>
        </w:rPr>
        <w:t xml:space="preserve"> </w:t>
      </w:r>
      <w:r w:rsidR="000E6B0D" w:rsidRPr="00462272">
        <w:rPr>
          <w:rFonts w:asciiTheme="minorHAnsi" w:hAnsiTheme="minorHAnsi" w:cstheme="minorHAnsi"/>
          <w:sz w:val="22"/>
          <w:szCs w:val="22"/>
        </w:rPr>
        <w:t xml:space="preserve">Those bidding on the </w:t>
      </w:r>
      <w:r w:rsidR="00F2718E">
        <w:rPr>
          <w:rFonts w:asciiTheme="minorHAnsi" w:hAnsiTheme="minorHAnsi" w:cstheme="minorHAnsi"/>
          <w:sz w:val="22"/>
          <w:szCs w:val="22"/>
        </w:rPr>
        <w:t>f</w:t>
      </w:r>
      <w:r w:rsidR="000E6B0D" w:rsidRPr="00462272">
        <w:rPr>
          <w:rFonts w:asciiTheme="minorHAnsi" w:hAnsiTheme="minorHAnsi" w:cstheme="minorHAnsi"/>
          <w:sz w:val="22"/>
          <w:szCs w:val="22"/>
        </w:rPr>
        <w:t>lat</w:t>
      </w:r>
      <w:r w:rsidR="00F2718E">
        <w:rPr>
          <w:rFonts w:asciiTheme="minorHAnsi" w:hAnsiTheme="minorHAnsi" w:cstheme="minorHAnsi"/>
          <w:sz w:val="22"/>
          <w:szCs w:val="22"/>
        </w:rPr>
        <w:t>b</w:t>
      </w:r>
      <w:r w:rsidR="000E6B0D" w:rsidRPr="00462272">
        <w:rPr>
          <w:rFonts w:asciiTheme="minorHAnsi" w:hAnsiTheme="minorHAnsi" w:cstheme="minorHAnsi"/>
          <w:sz w:val="22"/>
          <w:szCs w:val="22"/>
        </w:rPr>
        <w:t xml:space="preserve">ed </w:t>
      </w:r>
      <w:r w:rsidR="00F2718E">
        <w:rPr>
          <w:rFonts w:asciiTheme="minorHAnsi" w:hAnsiTheme="minorHAnsi" w:cstheme="minorHAnsi"/>
          <w:sz w:val="22"/>
          <w:szCs w:val="22"/>
        </w:rPr>
        <w:t>t</w:t>
      </w:r>
      <w:r w:rsidR="000E6B0D" w:rsidRPr="00462272">
        <w:rPr>
          <w:rFonts w:asciiTheme="minorHAnsi" w:hAnsiTheme="minorHAnsi" w:cstheme="minorHAnsi"/>
          <w:sz w:val="22"/>
          <w:szCs w:val="22"/>
        </w:rPr>
        <w:t>ruck</w:t>
      </w:r>
      <w:r w:rsidR="004F7CD0" w:rsidRPr="00462272">
        <w:rPr>
          <w:rFonts w:asciiTheme="minorHAnsi" w:hAnsiTheme="minorHAnsi" w:cstheme="minorHAnsi"/>
          <w:sz w:val="22"/>
          <w:szCs w:val="22"/>
        </w:rPr>
        <w:t xml:space="preserve"> </w:t>
      </w:r>
      <w:r w:rsidR="001A54BD" w:rsidRPr="00462272">
        <w:rPr>
          <w:rFonts w:asciiTheme="minorHAnsi" w:hAnsiTheme="minorHAnsi" w:cstheme="minorHAnsi"/>
          <w:sz w:val="22"/>
          <w:szCs w:val="22"/>
        </w:rPr>
        <w:t>have the option of</w:t>
      </w:r>
      <w:r w:rsidR="004F7CD0" w:rsidRPr="00462272">
        <w:rPr>
          <w:rFonts w:asciiTheme="minorHAnsi" w:hAnsiTheme="minorHAnsi" w:cstheme="minorHAnsi"/>
          <w:sz w:val="22"/>
          <w:szCs w:val="22"/>
        </w:rPr>
        <w:t xml:space="preserve"> provid</w:t>
      </w:r>
      <w:r w:rsidR="001A54BD" w:rsidRPr="00462272">
        <w:rPr>
          <w:rFonts w:asciiTheme="minorHAnsi" w:hAnsiTheme="minorHAnsi" w:cstheme="minorHAnsi"/>
          <w:sz w:val="22"/>
          <w:szCs w:val="22"/>
        </w:rPr>
        <w:t>ing</w:t>
      </w:r>
      <w:r w:rsidR="004F7CD0" w:rsidRPr="00462272">
        <w:rPr>
          <w:rFonts w:asciiTheme="minorHAnsi" w:hAnsiTheme="minorHAnsi" w:cstheme="minorHAnsi"/>
          <w:sz w:val="22"/>
          <w:szCs w:val="22"/>
        </w:rPr>
        <w:t xml:space="preserve"> </w:t>
      </w:r>
      <w:r w:rsidR="000E6B0D" w:rsidRPr="00462272">
        <w:rPr>
          <w:rFonts w:asciiTheme="minorHAnsi" w:hAnsiTheme="minorHAnsi" w:cstheme="minorHAnsi"/>
          <w:sz w:val="22"/>
          <w:szCs w:val="22"/>
        </w:rPr>
        <w:t>a</w:t>
      </w:r>
      <w:r w:rsidR="004F7CD0" w:rsidRPr="00462272">
        <w:rPr>
          <w:rFonts w:asciiTheme="minorHAnsi" w:hAnsiTheme="minorHAnsi" w:cstheme="minorHAnsi"/>
          <w:sz w:val="22"/>
          <w:szCs w:val="22"/>
        </w:rPr>
        <w:t xml:space="preserve"> winch</w:t>
      </w:r>
      <w:r w:rsidR="000E6B0D" w:rsidRPr="00462272">
        <w:rPr>
          <w:rFonts w:asciiTheme="minorHAnsi" w:hAnsiTheme="minorHAnsi" w:cstheme="minorHAnsi"/>
          <w:sz w:val="22"/>
          <w:szCs w:val="22"/>
        </w:rPr>
        <w:t xml:space="preserve"> which must be costed separately to enable </w:t>
      </w:r>
      <w:r w:rsidR="00714881" w:rsidRPr="00462272">
        <w:rPr>
          <w:rFonts w:asciiTheme="minorHAnsi" w:hAnsiTheme="minorHAnsi" w:cstheme="minorHAnsi"/>
          <w:sz w:val="22"/>
          <w:szCs w:val="22"/>
        </w:rPr>
        <w:t>fair evaluation of bids.</w:t>
      </w:r>
      <w:r w:rsidR="001A54BD" w:rsidRPr="00462272">
        <w:rPr>
          <w:rFonts w:asciiTheme="minorHAnsi" w:hAnsiTheme="minorHAnsi" w:cstheme="minorHAnsi"/>
          <w:sz w:val="22"/>
          <w:szCs w:val="22"/>
        </w:rPr>
        <w:t xml:space="preserve"> </w:t>
      </w:r>
      <w:r w:rsidR="0045368B">
        <w:rPr>
          <w:rFonts w:asciiTheme="minorHAnsi" w:hAnsiTheme="minorHAnsi" w:cstheme="minorHAnsi"/>
          <w:sz w:val="22"/>
          <w:szCs w:val="22"/>
        </w:rPr>
        <w:br w:type="page"/>
      </w:r>
    </w:p>
    <w:p w14:paraId="65873503" w14:textId="2079DE8A"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sidR="00D91031">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0F09A9F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0C9C4C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578E65D9" w14:textId="77777777" w:rsidR="00867A19" w:rsidRPr="00867A19" w:rsidRDefault="00867A19" w:rsidP="00867A19">
      <w:pPr>
        <w:jc w:val="both"/>
        <w:rPr>
          <w:rFonts w:asciiTheme="minorHAnsi" w:hAnsiTheme="minorHAnsi" w:cstheme="minorHAnsi"/>
          <w:sz w:val="22"/>
          <w:szCs w:val="22"/>
          <w:lang w:val="en-US"/>
        </w:rPr>
      </w:pPr>
    </w:p>
    <w:p w14:paraId="72F69F78" w14:textId="77777777" w:rsidR="00867A19" w:rsidRPr="00867A19" w:rsidRDefault="00867A19" w:rsidP="00867A19">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A50AD8F" w14:textId="77777777" w:rsidR="00867A19" w:rsidRPr="00867A19" w:rsidRDefault="00867A19" w:rsidP="00867A19">
      <w:pPr>
        <w:jc w:val="both"/>
        <w:rPr>
          <w:rFonts w:asciiTheme="minorHAnsi" w:eastAsia="Calibri" w:hAnsiTheme="minorHAnsi" w:cstheme="minorHAnsi"/>
          <w:sz w:val="22"/>
          <w:szCs w:val="22"/>
          <w:lang w:val="en-AU"/>
        </w:rPr>
      </w:pPr>
    </w:p>
    <w:p w14:paraId="041F479B"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3F0AB424" w14:textId="77777777" w:rsidR="00867A19" w:rsidRPr="00867A19" w:rsidRDefault="00867A19" w:rsidP="00867A19">
      <w:pPr>
        <w:jc w:val="both"/>
        <w:rPr>
          <w:rFonts w:asciiTheme="minorHAnsi" w:hAnsiTheme="minorHAnsi" w:cstheme="minorHAnsi"/>
          <w:sz w:val="22"/>
          <w:szCs w:val="22"/>
        </w:rPr>
      </w:pPr>
    </w:p>
    <w:p w14:paraId="18AD90B6" w14:textId="77777777" w:rsidR="00867A19" w:rsidRPr="00867A19" w:rsidRDefault="00867A19" w:rsidP="00A308C4">
      <w:pPr>
        <w:pStyle w:val="ListParagraph"/>
        <w:numPr>
          <w:ilvl w:val="0"/>
          <w:numId w:val="1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55956278" w14:textId="77777777" w:rsidR="00867A19" w:rsidRPr="00867A19" w:rsidRDefault="00867A19" w:rsidP="00A308C4">
      <w:pPr>
        <w:pStyle w:val="ListParagraph"/>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5EEF72F4" w14:textId="77777777" w:rsidR="00867A19" w:rsidRPr="00867A19" w:rsidRDefault="00867A19" w:rsidP="00A308C4">
      <w:pPr>
        <w:pStyle w:val="ListParagraph"/>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319E0EB" w14:textId="77777777" w:rsidR="00867A19" w:rsidRPr="00867A19" w:rsidRDefault="00867A19" w:rsidP="00A308C4">
      <w:pPr>
        <w:pStyle w:val="ListParagraph"/>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2D66EE3" w14:textId="77777777" w:rsidR="00867A19" w:rsidRPr="00867A19" w:rsidRDefault="00867A19" w:rsidP="00A308C4">
      <w:pPr>
        <w:pStyle w:val="ListParagraph"/>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6768DA4C" w14:textId="77777777" w:rsidR="00867A19" w:rsidRPr="00867A19" w:rsidRDefault="00867A19" w:rsidP="00867A19">
      <w:pPr>
        <w:jc w:val="both"/>
        <w:rPr>
          <w:rFonts w:asciiTheme="minorHAnsi" w:eastAsia="Calibri" w:hAnsiTheme="minorHAnsi" w:cstheme="minorHAnsi"/>
          <w:sz w:val="22"/>
          <w:szCs w:val="22"/>
          <w:lang w:val="en-US"/>
        </w:rPr>
      </w:pPr>
    </w:p>
    <w:p w14:paraId="3C8B7BAA" w14:textId="6E3B0640" w:rsidR="00867A19" w:rsidRPr="00867A19" w:rsidRDefault="00867A19" w:rsidP="00A308C4">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13EB5E" w14:textId="77777777" w:rsidR="00867A19" w:rsidRPr="00867A19" w:rsidRDefault="00867A19" w:rsidP="00867A19">
      <w:pPr>
        <w:jc w:val="both"/>
        <w:rPr>
          <w:rFonts w:asciiTheme="minorHAnsi" w:eastAsia="Calibri" w:hAnsiTheme="minorHAnsi" w:cstheme="minorHAnsi"/>
          <w:sz w:val="22"/>
          <w:szCs w:val="22"/>
        </w:rPr>
      </w:pPr>
    </w:p>
    <w:p w14:paraId="6D396158"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5851E6" w14:textId="77777777" w:rsidR="00867A19" w:rsidRPr="00867A19" w:rsidRDefault="00867A19" w:rsidP="00867A19">
      <w:pPr>
        <w:jc w:val="both"/>
        <w:rPr>
          <w:rFonts w:asciiTheme="minorHAnsi" w:eastAsia="Calibri" w:hAnsiTheme="minorHAnsi" w:cstheme="minorHAnsi"/>
          <w:sz w:val="22"/>
          <w:szCs w:val="22"/>
        </w:rPr>
      </w:pPr>
    </w:p>
    <w:p w14:paraId="5C941017" w14:textId="77777777" w:rsidR="00867A19" w:rsidRPr="00867A19" w:rsidRDefault="00867A19" w:rsidP="00867A19">
      <w:pPr>
        <w:jc w:val="both"/>
        <w:rPr>
          <w:rFonts w:asciiTheme="minorHAnsi" w:eastAsia="Calibri" w:hAnsiTheme="minorHAnsi" w:cstheme="minorHAnsi"/>
          <w:sz w:val="22"/>
          <w:szCs w:val="22"/>
        </w:rPr>
      </w:pPr>
    </w:p>
    <w:p w14:paraId="373A1D8B" w14:textId="22B030B8" w:rsidR="00867A19" w:rsidRPr="00867A19" w:rsidRDefault="00867A19" w:rsidP="00A308C4">
      <w:pPr>
        <w:pStyle w:val="ListParagraph"/>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B8C3982" w14:textId="77777777" w:rsidR="00867A19" w:rsidRPr="00867A19" w:rsidRDefault="00867A19" w:rsidP="00867A19">
      <w:pPr>
        <w:jc w:val="both"/>
        <w:rPr>
          <w:rFonts w:asciiTheme="minorHAnsi" w:hAnsiTheme="minorHAnsi" w:cstheme="minorHAnsi"/>
          <w:sz w:val="22"/>
          <w:szCs w:val="22"/>
        </w:rPr>
      </w:pPr>
    </w:p>
    <w:p w14:paraId="5D870C29"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20EA7C3B" w14:textId="77777777" w:rsidR="00867A19" w:rsidRPr="00867A19" w:rsidRDefault="00867A19" w:rsidP="00867A19">
      <w:pPr>
        <w:jc w:val="both"/>
        <w:rPr>
          <w:rFonts w:asciiTheme="minorHAnsi" w:eastAsia="Calibri" w:hAnsiTheme="minorHAnsi" w:cstheme="minorHAnsi"/>
          <w:sz w:val="22"/>
          <w:szCs w:val="22"/>
        </w:rPr>
      </w:pPr>
    </w:p>
    <w:p w14:paraId="5EAC9629" w14:textId="77777777" w:rsidR="00867A19" w:rsidRPr="00867A19" w:rsidRDefault="00867A19" w:rsidP="00867A19">
      <w:pPr>
        <w:jc w:val="both"/>
        <w:rPr>
          <w:rFonts w:asciiTheme="minorHAnsi" w:eastAsia="Calibri" w:hAnsiTheme="minorHAnsi" w:cstheme="minorHAnsi"/>
          <w:sz w:val="22"/>
          <w:szCs w:val="22"/>
          <w:lang w:val="en-US"/>
        </w:rPr>
      </w:pPr>
    </w:p>
    <w:p w14:paraId="1E097B9D"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CD7EBE8" w14:textId="77777777" w:rsidR="00867A19" w:rsidRPr="00867A19" w:rsidRDefault="00867A19" w:rsidP="00867A19">
      <w:pPr>
        <w:jc w:val="both"/>
        <w:rPr>
          <w:rFonts w:asciiTheme="minorHAnsi" w:hAnsiTheme="minorHAnsi" w:cstheme="minorHAnsi"/>
          <w:sz w:val="22"/>
          <w:szCs w:val="22"/>
        </w:rPr>
      </w:pPr>
    </w:p>
    <w:p w14:paraId="434AD861" w14:textId="77777777" w:rsidR="00867A19" w:rsidRPr="00867A19" w:rsidRDefault="00867A19" w:rsidP="00A308C4">
      <w:pPr>
        <w:pStyle w:val="ListParagraph"/>
        <w:numPr>
          <w:ilvl w:val="0"/>
          <w:numId w:val="17"/>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295BE964" w14:textId="77777777" w:rsidR="00867A19" w:rsidRPr="00867A19" w:rsidRDefault="00867A19" w:rsidP="00867A19">
      <w:pPr>
        <w:jc w:val="both"/>
        <w:rPr>
          <w:rFonts w:asciiTheme="minorHAnsi" w:hAnsiTheme="minorHAnsi" w:cstheme="minorHAnsi"/>
          <w:sz w:val="22"/>
          <w:szCs w:val="22"/>
        </w:rPr>
      </w:pPr>
    </w:p>
    <w:p w14:paraId="4615673C" w14:textId="77777777" w:rsidR="00867A19" w:rsidRPr="00867A19" w:rsidRDefault="00867A19" w:rsidP="00A308C4">
      <w:pPr>
        <w:pStyle w:val="ListParagraph"/>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3E2654B2" w14:textId="77777777" w:rsidR="00867A19" w:rsidRPr="00867A19" w:rsidRDefault="00867A19" w:rsidP="00A308C4">
      <w:pPr>
        <w:pStyle w:val="ListParagraph"/>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F8BF9B8" w14:textId="77777777" w:rsidR="00867A19" w:rsidRPr="00867A19" w:rsidRDefault="00867A19" w:rsidP="00A308C4">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7F7E582" w14:textId="77777777" w:rsidR="00867A19" w:rsidRPr="00867A19" w:rsidRDefault="00867A19" w:rsidP="00A308C4">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1C2C61A7" w14:textId="77777777" w:rsidR="00867A19" w:rsidRPr="00867A19" w:rsidRDefault="00867A19" w:rsidP="00A308C4">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6DAB0AB3" w14:textId="77777777" w:rsidR="00867A19" w:rsidRPr="00867A19" w:rsidRDefault="00867A19" w:rsidP="00A308C4">
      <w:pPr>
        <w:pStyle w:val="ListParagraph"/>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55C6565C" w14:textId="77777777" w:rsidR="00867A19" w:rsidRPr="00867A19" w:rsidRDefault="00867A19" w:rsidP="00867A19">
      <w:pPr>
        <w:pStyle w:val="ListParagraph"/>
        <w:ind w:left="1440"/>
        <w:jc w:val="both"/>
        <w:rPr>
          <w:rFonts w:asciiTheme="minorHAnsi" w:hAnsiTheme="minorHAnsi" w:cstheme="minorHAnsi"/>
          <w:sz w:val="22"/>
          <w:szCs w:val="22"/>
        </w:rPr>
      </w:pPr>
    </w:p>
    <w:p w14:paraId="34EBDF77" w14:textId="5D4E6328" w:rsidR="00867A19" w:rsidRPr="00867A19" w:rsidRDefault="00867A19" w:rsidP="00A308C4">
      <w:pPr>
        <w:pStyle w:val="ListParagraph"/>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7E89C1D" w14:textId="77777777" w:rsidR="00867A19" w:rsidRPr="00867A19" w:rsidRDefault="00867A19" w:rsidP="00867A19">
      <w:pPr>
        <w:jc w:val="both"/>
        <w:rPr>
          <w:rFonts w:asciiTheme="minorHAnsi" w:eastAsia="Calibri" w:hAnsiTheme="minorHAnsi" w:cstheme="minorHAnsi"/>
          <w:sz w:val="22"/>
          <w:szCs w:val="22"/>
        </w:rPr>
      </w:pPr>
    </w:p>
    <w:p w14:paraId="11B9F41B" w14:textId="77777777" w:rsidR="00867A19" w:rsidRPr="00867A19" w:rsidRDefault="00867A19" w:rsidP="00A308C4">
      <w:pPr>
        <w:pStyle w:val="ListParagraph"/>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5D6750B" w14:textId="77777777" w:rsidR="00867A19" w:rsidRPr="00867A19" w:rsidRDefault="00867A19" w:rsidP="00867A19">
      <w:pPr>
        <w:jc w:val="both"/>
        <w:rPr>
          <w:rFonts w:asciiTheme="minorHAnsi" w:eastAsia="Calibri" w:hAnsiTheme="minorHAnsi" w:cstheme="minorHAnsi"/>
          <w:sz w:val="22"/>
          <w:szCs w:val="22"/>
        </w:rPr>
      </w:pPr>
    </w:p>
    <w:p w14:paraId="2F54FA8B" w14:textId="1A832E8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1C6E46" w14:textId="3827CA3D"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FBF7414" w14:textId="3C229A6F"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ED51EBF" w14:textId="6B0C6339" w:rsid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0C83FDCA" w14:textId="77777777" w:rsidR="00512E56" w:rsidRPr="00867A19" w:rsidRDefault="00512E56" w:rsidP="00867A19">
      <w:pPr>
        <w:ind w:firstLine="360"/>
        <w:jc w:val="both"/>
        <w:rPr>
          <w:rFonts w:asciiTheme="minorHAnsi" w:hAnsiTheme="minorHAnsi" w:cstheme="minorHAnsi"/>
          <w:sz w:val="22"/>
          <w:szCs w:val="22"/>
        </w:rPr>
      </w:pPr>
    </w:p>
    <w:p w14:paraId="61096C69" w14:textId="534EC444" w:rsidR="00867A19" w:rsidRPr="00867A19" w:rsidRDefault="00867A19" w:rsidP="00A308C4">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190EEF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07068B6C" w14:textId="37752CD2" w:rsidR="00867A19" w:rsidRDefault="00867A19" w:rsidP="00867A19">
      <w:pPr>
        <w:jc w:val="both"/>
        <w:rPr>
          <w:rFonts w:asciiTheme="minorHAnsi" w:hAnsiTheme="minorHAnsi" w:cstheme="minorHAnsi"/>
          <w:sz w:val="22"/>
          <w:szCs w:val="22"/>
        </w:rPr>
      </w:pPr>
    </w:p>
    <w:p w14:paraId="2545399A" w14:textId="77777777" w:rsidR="00512E56" w:rsidRPr="00867A19" w:rsidRDefault="00512E56" w:rsidP="00867A19">
      <w:pPr>
        <w:jc w:val="both"/>
        <w:rPr>
          <w:rFonts w:asciiTheme="minorHAnsi" w:hAnsiTheme="minorHAnsi" w:cstheme="minorHAnsi"/>
          <w:sz w:val="22"/>
          <w:szCs w:val="22"/>
        </w:rPr>
      </w:pPr>
    </w:p>
    <w:p w14:paraId="211F73FF" w14:textId="68086D09" w:rsidR="00867A19" w:rsidRPr="00867A19" w:rsidRDefault="00867A19" w:rsidP="00A308C4">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1B53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12829019" w14:textId="77777777" w:rsidR="00867A19" w:rsidRPr="00867A19" w:rsidRDefault="00867A19" w:rsidP="00867A19">
      <w:pPr>
        <w:jc w:val="both"/>
        <w:rPr>
          <w:rFonts w:asciiTheme="minorHAnsi" w:eastAsia="Calibri" w:hAnsiTheme="minorHAnsi" w:cstheme="minorHAnsi"/>
          <w:sz w:val="22"/>
          <w:szCs w:val="22"/>
        </w:rPr>
      </w:pPr>
    </w:p>
    <w:p w14:paraId="35DEC5A1" w14:textId="1D79EBC0" w:rsidR="00867A19" w:rsidRPr="00867A19" w:rsidRDefault="00867A19" w:rsidP="00A308C4">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509452" w14:textId="77777777" w:rsidR="00867A19" w:rsidRPr="00867A19" w:rsidRDefault="00867A19" w:rsidP="00867A19">
      <w:pPr>
        <w:pStyle w:val="ListParagraph"/>
        <w:ind w:left="360"/>
        <w:jc w:val="both"/>
        <w:rPr>
          <w:rFonts w:asciiTheme="minorHAnsi" w:hAnsiTheme="minorHAnsi" w:cstheme="minorHAnsi"/>
          <w:sz w:val="22"/>
          <w:szCs w:val="22"/>
        </w:rPr>
      </w:pPr>
    </w:p>
    <w:p w14:paraId="3456D7AB"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029C98B6" w14:textId="77777777" w:rsidR="00867A19" w:rsidRPr="00867A19" w:rsidRDefault="00867A19" w:rsidP="00867A19">
      <w:pPr>
        <w:jc w:val="both"/>
        <w:rPr>
          <w:rFonts w:asciiTheme="minorHAnsi" w:eastAsia="Calibri" w:hAnsiTheme="minorHAnsi" w:cstheme="minorHAnsi"/>
          <w:sz w:val="22"/>
          <w:szCs w:val="22"/>
        </w:rPr>
      </w:pPr>
    </w:p>
    <w:p w14:paraId="4C9B2C93"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7809CE8E" w14:textId="77777777" w:rsidR="00867A19" w:rsidRPr="00867A19" w:rsidRDefault="00867A19" w:rsidP="00A308C4">
      <w:pPr>
        <w:pStyle w:val="ListParagraph"/>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B46158C" w14:textId="3E2E1FC9"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AB56E5B" w14:textId="1CDBB565"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D57725F" w14:textId="1C86BC04"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ECB9421" w14:textId="62EF577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FEAC39" w14:textId="153BA4B7"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F21F8D2" w14:textId="6F4618A8"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55382A1" w14:textId="77777777" w:rsidR="00867A19" w:rsidRPr="00867A19" w:rsidRDefault="00867A19" w:rsidP="00867A19">
      <w:pPr>
        <w:jc w:val="both"/>
        <w:rPr>
          <w:rFonts w:asciiTheme="minorHAnsi" w:eastAsia="Calibri" w:hAnsiTheme="minorHAnsi" w:cstheme="minorHAnsi"/>
          <w:sz w:val="22"/>
          <w:szCs w:val="22"/>
        </w:rPr>
      </w:pPr>
    </w:p>
    <w:p w14:paraId="5FC73B5E" w14:textId="77777777" w:rsidR="00867A19" w:rsidRPr="00867A19" w:rsidRDefault="00867A19" w:rsidP="00A308C4">
      <w:pPr>
        <w:pStyle w:val="ListParagraph"/>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93D8007" w14:textId="77777777" w:rsidR="00867A19" w:rsidRPr="00867A19" w:rsidRDefault="00867A19" w:rsidP="00867A19">
      <w:pPr>
        <w:jc w:val="both"/>
        <w:rPr>
          <w:rFonts w:asciiTheme="minorHAnsi" w:hAnsiTheme="minorHAnsi" w:cstheme="minorHAnsi"/>
          <w:sz w:val="22"/>
          <w:szCs w:val="22"/>
        </w:rPr>
      </w:pPr>
    </w:p>
    <w:p w14:paraId="4765888D" w14:textId="77777777" w:rsidR="00867A19" w:rsidRPr="00867A19" w:rsidRDefault="00867A19" w:rsidP="00867A19">
      <w:pPr>
        <w:jc w:val="both"/>
        <w:rPr>
          <w:rFonts w:asciiTheme="minorHAnsi" w:eastAsia="Calibri" w:hAnsiTheme="minorHAnsi" w:cstheme="minorHAnsi"/>
          <w:sz w:val="22"/>
          <w:szCs w:val="22"/>
        </w:rPr>
      </w:pPr>
    </w:p>
    <w:p w14:paraId="1D345461" w14:textId="2B88C606" w:rsidR="00867A19" w:rsidRPr="00867A19" w:rsidRDefault="00867A19" w:rsidP="00A308C4">
      <w:pPr>
        <w:pStyle w:val="ListParagraph"/>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B95C7D4"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2011DE" w14:textId="77777777" w:rsidR="00867A19" w:rsidRPr="00867A19" w:rsidRDefault="00867A19" w:rsidP="00867A19">
      <w:pPr>
        <w:jc w:val="both"/>
        <w:rPr>
          <w:rFonts w:asciiTheme="minorHAnsi" w:eastAsia="Calibri" w:hAnsiTheme="minorHAnsi" w:cstheme="minorHAnsi"/>
          <w:sz w:val="22"/>
          <w:szCs w:val="22"/>
        </w:rPr>
      </w:pPr>
    </w:p>
    <w:p w14:paraId="355A433F" w14:textId="77777777" w:rsidR="00867A19" w:rsidRPr="00867A19" w:rsidRDefault="00867A19" w:rsidP="00867A19">
      <w:pPr>
        <w:jc w:val="both"/>
        <w:rPr>
          <w:rFonts w:asciiTheme="minorHAnsi" w:eastAsia="Calibri" w:hAnsiTheme="minorHAnsi" w:cstheme="minorHAnsi"/>
          <w:sz w:val="22"/>
          <w:szCs w:val="22"/>
        </w:rPr>
      </w:pPr>
    </w:p>
    <w:p w14:paraId="62D29A4E" w14:textId="77777777" w:rsidR="00867A19" w:rsidRPr="00867A19" w:rsidRDefault="00867A19" w:rsidP="00A308C4">
      <w:pPr>
        <w:pStyle w:val="ListParagraph"/>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4769B0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1526E6BD" w14:textId="77777777" w:rsidR="00867A19" w:rsidRPr="00867A19" w:rsidRDefault="00867A19" w:rsidP="00867A19">
      <w:pPr>
        <w:jc w:val="both"/>
        <w:rPr>
          <w:rFonts w:asciiTheme="minorHAnsi" w:hAnsiTheme="minorHAnsi" w:cstheme="minorHAnsi"/>
          <w:b/>
          <w:sz w:val="22"/>
          <w:szCs w:val="22"/>
        </w:rPr>
      </w:pPr>
    </w:p>
    <w:p w14:paraId="106EB02A"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0168E406"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0006677" w14:textId="77777777" w:rsidR="00867A19" w:rsidRPr="00867A19" w:rsidRDefault="00867A19" w:rsidP="00867A19">
      <w:pPr>
        <w:jc w:val="both"/>
        <w:rPr>
          <w:rFonts w:asciiTheme="minorHAnsi" w:eastAsia="Calibri" w:hAnsiTheme="minorHAnsi" w:cstheme="minorHAnsi"/>
          <w:sz w:val="22"/>
          <w:szCs w:val="22"/>
        </w:rPr>
      </w:pPr>
    </w:p>
    <w:p w14:paraId="1A67A41F"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51003C8" w14:textId="77777777" w:rsidR="00867A19" w:rsidRPr="00867A19" w:rsidRDefault="00867A19" w:rsidP="00867A19">
      <w:pPr>
        <w:jc w:val="both"/>
        <w:rPr>
          <w:rFonts w:asciiTheme="minorHAnsi" w:eastAsia="Calibri" w:hAnsiTheme="minorHAnsi" w:cstheme="minorHAnsi"/>
          <w:sz w:val="22"/>
          <w:szCs w:val="22"/>
        </w:rPr>
      </w:pPr>
    </w:p>
    <w:p w14:paraId="68B427A5" w14:textId="4E01285F" w:rsidR="00867A19" w:rsidRPr="00867A19" w:rsidRDefault="00867A19" w:rsidP="00867A19">
      <w:pPr>
        <w:jc w:val="both"/>
        <w:rPr>
          <w:rFonts w:asciiTheme="minorHAnsi" w:hAnsiTheme="minorHAnsi" w:cstheme="minorHAnsi"/>
          <w:sz w:val="22"/>
          <w:szCs w:val="22"/>
        </w:rPr>
      </w:pPr>
      <w:bookmarkStart w:id="2" w:name="_Hlk52352846"/>
      <w:r w:rsidRPr="00867A19">
        <w:rPr>
          <w:rFonts w:asciiTheme="minorHAnsi" w:eastAsia="Calibri" w:hAnsiTheme="minorHAnsi" w:cstheme="minorHAnsi"/>
          <w:sz w:val="22"/>
          <w:szCs w:val="22"/>
        </w:rPr>
        <w:t>Dated this....</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...day of....</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 [month and year] at.........</w:t>
      </w:r>
      <w:r w:rsidR="008B013C">
        <w:rPr>
          <w:rFonts w:asciiTheme="minorHAnsi" w:eastAsia="Calibri" w:hAnsiTheme="minorHAnsi" w:cstheme="minorHAnsi"/>
          <w:sz w:val="22"/>
          <w:szCs w:val="22"/>
        </w:rPr>
        <w:t>......................</w:t>
      </w:r>
      <w:r w:rsidRPr="00867A19">
        <w:rPr>
          <w:rFonts w:asciiTheme="minorHAnsi" w:eastAsia="Calibri" w:hAnsiTheme="minorHAnsi" w:cstheme="minorHAnsi"/>
          <w:sz w:val="22"/>
          <w:szCs w:val="22"/>
        </w:rPr>
        <w:t>......</w:t>
      </w:r>
    </w:p>
    <w:p w14:paraId="5EE751ED" w14:textId="48650B72" w:rsidR="00867A19" w:rsidRDefault="00867A19" w:rsidP="00867A19">
      <w:pPr>
        <w:jc w:val="both"/>
        <w:rPr>
          <w:rFonts w:asciiTheme="minorHAnsi" w:eastAsia="Calibri" w:hAnsiTheme="minorHAnsi" w:cstheme="minorHAnsi"/>
          <w:sz w:val="22"/>
          <w:szCs w:val="22"/>
        </w:rPr>
      </w:pPr>
    </w:p>
    <w:p w14:paraId="6774DE97" w14:textId="77777777" w:rsidR="008B013C" w:rsidRDefault="008B013C" w:rsidP="00867A19">
      <w:pPr>
        <w:jc w:val="both"/>
        <w:rPr>
          <w:rFonts w:asciiTheme="minorHAnsi" w:eastAsia="Calibri" w:hAnsiTheme="minorHAnsi" w:cstheme="minorHAnsi"/>
          <w:sz w:val="22"/>
          <w:szCs w:val="22"/>
        </w:rPr>
      </w:pPr>
    </w:p>
    <w:p w14:paraId="35B7DCCA" w14:textId="77777777" w:rsidR="00867A19" w:rsidRPr="00867A19" w:rsidRDefault="00867A19" w:rsidP="00867A19">
      <w:pPr>
        <w:jc w:val="both"/>
        <w:rPr>
          <w:rFonts w:asciiTheme="minorHAnsi" w:eastAsia="Calibri" w:hAnsiTheme="minorHAnsi" w:cstheme="minorHAnsi"/>
          <w:sz w:val="22"/>
          <w:szCs w:val="22"/>
        </w:rPr>
      </w:pPr>
    </w:p>
    <w:p w14:paraId="78425258" w14:textId="4D0801CA" w:rsidR="0045368B" w:rsidRPr="008B013C" w:rsidRDefault="00867A19" w:rsidP="008B013C">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Signature …..........................................</w:t>
      </w:r>
      <w:r w:rsidR="008B013C">
        <w:rPr>
          <w:rFonts w:asciiTheme="minorHAnsi" w:eastAsia="Calibri" w:hAnsiTheme="minorHAnsi" w:cstheme="minorHAnsi"/>
          <w:sz w:val="22"/>
          <w:szCs w:val="22"/>
        </w:rPr>
        <w:tab/>
      </w:r>
      <w:r w:rsidR="008B013C">
        <w:rPr>
          <w:rFonts w:asciiTheme="minorHAnsi" w:eastAsia="Calibri" w:hAnsiTheme="minorHAnsi" w:cstheme="minorHAnsi"/>
          <w:sz w:val="22"/>
          <w:szCs w:val="22"/>
        </w:rPr>
        <w:tab/>
      </w:r>
      <w:r w:rsidRPr="00867A19">
        <w:rPr>
          <w:rFonts w:asciiTheme="minorHAnsi" w:hAnsiTheme="minorHAnsi" w:cstheme="minorHAnsi"/>
          <w:sz w:val="22"/>
          <w:szCs w:val="22"/>
        </w:rPr>
        <w:t>Name................................................</w:t>
      </w:r>
      <w:r w:rsidR="008B013C">
        <w:rPr>
          <w:rFonts w:asciiTheme="minorHAnsi" w:hAnsiTheme="minorHAnsi" w:cstheme="minorHAnsi"/>
          <w:sz w:val="22"/>
          <w:szCs w:val="22"/>
        </w:rPr>
        <w:t>.........</w:t>
      </w:r>
      <w:r w:rsidRPr="00867A19">
        <w:rPr>
          <w:rFonts w:asciiTheme="minorHAnsi" w:hAnsiTheme="minorHAnsi" w:cstheme="minorHAnsi"/>
          <w:sz w:val="22"/>
          <w:szCs w:val="22"/>
        </w:rPr>
        <w:t>..</w:t>
      </w:r>
      <w:r w:rsidR="0045368B">
        <w:rPr>
          <w:rFonts w:asciiTheme="minorHAnsi" w:hAnsiTheme="minorHAnsi" w:cstheme="minorHAnsi"/>
          <w:sz w:val="22"/>
          <w:szCs w:val="22"/>
        </w:rPr>
        <w:br w:type="page"/>
      </w:r>
    </w:p>
    <w:bookmarkEnd w:id="2"/>
    <w:p w14:paraId="0FF2D4A3" w14:textId="1027F4B0" w:rsidR="00396DEA" w:rsidRPr="00396DEA" w:rsidRDefault="00396DEA" w:rsidP="00396DEA">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lastRenderedPageBreak/>
        <w:t>ANNEX VI</w:t>
      </w:r>
      <w:r w:rsidR="00867A19">
        <w:rPr>
          <w:rFonts w:asciiTheme="minorHAnsi" w:hAnsiTheme="minorHAnsi" w:cstheme="minorHAnsi"/>
          <w:color w:val="000000" w:themeColor="text1"/>
          <w:sz w:val="22"/>
          <w:szCs w:val="22"/>
          <w:u w:val="none"/>
          <w:lang w:val="en-AU"/>
        </w:rPr>
        <w:t>I</w:t>
      </w:r>
    </w:p>
    <w:p w14:paraId="71D42716" w14:textId="77777777" w:rsidR="00396DEA" w:rsidRPr="00B91A31"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72EC67D5" w14:textId="77777777" w:rsidR="00396DEA"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32E3F7AF" w:rsidR="00396DEA" w:rsidRPr="00B91A31" w:rsidRDefault="00396DEA" w:rsidP="007036A8">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5BE8FF09" w:rsidR="00396DEA" w:rsidRPr="00B91A31" w:rsidRDefault="00396DEA" w:rsidP="007036A8">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6BBF7D18" w:rsidR="00396DEA" w:rsidRPr="00B91A31" w:rsidRDefault="00396DEA" w:rsidP="00623D72">
      <w:pPr>
        <w:pStyle w:val="Header"/>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r w:rsidR="00512E56">
        <w:rPr>
          <w:rFonts w:asciiTheme="minorHAnsi" w:hAnsiTheme="minorHAnsi" w:cstheme="minorHAnsi"/>
          <w:sz w:val="22"/>
          <w:szCs w:val="22"/>
        </w:rPr>
        <w:t>.</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10F63D19"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_____________________________</w:t>
      </w:r>
      <w:r w:rsidR="00540318">
        <w:rPr>
          <w:rFonts w:asciiTheme="minorHAnsi" w:eastAsia="@System" w:hAnsiTheme="minorHAnsi" w:cstheme="minorHAnsi"/>
          <w:color w:val="000000"/>
          <w:sz w:val="22"/>
          <w:szCs w:val="22"/>
          <w:lang w:eastAsia="ja-JP"/>
        </w:rPr>
        <w:t>___</w:t>
      </w:r>
      <w:r w:rsidRPr="00B91A31">
        <w:rPr>
          <w:rFonts w:asciiTheme="minorHAnsi" w:eastAsia="@System" w:hAnsiTheme="minorHAnsi" w:cstheme="minorHAnsi"/>
          <w:color w:val="000000"/>
          <w:sz w:val="22"/>
          <w:szCs w:val="22"/>
          <w:lang w:eastAsia="ja-JP"/>
        </w:rPr>
        <w:t xml:space="preserve">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7323DA36"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4D0F4321" w:rsidR="00396DEA" w:rsidRDefault="00396DEA" w:rsidP="00396DEA">
      <w:pPr>
        <w:jc w:val="both"/>
        <w:rPr>
          <w:rFonts w:asciiTheme="minorHAnsi" w:eastAsia="@System" w:hAnsiTheme="minorHAnsi" w:cstheme="minorHAnsi"/>
          <w:color w:val="000000"/>
          <w:sz w:val="22"/>
          <w:szCs w:val="22"/>
          <w:lang w:eastAsia="ja-JP"/>
        </w:rPr>
      </w:pPr>
    </w:p>
    <w:p w14:paraId="5D8F2CDE" w14:textId="5C8B362E" w:rsidR="0045368B" w:rsidRDefault="0045368B" w:rsidP="00396DEA">
      <w:pPr>
        <w:jc w:val="both"/>
        <w:rPr>
          <w:rFonts w:asciiTheme="minorHAnsi" w:eastAsia="@System" w:hAnsiTheme="minorHAnsi" w:cstheme="minorHAnsi"/>
          <w:color w:val="000000"/>
          <w:sz w:val="22"/>
          <w:szCs w:val="22"/>
          <w:lang w:eastAsia="ja-JP"/>
        </w:rPr>
      </w:pPr>
    </w:p>
    <w:p w14:paraId="63AA780D" w14:textId="77777777" w:rsidR="00540318" w:rsidRPr="00B91A31" w:rsidRDefault="00540318" w:rsidP="00396DEA">
      <w:pPr>
        <w:jc w:val="both"/>
        <w:rPr>
          <w:rFonts w:asciiTheme="minorHAnsi" w:eastAsia="@System" w:hAnsiTheme="minorHAnsi" w:cstheme="minorHAnsi"/>
          <w:color w:val="000000"/>
          <w:sz w:val="22"/>
          <w:szCs w:val="22"/>
          <w:lang w:eastAsia="ja-JP"/>
        </w:rPr>
      </w:pPr>
    </w:p>
    <w:p w14:paraId="7F43251F" w14:textId="77777777" w:rsidR="0010429F" w:rsidRDefault="00396DEA" w:rsidP="00396DEA">
      <w:pPr>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Title__________________</w:t>
      </w:r>
      <w:r w:rsidR="00540318">
        <w:rPr>
          <w:rFonts w:asciiTheme="minorHAnsi" w:eastAsia="@System" w:hAnsiTheme="minorHAnsi" w:cstheme="minorHAnsi"/>
          <w:color w:val="000000"/>
          <w:sz w:val="22"/>
          <w:szCs w:val="22"/>
          <w:lang w:eastAsia="ja-JP"/>
        </w:rPr>
        <w:t>_________</w:t>
      </w:r>
      <w:r w:rsidRPr="00B91A31">
        <w:rPr>
          <w:rFonts w:asciiTheme="minorHAnsi" w:eastAsia="@System" w:hAnsiTheme="minorHAnsi" w:cstheme="minorHAnsi"/>
          <w:color w:val="000000"/>
          <w:sz w:val="22"/>
          <w:szCs w:val="22"/>
          <w:lang w:eastAsia="ja-JP"/>
        </w:rPr>
        <w:t>___</w:t>
      </w:r>
      <w:r w:rsidRPr="00B91A31">
        <w:rPr>
          <w:rFonts w:asciiTheme="minorHAnsi" w:eastAsia="@System" w:hAnsiTheme="minorHAnsi" w:cstheme="minorHAnsi"/>
          <w:color w:val="000000"/>
          <w:sz w:val="22"/>
          <w:szCs w:val="22"/>
          <w:lang w:eastAsia="ja-JP"/>
        </w:rPr>
        <w:tab/>
      </w:r>
    </w:p>
    <w:p w14:paraId="29DA9049" w14:textId="77777777" w:rsidR="0010429F" w:rsidRDefault="0010429F" w:rsidP="00396DEA">
      <w:pPr>
        <w:rPr>
          <w:rFonts w:asciiTheme="minorHAnsi" w:eastAsia="@System" w:hAnsiTheme="minorHAnsi" w:cstheme="minorHAnsi"/>
          <w:color w:val="000000"/>
          <w:sz w:val="22"/>
          <w:szCs w:val="22"/>
          <w:lang w:eastAsia="ja-JP"/>
        </w:rPr>
      </w:pPr>
    </w:p>
    <w:sectPr w:rsidR="0010429F" w:rsidSect="0010429F">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48B4" w14:textId="77777777" w:rsidR="00270123" w:rsidRDefault="00270123">
      <w:r>
        <w:separator/>
      </w:r>
    </w:p>
  </w:endnote>
  <w:endnote w:type="continuationSeparator" w:id="0">
    <w:p w14:paraId="5E76BF29" w14:textId="77777777" w:rsidR="00270123" w:rsidRDefault="0027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EA4F" w14:textId="77777777" w:rsidR="00270123" w:rsidRDefault="00270123">
      <w:r>
        <w:separator/>
      </w:r>
    </w:p>
  </w:footnote>
  <w:footnote w:type="continuationSeparator" w:id="0">
    <w:p w14:paraId="38DBFC4F" w14:textId="77777777" w:rsidR="00270123" w:rsidRDefault="0027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90"/>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063FF"/>
    <w:multiLevelType w:val="hybridMultilevel"/>
    <w:tmpl w:val="0C4C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02404"/>
    <w:multiLevelType w:val="hybridMultilevel"/>
    <w:tmpl w:val="ED821B52"/>
    <w:lvl w:ilvl="0" w:tplc="A690654E">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94E8A"/>
    <w:multiLevelType w:val="hybridMultilevel"/>
    <w:tmpl w:val="917E020A"/>
    <w:lvl w:ilvl="0" w:tplc="A13CF864">
      <w:start w:val="1"/>
      <w:numFmt w:val="lowerRoman"/>
      <w:lvlText w:val="%1"/>
      <w:lvlJc w:val="left"/>
      <w:pPr>
        <w:ind w:left="1152"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7" w15:restartNumberingAfterBreak="0">
    <w:nsid w:val="18E36DB9"/>
    <w:multiLevelType w:val="hybridMultilevel"/>
    <w:tmpl w:val="1FCE93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10"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E72FF8"/>
    <w:multiLevelType w:val="hybridMultilevel"/>
    <w:tmpl w:val="1750A1C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ED1520"/>
    <w:multiLevelType w:val="hybridMultilevel"/>
    <w:tmpl w:val="3202DD9A"/>
    <w:lvl w:ilvl="0" w:tplc="2F3ED080">
      <w:start w:val="1"/>
      <w:numFmt w:val="decimal"/>
      <w:lvlText w:val="%1."/>
      <w:lvlJc w:val="left"/>
      <w:pPr>
        <w:ind w:left="720" w:hanging="360"/>
      </w:pPr>
      <w:rPr>
        <w:rFonts w:asciiTheme="minorHAnsi" w:hAnsiTheme="minorHAnsi" w:cstheme="minorHAnsi" w:hint="default"/>
        <w:b/>
        <w:sz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4C08A8"/>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8" w15:restartNumberingAfterBreak="0">
    <w:nsid w:val="4F646E40"/>
    <w:multiLevelType w:val="hybridMultilevel"/>
    <w:tmpl w:val="26CA6C8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2" w15:restartNumberingAfterBreak="0">
    <w:nsid w:val="5E2C78BB"/>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4"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DC5CD1"/>
    <w:multiLevelType w:val="hybridMultilevel"/>
    <w:tmpl w:val="E03A8AD0"/>
    <w:lvl w:ilvl="0" w:tplc="8B34DAA0">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8"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5"/>
  </w:num>
  <w:num w:numId="2">
    <w:abstractNumId w:val="13"/>
  </w:num>
  <w:num w:numId="3">
    <w:abstractNumId w:val="6"/>
  </w:num>
  <w:num w:numId="4">
    <w:abstractNumId w:val="9"/>
  </w:num>
  <w:num w:numId="5">
    <w:abstractNumId w:val="10"/>
  </w:num>
  <w:num w:numId="6">
    <w:abstractNumId w:val="26"/>
  </w:num>
  <w:num w:numId="7">
    <w:abstractNumId w:val="24"/>
  </w:num>
  <w:num w:numId="8">
    <w:abstractNumId w:val="11"/>
  </w:num>
  <w:num w:numId="9">
    <w:abstractNumId w:val="19"/>
  </w:num>
  <w:num w:numId="10">
    <w:abstractNumId w:val="14"/>
  </w:num>
  <w:num w:numId="11">
    <w:abstractNumId w:val="30"/>
  </w:num>
  <w:num w:numId="12">
    <w:abstractNumId w:val="8"/>
  </w:num>
  <w:num w:numId="13">
    <w:abstractNumId w:val="3"/>
  </w:num>
  <w:num w:numId="14">
    <w:abstractNumId w:val="25"/>
  </w:num>
  <w:num w:numId="15">
    <w:abstractNumId w:val="20"/>
  </w:num>
  <w:num w:numId="16">
    <w:abstractNumId w:val="2"/>
  </w:num>
  <w:num w:numId="17">
    <w:abstractNumId w:val="21"/>
  </w:num>
  <w:num w:numId="18">
    <w:abstractNumId w:val="17"/>
  </w:num>
  <w:num w:numId="19">
    <w:abstractNumId w:val="23"/>
  </w:num>
  <w:num w:numId="20">
    <w:abstractNumId w:val="12"/>
  </w:num>
  <w:num w:numId="21">
    <w:abstractNumId w:val="5"/>
  </w:num>
  <w:num w:numId="22">
    <w:abstractNumId w:val="22"/>
  </w:num>
  <w:num w:numId="23">
    <w:abstractNumId w:val="1"/>
  </w:num>
  <w:num w:numId="24">
    <w:abstractNumId w:val="28"/>
  </w:num>
  <w:num w:numId="25">
    <w:abstractNumId w:val="29"/>
  </w:num>
  <w:num w:numId="26">
    <w:abstractNumId w:val="18"/>
  </w:num>
  <w:num w:numId="27">
    <w:abstractNumId w:val="27"/>
  </w:num>
  <w:num w:numId="28">
    <w:abstractNumId w:val="7"/>
  </w:num>
  <w:num w:numId="29">
    <w:abstractNumId w:val="4"/>
  </w:num>
  <w:num w:numId="30">
    <w:abstractNumId w:val="0"/>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Dc3NjA2AgILMyUdpeDU4uLM/DyQAuNaAGi3aIYsAAAA"/>
  </w:docVars>
  <w:rsids>
    <w:rsidRoot w:val="000B4F05"/>
    <w:rsid w:val="000004EF"/>
    <w:rsid w:val="00001FD6"/>
    <w:rsid w:val="0000217E"/>
    <w:rsid w:val="00002840"/>
    <w:rsid w:val="00002BD6"/>
    <w:rsid w:val="000033B2"/>
    <w:rsid w:val="00004BE3"/>
    <w:rsid w:val="00005690"/>
    <w:rsid w:val="000066FC"/>
    <w:rsid w:val="00014A82"/>
    <w:rsid w:val="00014CAF"/>
    <w:rsid w:val="00027D71"/>
    <w:rsid w:val="00030AAE"/>
    <w:rsid w:val="0003488A"/>
    <w:rsid w:val="00035FE1"/>
    <w:rsid w:val="00036DB1"/>
    <w:rsid w:val="00040436"/>
    <w:rsid w:val="0004096A"/>
    <w:rsid w:val="000421D8"/>
    <w:rsid w:val="000422E9"/>
    <w:rsid w:val="00047138"/>
    <w:rsid w:val="00050722"/>
    <w:rsid w:val="000509E8"/>
    <w:rsid w:val="00051425"/>
    <w:rsid w:val="00051916"/>
    <w:rsid w:val="000522A6"/>
    <w:rsid w:val="000542A6"/>
    <w:rsid w:val="00054F25"/>
    <w:rsid w:val="000564A5"/>
    <w:rsid w:val="00056738"/>
    <w:rsid w:val="00057467"/>
    <w:rsid w:val="00064676"/>
    <w:rsid w:val="00064883"/>
    <w:rsid w:val="00064E43"/>
    <w:rsid w:val="00066888"/>
    <w:rsid w:val="00067B92"/>
    <w:rsid w:val="00071552"/>
    <w:rsid w:val="00071DC0"/>
    <w:rsid w:val="000736E2"/>
    <w:rsid w:val="000736E9"/>
    <w:rsid w:val="00073EAF"/>
    <w:rsid w:val="000809F5"/>
    <w:rsid w:val="00081ACA"/>
    <w:rsid w:val="000825EC"/>
    <w:rsid w:val="00082789"/>
    <w:rsid w:val="00087239"/>
    <w:rsid w:val="00087872"/>
    <w:rsid w:val="00095D65"/>
    <w:rsid w:val="00095F78"/>
    <w:rsid w:val="000962C0"/>
    <w:rsid w:val="000A24FD"/>
    <w:rsid w:val="000A2533"/>
    <w:rsid w:val="000A44E7"/>
    <w:rsid w:val="000A4E0A"/>
    <w:rsid w:val="000A5155"/>
    <w:rsid w:val="000B1A64"/>
    <w:rsid w:val="000B45D8"/>
    <w:rsid w:val="000B4F05"/>
    <w:rsid w:val="000C043B"/>
    <w:rsid w:val="000C2AAE"/>
    <w:rsid w:val="000C706E"/>
    <w:rsid w:val="000D24E4"/>
    <w:rsid w:val="000E053A"/>
    <w:rsid w:val="000E3092"/>
    <w:rsid w:val="000E6B0D"/>
    <w:rsid w:val="000E70C7"/>
    <w:rsid w:val="000E7E6A"/>
    <w:rsid w:val="000F6EAD"/>
    <w:rsid w:val="000F6EB2"/>
    <w:rsid w:val="00101587"/>
    <w:rsid w:val="001016BD"/>
    <w:rsid w:val="00101B0A"/>
    <w:rsid w:val="00102EC0"/>
    <w:rsid w:val="0010429F"/>
    <w:rsid w:val="0010463C"/>
    <w:rsid w:val="00107BFF"/>
    <w:rsid w:val="0011064E"/>
    <w:rsid w:val="00110665"/>
    <w:rsid w:val="00112FE3"/>
    <w:rsid w:val="00113B2A"/>
    <w:rsid w:val="00114499"/>
    <w:rsid w:val="00115A8A"/>
    <w:rsid w:val="00121149"/>
    <w:rsid w:val="00125962"/>
    <w:rsid w:val="00125D39"/>
    <w:rsid w:val="0012623F"/>
    <w:rsid w:val="001262E3"/>
    <w:rsid w:val="00130543"/>
    <w:rsid w:val="001370A9"/>
    <w:rsid w:val="00137372"/>
    <w:rsid w:val="0013744B"/>
    <w:rsid w:val="00142222"/>
    <w:rsid w:val="001438AD"/>
    <w:rsid w:val="00143E30"/>
    <w:rsid w:val="00147BFC"/>
    <w:rsid w:val="0016367B"/>
    <w:rsid w:val="00163CEE"/>
    <w:rsid w:val="00164A73"/>
    <w:rsid w:val="0017017A"/>
    <w:rsid w:val="00173251"/>
    <w:rsid w:val="001773CF"/>
    <w:rsid w:val="00177580"/>
    <w:rsid w:val="00180FA8"/>
    <w:rsid w:val="00181092"/>
    <w:rsid w:val="00185ADC"/>
    <w:rsid w:val="00194F92"/>
    <w:rsid w:val="00197B77"/>
    <w:rsid w:val="001A0353"/>
    <w:rsid w:val="001A0462"/>
    <w:rsid w:val="001A1B6F"/>
    <w:rsid w:val="001A1E3A"/>
    <w:rsid w:val="001A3A1B"/>
    <w:rsid w:val="001A3BBC"/>
    <w:rsid w:val="001A3C77"/>
    <w:rsid w:val="001A54BD"/>
    <w:rsid w:val="001A60BE"/>
    <w:rsid w:val="001A701C"/>
    <w:rsid w:val="001A7ECA"/>
    <w:rsid w:val="001B01BB"/>
    <w:rsid w:val="001B77AA"/>
    <w:rsid w:val="001C3442"/>
    <w:rsid w:val="001C7248"/>
    <w:rsid w:val="001D026B"/>
    <w:rsid w:val="001D08BA"/>
    <w:rsid w:val="001D0A8C"/>
    <w:rsid w:val="001D778C"/>
    <w:rsid w:val="001D7855"/>
    <w:rsid w:val="001E1E4E"/>
    <w:rsid w:val="001E394B"/>
    <w:rsid w:val="001E431C"/>
    <w:rsid w:val="001E64B0"/>
    <w:rsid w:val="001F2E19"/>
    <w:rsid w:val="00200078"/>
    <w:rsid w:val="00201760"/>
    <w:rsid w:val="00203D02"/>
    <w:rsid w:val="00205B7A"/>
    <w:rsid w:val="0020630B"/>
    <w:rsid w:val="00206956"/>
    <w:rsid w:val="00207765"/>
    <w:rsid w:val="00214B20"/>
    <w:rsid w:val="002159A0"/>
    <w:rsid w:val="00215A9A"/>
    <w:rsid w:val="00215FD6"/>
    <w:rsid w:val="002168D5"/>
    <w:rsid w:val="00220D51"/>
    <w:rsid w:val="002212E7"/>
    <w:rsid w:val="00221BD7"/>
    <w:rsid w:val="002228EE"/>
    <w:rsid w:val="00224C76"/>
    <w:rsid w:val="00224E77"/>
    <w:rsid w:val="002260C6"/>
    <w:rsid w:val="002305BC"/>
    <w:rsid w:val="00232041"/>
    <w:rsid w:val="00232488"/>
    <w:rsid w:val="00234B6A"/>
    <w:rsid w:val="00235B37"/>
    <w:rsid w:val="00236099"/>
    <w:rsid w:val="00236EFE"/>
    <w:rsid w:val="0024233F"/>
    <w:rsid w:val="00242C9D"/>
    <w:rsid w:val="00244B78"/>
    <w:rsid w:val="00247FA6"/>
    <w:rsid w:val="0025252F"/>
    <w:rsid w:val="002531F6"/>
    <w:rsid w:val="00255C2F"/>
    <w:rsid w:val="00261866"/>
    <w:rsid w:val="00263B26"/>
    <w:rsid w:val="00266E22"/>
    <w:rsid w:val="00270123"/>
    <w:rsid w:val="00272769"/>
    <w:rsid w:val="00272808"/>
    <w:rsid w:val="00274B6B"/>
    <w:rsid w:val="002778B1"/>
    <w:rsid w:val="0028024C"/>
    <w:rsid w:val="00280460"/>
    <w:rsid w:val="002810DD"/>
    <w:rsid w:val="00284EE0"/>
    <w:rsid w:val="00286C78"/>
    <w:rsid w:val="00291309"/>
    <w:rsid w:val="002929C8"/>
    <w:rsid w:val="00293B3C"/>
    <w:rsid w:val="002A06B2"/>
    <w:rsid w:val="002A0CFF"/>
    <w:rsid w:val="002A139C"/>
    <w:rsid w:val="002A24F2"/>
    <w:rsid w:val="002A4E0D"/>
    <w:rsid w:val="002A6299"/>
    <w:rsid w:val="002A72ED"/>
    <w:rsid w:val="002B0A9B"/>
    <w:rsid w:val="002B1A98"/>
    <w:rsid w:val="002B2B8F"/>
    <w:rsid w:val="002B2EBB"/>
    <w:rsid w:val="002B3F1E"/>
    <w:rsid w:val="002C3AE1"/>
    <w:rsid w:val="002C4FFF"/>
    <w:rsid w:val="002C5CAC"/>
    <w:rsid w:val="002D0A7C"/>
    <w:rsid w:val="002D0F8A"/>
    <w:rsid w:val="002D1F26"/>
    <w:rsid w:val="002D24FA"/>
    <w:rsid w:val="002D4594"/>
    <w:rsid w:val="002D61C5"/>
    <w:rsid w:val="002E46AE"/>
    <w:rsid w:val="002E46DC"/>
    <w:rsid w:val="002E6266"/>
    <w:rsid w:val="002E7154"/>
    <w:rsid w:val="002E7C78"/>
    <w:rsid w:val="002F081C"/>
    <w:rsid w:val="002F4362"/>
    <w:rsid w:val="002F45CE"/>
    <w:rsid w:val="002F6516"/>
    <w:rsid w:val="002F7493"/>
    <w:rsid w:val="002F7EF9"/>
    <w:rsid w:val="00301837"/>
    <w:rsid w:val="00304025"/>
    <w:rsid w:val="00305247"/>
    <w:rsid w:val="003165F8"/>
    <w:rsid w:val="003238E6"/>
    <w:rsid w:val="00323A67"/>
    <w:rsid w:val="003250B3"/>
    <w:rsid w:val="00330C27"/>
    <w:rsid w:val="00334208"/>
    <w:rsid w:val="0033556C"/>
    <w:rsid w:val="003355D0"/>
    <w:rsid w:val="00335BE3"/>
    <w:rsid w:val="00336D17"/>
    <w:rsid w:val="0034087D"/>
    <w:rsid w:val="00340BA4"/>
    <w:rsid w:val="00342534"/>
    <w:rsid w:val="003435FC"/>
    <w:rsid w:val="00344B04"/>
    <w:rsid w:val="00346B8E"/>
    <w:rsid w:val="00353C4A"/>
    <w:rsid w:val="003569C1"/>
    <w:rsid w:val="00360854"/>
    <w:rsid w:val="00364F38"/>
    <w:rsid w:val="003755D4"/>
    <w:rsid w:val="00381C3C"/>
    <w:rsid w:val="00382A92"/>
    <w:rsid w:val="00382AF6"/>
    <w:rsid w:val="00382BA8"/>
    <w:rsid w:val="00383F61"/>
    <w:rsid w:val="0038462B"/>
    <w:rsid w:val="00385ADA"/>
    <w:rsid w:val="00385CD2"/>
    <w:rsid w:val="00385FA5"/>
    <w:rsid w:val="003863BD"/>
    <w:rsid w:val="00390290"/>
    <w:rsid w:val="00395A15"/>
    <w:rsid w:val="00396598"/>
    <w:rsid w:val="00396DEA"/>
    <w:rsid w:val="003A3FF9"/>
    <w:rsid w:val="003A49FB"/>
    <w:rsid w:val="003A4A29"/>
    <w:rsid w:val="003A4CF4"/>
    <w:rsid w:val="003A51D3"/>
    <w:rsid w:val="003A5A1A"/>
    <w:rsid w:val="003A5C4B"/>
    <w:rsid w:val="003A6463"/>
    <w:rsid w:val="003B62A6"/>
    <w:rsid w:val="003B6664"/>
    <w:rsid w:val="003B6DFC"/>
    <w:rsid w:val="003C1A5C"/>
    <w:rsid w:val="003C1BD2"/>
    <w:rsid w:val="003D1688"/>
    <w:rsid w:val="003D77FC"/>
    <w:rsid w:val="003E11D2"/>
    <w:rsid w:val="003E1D66"/>
    <w:rsid w:val="003E1E0F"/>
    <w:rsid w:val="003E39BF"/>
    <w:rsid w:val="003F2E60"/>
    <w:rsid w:val="003F414A"/>
    <w:rsid w:val="003F4637"/>
    <w:rsid w:val="003F5C0B"/>
    <w:rsid w:val="00401B05"/>
    <w:rsid w:val="00401EE0"/>
    <w:rsid w:val="00402660"/>
    <w:rsid w:val="0040402E"/>
    <w:rsid w:val="0040526A"/>
    <w:rsid w:val="00406919"/>
    <w:rsid w:val="004101A4"/>
    <w:rsid w:val="00413987"/>
    <w:rsid w:val="00414034"/>
    <w:rsid w:val="00416D0D"/>
    <w:rsid w:val="0042088E"/>
    <w:rsid w:val="00422F77"/>
    <w:rsid w:val="00423791"/>
    <w:rsid w:val="004242E8"/>
    <w:rsid w:val="00427C5A"/>
    <w:rsid w:val="0043265B"/>
    <w:rsid w:val="004326C6"/>
    <w:rsid w:val="00433817"/>
    <w:rsid w:val="00433DEE"/>
    <w:rsid w:val="004423AC"/>
    <w:rsid w:val="004426B0"/>
    <w:rsid w:val="00444910"/>
    <w:rsid w:val="00445120"/>
    <w:rsid w:val="00450DD2"/>
    <w:rsid w:val="00452FA4"/>
    <w:rsid w:val="0045368B"/>
    <w:rsid w:val="004578F8"/>
    <w:rsid w:val="00462272"/>
    <w:rsid w:val="004635DA"/>
    <w:rsid w:val="004637E1"/>
    <w:rsid w:val="00464E6F"/>
    <w:rsid w:val="00465893"/>
    <w:rsid w:val="00466BB1"/>
    <w:rsid w:val="004670B3"/>
    <w:rsid w:val="004672A7"/>
    <w:rsid w:val="00467F7E"/>
    <w:rsid w:val="004725FF"/>
    <w:rsid w:val="00473488"/>
    <w:rsid w:val="00473985"/>
    <w:rsid w:val="0047531B"/>
    <w:rsid w:val="004757DC"/>
    <w:rsid w:val="00476E95"/>
    <w:rsid w:val="004801E8"/>
    <w:rsid w:val="0048507B"/>
    <w:rsid w:val="004853FE"/>
    <w:rsid w:val="00490E0E"/>
    <w:rsid w:val="00491583"/>
    <w:rsid w:val="00492062"/>
    <w:rsid w:val="004928AA"/>
    <w:rsid w:val="004931AC"/>
    <w:rsid w:val="00495E3E"/>
    <w:rsid w:val="00496489"/>
    <w:rsid w:val="004A1192"/>
    <w:rsid w:val="004A1654"/>
    <w:rsid w:val="004A3A0F"/>
    <w:rsid w:val="004B74B2"/>
    <w:rsid w:val="004C0A2D"/>
    <w:rsid w:val="004C28B8"/>
    <w:rsid w:val="004D1908"/>
    <w:rsid w:val="004D1ECF"/>
    <w:rsid w:val="004D24E1"/>
    <w:rsid w:val="004D3429"/>
    <w:rsid w:val="004D3ED3"/>
    <w:rsid w:val="004E414E"/>
    <w:rsid w:val="004E5CBC"/>
    <w:rsid w:val="004E61AE"/>
    <w:rsid w:val="004F1A04"/>
    <w:rsid w:val="004F2875"/>
    <w:rsid w:val="004F7CD0"/>
    <w:rsid w:val="0050123A"/>
    <w:rsid w:val="00501B1F"/>
    <w:rsid w:val="0050484A"/>
    <w:rsid w:val="005076ED"/>
    <w:rsid w:val="00512E56"/>
    <w:rsid w:val="00513BDA"/>
    <w:rsid w:val="00513E9D"/>
    <w:rsid w:val="0051756A"/>
    <w:rsid w:val="005175B6"/>
    <w:rsid w:val="00520390"/>
    <w:rsid w:val="0052262A"/>
    <w:rsid w:val="00522DE9"/>
    <w:rsid w:val="00525D44"/>
    <w:rsid w:val="005262D0"/>
    <w:rsid w:val="00526B82"/>
    <w:rsid w:val="00531070"/>
    <w:rsid w:val="00532E14"/>
    <w:rsid w:val="00533433"/>
    <w:rsid w:val="005352A4"/>
    <w:rsid w:val="00537561"/>
    <w:rsid w:val="00540318"/>
    <w:rsid w:val="00543490"/>
    <w:rsid w:val="005478DA"/>
    <w:rsid w:val="00547B12"/>
    <w:rsid w:val="00547BAF"/>
    <w:rsid w:val="005529EE"/>
    <w:rsid w:val="00561B30"/>
    <w:rsid w:val="00562415"/>
    <w:rsid w:val="00563FA3"/>
    <w:rsid w:val="00570678"/>
    <w:rsid w:val="00570DB0"/>
    <w:rsid w:val="0057295F"/>
    <w:rsid w:val="00573189"/>
    <w:rsid w:val="00577A6E"/>
    <w:rsid w:val="00580053"/>
    <w:rsid w:val="00580794"/>
    <w:rsid w:val="00582D78"/>
    <w:rsid w:val="00585DFC"/>
    <w:rsid w:val="00591B74"/>
    <w:rsid w:val="00592BD9"/>
    <w:rsid w:val="00594E6F"/>
    <w:rsid w:val="00595DBE"/>
    <w:rsid w:val="005A0FB6"/>
    <w:rsid w:val="005A3297"/>
    <w:rsid w:val="005A4F0A"/>
    <w:rsid w:val="005A6C3D"/>
    <w:rsid w:val="005B12C1"/>
    <w:rsid w:val="005B1929"/>
    <w:rsid w:val="005B1DDF"/>
    <w:rsid w:val="005B286F"/>
    <w:rsid w:val="005B68AF"/>
    <w:rsid w:val="005C0B3E"/>
    <w:rsid w:val="005C0E5B"/>
    <w:rsid w:val="005C5942"/>
    <w:rsid w:val="005D0242"/>
    <w:rsid w:val="005D34BA"/>
    <w:rsid w:val="005D34F5"/>
    <w:rsid w:val="005D3BFF"/>
    <w:rsid w:val="005D5A14"/>
    <w:rsid w:val="005E2417"/>
    <w:rsid w:val="005E2936"/>
    <w:rsid w:val="005E339F"/>
    <w:rsid w:val="005E3E02"/>
    <w:rsid w:val="005E538C"/>
    <w:rsid w:val="005E7D63"/>
    <w:rsid w:val="005F5627"/>
    <w:rsid w:val="005F738D"/>
    <w:rsid w:val="00600E50"/>
    <w:rsid w:val="006036C0"/>
    <w:rsid w:val="0060424A"/>
    <w:rsid w:val="006111CA"/>
    <w:rsid w:val="0061151E"/>
    <w:rsid w:val="00611FF7"/>
    <w:rsid w:val="0061321B"/>
    <w:rsid w:val="00614FBA"/>
    <w:rsid w:val="0061702A"/>
    <w:rsid w:val="00620889"/>
    <w:rsid w:val="006213C0"/>
    <w:rsid w:val="006222BF"/>
    <w:rsid w:val="0062375B"/>
    <w:rsid w:val="00623760"/>
    <w:rsid w:val="00623D72"/>
    <w:rsid w:val="006241F7"/>
    <w:rsid w:val="006279CC"/>
    <w:rsid w:val="00630051"/>
    <w:rsid w:val="00631938"/>
    <w:rsid w:val="00631ED6"/>
    <w:rsid w:val="00632AE2"/>
    <w:rsid w:val="006341EF"/>
    <w:rsid w:val="00634487"/>
    <w:rsid w:val="00635648"/>
    <w:rsid w:val="00636279"/>
    <w:rsid w:val="00642777"/>
    <w:rsid w:val="00644B56"/>
    <w:rsid w:val="00650DDF"/>
    <w:rsid w:val="006517B1"/>
    <w:rsid w:val="006539DC"/>
    <w:rsid w:val="006615AD"/>
    <w:rsid w:val="00661B70"/>
    <w:rsid w:val="00661D18"/>
    <w:rsid w:val="00664F98"/>
    <w:rsid w:val="006652FD"/>
    <w:rsid w:val="00665F15"/>
    <w:rsid w:val="0066602E"/>
    <w:rsid w:val="00674D7E"/>
    <w:rsid w:val="00674FDC"/>
    <w:rsid w:val="00677E57"/>
    <w:rsid w:val="00680A2E"/>
    <w:rsid w:val="00680F86"/>
    <w:rsid w:val="00683AA2"/>
    <w:rsid w:val="00683DA8"/>
    <w:rsid w:val="0068561B"/>
    <w:rsid w:val="006857F9"/>
    <w:rsid w:val="00686D55"/>
    <w:rsid w:val="00687E98"/>
    <w:rsid w:val="00691084"/>
    <w:rsid w:val="006929AE"/>
    <w:rsid w:val="006939B3"/>
    <w:rsid w:val="0069641F"/>
    <w:rsid w:val="006A29ED"/>
    <w:rsid w:val="006A5A1D"/>
    <w:rsid w:val="006B0A0C"/>
    <w:rsid w:val="006B138F"/>
    <w:rsid w:val="006B157A"/>
    <w:rsid w:val="006B1FF9"/>
    <w:rsid w:val="006B3508"/>
    <w:rsid w:val="006B5444"/>
    <w:rsid w:val="006B7C6F"/>
    <w:rsid w:val="006C24E5"/>
    <w:rsid w:val="006C2ED9"/>
    <w:rsid w:val="006C5027"/>
    <w:rsid w:val="006C58F5"/>
    <w:rsid w:val="006D7D90"/>
    <w:rsid w:val="006E1D2E"/>
    <w:rsid w:val="006E2EAB"/>
    <w:rsid w:val="006E32B2"/>
    <w:rsid w:val="006E5360"/>
    <w:rsid w:val="006E6870"/>
    <w:rsid w:val="00701FFB"/>
    <w:rsid w:val="00702057"/>
    <w:rsid w:val="00702963"/>
    <w:rsid w:val="00702A89"/>
    <w:rsid w:val="00702D3D"/>
    <w:rsid w:val="007031FE"/>
    <w:rsid w:val="007036A8"/>
    <w:rsid w:val="00704E7F"/>
    <w:rsid w:val="00706236"/>
    <w:rsid w:val="00706B1D"/>
    <w:rsid w:val="0071040B"/>
    <w:rsid w:val="00711048"/>
    <w:rsid w:val="0071137B"/>
    <w:rsid w:val="00711F8D"/>
    <w:rsid w:val="00711FD0"/>
    <w:rsid w:val="0071264F"/>
    <w:rsid w:val="00712797"/>
    <w:rsid w:val="007143FA"/>
    <w:rsid w:val="00714881"/>
    <w:rsid w:val="00720FA7"/>
    <w:rsid w:val="00730918"/>
    <w:rsid w:val="007324A6"/>
    <w:rsid w:val="00736203"/>
    <w:rsid w:val="00736D99"/>
    <w:rsid w:val="007376FE"/>
    <w:rsid w:val="00737EAA"/>
    <w:rsid w:val="00742270"/>
    <w:rsid w:val="00744B49"/>
    <w:rsid w:val="00746FF7"/>
    <w:rsid w:val="007515B7"/>
    <w:rsid w:val="00753A5C"/>
    <w:rsid w:val="00753B61"/>
    <w:rsid w:val="007556A8"/>
    <w:rsid w:val="00757106"/>
    <w:rsid w:val="00766794"/>
    <w:rsid w:val="00766798"/>
    <w:rsid w:val="00770B51"/>
    <w:rsid w:val="007712D7"/>
    <w:rsid w:val="007713D8"/>
    <w:rsid w:val="00771F45"/>
    <w:rsid w:val="00780553"/>
    <w:rsid w:val="00781063"/>
    <w:rsid w:val="007827E1"/>
    <w:rsid w:val="00783743"/>
    <w:rsid w:val="00784129"/>
    <w:rsid w:val="007879F2"/>
    <w:rsid w:val="007905C0"/>
    <w:rsid w:val="00793332"/>
    <w:rsid w:val="007A09BA"/>
    <w:rsid w:val="007A0D96"/>
    <w:rsid w:val="007A10D0"/>
    <w:rsid w:val="007A26DE"/>
    <w:rsid w:val="007A6346"/>
    <w:rsid w:val="007A68A0"/>
    <w:rsid w:val="007B2937"/>
    <w:rsid w:val="007C78A9"/>
    <w:rsid w:val="007D5EEE"/>
    <w:rsid w:val="007D6ECE"/>
    <w:rsid w:val="007E01CC"/>
    <w:rsid w:val="007E4DD3"/>
    <w:rsid w:val="007E696E"/>
    <w:rsid w:val="007E7455"/>
    <w:rsid w:val="007E7F68"/>
    <w:rsid w:val="007F2117"/>
    <w:rsid w:val="007F3946"/>
    <w:rsid w:val="007F3CF1"/>
    <w:rsid w:val="007F4292"/>
    <w:rsid w:val="007F4668"/>
    <w:rsid w:val="007F4E2C"/>
    <w:rsid w:val="00800F7F"/>
    <w:rsid w:val="00805EB8"/>
    <w:rsid w:val="00807960"/>
    <w:rsid w:val="008113E6"/>
    <w:rsid w:val="00811F35"/>
    <w:rsid w:val="008153BC"/>
    <w:rsid w:val="00820076"/>
    <w:rsid w:val="00820FBD"/>
    <w:rsid w:val="008225DD"/>
    <w:rsid w:val="00831194"/>
    <w:rsid w:val="00837268"/>
    <w:rsid w:val="00837811"/>
    <w:rsid w:val="00837AD1"/>
    <w:rsid w:val="00840CD9"/>
    <w:rsid w:val="00843818"/>
    <w:rsid w:val="008462D8"/>
    <w:rsid w:val="0084766F"/>
    <w:rsid w:val="00851BD3"/>
    <w:rsid w:val="00852A0C"/>
    <w:rsid w:val="00852B77"/>
    <w:rsid w:val="00853637"/>
    <w:rsid w:val="00853EAD"/>
    <w:rsid w:val="00855465"/>
    <w:rsid w:val="008653BA"/>
    <w:rsid w:val="00867A19"/>
    <w:rsid w:val="0087332C"/>
    <w:rsid w:val="00873E35"/>
    <w:rsid w:val="008741E7"/>
    <w:rsid w:val="008756BA"/>
    <w:rsid w:val="00875872"/>
    <w:rsid w:val="00875A3C"/>
    <w:rsid w:val="00877369"/>
    <w:rsid w:val="008776A9"/>
    <w:rsid w:val="008855FF"/>
    <w:rsid w:val="00885F97"/>
    <w:rsid w:val="008878DC"/>
    <w:rsid w:val="0089339A"/>
    <w:rsid w:val="0089651A"/>
    <w:rsid w:val="0089725C"/>
    <w:rsid w:val="008A45AE"/>
    <w:rsid w:val="008A63C8"/>
    <w:rsid w:val="008A64D0"/>
    <w:rsid w:val="008B013C"/>
    <w:rsid w:val="008B0244"/>
    <w:rsid w:val="008B3927"/>
    <w:rsid w:val="008B3D95"/>
    <w:rsid w:val="008B401E"/>
    <w:rsid w:val="008B570B"/>
    <w:rsid w:val="008B6460"/>
    <w:rsid w:val="008B6C18"/>
    <w:rsid w:val="008C2137"/>
    <w:rsid w:val="008C6365"/>
    <w:rsid w:val="008D1BF1"/>
    <w:rsid w:val="008D309E"/>
    <w:rsid w:val="008D656E"/>
    <w:rsid w:val="008D6BBB"/>
    <w:rsid w:val="008E1658"/>
    <w:rsid w:val="008E260F"/>
    <w:rsid w:val="008E2D68"/>
    <w:rsid w:val="008E3FF6"/>
    <w:rsid w:val="008F1020"/>
    <w:rsid w:val="008F1A5F"/>
    <w:rsid w:val="008F28FD"/>
    <w:rsid w:val="008F295D"/>
    <w:rsid w:val="008F2BC0"/>
    <w:rsid w:val="008F43C8"/>
    <w:rsid w:val="008F4403"/>
    <w:rsid w:val="0090042C"/>
    <w:rsid w:val="00901BF4"/>
    <w:rsid w:val="009041AF"/>
    <w:rsid w:val="009071BB"/>
    <w:rsid w:val="00907615"/>
    <w:rsid w:val="00907AB2"/>
    <w:rsid w:val="00913051"/>
    <w:rsid w:val="0091438F"/>
    <w:rsid w:val="009161C3"/>
    <w:rsid w:val="00916ACB"/>
    <w:rsid w:val="00917B9B"/>
    <w:rsid w:val="0092145B"/>
    <w:rsid w:val="009216D1"/>
    <w:rsid w:val="00921946"/>
    <w:rsid w:val="00922794"/>
    <w:rsid w:val="00924E85"/>
    <w:rsid w:val="00925E3E"/>
    <w:rsid w:val="00931774"/>
    <w:rsid w:val="00931889"/>
    <w:rsid w:val="009326B6"/>
    <w:rsid w:val="00932A43"/>
    <w:rsid w:val="00932E35"/>
    <w:rsid w:val="00934428"/>
    <w:rsid w:val="00936B40"/>
    <w:rsid w:val="00941437"/>
    <w:rsid w:val="00943B60"/>
    <w:rsid w:val="00947102"/>
    <w:rsid w:val="0095257D"/>
    <w:rsid w:val="0095621D"/>
    <w:rsid w:val="00956D92"/>
    <w:rsid w:val="00957534"/>
    <w:rsid w:val="009636FF"/>
    <w:rsid w:val="0096586C"/>
    <w:rsid w:val="00967F10"/>
    <w:rsid w:val="009700D1"/>
    <w:rsid w:val="009722D4"/>
    <w:rsid w:val="00980115"/>
    <w:rsid w:val="009803B1"/>
    <w:rsid w:val="009824DC"/>
    <w:rsid w:val="00987DD4"/>
    <w:rsid w:val="009909D4"/>
    <w:rsid w:val="00991319"/>
    <w:rsid w:val="009923D0"/>
    <w:rsid w:val="00992D32"/>
    <w:rsid w:val="00995C48"/>
    <w:rsid w:val="00996B0D"/>
    <w:rsid w:val="00996B77"/>
    <w:rsid w:val="00997171"/>
    <w:rsid w:val="009A3E36"/>
    <w:rsid w:val="009A4733"/>
    <w:rsid w:val="009A7732"/>
    <w:rsid w:val="009A7DF9"/>
    <w:rsid w:val="009B3F39"/>
    <w:rsid w:val="009B6264"/>
    <w:rsid w:val="009C4FB8"/>
    <w:rsid w:val="009C508A"/>
    <w:rsid w:val="009C5D0D"/>
    <w:rsid w:val="009C5F04"/>
    <w:rsid w:val="009C706C"/>
    <w:rsid w:val="009D1B4C"/>
    <w:rsid w:val="009D239D"/>
    <w:rsid w:val="009D3AF5"/>
    <w:rsid w:val="009D5E83"/>
    <w:rsid w:val="009E210C"/>
    <w:rsid w:val="009E2B07"/>
    <w:rsid w:val="009E2EB0"/>
    <w:rsid w:val="009E334D"/>
    <w:rsid w:val="009E3CDF"/>
    <w:rsid w:val="009F021D"/>
    <w:rsid w:val="009F3BE1"/>
    <w:rsid w:val="009F4AA1"/>
    <w:rsid w:val="009F596D"/>
    <w:rsid w:val="009F7A79"/>
    <w:rsid w:val="00A0057A"/>
    <w:rsid w:val="00A02508"/>
    <w:rsid w:val="00A02A0C"/>
    <w:rsid w:val="00A02F87"/>
    <w:rsid w:val="00A03C0A"/>
    <w:rsid w:val="00A07E2E"/>
    <w:rsid w:val="00A114FE"/>
    <w:rsid w:val="00A1372A"/>
    <w:rsid w:val="00A15EFB"/>
    <w:rsid w:val="00A160A6"/>
    <w:rsid w:val="00A1619B"/>
    <w:rsid w:val="00A16512"/>
    <w:rsid w:val="00A16772"/>
    <w:rsid w:val="00A1699E"/>
    <w:rsid w:val="00A16DA3"/>
    <w:rsid w:val="00A22281"/>
    <w:rsid w:val="00A24251"/>
    <w:rsid w:val="00A308C4"/>
    <w:rsid w:val="00A35E8E"/>
    <w:rsid w:val="00A368D4"/>
    <w:rsid w:val="00A416EE"/>
    <w:rsid w:val="00A41BE2"/>
    <w:rsid w:val="00A41CB3"/>
    <w:rsid w:val="00A43059"/>
    <w:rsid w:val="00A44A35"/>
    <w:rsid w:val="00A466FD"/>
    <w:rsid w:val="00A5317A"/>
    <w:rsid w:val="00A538CF"/>
    <w:rsid w:val="00A54745"/>
    <w:rsid w:val="00A56317"/>
    <w:rsid w:val="00A65ABE"/>
    <w:rsid w:val="00A71C9C"/>
    <w:rsid w:val="00A72BC4"/>
    <w:rsid w:val="00A72E43"/>
    <w:rsid w:val="00A7332F"/>
    <w:rsid w:val="00A744BC"/>
    <w:rsid w:val="00A769E5"/>
    <w:rsid w:val="00A77096"/>
    <w:rsid w:val="00A77214"/>
    <w:rsid w:val="00A80F16"/>
    <w:rsid w:val="00A80F30"/>
    <w:rsid w:val="00A8131E"/>
    <w:rsid w:val="00A81828"/>
    <w:rsid w:val="00A81DC6"/>
    <w:rsid w:val="00A82627"/>
    <w:rsid w:val="00A843D0"/>
    <w:rsid w:val="00A84A71"/>
    <w:rsid w:val="00A85B74"/>
    <w:rsid w:val="00A87388"/>
    <w:rsid w:val="00A87886"/>
    <w:rsid w:val="00A90F6D"/>
    <w:rsid w:val="00A9442C"/>
    <w:rsid w:val="00AA672A"/>
    <w:rsid w:val="00AA6EA4"/>
    <w:rsid w:val="00AB08C0"/>
    <w:rsid w:val="00AB1F16"/>
    <w:rsid w:val="00AB3C41"/>
    <w:rsid w:val="00AB6A08"/>
    <w:rsid w:val="00AC15B8"/>
    <w:rsid w:val="00AC3117"/>
    <w:rsid w:val="00AC6288"/>
    <w:rsid w:val="00AC703B"/>
    <w:rsid w:val="00AD0698"/>
    <w:rsid w:val="00AD1B01"/>
    <w:rsid w:val="00AD3BBB"/>
    <w:rsid w:val="00AD4C53"/>
    <w:rsid w:val="00AD675D"/>
    <w:rsid w:val="00AD7BCE"/>
    <w:rsid w:val="00AE1319"/>
    <w:rsid w:val="00AE2669"/>
    <w:rsid w:val="00AE794C"/>
    <w:rsid w:val="00AF108B"/>
    <w:rsid w:val="00AF49B1"/>
    <w:rsid w:val="00AF7531"/>
    <w:rsid w:val="00B00CDA"/>
    <w:rsid w:val="00B041DF"/>
    <w:rsid w:val="00B06756"/>
    <w:rsid w:val="00B06C7A"/>
    <w:rsid w:val="00B13252"/>
    <w:rsid w:val="00B156B5"/>
    <w:rsid w:val="00B17D3D"/>
    <w:rsid w:val="00B21E27"/>
    <w:rsid w:val="00B25132"/>
    <w:rsid w:val="00B34CCF"/>
    <w:rsid w:val="00B37381"/>
    <w:rsid w:val="00B40C27"/>
    <w:rsid w:val="00B42634"/>
    <w:rsid w:val="00B4565B"/>
    <w:rsid w:val="00B473D9"/>
    <w:rsid w:val="00B536EC"/>
    <w:rsid w:val="00B60E75"/>
    <w:rsid w:val="00B653D8"/>
    <w:rsid w:val="00B675D2"/>
    <w:rsid w:val="00B67682"/>
    <w:rsid w:val="00B6798E"/>
    <w:rsid w:val="00B70D14"/>
    <w:rsid w:val="00B70D36"/>
    <w:rsid w:val="00B70FEC"/>
    <w:rsid w:val="00B716F8"/>
    <w:rsid w:val="00B71FE0"/>
    <w:rsid w:val="00B72F39"/>
    <w:rsid w:val="00B7428A"/>
    <w:rsid w:val="00B74C20"/>
    <w:rsid w:val="00B7668B"/>
    <w:rsid w:val="00B81A4D"/>
    <w:rsid w:val="00B86E15"/>
    <w:rsid w:val="00B9046B"/>
    <w:rsid w:val="00B91A31"/>
    <w:rsid w:val="00B932E6"/>
    <w:rsid w:val="00B9698F"/>
    <w:rsid w:val="00B96C54"/>
    <w:rsid w:val="00BA19B9"/>
    <w:rsid w:val="00BA2D06"/>
    <w:rsid w:val="00BB6894"/>
    <w:rsid w:val="00BC17A2"/>
    <w:rsid w:val="00BC2042"/>
    <w:rsid w:val="00BC470D"/>
    <w:rsid w:val="00BC5093"/>
    <w:rsid w:val="00BC5596"/>
    <w:rsid w:val="00BC5CED"/>
    <w:rsid w:val="00BC61CF"/>
    <w:rsid w:val="00BC7A68"/>
    <w:rsid w:val="00BD362E"/>
    <w:rsid w:val="00BD6F12"/>
    <w:rsid w:val="00BE3164"/>
    <w:rsid w:val="00BF068D"/>
    <w:rsid w:val="00BF18CF"/>
    <w:rsid w:val="00BF697A"/>
    <w:rsid w:val="00C00944"/>
    <w:rsid w:val="00C0291D"/>
    <w:rsid w:val="00C03234"/>
    <w:rsid w:val="00C036A4"/>
    <w:rsid w:val="00C0407A"/>
    <w:rsid w:val="00C05950"/>
    <w:rsid w:val="00C12044"/>
    <w:rsid w:val="00C145C0"/>
    <w:rsid w:val="00C15D89"/>
    <w:rsid w:val="00C15FFF"/>
    <w:rsid w:val="00C162CE"/>
    <w:rsid w:val="00C16C50"/>
    <w:rsid w:val="00C1736D"/>
    <w:rsid w:val="00C22D2C"/>
    <w:rsid w:val="00C24B1B"/>
    <w:rsid w:val="00C3064F"/>
    <w:rsid w:val="00C327FA"/>
    <w:rsid w:val="00C33979"/>
    <w:rsid w:val="00C3585C"/>
    <w:rsid w:val="00C35E73"/>
    <w:rsid w:val="00C378D9"/>
    <w:rsid w:val="00C40D39"/>
    <w:rsid w:val="00C44273"/>
    <w:rsid w:val="00C45121"/>
    <w:rsid w:val="00C46944"/>
    <w:rsid w:val="00C46D19"/>
    <w:rsid w:val="00C470BE"/>
    <w:rsid w:val="00C47664"/>
    <w:rsid w:val="00C47851"/>
    <w:rsid w:val="00C51031"/>
    <w:rsid w:val="00C55540"/>
    <w:rsid w:val="00C564BA"/>
    <w:rsid w:val="00C566DB"/>
    <w:rsid w:val="00C61003"/>
    <w:rsid w:val="00C6102C"/>
    <w:rsid w:val="00C61A8E"/>
    <w:rsid w:val="00C62EBC"/>
    <w:rsid w:val="00C63C58"/>
    <w:rsid w:val="00C64387"/>
    <w:rsid w:val="00C64758"/>
    <w:rsid w:val="00C6674C"/>
    <w:rsid w:val="00C70761"/>
    <w:rsid w:val="00C72662"/>
    <w:rsid w:val="00C72DBE"/>
    <w:rsid w:val="00C736CE"/>
    <w:rsid w:val="00C7513D"/>
    <w:rsid w:val="00C7540B"/>
    <w:rsid w:val="00C778B6"/>
    <w:rsid w:val="00C8072E"/>
    <w:rsid w:val="00C86F24"/>
    <w:rsid w:val="00C879FA"/>
    <w:rsid w:val="00C9360E"/>
    <w:rsid w:val="00C93DAC"/>
    <w:rsid w:val="00C9695B"/>
    <w:rsid w:val="00C96E42"/>
    <w:rsid w:val="00CA35CB"/>
    <w:rsid w:val="00CA4BC1"/>
    <w:rsid w:val="00CA7A4F"/>
    <w:rsid w:val="00CB5139"/>
    <w:rsid w:val="00CB7EE6"/>
    <w:rsid w:val="00CC3D48"/>
    <w:rsid w:val="00CC41A2"/>
    <w:rsid w:val="00CC7AE6"/>
    <w:rsid w:val="00CC7B80"/>
    <w:rsid w:val="00CD1051"/>
    <w:rsid w:val="00CD1A48"/>
    <w:rsid w:val="00CD29FA"/>
    <w:rsid w:val="00CD3910"/>
    <w:rsid w:val="00CD3B5B"/>
    <w:rsid w:val="00CD6862"/>
    <w:rsid w:val="00CD787A"/>
    <w:rsid w:val="00CD7AF3"/>
    <w:rsid w:val="00CE12DD"/>
    <w:rsid w:val="00CE468D"/>
    <w:rsid w:val="00CE64BF"/>
    <w:rsid w:val="00CE6C95"/>
    <w:rsid w:val="00CE70DC"/>
    <w:rsid w:val="00CE7B89"/>
    <w:rsid w:val="00CF112A"/>
    <w:rsid w:val="00CF34F9"/>
    <w:rsid w:val="00CF3810"/>
    <w:rsid w:val="00CF3D34"/>
    <w:rsid w:val="00CF54DC"/>
    <w:rsid w:val="00D00769"/>
    <w:rsid w:val="00D017A2"/>
    <w:rsid w:val="00D02624"/>
    <w:rsid w:val="00D04CD1"/>
    <w:rsid w:val="00D066EE"/>
    <w:rsid w:val="00D070F1"/>
    <w:rsid w:val="00D14542"/>
    <w:rsid w:val="00D14806"/>
    <w:rsid w:val="00D168F2"/>
    <w:rsid w:val="00D20144"/>
    <w:rsid w:val="00D22DB6"/>
    <w:rsid w:val="00D24E09"/>
    <w:rsid w:val="00D27613"/>
    <w:rsid w:val="00D32799"/>
    <w:rsid w:val="00D35366"/>
    <w:rsid w:val="00D37896"/>
    <w:rsid w:val="00D45D9A"/>
    <w:rsid w:val="00D5333A"/>
    <w:rsid w:val="00D54EC8"/>
    <w:rsid w:val="00D56332"/>
    <w:rsid w:val="00D61514"/>
    <w:rsid w:val="00D6405F"/>
    <w:rsid w:val="00D64562"/>
    <w:rsid w:val="00D65E70"/>
    <w:rsid w:val="00D6661C"/>
    <w:rsid w:val="00D739FA"/>
    <w:rsid w:val="00D74DDD"/>
    <w:rsid w:val="00D7707D"/>
    <w:rsid w:val="00D8508A"/>
    <w:rsid w:val="00D87AB8"/>
    <w:rsid w:val="00D91031"/>
    <w:rsid w:val="00D911D4"/>
    <w:rsid w:val="00D92256"/>
    <w:rsid w:val="00D93D3E"/>
    <w:rsid w:val="00DA2834"/>
    <w:rsid w:val="00DA6B1F"/>
    <w:rsid w:val="00DB0A4C"/>
    <w:rsid w:val="00DB2167"/>
    <w:rsid w:val="00DB2984"/>
    <w:rsid w:val="00DB3546"/>
    <w:rsid w:val="00DC035B"/>
    <w:rsid w:val="00DC07A4"/>
    <w:rsid w:val="00DC2637"/>
    <w:rsid w:val="00DC3A1A"/>
    <w:rsid w:val="00DC49BB"/>
    <w:rsid w:val="00DC63A5"/>
    <w:rsid w:val="00DC7DE1"/>
    <w:rsid w:val="00DD032E"/>
    <w:rsid w:val="00DD738B"/>
    <w:rsid w:val="00DE0442"/>
    <w:rsid w:val="00DE1AC4"/>
    <w:rsid w:val="00DE1F27"/>
    <w:rsid w:val="00DE3E1A"/>
    <w:rsid w:val="00DE3F48"/>
    <w:rsid w:val="00DE46CD"/>
    <w:rsid w:val="00DE7FB8"/>
    <w:rsid w:val="00DF10E2"/>
    <w:rsid w:val="00DF3AAB"/>
    <w:rsid w:val="00DF55D7"/>
    <w:rsid w:val="00E00C5E"/>
    <w:rsid w:val="00E02535"/>
    <w:rsid w:val="00E03A9C"/>
    <w:rsid w:val="00E05C6C"/>
    <w:rsid w:val="00E074A5"/>
    <w:rsid w:val="00E10129"/>
    <w:rsid w:val="00E16A08"/>
    <w:rsid w:val="00E21873"/>
    <w:rsid w:val="00E23117"/>
    <w:rsid w:val="00E26C33"/>
    <w:rsid w:val="00E3054E"/>
    <w:rsid w:val="00E31D0A"/>
    <w:rsid w:val="00E328E8"/>
    <w:rsid w:val="00E34A5A"/>
    <w:rsid w:val="00E35205"/>
    <w:rsid w:val="00E37248"/>
    <w:rsid w:val="00E37B95"/>
    <w:rsid w:val="00E420B2"/>
    <w:rsid w:val="00E43432"/>
    <w:rsid w:val="00E440AF"/>
    <w:rsid w:val="00E46831"/>
    <w:rsid w:val="00E46A35"/>
    <w:rsid w:val="00E46AFB"/>
    <w:rsid w:val="00E52E2E"/>
    <w:rsid w:val="00E534F2"/>
    <w:rsid w:val="00E5444C"/>
    <w:rsid w:val="00E56E2C"/>
    <w:rsid w:val="00E604BF"/>
    <w:rsid w:val="00E624B3"/>
    <w:rsid w:val="00E63120"/>
    <w:rsid w:val="00E63F62"/>
    <w:rsid w:val="00E6424F"/>
    <w:rsid w:val="00E674AD"/>
    <w:rsid w:val="00E724DE"/>
    <w:rsid w:val="00E72944"/>
    <w:rsid w:val="00E73B96"/>
    <w:rsid w:val="00E759EA"/>
    <w:rsid w:val="00E7705E"/>
    <w:rsid w:val="00E77BCD"/>
    <w:rsid w:val="00E77E6D"/>
    <w:rsid w:val="00E80290"/>
    <w:rsid w:val="00E80E12"/>
    <w:rsid w:val="00E81AD7"/>
    <w:rsid w:val="00E878AC"/>
    <w:rsid w:val="00E87A05"/>
    <w:rsid w:val="00E909D0"/>
    <w:rsid w:val="00E90B9A"/>
    <w:rsid w:val="00E91F80"/>
    <w:rsid w:val="00E93F7A"/>
    <w:rsid w:val="00E95BA7"/>
    <w:rsid w:val="00EA0983"/>
    <w:rsid w:val="00EA2C52"/>
    <w:rsid w:val="00EA49FB"/>
    <w:rsid w:val="00EA50C5"/>
    <w:rsid w:val="00EA50F0"/>
    <w:rsid w:val="00EA5C0B"/>
    <w:rsid w:val="00EA6029"/>
    <w:rsid w:val="00EA789D"/>
    <w:rsid w:val="00EA7C86"/>
    <w:rsid w:val="00EB0045"/>
    <w:rsid w:val="00EB0DA0"/>
    <w:rsid w:val="00EB2217"/>
    <w:rsid w:val="00EB4100"/>
    <w:rsid w:val="00EB7F69"/>
    <w:rsid w:val="00EC1F4C"/>
    <w:rsid w:val="00EC54CF"/>
    <w:rsid w:val="00EC675B"/>
    <w:rsid w:val="00EC6E48"/>
    <w:rsid w:val="00ED1676"/>
    <w:rsid w:val="00ED1DC0"/>
    <w:rsid w:val="00ED2BCA"/>
    <w:rsid w:val="00ED55D3"/>
    <w:rsid w:val="00ED6C52"/>
    <w:rsid w:val="00EE1173"/>
    <w:rsid w:val="00EF4F54"/>
    <w:rsid w:val="00EF7166"/>
    <w:rsid w:val="00EF7E74"/>
    <w:rsid w:val="00F00B57"/>
    <w:rsid w:val="00F02530"/>
    <w:rsid w:val="00F05B63"/>
    <w:rsid w:val="00F06029"/>
    <w:rsid w:val="00F07385"/>
    <w:rsid w:val="00F10D6A"/>
    <w:rsid w:val="00F1757E"/>
    <w:rsid w:val="00F17A58"/>
    <w:rsid w:val="00F21E6E"/>
    <w:rsid w:val="00F22B7C"/>
    <w:rsid w:val="00F268CB"/>
    <w:rsid w:val="00F2718E"/>
    <w:rsid w:val="00F279C8"/>
    <w:rsid w:val="00F30119"/>
    <w:rsid w:val="00F30F4E"/>
    <w:rsid w:val="00F3265B"/>
    <w:rsid w:val="00F330B1"/>
    <w:rsid w:val="00F34696"/>
    <w:rsid w:val="00F35E2E"/>
    <w:rsid w:val="00F36208"/>
    <w:rsid w:val="00F4091B"/>
    <w:rsid w:val="00F409C3"/>
    <w:rsid w:val="00F422FB"/>
    <w:rsid w:val="00F50B04"/>
    <w:rsid w:val="00F51F37"/>
    <w:rsid w:val="00F54B4E"/>
    <w:rsid w:val="00F571AA"/>
    <w:rsid w:val="00F57404"/>
    <w:rsid w:val="00F609CE"/>
    <w:rsid w:val="00F63490"/>
    <w:rsid w:val="00F67092"/>
    <w:rsid w:val="00F72640"/>
    <w:rsid w:val="00F74F8A"/>
    <w:rsid w:val="00F7658F"/>
    <w:rsid w:val="00F814EC"/>
    <w:rsid w:val="00F83677"/>
    <w:rsid w:val="00F87578"/>
    <w:rsid w:val="00F90F16"/>
    <w:rsid w:val="00F918A2"/>
    <w:rsid w:val="00F92504"/>
    <w:rsid w:val="00F92AE9"/>
    <w:rsid w:val="00F94901"/>
    <w:rsid w:val="00F95BA6"/>
    <w:rsid w:val="00FA12A4"/>
    <w:rsid w:val="00FA1DB6"/>
    <w:rsid w:val="00FA1E57"/>
    <w:rsid w:val="00FB0479"/>
    <w:rsid w:val="00FB144B"/>
    <w:rsid w:val="00FB3C7E"/>
    <w:rsid w:val="00FB4A4B"/>
    <w:rsid w:val="00FC0C11"/>
    <w:rsid w:val="00FC0C65"/>
    <w:rsid w:val="00FC513F"/>
    <w:rsid w:val="00FC61A0"/>
    <w:rsid w:val="00FC6850"/>
    <w:rsid w:val="00FC7965"/>
    <w:rsid w:val="00FC7D69"/>
    <w:rsid w:val="00FD3C19"/>
    <w:rsid w:val="00FE3A76"/>
    <w:rsid w:val="00FE6FB3"/>
    <w:rsid w:val="00FE6FBD"/>
    <w:rsid w:val="00FF0ACB"/>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uiPriority w:val="9"/>
    <w:qFormat/>
    <w:rsid w:val="00661D18"/>
    <w:pPr>
      <w:keepNext/>
      <w:outlineLvl w:val="0"/>
    </w:pPr>
    <w:rPr>
      <w:b/>
      <w:u w:val="single"/>
      <w:lang w:val="en-US"/>
    </w:rPr>
  </w:style>
  <w:style w:type="paragraph" w:styleId="Heading2">
    <w:name w:val="heading 2"/>
    <w:basedOn w:val="Normal"/>
    <w:next w:val="Normal"/>
    <w:link w:val="Heading2Char"/>
    <w:qFormat/>
    <w:rsid w:val="00661D18"/>
    <w:pPr>
      <w:keepNext/>
      <w:outlineLvl w:val="1"/>
    </w:pPr>
    <w:rPr>
      <w:b/>
      <w:lang w:val="en-US"/>
    </w:rPr>
  </w:style>
  <w:style w:type="paragraph" w:styleId="Heading3">
    <w:name w:val="heading 3"/>
    <w:basedOn w:val="Normal"/>
    <w:next w:val="Normal"/>
    <w:link w:val="Heading3Char"/>
    <w:uiPriority w:val="9"/>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uiPriority w:val="9"/>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uiPriority w:val="9"/>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link w:val="BodyTextChar"/>
    <w:uiPriority w:val="1"/>
    <w:qFormat/>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uiPriority w:val="99"/>
    <w:rsid w:val="00661D18"/>
    <w:pPr>
      <w:ind w:left="7200" w:hanging="6840"/>
      <w:jc w:val="both"/>
    </w:pPr>
    <w:rPr>
      <w:b/>
      <w:bCs/>
      <w:sz w:val="22"/>
    </w:rPr>
  </w:style>
  <w:style w:type="paragraph" w:styleId="FootnoteText">
    <w:name w:val="footnote text"/>
    <w:basedOn w:val="Normal"/>
    <w:link w:val="FootnoteTextChar"/>
    <w:uiPriority w:val="99"/>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uiPriority w:val="99"/>
    <w:rsid w:val="000C043B"/>
    <w:rPr>
      <w:sz w:val="20"/>
      <w:lang w:val="en-US"/>
    </w:rPr>
  </w:style>
  <w:style w:type="character" w:customStyle="1" w:styleId="CommentTextChar">
    <w:name w:val="Comment Text Char"/>
    <w:basedOn w:val="DefaultParagraphFont"/>
    <w:link w:val="CommentText"/>
    <w:uiPriority w:val="99"/>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uiPriority w:val="99"/>
    <w:rsid w:val="004E5CBC"/>
    <w:rPr>
      <w:rFonts w:ascii="Tahoma" w:hAnsi="Tahoma" w:cs="Tahoma"/>
      <w:sz w:val="16"/>
      <w:szCs w:val="16"/>
    </w:rPr>
  </w:style>
  <w:style w:type="character" w:customStyle="1" w:styleId="BalloonTextChar">
    <w:name w:val="Balloon Text Char"/>
    <w:basedOn w:val="DefaultParagraphFont"/>
    <w:link w:val="BalloonText"/>
    <w:uiPriority w:val="99"/>
    <w:rsid w:val="004E5CBC"/>
    <w:rPr>
      <w:rFonts w:ascii="Tahoma" w:hAnsi="Tahoma" w:cs="Tahoma"/>
      <w:sz w:val="16"/>
      <w:szCs w:val="16"/>
      <w:lang w:val="en-GB" w:eastAsia="en-US"/>
    </w:rPr>
  </w:style>
  <w:style w:type="character" w:customStyle="1" w:styleId="Heading5Char">
    <w:name w:val="Heading 5 Char"/>
    <w:basedOn w:val="DefaultParagraphFont"/>
    <w:link w:val="Heading5"/>
    <w:uiPriority w:val="9"/>
    <w:rsid w:val="001E431C"/>
    <w:rPr>
      <w:u w:val="single"/>
      <w:lang w:val="en-US" w:eastAsia="en-US"/>
    </w:rPr>
  </w:style>
  <w:style w:type="character" w:customStyle="1" w:styleId="Heading9Char">
    <w:name w:val="Heading 9 Char"/>
    <w:basedOn w:val="DefaultParagraphFont"/>
    <w:link w:val="Heading9"/>
    <w:uiPriority w:val="9"/>
    <w:rsid w:val="001E431C"/>
    <w:rPr>
      <w:rFonts w:ascii="Arial" w:hAnsi="Arial"/>
      <w:b/>
      <w:sz w:val="22"/>
      <w:szCs w:val="24"/>
      <w:lang w:val="en-US" w:eastAsia="en-US"/>
    </w:rPr>
  </w:style>
  <w:style w:type="character" w:customStyle="1" w:styleId="HeaderChar">
    <w:name w:val="Header Char"/>
    <w:basedOn w:val="DefaultParagraphFont"/>
    <w:link w:val="Header"/>
    <w:rsid w:val="001E431C"/>
    <w:rPr>
      <w:sz w:val="24"/>
      <w:lang w:val="en-GB" w:eastAsia="en-US"/>
    </w:rPr>
  </w:style>
  <w:style w:type="character" w:customStyle="1" w:styleId="BodyTextIndentChar">
    <w:name w:val="Body Text Indent Char"/>
    <w:basedOn w:val="DefaultParagraphFont"/>
    <w:link w:val="BodyTextIndent"/>
    <w:uiPriority w:val="99"/>
    <w:rsid w:val="001E431C"/>
    <w:rPr>
      <w:b/>
      <w:bCs/>
      <w:sz w:val="22"/>
      <w:lang w:val="en-GB" w:eastAsia="en-US"/>
    </w:rPr>
  </w:style>
  <w:style w:type="table" w:styleId="TableGrid">
    <w:name w:val="Table Grid"/>
    <w:basedOn w:val="Table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uiPriority w:val="9"/>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uiPriority w:val="99"/>
    <w:semiHidden/>
    <w:unhideWhenUsed/>
    <w:rsid w:val="00DF10E2"/>
    <w:rPr>
      <w:sz w:val="16"/>
      <w:szCs w:val="16"/>
    </w:rPr>
  </w:style>
  <w:style w:type="paragraph" w:styleId="CommentSubject">
    <w:name w:val="annotation subject"/>
    <w:basedOn w:val="CommentText"/>
    <w:next w:val="CommentText"/>
    <w:link w:val="CommentSubjectChar"/>
    <w:uiPriority w:val="99"/>
    <w:semiHidden/>
    <w:unhideWhenUsed/>
    <w:rsid w:val="00DF10E2"/>
    <w:rPr>
      <w:b/>
      <w:bCs/>
      <w:lang w:val="en-GB"/>
    </w:rPr>
  </w:style>
  <w:style w:type="character" w:customStyle="1" w:styleId="CommentSubjectChar">
    <w:name w:val="Comment Subject Char"/>
    <w:basedOn w:val="CommentTextChar"/>
    <w:link w:val="CommentSubject"/>
    <w:uiPriority w:val="99"/>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link w:val="NoSpacingChar"/>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Number">
    <w:name w:val="ChapterNumber"/>
    <w:basedOn w:val="Normal"/>
    <w:next w:val="Normal"/>
    <w:rsid w:val="00342534"/>
    <w:pPr>
      <w:spacing w:after="360"/>
    </w:pPr>
    <w:rPr>
      <w:szCs w:val="24"/>
      <w:lang w:val="en-US"/>
    </w:rPr>
  </w:style>
  <w:style w:type="paragraph" w:styleId="EndnoteText">
    <w:name w:val="endnote text"/>
    <w:basedOn w:val="Normal"/>
    <w:link w:val="EndnoteTextChar"/>
    <w:semiHidden/>
    <w:unhideWhenUsed/>
    <w:rsid w:val="005F738D"/>
    <w:rPr>
      <w:sz w:val="20"/>
    </w:rPr>
  </w:style>
  <w:style w:type="character" w:customStyle="1" w:styleId="EndnoteTextChar">
    <w:name w:val="Endnote Text Char"/>
    <w:basedOn w:val="DefaultParagraphFont"/>
    <w:link w:val="EndnoteText"/>
    <w:semiHidden/>
    <w:rsid w:val="005F738D"/>
    <w:rPr>
      <w:lang w:val="en-GB" w:eastAsia="en-US"/>
    </w:rPr>
  </w:style>
  <w:style w:type="character" w:styleId="EndnoteReference">
    <w:name w:val="endnote reference"/>
    <w:basedOn w:val="DefaultParagraphFont"/>
    <w:semiHidden/>
    <w:unhideWhenUsed/>
    <w:rsid w:val="005F738D"/>
    <w:rPr>
      <w:vertAlign w:val="superscript"/>
    </w:rPr>
  </w:style>
  <w:style w:type="character" w:customStyle="1" w:styleId="fontstyle01">
    <w:name w:val="fontstyle01"/>
    <w:rsid w:val="00B9698F"/>
    <w:rPr>
      <w:rFonts w:ascii="Calibri" w:hAnsi="Calibri" w:cs="Calibri" w:hint="default"/>
      <w:b w:val="0"/>
      <w:bCs w:val="0"/>
      <w:i w:val="0"/>
      <w:iCs w:val="0"/>
      <w:color w:val="000000"/>
      <w:sz w:val="20"/>
      <w:szCs w:val="20"/>
    </w:rPr>
  </w:style>
  <w:style w:type="character" w:customStyle="1" w:styleId="Heading2Char">
    <w:name w:val="Heading 2 Char"/>
    <w:basedOn w:val="DefaultParagraphFont"/>
    <w:link w:val="Heading2"/>
    <w:rsid w:val="00B9698F"/>
    <w:rPr>
      <w:b/>
      <w:sz w:val="24"/>
      <w:lang w:val="en-US" w:eastAsia="en-US"/>
    </w:rPr>
  </w:style>
  <w:style w:type="character" w:customStyle="1" w:styleId="Heading3Char">
    <w:name w:val="Heading 3 Char"/>
    <w:basedOn w:val="DefaultParagraphFont"/>
    <w:link w:val="Heading3"/>
    <w:uiPriority w:val="9"/>
    <w:rsid w:val="00B9698F"/>
    <w:rPr>
      <w:b/>
      <w:bCs/>
      <w:spacing w:val="-3"/>
      <w:sz w:val="24"/>
      <w:lang w:val="en-GB" w:eastAsia="en-US"/>
    </w:rPr>
  </w:style>
  <w:style w:type="table" w:customStyle="1" w:styleId="TableGrid0">
    <w:name w:val="TableGrid"/>
    <w:rsid w:val="00B9698F"/>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B9698F"/>
    <w:rPr>
      <w:sz w:val="24"/>
      <w:lang w:val="en-US" w:eastAsia="en-US"/>
    </w:rPr>
  </w:style>
  <w:style w:type="character" w:customStyle="1" w:styleId="NoSpacingChar">
    <w:name w:val="No Spacing Char"/>
    <w:link w:val="NoSpacing"/>
    <w:uiPriority w:val="1"/>
    <w:rsid w:val="00B9698F"/>
    <w:rPr>
      <w:sz w:val="24"/>
      <w:lang w:val="en-GB" w:eastAsia="en-US"/>
    </w:rPr>
  </w:style>
  <w:style w:type="character" w:customStyle="1" w:styleId="FootnoteTextChar">
    <w:name w:val="Footnote Text Char"/>
    <w:basedOn w:val="DefaultParagraphFont"/>
    <w:link w:val="FootnoteText"/>
    <w:uiPriority w:val="99"/>
    <w:rsid w:val="00B9698F"/>
    <w:rPr>
      <w:rFonts w:ascii="Arial" w:hAnsi="Arial"/>
      <w:lang w:val="en-US" w:eastAsia="en-US"/>
    </w:rPr>
  </w:style>
  <w:style w:type="table" w:styleId="GridTable1Light">
    <w:name w:val="Grid Table 1 Light"/>
    <w:basedOn w:val="TableNormal"/>
    <w:uiPriority w:val="46"/>
    <w:rsid w:val="00B9698F"/>
    <w:rPr>
      <w:rFonts w:asciiTheme="minorHAnsi" w:eastAsiaTheme="minorHAnsi" w:hAnsiTheme="minorHAnsi" w:cstheme="minorBidi"/>
      <w:sz w:val="22"/>
      <w:szCs w:val="22"/>
      <w:lang w:val="en-AU"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9698F"/>
    <w:pPr>
      <w:spacing w:before="100" w:beforeAutospacing="1" w:after="100" w:afterAutospacing="1"/>
    </w:pPr>
    <w:rPr>
      <w:rFonts w:eastAsiaTheme="minorHAnsi"/>
      <w:szCs w:val="24"/>
      <w:lang w:val="en-AU" w:eastAsia="en-AU"/>
    </w:rPr>
  </w:style>
  <w:style w:type="table" w:customStyle="1" w:styleId="TableGrid1">
    <w:name w:val="Table Grid1"/>
    <w:basedOn w:val="TableNormal"/>
    <w:next w:val="TableGrid"/>
    <w:uiPriority w:val="59"/>
    <w:rsid w:val="00B9698F"/>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F070319775024CACA067E1FFA38214" ma:contentTypeVersion="14" ma:contentTypeDescription="Create a new document." ma:contentTypeScope="" ma:versionID="8103fb7a921aaa1eef6fba3803907b81">
  <xsd:schema xmlns:xsd="http://www.w3.org/2001/XMLSchema" xmlns:xs="http://www.w3.org/2001/XMLSchema" xmlns:p="http://schemas.microsoft.com/office/2006/metadata/properties" xmlns:ns3="d11a47f5-6857-4bb0-a018-a5ae986a2e6d" xmlns:ns4="ecbddd3f-4b6c-453d-8f14-defbcdc14db4" targetNamespace="http://schemas.microsoft.com/office/2006/metadata/properties" ma:root="true" ma:fieldsID="2d884941ddb6d98ee9ed4e806404c545" ns3:_="" ns4:_="">
    <xsd:import namespace="d11a47f5-6857-4bb0-a018-a5ae986a2e6d"/>
    <xsd:import namespace="ecbddd3f-4b6c-453d-8f14-defbcdc14d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a47f5-6857-4bb0-a018-a5ae986a2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ddd3f-4b6c-453d-8f14-defbcdc14d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B4312-F15B-47F3-8C7F-77BC3BE33A4E}">
  <ds:schemaRefs>
    <ds:schemaRef ds:uri="ecbddd3f-4b6c-453d-8f14-defbcdc14db4"/>
    <ds:schemaRef ds:uri="http://purl.org/dc/terms/"/>
    <ds:schemaRef ds:uri="http://schemas.openxmlformats.org/package/2006/metadata/core-properties"/>
    <ds:schemaRef ds:uri="d11a47f5-6857-4bb0-a018-a5ae986a2e6d"/>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417B38B7-4E34-4B02-9DCA-D34FD3773939}">
  <ds:schemaRefs>
    <ds:schemaRef ds:uri="http://schemas.microsoft.com/sharepoint/v3/contenttype/forms"/>
  </ds:schemaRefs>
</ds:datastoreItem>
</file>

<file path=customXml/itemProps3.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customXml/itemProps4.xml><?xml version="1.0" encoding="utf-8"?>
<ds:datastoreItem xmlns:ds="http://schemas.openxmlformats.org/officeDocument/2006/customXml" ds:itemID="{6FC6395B-F282-4CF2-BABB-12345466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a47f5-6857-4bb0-a018-a5ae986a2e6d"/>
    <ds:schemaRef ds:uri="ecbddd3f-4b6c-453d-8f14-defbcdc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1739</Words>
  <Characters>10394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Consulting</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Shivani Nand</cp:lastModifiedBy>
  <cp:revision>2</cp:revision>
  <cp:lastPrinted>2021-10-07T00:46:00Z</cp:lastPrinted>
  <dcterms:created xsi:type="dcterms:W3CDTF">2021-10-07T00:48:00Z</dcterms:created>
  <dcterms:modified xsi:type="dcterms:W3CDTF">2021-10-07T00:48:00Z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0x010100C9F070319775024CACA067E1FFA38214</vt:lpwstr>
  </property>
</Properties>
</file>