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BF32" w14:textId="77777777" w:rsidR="00212617" w:rsidRPr="00D35B9D" w:rsidRDefault="00212617" w:rsidP="00212617">
      <w:pPr>
        <w:pStyle w:val="Heading1"/>
      </w:pPr>
      <w:bookmarkStart w:id="0" w:name="_Toc119046192"/>
      <w:r w:rsidRPr="00D35B9D">
        <w:t xml:space="preserve">Part </w:t>
      </w:r>
      <w:r>
        <w:t>5</w:t>
      </w:r>
      <w:r w:rsidRPr="00D35B9D">
        <w:t xml:space="preserve">:  PROPOSAL </w:t>
      </w:r>
      <w:r>
        <w:t>SUBMISSION FORM</w:t>
      </w:r>
      <w:bookmarkEnd w:id="0"/>
    </w:p>
    <w:p w14:paraId="5C4EB4C8" w14:textId="77777777" w:rsidR="00212617" w:rsidRPr="006F009A" w:rsidRDefault="00212617" w:rsidP="00212617">
      <w:pPr>
        <w:pStyle w:val="Heading4"/>
        <w:jc w:val="center"/>
        <w:rPr>
          <w:i w:val="0"/>
          <w:iCs w:val="0"/>
          <w:sz w:val="32"/>
          <w:szCs w:val="32"/>
        </w:rPr>
      </w:pPr>
      <w:r w:rsidRPr="006F009A">
        <w:rPr>
          <w:i w:val="0"/>
          <w:iCs w:val="0"/>
          <w:sz w:val="32"/>
          <w:szCs w:val="32"/>
        </w:rPr>
        <w:t>TECHNICAL PROPOSAL</w:t>
      </w:r>
    </w:p>
    <w:p w14:paraId="527A51C5" w14:textId="77777777" w:rsidR="00212617" w:rsidRDefault="00212617" w:rsidP="00212617">
      <w:r>
        <w:t xml:space="preserve">Please use the tables below for your submission.  Please keep answers brief and succinct and attach any supporting documentation as necessary.  </w:t>
      </w:r>
    </w:p>
    <w:p w14:paraId="399FC8BC" w14:textId="77777777" w:rsidR="00212617" w:rsidRPr="00B85719" w:rsidRDefault="00212617" w:rsidP="00212617">
      <w:pPr>
        <w:rPr>
          <w:sz w:val="24"/>
          <w:szCs w:val="24"/>
          <w:u w:val="single"/>
        </w:rPr>
      </w:pPr>
      <w:r w:rsidRPr="00B85719">
        <w:rPr>
          <w:sz w:val="24"/>
          <w:szCs w:val="24"/>
          <w:u w:val="single"/>
        </w:rPr>
        <w:t>Technical proposal table 1 – technical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1276"/>
        <w:gridCol w:w="4921"/>
      </w:tblGrid>
      <w:tr w:rsidR="00212617" w:rsidRPr="00AE35C5" w14:paraId="7C528DE2" w14:textId="77777777" w:rsidTr="00A22D51">
        <w:tc>
          <w:tcPr>
            <w:tcW w:w="9736" w:type="dxa"/>
            <w:gridSpan w:val="4"/>
            <w:shd w:val="clear" w:color="auto" w:fill="B4C6E7" w:themeFill="accent1" w:themeFillTint="66"/>
            <w:vAlign w:val="center"/>
          </w:tcPr>
          <w:p w14:paraId="41E4A9CA" w14:textId="77777777" w:rsidR="00212617" w:rsidRPr="00641FB5" w:rsidRDefault="00212617" w:rsidP="00A22D51">
            <w:pPr>
              <w:spacing w:after="0"/>
              <w:rPr>
                <w:rFonts w:ascii="Calibri Light" w:hAnsi="Calibri Light" w:cs="Calibri Light"/>
                <w:sz w:val="32"/>
                <w:szCs w:val="32"/>
              </w:rPr>
            </w:pPr>
            <w:r w:rsidRPr="00641FB5">
              <w:rPr>
                <w:rFonts w:ascii="Calibri Light" w:hAnsi="Calibri Light" w:cs="Calibri Light"/>
                <w:color w:val="2F5496" w:themeColor="accent1" w:themeShade="BF"/>
                <w:sz w:val="32"/>
                <w:szCs w:val="32"/>
              </w:rPr>
              <w:t xml:space="preserve">Technical </w:t>
            </w:r>
            <w:proofErr w:type="spellStart"/>
            <w:r w:rsidRPr="00641FB5">
              <w:rPr>
                <w:rFonts w:ascii="Calibri Light" w:hAnsi="Calibri Light" w:cs="Calibri Light"/>
                <w:color w:val="2F5496" w:themeColor="accent1" w:themeShade="BF"/>
                <w:sz w:val="32"/>
                <w:szCs w:val="32"/>
              </w:rPr>
              <w:t>Requirements</w:t>
            </w:r>
            <w:proofErr w:type="spellEnd"/>
          </w:p>
        </w:tc>
      </w:tr>
      <w:tr w:rsidR="00212617" w:rsidRPr="009A3992" w14:paraId="0B88A2BF" w14:textId="77777777" w:rsidTr="00A22D51">
        <w:tc>
          <w:tcPr>
            <w:tcW w:w="3539" w:type="dxa"/>
            <w:gridSpan w:val="2"/>
            <w:shd w:val="clear" w:color="auto" w:fill="B4C6E7" w:themeFill="accent1" w:themeFillTint="66"/>
            <w:vAlign w:val="center"/>
          </w:tcPr>
          <w:p w14:paraId="061A1FB3" w14:textId="77777777" w:rsidR="00212617" w:rsidRPr="00641FB5" w:rsidRDefault="00212617" w:rsidP="00A22D51">
            <w:pPr>
              <w:spacing w:after="0"/>
              <w:rPr>
                <w:rFonts w:asciiTheme="majorHAnsi" w:hAnsiTheme="majorHAnsi" w:cstheme="majorHAnsi"/>
                <w:i/>
                <w:iCs/>
                <w:color w:val="2F5496" w:themeColor="accent1" w:themeShade="BF"/>
              </w:rPr>
            </w:pPr>
            <w:bookmarkStart w:id="1" w:name="_Hlk97648709"/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</w:rPr>
              <w:t xml:space="preserve">Evaluation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</w:rPr>
              <w:t>criteria</w:t>
            </w:r>
            <w:proofErr w:type="spellEnd"/>
          </w:p>
        </w:tc>
        <w:tc>
          <w:tcPr>
            <w:tcW w:w="6197" w:type="dxa"/>
            <w:gridSpan w:val="2"/>
            <w:shd w:val="clear" w:color="auto" w:fill="B4C6E7" w:themeFill="accent1" w:themeFillTint="66"/>
            <w:vAlign w:val="center"/>
          </w:tcPr>
          <w:p w14:paraId="333ECE99" w14:textId="77777777" w:rsidR="00212617" w:rsidRPr="00641FB5" w:rsidRDefault="00212617" w:rsidP="00A22D51">
            <w:pPr>
              <w:spacing w:after="0"/>
              <w:rPr>
                <w:rFonts w:asciiTheme="majorHAnsi" w:hAnsiTheme="majorHAnsi" w:cstheme="majorHAnsi"/>
                <w:i/>
                <w:iCs/>
                <w:color w:val="2F5496" w:themeColor="accent1" w:themeShade="BF"/>
              </w:rPr>
            </w:pPr>
            <w:proofErr w:type="spellStart"/>
            <w:r w:rsidRPr="00641FB5">
              <w:rPr>
                <w:rFonts w:asciiTheme="majorHAnsi" w:hAnsiTheme="majorHAnsi" w:cstheme="majorHAnsi"/>
                <w:i/>
                <w:iCs/>
                <w:color w:val="2F5496" w:themeColor="accent1" w:themeShade="BF"/>
              </w:rPr>
              <w:t>Response</w:t>
            </w:r>
            <w:proofErr w:type="spellEnd"/>
            <w:r w:rsidRPr="00641FB5">
              <w:rPr>
                <w:rFonts w:asciiTheme="majorHAnsi" w:hAnsiTheme="majorHAnsi" w:cstheme="majorHAnsi"/>
                <w:i/>
                <w:iCs/>
                <w:color w:val="2F5496" w:themeColor="accent1" w:themeShade="BF"/>
              </w:rPr>
              <w:t xml:space="preserve"> by </w:t>
            </w:r>
            <w:proofErr w:type="spellStart"/>
            <w:r w:rsidRPr="00641FB5">
              <w:rPr>
                <w:rFonts w:asciiTheme="majorHAnsi" w:hAnsiTheme="majorHAnsi" w:cstheme="majorHAnsi"/>
                <w:i/>
                <w:iCs/>
                <w:color w:val="2F5496" w:themeColor="accent1" w:themeShade="BF"/>
              </w:rPr>
              <w:t>Bidder</w:t>
            </w:r>
            <w:proofErr w:type="spellEnd"/>
          </w:p>
        </w:tc>
      </w:tr>
      <w:tr w:rsidR="00212617" w:rsidRPr="009A3992" w14:paraId="656C40E8" w14:textId="77777777" w:rsidTr="00A22D51">
        <w:tc>
          <w:tcPr>
            <w:tcW w:w="9736" w:type="dxa"/>
            <w:gridSpan w:val="4"/>
            <w:shd w:val="clear" w:color="auto" w:fill="D9E2F3" w:themeFill="accent1" w:themeFillTint="33"/>
            <w:vAlign w:val="center"/>
          </w:tcPr>
          <w:p w14:paraId="13D820BA" w14:textId="77777777" w:rsidR="00212617" w:rsidRPr="00D4507C" w:rsidRDefault="00212617" w:rsidP="00A22D51">
            <w:pPr>
              <w:spacing w:after="0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Style w:val="Style5"/>
                <w:sz w:val="24"/>
                <w:szCs w:val="24"/>
              </w:rPr>
              <w:t>Mandatory</w:t>
            </w:r>
            <w:proofErr w:type="spellEnd"/>
            <w:r>
              <w:rPr>
                <w:rStyle w:val="Style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yle5"/>
                <w:sz w:val="24"/>
                <w:szCs w:val="24"/>
              </w:rPr>
              <w:t>Requirements</w:t>
            </w:r>
            <w:proofErr w:type="spellEnd"/>
          </w:p>
        </w:tc>
      </w:tr>
      <w:tr w:rsidR="00212617" w14:paraId="5E359058" w14:textId="77777777" w:rsidTr="00A22D51">
        <w:tc>
          <w:tcPr>
            <w:tcW w:w="2689" w:type="dxa"/>
            <w:vMerge w:val="restart"/>
            <w:vAlign w:val="center"/>
          </w:tcPr>
          <w:p w14:paraId="0502ED1C" w14:textId="77777777" w:rsidR="00212617" w:rsidRPr="00EA723B" w:rsidRDefault="00212617" w:rsidP="00A22D51">
            <w:pPr>
              <w:spacing w:after="0"/>
              <w:rPr>
                <w:b/>
                <w:bCs/>
              </w:rPr>
            </w:pPr>
            <w:proofErr w:type="spellStart"/>
            <w:proofErr w:type="gramStart"/>
            <w:r w:rsidRPr="00EA723B">
              <w:rPr>
                <w:b/>
                <w:bCs/>
              </w:rPr>
              <w:t>Experience</w:t>
            </w:r>
            <w:proofErr w:type="spellEnd"/>
            <w:r w:rsidRPr="00EA723B">
              <w:rPr>
                <w:b/>
                <w:bCs/>
              </w:rPr>
              <w:t>:</w:t>
            </w:r>
            <w:proofErr w:type="gramEnd"/>
            <w:r w:rsidRPr="00EA723B">
              <w:t xml:space="preserve"> </w:t>
            </w:r>
            <w:sdt>
              <w:sdtPr>
                <w:rPr>
                  <w:rStyle w:val="Calibri11NoBold"/>
                  <w:sz w:val="24"/>
                  <w:szCs w:val="24"/>
                </w:rPr>
                <w:alias w:val="Experience requirements"/>
                <w:tag w:val="Experience requirements"/>
                <w:id w:val="974954782"/>
                <w:placeholder>
                  <w:docPart w:val="579B80E0EBB6412B99D1DFD0132B56AF"/>
                </w:placeholder>
                <w15:color w:val="FF0000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Pr="00A96F13">
                  <w:rPr>
                    <w:rStyle w:val="Calibri11NoBold"/>
                  </w:rPr>
                  <w:t xml:space="preserve">Brief </w:t>
                </w:r>
                <w:proofErr w:type="spellStart"/>
                <w:r w:rsidRPr="00A96F13">
                  <w:rPr>
                    <w:rStyle w:val="Calibri11NoBold"/>
                  </w:rPr>
                  <w:t>evidence</w:t>
                </w:r>
                <w:proofErr w:type="spellEnd"/>
                <w:r w:rsidRPr="00A96F13">
                  <w:rPr>
                    <w:rStyle w:val="Calibri11NoBold"/>
                  </w:rPr>
                  <w:t xml:space="preserve"> of the </w:t>
                </w:r>
                <w:proofErr w:type="spellStart"/>
                <w:r w:rsidRPr="00A96F13">
                  <w:rPr>
                    <w:rStyle w:val="Calibri11NoBold"/>
                  </w:rPr>
                  <w:t>bidder’s</w:t>
                </w:r>
                <w:proofErr w:type="spellEnd"/>
                <w:r w:rsidRPr="00A96F13">
                  <w:rPr>
                    <w:rStyle w:val="Calibri11NoBold"/>
                  </w:rPr>
                  <w:t xml:space="preserve"> relevant </w:t>
                </w:r>
                <w:proofErr w:type="spellStart"/>
                <w:r w:rsidRPr="00A96F13">
                  <w:rPr>
                    <w:rStyle w:val="Calibri11NoBold"/>
                  </w:rPr>
                  <w:t>experience</w:t>
                </w:r>
                <w:proofErr w:type="spellEnd"/>
                <w:r w:rsidRPr="00A96F13">
                  <w:rPr>
                    <w:rStyle w:val="Calibri11NoBold"/>
                  </w:rPr>
                  <w:t xml:space="preserve"> in building construction </w:t>
                </w:r>
                <w:proofErr w:type="spellStart"/>
                <w:r w:rsidRPr="00A96F13">
                  <w:rPr>
                    <w:rStyle w:val="Calibri11NoBold"/>
                  </w:rPr>
                  <w:t>works</w:t>
                </w:r>
                <w:proofErr w:type="spellEnd"/>
                <w:r w:rsidRPr="00A96F13">
                  <w:rPr>
                    <w:rStyle w:val="Calibri11NoBold"/>
                  </w:rPr>
                  <w:t xml:space="preserve">. The </w:t>
                </w:r>
                <w:proofErr w:type="spellStart"/>
                <w:r w:rsidRPr="00A96F13">
                  <w:rPr>
                    <w:rStyle w:val="Calibri11NoBold"/>
                  </w:rPr>
                  <w:t>bidder</w:t>
                </w:r>
                <w:proofErr w:type="spellEnd"/>
                <w:r w:rsidRPr="00A96F13">
                  <w:rPr>
                    <w:rStyle w:val="Calibri11NoBold"/>
                  </w:rPr>
                  <w:t xml:space="preserve"> </w:t>
                </w:r>
                <w:proofErr w:type="spellStart"/>
                <w:r w:rsidRPr="00A96F13">
                  <w:rPr>
                    <w:rStyle w:val="Calibri11NoBold"/>
                  </w:rPr>
                  <w:t>shall</w:t>
                </w:r>
                <w:proofErr w:type="spellEnd"/>
                <w:r w:rsidRPr="00A96F13">
                  <w:rPr>
                    <w:rStyle w:val="Calibri11NoBold"/>
                  </w:rPr>
                  <w:t xml:space="preserve"> </w:t>
                </w:r>
                <w:proofErr w:type="spellStart"/>
                <w:r w:rsidRPr="00A96F13">
                  <w:rPr>
                    <w:rStyle w:val="Calibri11NoBold"/>
                  </w:rPr>
                  <w:t>provide</w:t>
                </w:r>
                <w:proofErr w:type="spellEnd"/>
                <w:r w:rsidRPr="00A96F13">
                  <w:rPr>
                    <w:rStyle w:val="Calibri11NoBold"/>
                  </w:rPr>
                  <w:t xml:space="preserve"> brief </w:t>
                </w:r>
                <w:proofErr w:type="spellStart"/>
                <w:r w:rsidRPr="00A96F13">
                  <w:rPr>
                    <w:rStyle w:val="Calibri11NoBold"/>
                  </w:rPr>
                  <w:t>details</w:t>
                </w:r>
                <w:proofErr w:type="spellEnd"/>
                <w:r w:rsidRPr="00A96F13">
                  <w:rPr>
                    <w:rStyle w:val="Calibri11NoBold"/>
                  </w:rPr>
                  <w:t xml:space="preserve"> of </w:t>
                </w:r>
                <w:proofErr w:type="spellStart"/>
                <w:r w:rsidRPr="00A96F13">
                  <w:rPr>
                    <w:rStyle w:val="Calibri11NoBold"/>
                  </w:rPr>
                  <w:t>two</w:t>
                </w:r>
                <w:proofErr w:type="spellEnd"/>
                <w:r w:rsidRPr="00A96F13">
                  <w:rPr>
                    <w:rStyle w:val="Calibri11NoBold"/>
                  </w:rPr>
                  <w:t xml:space="preserve"> contacts </w:t>
                </w:r>
                <w:proofErr w:type="spellStart"/>
                <w:r w:rsidRPr="00A96F13">
                  <w:rPr>
                    <w:rStyle w:val="Calibri11NoBold"/>
                  </w:rPr>
                  <w:t>demonstrating</w:t>
                </w:r>
                <w:proofErr w:type="spellEnd"/>
                <w:r w:rsidRPr="00A96F13">
                  <w:rPr>
                    <w:rStyle w:val="Calibri11NoBold"/>
                  </w:rPr>
                  <w:t xml:space="preserve"> </w:t>
                </w:r>
                <w:proofErr w:type="spellStart"/>
                <w:r w:rsidRPr="00A96F13">
                  <w:rPr>
                    <w:rStyle w:val="Calibri11NoBold"/>
                  </w:rPr>
                  <w:t>their</w:t>
                </w:r>
                <w:proofErr w:type="spellEnd"/>
                <w:r w:rsidRPr="00A96F13">
                  <w:rPr>
                    <w:rStyle w:val="Calibri11NoBold"/>
                  </w:rPr>
                  <w:t xml:space="preserve"> </w:t>
                </w:r>
                <w:proofErr w:type="spellStart"/>
                <w:r w:rsidRPr="00A96F13">
                  <w:rPr>
                    <w:rStyle w:val="Calibri11NoBold"/>
                  </w:rPr>
                  <w:t>recent</w:t>
                </w:r>
                <w:proofErr w:type="spellEnd"/>
                <w:r w:rsidRPr="00A96F13">
                  <w:rPr>
                    <w:rStyle w:val="Calibri11NoBold"/>
                  </w:rPr>
                  <w:t xml:space="preserve"> </w:t>
                </w:r>
                <w:proofErr w:type="spellStart"/>
                <w:r w:rsidRPr="00A96F13">
                  <w:rPr>
                    <w:rStyle w:val="Calibri11NoBold"/>
                  </w:rPr>
                  <w:t>experience</w:t>
                </w:r>
                <w:proofErr w:type="spellEnd"/>
                <w:r w:rsidRPr="00A96F13">
                  <w:rPr>
                    <w:rStyle w:val="Calibri11NoBold"/>
                  </w:rPr>
                  <w:t xml:space="preserve"> </w:t>
                </w:r>
                <w:proofErr w:type="spellStart"/>
                <w:r w:rsidRPr="00A96F13">
                  <w:rPr>
                    <w:rStyle w:val="Calibri11NoBold"/>
                  </w:rPr>
                  <w:t>with</w:t>
                </w:r>
                <w:proofErr w:type="spellEnd"/>
                <w:r w:rsidRPr="00A96F13">
                  <w:rPr>
                    <w:rStyle w:val="Calibri11NoBold"/>
                  </w:rPr>
                  <w:t xml:space="preserve"> </w:t>
                </w:r>
                <w:proofErr w:type="spellStart"/>
                <w:r w:rsidRPr="00A96F13">
                  <w:rPr>
                    <w:rStyle w:val="Calibri11NoBold"/>
                  </w:rPr>
                  <w:t>similar</w:t>
                </w:r>
                <w:proofErr w:type="spellEnd"/>
                <w:r w:rsidRPr="00A96F13">
                  <w:rPr>
                    <w:rStyle w:val="Calibri11NoBold"/>
                  </w:rPr>
                  <w:t xml:space="preserve"> </w:t>
                </w:r>
                <w:proofErr w:type="spellStart"/>
                <w:r w:rsidRPr="00A96F13">
                  <w:rPr>
                    <w:rStyle w:val="Calibri11NoBold"/>
                  </w:rPr>
                  <w:t>works</w:t>
                </w:r>
                <w:proofErr w:type="spellEnd"/>
                <w:r w:rsidRPr="00A96F13">
                  <w:rPr>
                    <w:rStyle w:val="Calibri11NoBold"/>
                  </w:rPr>
                  <w:t xml:space="preserve">. Details of at least </w:t>
                </w:r>
                <w:r>
                  <w:rPr>
                    <w:rStyle w:val="Calibri11NoBold"/>
                  </w:rPr>
                  <w:t>one</w:t>
                </w:r>
                <w:r w:rsidRPr="00A96F13">
                  <w:rPr>
                    <w:rStyle w:val="Calibri11NoBold"/>
                  </w:rPr>
                  <w:t xml:space="preserve"> referee for </w:t>
                </w:r>
                <w:proofErr w:type="spellStart"/>
                <w:r w:rsidRPr="00A96F13">
                  <w:rPr>
                    <w:rStyle w:val="Calibri11NoBold"/>
                  </w:rPr>
                  <w:t>each</w:t>
                </w:r>
                <w:proofErr w:type="spellEnd"/>
                <w:r w:rsidRPr="00A96F13">
                  <w:rPr>
                    <w:rStyle w:val="Calibri11NoBold"/>
                  </w:rPr>
                  <w:t xml:space="preserve"> </w:t>
                </w:r>
                <w:proofErr w:type="spellStart"/>
                <w:r w:rsidRPr="00A96F13">
                  <w:rPr>
                    <w:rStyle w:val="Calibri11NoBold"/>
                  </w:rPr>
                  <w:t>contract</w:t>
                </w:r>
                <w:proofErr w:type="spellEnd"/>
                <w:r w:rsidRPr="00A96F13">
                  <w:rPr>
                    <w:rStyle w:val="Calibri11NoBold"/>
                  </w:rPr>
                  <w:t xml:space="preserve"> </w:t>
                </w:r>
                <w:proofErr w:type="spellStart"/>
                <w:r w:rsidRPr="00A96F13">
                  <w:rPr>
                    <w:rStyle w:val="Calibri11NoBold"/>
                  </w:rPr>
                  <w:t>should</w:t>
                </w:r>
                <w:proofErr w:type="spellEnd"/>
                <w:r w:rsidRPr="00A96F13">
                  <w:rPr>
                    <w:rStyle w:val="Calibri11NoBold"/>
                  </w:rPr>
                  <w:t xml:space="preserve"> </w:t>
                </w:r>
                <w:proofErr w:type="spellStart"/>
                <w:r w:rsidRPr="00A96F13">
                  <w:rPr>
                    <w:rStyle w:val="Calibri11NoBold"/>
                  </w:rPr>
                  <w:t>be</w:t>
                </w:r>
                <w:proofErr w:type="spellEnd"/>
                <w:r w:rsidRPr="00A96F13">
                  <w:rPr>
                    <w:rStyle w:val="Calibri11NoBold"/>
                  </w:rPr>
                  <w:t xml:space="preserve"> </w:t>
                </w:r>
                <w:proofErr w:type="spellStart"/>
                <w:r w:rsidRPr="00A96F13">
                  <w:rPr>
                    <w:rStyle w:val="Calibri11NoBold"/>
                  </w:rPr>
                  <w:t>provided</w:t>
                </w:r>
                <w:proofErr w:type="spellEnd"/>
                <w:r w:rsidRPr="00A96F13">
                  <w:rPr>
                    <w:rStyle w:val="Calibri11NoBold"/>
                  </w:rPr>
                  <w:t xml:space="preserve">. The </w:t>
                </w:r>
                <w:proofErr w:type="spellStart"/>
                <w:r w:rsidRPr="00A96F13">
                  <w:rPr>
                    <w:rStyle w:val="Calibri11NoBold"/>
                  </w:rPr>
                  <w:t>contracts</w:t>
                </w:r>
                <w:proofErr w:type="spellEnd"/>
                <w:r w:rsidRPr="00A96F13">
                  <w:rPr>
                    <w:rStyle w:val="Calibri11NoBold"/>
                  </w:rPr>
                  <w:t xml:space="preserve"> must have been </w:t>
                </w:r>
                <w:proofErr w:type="spellStart"/>
                <w:r w:rsidRPr="00A96F13">
                  <w:rPr>
                    <w:rStyle w:val="Calibri11NoBold"/>
                  </w:rPr>
                  <w:t>completed</w:t>
                </w:r>
                <w:proofErr w:type="spellEnd"/>
                <w:r w:rsidRPr="00A96F13">
                  <w:rPr>
                    <w:rStyle w:val="Calibri11NoBold"/>
                  </w:rPr>
                  <w:t xml:space="preserve"> in the </w:t>
                </w:r>
                <w:proofErr w:type="spellStart"/>
                <w:r w:rsidRPr="00A96F13">
                  <w:rPr>
                    <w:rStyle w:val="Calibri11NoBold"/>
                  </w:rPr>
                  <w:t>past</w:t>
                </w:r>
                <w:proofErr w:type="spellEnd"/>
                <w:r w:rsidRPr="00A96F13">
                  <w:rPr>
                    <w:rStyle w:val="Calibri11NoBold"/>
                  </w:rPr>
                  <w:t xml:space="preserve"> </w:t>
                </w:r>
                <w:r>
                  <w:rPr>
                    <w:rStyle w:val="Calibri11NoBold"/>
                  </w:rPr>
                  <w:t>6</w:t>
                </w:r>
                <w:r w:rsidRPr="00A96F13">
                  <w:rPr>
                    <w:rStyle w:val="Calibri11NoBold"/>
                  </w:rPr>
                  <w:t xml:space="preserve"> </w:t>
                </w:r>
                <w:proofErr w:type="spellStart"/>
                <w:r w:rsidRPr="00A96F13">
                  <w:rPr>
                    <w:rStyle w:val="Calibri11NoBold"/>
                  </w:rPr>
                  <w:t>years</w:t>
                </w:r>
                <w:proofErr w:type="spellEnd"/>
                <w:r w:rsidRPr="00A96F13">
                  <w:rPr>
                    <w:rStyle w:val="Calibri11NoBold"/>
                  </w:rPr>
                  <w:t>.</w:t>
                </w:r>
                <w:r>
                  <w:rPr>
                    <w:rStyle w:val="Calibri11NoBold"/>
                    <w:b/>
                    <w:bCs/>
                  </w:rPr>
                  <w:t xml:space="preserve">  </w:t>
                </w:r>
              </w:sdtContent>
            </w:sdt>
          </w:p>
        </w:tc>
        <w:tc>
          <w:tcPr>
            <w:tcW w:w="7047" w:type="dxa"/>
            <w:gridSpan w:val="3"/>
            <w:shd w:val="clear" w:color="auto" w:fill="D9E2F3" w:themeFill="accent1" w:themeFillTint="33"/>
            <w:vAlign w:val="center"/>
          </w:tcPr>
          <w:p w14:paraId="5C4F0311" w14:textId="77777777" w:rsidR="00212617" w:rsidRPr="00805719" w:rsidRDefault="00212617" w:rsidP="00A22D51">
            <w:pPr>
              <w:spacing w:after="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Experience</w:t>
            </w:r>
            <w:proofErr w:type="spellEnd"/>
            <w:r>
              <w:rPr>
                <w:b/>
                <w:bCs/>
              </w:rPr>
              <w:t>:</w:t>
            </w:r>
            <w:proofErr w:type="gramEnd"/>
          </w:p>
        </w:tc>
      </w:tr>
      <w:tr w:rsidR="00212617" w14:paraId="0418A0FF" w14:textId="77777777" w:rsidTr="00A22D51">
        <w:tc>
          <w:tcPr>
            <w:tcW w:w="2689" w:type="dxa"/>
            <w:vMerge/>
            <w:vAlign w:val="center"/>
          </w:tcPr>
          <w:p w14:paraId="47EF72C2" w14:textId="77777777" w:rsidR="00212617" w:rsidRPr="00EA723B" w:rsidRDefault="00212617" w:rsidP="00A22D51">
            <w:pPr>
              <w:spacing w:after="0"/>
              <w:rPr>
                <w:b/>
                <w:bCs/>
              </w:rPr>
            </w:pPr>
          </w:p>
        </w:tc>
        <w:tc>
          <w:tcPr>
            <w:tcW w:w="7047" w:type="dxa"/>
            <w:gridSpan w:val="3"/>
            <w:shd w:val="clear" w:color="auto" w:fill="auto"/>
            <w:vAlign w:val="center"/>
          </w:tcPr>
          <w:p w14:paraId="481260CE" w14:textId="77777777" w:rsidR="00212617" w:rsidRPr="00805719" w:rsidRDefault="00212617" w:rsidP="00A22D51">
            <w:pPr>
              <w:spacing w:after="0"/>
              <w:rPr>
                <w:b/>
                <w:bCs/>
              </w:rPr>
            </w:pPr>
            <w:sdt>
              <w:sdtPr>
                <w:rPr>
                  <w:rStyle w:val="Calibri11NoBold"/>
                </w:rPr>
                <w:id w:val="-1897346368"/>
                <w:placeholder>
                  <w:docPart w:val="8DA983CA751442B486242ABE0C20BB28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details of relevant experience</w:t>
                </w:r>
                <w:r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212617" w14:paraId="029D257D" w14:textId="77777777" w:rsidTr="00A22D51">
        <w:tc>
          <w:tcPr>
            <w:tcW w:w="2689" w:type="dxa"/>
            <w:vMerge/>
            <w:vAlign w:val="center"/>
          </w:tcPr>
          <w:p w14:paraId="3FE5082A" w14:textId="77777777" w:rsidR="00212617" w:rsidRPr="00EA723B" w:rsidRDefault="00212617" w:rsidP="00A22D51">
            <w:pPr>
              <w:spacing w:after="0"/>
              <w:rPr>
                <w:b/>
                <w:bCs/>
              </w:rPr>
            </w:pPr>
          </w:p>
        </w:tc>
        <w:tc>
          <w:tcPr>
            <w:tcW w:w="7047" w:type="dxa"/>
            <w:gridSpan w:val="3"/>
            <w:shd w:val="clear" w:color="auto" w:fill="D9E2F3" w:themeFill="accent1" w:themeFillTint="33"/>
            <w:vAlign w:val="center"/>
          </w:tcPr>
          <w:p w14:paraId="50770F92" w14:textId="77777777" w:rsidR="00212617" w:rsidRPr="00805719" w:rsidRDefault="00212617" w:rsidP="00A22D51">
            <w:pPr>
              <w:spacing w:after="0"/>
              <w:rPr>
                <w:b/>
                <w:bCs/>
              </w:rPr>
            </w:pPr>
            <w:r w:rsidRPr="00805719">
              <w:rPr>
                <w:b/>
                <w:bCs/>
              </w:rPr>
              <w:t xml:space="preserve">Details for </w:t>
            </w:r>
            <w:proofErr w:type="spellStart"/>
            <w:r>
              <w:rPr>
                <w:b/>
                <w:bCs/>
              </w:rPr>
              <w:t>two</w:t>
            </w:r>
            <w:proofErr w:type="spellEnd"/>
            <w:r w:rsidRPr="00805719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05719">
              <w:rPr>
                <w:b/>
                <w:bCs/>
              </w:rPr>
              <w:t>references</w:t>
            </w:r>
            <w:proofErr w:type="spellEnd"/>
            <w:r>
              <w:rPr>
                <w:b/>
                <w:bCs/>
              </w:rPr>
              <w:t>:</w:t>
            </w:r>
            <w:proofErr w:type="gramEnd"/>
          </w:p>
        </w:tc>
      </w:tr>
      <w:tr w:rsidR="00212617" w14:paraId="1A26E94A" w14:textId="77777777" w:rsidTr="00A22D51">
        <w:tc>
          <w:tcPr>
            <w:tcW w:w="2689" w:type="dxa"/>
            <w:vMerge/>
            <w:vAlign w:val="center"/>
          </w:tcPr>
          <w:p w14:paraId="61B3F0E5" w14:textId="77777777" w:rsidR="00212617" w:rsidRPr="00EA723B" w:rsidRDefault="00212617" w:rsidP="00A22D51">
            <w:pPr>
              <w:spacing w:after="0"/>
            </w:pPr>
          </w:p>
        </w:tc>
        <w:tc>
          <w:tcPr>
            <w:tcW w:w="7047" w:type="dxa"/>
            <w:gridSpan w:val="3"/>
            <w:shd w:val="clear" w:color="auto" w:fill="F2F2F2" w:themeFill="background1" w:themeFillShade="F2"/>
            <w:vAlign w:val="center"/>
          </w:tcPr>
          <w:p w14:paraId="4F2D5BC8" w14:textId="77777777" w:rsidR="00212617" w:rsidRPr="00EA723B" w:rsidRDefault="00212617" w:rsidP="0021261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tLeast"/>
              <w:ind w:right="0"/>
              <w:contextualSpacing w:val="0"/>
            </w:pPr>
            <w:proofErr w:type="spellStart"/>
            <w:r w:rsidRPr="00EA723B">
              <w:t>Client</w:t>
            </w:r>
            <w:r>
              <w:t>’s</w:t>
            </w:r>
            <w:proofErr w:type="spellEnd"/>
            <w:r>
              <w:t xml:space="preserve"> </w:t>
            </w:r>
            <w:proofErr w:type="spellStart"/>
            <w:proofErr w:type="gramStart"/>
            <w:r w:rsidRPr="00EA723B">
              <w:t>name</w:t>
            </w:r>
            <w:proofErr w:type="spellEnd"/>
            <w:r w:rsidRPr="00EA723B">
              <w:t>:</w:t>
            </w:r>
            <w:proofErr w:type="gramEnd"/>
            <w:r>
              <w:t xml:space="preserve"> </w:t>
            </w:r>
            <w:sdt>
              <w:sdtPr>
                <w:rPr>
                  <w:rStyle w:val="Calibri11NoBold"/>
                </w:rPr>
                <w:id w:val="1323005915"/>
                <w:placeholder>
                  <w:docPart w:val="C4FA8FDE4FE1424C90DF068A89C553A5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 xml:space="preserve">[insert name of </w:t>
                </w:r>
                <w:r>
                  <w:rPr>
                    <w:rStyle w:val="PlaceholderText"/>
                    <w:i/>
                    <w:iCs/>
                  </w:rPr>
                  <w:t>client 1</w:t>
                </w:r>
                <w:r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212617" w14:paraId="2783FEC2" w14:textId="77777777" w:rsidTr="00A22D51">
        <w:tc>
          <w:tcPr>
            <w:tcW w:w="2689" w:type="dxa"/>
            <w:vMerge/>
            <w:vAlign w:val="center"/>
          </w:tcPr>
          <w:p w14:paraId="61D0895B" w14:textId="77777777" w:rsidR="00212617" w:rsidRPr="00EA723B" w:rsidRDefault="00212617" w:rsidP="00A22D51">
            <w:pPr>
              <w:spacing w:after="0"/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18326138" w14:textId="77777777" w:rsidR="00212617" w:rsidRPr="00EA723B" w:rsidRDefault="00212617" w:rsidP="00A22D51">
            <w:pPr>
              <w:spacing w:after="0"/>
            </w:pPr>
            <w:r w:rsidRPr="00EA723B">
              <w:t xml:space="preserve">Contact </w:t>
            </w:r>
            <w:proofErr w:type="spellStart"/>
            <w:proofErr w:type="gramStart"/>
            <w:r w:rsidRPr="00EA723B">
              <w:t>name</w:t>
            </w:r>
            <w:proofErr w:type="spellEnd"/>
            <w:r w:rsidRPr="00EA723B">
              <w:t>:</w:t>
            </w:r>
            <w:proofErr w:type="gramEnd"/>
          </w:p>
        </w:tc>
        <w:tc>
          <w:tcPr>
            <w:tcW w:w="4921" w:type="dxa"/>
            <w:vAlign w:val="center"/>
          </w:tcPr>
          <w:p w14:paraId="5FC8702B" w14:textId="77777777" w:rsidR="00212617" w:rsidRPr="00EA723B" w:rsidRDefault="00212617" w:rsidP="00A22D51">
            <w:pPr>
              <w:spacing w:after="0"/>
            </w:pPr>
            <w:sdt>
              <w:sdtPr>
                <w:rPr>
                  <w:rStyle w:val="Calibri11NoBold"/>
                </w:rPr>
                <w:id w:val="1079720544"/>
                <w:placeholder>
                  <w:docPart w:val="E27B9547EDA741FCB65D3DB76CE9D2DD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212617" w14:paraId="5AA61845" w14:textId="77777777" w:rsidTr="00A22D51">
        <w:tc>
          <w:tcPr>
            <w:tcW w:w="2689" w:type="dxa"/>
            <w:vMerge/>
            <w:vAlign w:val="center"/>
          </w:tcPr>
          <w:p w14:paraId="0DD129DA" w14:textId="77777777" w:rsidR="00212617" w:rsidRPr="00EA723B" w:rsidRDefault="00212617" w:rsidP="00A22D51">
            <w:pPr>
              <w:spacing w:after="0"/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2C3F4DB7" w14:textId="77777777" w:rsidR="00212617" w:rsidRPr="00EA723B" w:rsidRDefault="00212617" w:rsidP="00A22D51">
            <w:pPr>
              <w:spacing w:after="0"/>
            </w:pPr>
            <w:r w:rsidRPr="00EA723B">
              <w:t xml:space="preserve">Contact </w:t>
            </w:r>
            <w:proofErr w:type="spellStart"/>
            <w:proofErr w:type="gramStart"/>
            <w:r w:rsidRPr="00EA723B">
              <w:t>details</w:t>
            </w:r>
            <w:proofErr w:type="spellEnd"/>
            <w:r w:rsidRPr="00EA723B">
              <w:t>:</w:t>
            </w:r>
            <w:proofErr w:type="gramEnd"/>
          </w:p>
        </w:tc>
        <w:tc>
          <w:tcPr>
            <w:tcW w:w="4921" w:type="dxa"/>
            <w:vAlign w:val="center"/>
          </w:tcPr>
          <w:p w14:paraId="13951DD4" w14:textId="77777777" w:rsidR="00212617" w:rsidRPr="00EA723B" w:rsidRDefault="00212617" w:rsidP="00A22D51">
            <w:pPr>
              <w:spacing w:after="0"/>
            </w:pPr>
            <w:sdt>
              <w:sdtPr>
                <w:rPr>
                  <w:rStyle w:val="Calibri11NoBold"/>
                </w:rPr>
                <w:id w:val="-850799617"/>
                <w:placeholder>
                  <w:docPart w:val="8D514CA2A34E447D90BAC3487941DA7C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212617" w14:paraId="0A34F8BE" w14:textId="77777777" w:rsidTr="00A22D51">
        <w:tc>
          <w:tcPr>
            <w:tcW w:w="2689" w:type="dxa"/>
            <w:vMerge/>
            <w:vAlign w:val="center"/>
          </w:tcPr>
          <w:p w14:paraId="30FDE922" w14:textId="77777777" w:rsidR="00212617" w:rsidRPr="00EA723B" w:rsidRDefault="00212617" w:rsidP="00A22D51">
            <w:pPr>
              <w:spacing w:after="0"/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17E57D91" w14:textId="77777777" w:rsidR="00212617" w:rsidRPr="00EA723B" w:rsidRDefault="00212617" w:rsidP="00A22D51">
            <w:pPr>
              <w:spacing w:after="0"/>
            </w:pPr>
            <w:proofErr w:type="spellStart"/>
            <w:r>
              <w:t>Contract</w:t>
            </w:r>
            <w:proofErr w:type="spellEnd"/>
            <w:r>
              <w:t xml:space="preserve"> </w:t>
            </w:r>
            <w:proofErr w:type="gramStart"/>
            <w:r>
              <w:t>v</w:t>
            </w:r>
            <w:r w:rsidRPr="00EA723B">
              <w:t>alue</w:t>
            </w:r>
            <w:r>
              <w:t>:</w:t>
            </w:r>
            <w:proofErr w:type="gramEnd"/>
          </w:p>
        </w:tc>
        <w:tc>
          <w:tcPr>
            <w:tcW w:w="4921" w:type="dxa"/>
            <w:vAlign w:val="center"/>
          </w:tcPr>
          <w:p w14:paraId="5A0EF0B3" w14:textId="77777777" w:rsidR="00212617" w:rsidRPr="00EA723B" w:rsidRDefault="00212617" w:rsidP="00A22D51">
            <w:pPr>
              <w:spacing w:after="0"/>
            </w:pPr>
            <w:sdt>
              <w:sdtPr>
                <w:rPr>
                  <w:rStyle w:val="Calibri11NoBold"/>
                </w:rPr>
                <w:id w:val="1012808066"/>
                <w:placeholder>
                  <w:docPart w:val="488F448DF2314DC19186216565017889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212617" w14:paraId="36D2E735" w14:textId="77777777" w:rsidTr="00A22D51">
        <w:tc>
          <w:tcPr>
            <w:tcW w:w="2689" w:type="dxa"/>
            <w:vMerge/>
            <w:vAlign w:val="center"/>
          </w:tcPr>
          <w:p w14:paraId="2D375236" w14:textId="77777777" w:rsidR="00212617" w:rsidRPr="00EA723B" w:rsidRDefault="00212617" w:rsidP="00A22D51">
            <w:pPr>
              <w:spacing w:after="0"/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3E59BC81" w14:textId="77777777" w:rsidR="00212617" w:rsidRPr="00EA723B" w:rsidRDefault="00212617" w:rsidP="00A22D51">
            <w:pPr>
              <w:spacing w:after="0"/>
            </w:pPr>
            <w:r>
              <w:t xml:space="preserve">Scope of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summary</w:t>
            </w:r>
            <w:proofErr w:type="spellEnd"/>
            <w:r>
              <w:t>:</w:t>
            </w:r>
            <w:proofErr w:type="gramEnd"/>
          </w:p>
        </w:tc>
        <w:tc>
          <w:tcPr>
            <w:tcW w:w="4921" w:type="dxa"/>
            <w:vAlign w:val="center"/>
          </w:tcPr>
          <w:p w14:paraId="13A1875E" w14:textId="77777777" w:rsidR="00212617" w:rsidRDefault="00212617" w:rsidP="00A22D51">
            <w:pPr>
              <w:spacing w:after="0"/>
              <w:rPr>
                <w:rStyle w:val="Calibri11NoBold"/>
              </w:rPr>
            </w:pPr>
          </w:p>
        </w:tc>
      </w:tr>
      <w:tr w:rsidR="00212617" w14:paraId="10361504" w14:textId="77777777" w:rsidTr="00A22D51">
        <w:tc>
          <w:tcPr>
            <w:tcW w:w="2689" w:type="dxa"/>
            <w:vMerge/>
            <w:vAlign w:val="center"/>
          </w:tcPr>
          <w:p w14:paraId="53FCAFB9" w14:textId="77777777" w:rsidR="00212617" w:rsidRPr="00EA723B" w:rsidRDefault="00212617" w:rsidP="00A22D51">
            <w:pPr>
              <w:spacing w:after="0"/>
            </w:pPr>
          </w:p>
        </w:tc>
        <w:tc>
          <w:tcPr>
            <w:tcW w:w="7047" w:type="dxa"/>
            <w:gridSpan w:val="3"/>
            <w:shd w:val="clear" w:color="auto" w:fill="F2F2F2" w:themeFill="background1" w:themeFillShade="F2"/>
            <w:vAlign w:val="center"/>
          </w:tcPr>
          <w:p w14:paraId="1FEE3363" w14:textId="77777777" w:rsidR="00212617" w:rsidRPr="00EA723B" w:rsidRDefault="00212617" w:rsidP="0021261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tLeast"/>
              <w:ind w:right="133"/>
              <w:contextualSpacing w:val="0"/>
              <w:rPr>
                <w:rStyle w:val="Calibri11NoBold"/>
              </w:rPr>
            </w:pPr>
            <w:proofErr w:type="spellStart"/>
            <w:r w:rsidRPr="00EA723B">
              <w:t>Client</w:t>
            </w:r>
            <w:r>
              <w:t>’s</w:t>
            </w:r>
            <w:proofErr w:type="spellEnd"/>
            <w:r w:rsidRPr="00EA723B">
              <w:t xml:space="preserve"> </w:t>
            </w:r>
            <w:proofErr w:type="spellStart"/>
            <w:proofErr w:type="gramStart"/>
            <w:r w:rsidRPr="00EA723B">
              <w:t>name</w:t>
            </w:r>
            <w:proofErr w:type="spellEnd"/>
            <w:r w:rsidRPr="00EA723B">
              <w:t>:</w:t>
            </w:r>
            <w:proofErr w:type="gramEnd"/>
            <w:r>
              <w:t xml:space="preserve"> </w:t>
            </w:r>
            <w:sdt>
              <w:sdtPr>
                <w:rPr>
                  <w:rStyle w:val="Calibri11NoBold"/>
                </w:rPr>
                <w:id w:val="1677853350"/>
                <w:placeholder>
                  <w:docPart w:val="D50A068B6AF24B25A50FC29B01EDB4AB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 xml:space="preserve">[insert name of </w:t>
                </w:r>
                <w:r>
                  <w:rPr>
                    <w:rStyle w:val="PlaceholderText"/>
                    <w:i/>
                    <w:iCs/>
                  </w:rPr>
                  <w:t>client 2</w:t>
                </w:r>
                <w:r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212617" w14:paraId="10088377" w14:textId="77777777" w:rsidTr="00A22D51">
        <w:tc>
          <w:tcPr>
            <w:tcW w:w="2689" w:type="dxa"/>
            <w:vMerge/>
            <w:vAlign w:val="center"/>
          </w:tcPr>
          <w:p w14:paraId="05D0E8D6" w14:textId="77777777" w:rsidR="00212617" w:rsidRPr="00EA723B" w:rsidRDefault="00212617" w:rsidP="00A22D51">
            <w:pPr>
              <w:spacing w:after="0"/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3A811DED" w14:textId="77777777" w:rsidR="00212617" w:rsidRPr="00EA723B" w:rsidRDefault="00212617" w:rsidP="00A22D51">
            <w:pPr>
              <w:spacing w:after="0"/>
            </w:pPr>
            <w:r w:rsidRPr="00EA723B">
              <w:t xml:space="preserve">Contact </w:t>
            </w:r>
            <w:proofErr w:type="spellStart"/>
            <w:proofErr w:type="gramStart"/>
            <w:r w:rsidRPr="00EA723B">
              <w:t>name</w:t>
            </w:r>
            <w:proofErr w:type="spellEnd"/>
            <w:r w:rsidRPr="00EA723B">
              <w:t>:</w:t>
            </w:r>
            <w:proofErr w:type="gramEnd"/>
          </w:p>
        </w:tc>
        <w:tc>
          <w:tcPr>
            <w:tcW w:w="4921" w:type="dxa"/>
            <w:vAlign w:val="center"/>
          </w:tcPr>
          <w:p w14:paraId="0665F22E" w14:textId="77777777" w:rsidR="00212617" w:rsidRPr="00EA723B" w:rsidRDefault="00212617" w:rsidP="00A22D51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662656889"/>
                <w:placeholder>
                  <w:docPart w:val="14FB9CDF90AB4197B3B3D1556C517F35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212617" w14:paraId="72563528" w14:textId="77777777" w:rsidTr="00A22D51">
        <w:tc>
          <w:tcPr>
            <w:tcW w:w="2689" w:type="dxa"/>
            <w:vMerge/>
            <w:vAlign w:val="center"/>
          </w:tcPr>
          <w:p w14:paraId="31A81AE9" w14:textId="77777777" w:rsidR="00212617" w:rsidRPr="00EA723B" w:rsidRDefault="00212617" w:rsidP="00A22D51">
            <w:pPr>
              <w:spacing w:after="0"/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191D3CB5" w14:textId="77777777" w:rsidR="00212617" w:rsidRPr="00EA723B" w:rsidRDefault="00212617" w:rsidP="00A22D51">
            <w:pPr>
              <w:spacing w:after="0"/>
            </w:pPr>
            <w:r w:rsidRPr="00EA723B">
              <w:t xml:space="preserve">Contact </w:t>
            </w:r>
            <w:proofErr w:type="spellStart"/>
            <w:proofErr w:type="gramStart"/>
            <w:r w:rsidRPr="00EA723B">
              <w:t>details</w:t>
            </w:r>
            <w:proofErr w:type="spellEnd"/>
            <w:r w:rsidRPr="00EA723B">
              <w:t>:</w:t>
            </w:r>
            <w:proofErr w:type="gramEnd"/>
          </w:p>
        </w:tc>
        <w:tc>
          <w:tcPr>
            <w:tcW w:w="4921" w:type="dxa"/>
            <w:vAlign w:val="center"/>
          </w:tcPr>
          <w:p w14:paraId="11AE99FD" w14:textId="77777777" w:rsidR="00212617" w:rsidRPr="00EA723B" w:rsidRDefault="00212617" w:rsidP="00A22D51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958906411"/>
                <w:placeholder>
                  <w:docPart w:val="61ED5D6E0D0B4DAC9E70A702BEA06C0E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212617" w14:paraId="5061B0EF" w14:textId="77777777" w:rsidTr="00A22D51">
        <w:trPr>
          <w:trHeight w:val="153"/>
        </w:trPr>
        <w:tc>
          <w:tcPr>
            <w:tcW w:w="2689" w:type="dxa"/>
            <w:vMerge/>
            <w:vAlign w:val="center"/>
          </w:tcPr>
          <w:p w14:paraId="70422CD9" w14:textId="77777777" w:rsidR="00212617" w:rsidRPr="00EA723B" w:rsidRDefault="00212617" w:rsidP="00A22D51">
            <w:pPr>
              <w:spacing w:after="0"/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35BF81A2" w14:textId="77777777" w:rsidR="00212617" w:rsidRPr="00EA723B" w:rsidRDefault="00212617" w:rsidP="00A22D51">
            <w:pPr>
              <w:spacing w:after="0"/>
            </w:pPr>
            <w:proofErr w:type="spellStart"/>
            <w:r>
              <w:t>Contract</w:t>
            </w:r>
            <w:proofErr w:type="spellEnd"/>
            <w:r>
              <w:t xml:space="preserve"> </w:t>
            </w:r>
            <w:proofErr w:type="gramStart"/>
            <w:r>
              <w:t>v</w:t>
            </w:r>
            <w:r w:rsidRPr="00EA723B">
              <w:t>alue</w:t>
            </w:r>
            <w:r>
              <w:t>:</w:t>
            </w:r>
            <w:proofErr w:type="gramEnd"/>
          </w:p>
        </w:tc>
        <w:tc>
          <w:tcPr>
            <w:tcW w:w="4921" w:type="dxa"/>
            <w:vAlign w:val="center"/>
          </w:tcPr>
          <w:p w14:paraId="0EDD06FC" w14:textId="77777777" w:rsidR="00212617" w:rsidRPr="00EA723B" w:rsidRDefault="00212617" w:rsidP="00A22D51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-464978157"/>
                <w:placeholder>
                  <w:docPart w:val="3B76037F51704B0FBA85452400C2E0BE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212617" w14:paraId="5B173644" w14:textId="77777777" w:rsidTr="00A22D51">
        <w:trPr>
          <w:trHeight w:val="153"/>
        </w:trPr>
        <w:tc>
          <w:tcPr>
            <w:tcW w:w="2689" w:type="dxa"/>
            <w:vMerge/>
            <w:vAlign w:val="center"/>
          </w:tcPr>
          <w:p w14:paraId="4ECDB44A" w14:textId="77777777" w:rsidR="00212617" w:rsidRPr="00EA723B" w:rsidRDefault="00212617" w:rsidP="00A22D51">
            <w:pPr>
              <w:spacing w:after="0"/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448A5133" w14:textId="77777777" w:rsidR="00212617" w:rsidRPr="00EA723B" w:rsidRDefault="00212617" w:rsidP="00A22D51">
            <w:pPr>
              <w:spacing w:after="0"/>
            </w:pPr>
            <w:r>
              <w:t xml:space="preserve">Scope of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summary</w:t>
            </w:r>
            <w:proofErr w:type="spellEnd"/>
            <w:r>
              <w:t>:</w:t>
            </w:r>
            <w:proofErr w:type="gramEnd"/>
          </w:p>
        </w:tc>
        <w:tc>
          <w:tcPr>
            <w:tcW w:w="4921" w:type="dxa"/>
            <w:vAlign w:val="center"/>
          </w:tcPr>
          <w:p w14:paraId="0959F4F6" w14:textId="77777777" w:rsidR="00212617" w:rsidRDefault="00212617" w:rsidP="00A22D51">
            <w:pPr>
              <w:spacing w:after="0"/>
              <w:rPr>
                <w:rStyle w:val="Calibri11NoBold"/>
              </w:rPr>
            </w:pPr>
          </w:p>
        </w:tc>
      </w:tr>
      <w:tr w:rsidR="00212617" w14:paraId="2B9BF7AC" w14:textId="77777777" w:rsidTr="00A22D51">
        <w:trPr>
          <w:trHeight w:val="70"/>
        </w:trPr>
        <w:tc>
          <w:tcPr>
            <w:tcW w:w="2689" w:type="dxa"/>
            <w:vMerge w:val="restart"/>
            <w:vAlign w:val="center"/>
          </w:tcPr>
          <w:p w14:paraId="2489B1AF" w14:textId="77777777" w:rsidR="00212617" w:rsidRPr="00F03217" w:rsidRDefault="00212617" w:rsidP="00A22D51">
            <w:pPr>
              <w:spacing w:after="0"/>
              <w:rPr>
                <w:b/>
                <w:bCs/>
              </w:rPr>
            </w:pPr>
            <w:proofErr w:type="gramStart"/>
            <w:r w:rsidRPr="00F03217">
              <w:rPr>
                <w:b/>
                <w:bCs/>
              </w:rPr>
              <w:t>Personnel:</w:t>
            </w:r>
            <w:proofErr w:type="gramEnd"/>
            <w:r w:rsidRPr="00F03217">
              <w:t xml:space="preserve"> </w:t>
            </w:r>
            <w:sdt>
              <w:sdtPr>
                <w:rPr>
                  <w:rStyle w:val="Calibri11NoBold"/>
                </w:rPr>
                <w:alias w:val="Personnel requirements"/>
                <w:tag w:val="Personnel requirements"/>
                <w:id w:val="798579083"/>
                <w:placeholder>
                  <w:docPart w:val="7210AD2702F14E44A544B1AFCAAD1008"/>
                </w:placeholder>
                <w15:color w:val="FF0000"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Calibri11NoBold"/>
                  </w:rPr>
                  <w:t xml:space="preserve">Brief </w:t>
                </w:r>
                <w:proofErr w:type="spellStart"/>
                <w:r>
                  <w:rPr>
                    <w:rStyle w:val="Calibri11NoBold"/>
                  </w:rPr>
                  <w:t>experience</w:t>
                </w:r>
                <w:proofErr w:type="spellEnd"/>
                <w:r>
                  <w:rPr>
                    <w:rStyle w:val="Calibri11NoBold"/>
                  </w:rPr>
                  <w:t xml:space="preserve"> of lead staff, e.g. </w:t>
                </w:r>
                <w:proofErr w:type="spellStart"/>
                <w:r>
                  <w:rPr>
                    <w:rStyle w:val="Calibri11NoBold"/>
                  </w:rPr>
                  <w:t>supervisor</w:t>
                </w:r>
                <w:proofErr w:type="spellEnd"/>
                <w:r>
                  <w:rPr>
                    <w:rStyle w:val="Calibri11NoBold"/>
                  </w:rPr>
                  <w:t xml:space="preserve">, </w:t>
                </w:r>
                <w:proofErr w:type="spellStart"/>
                <w:r>
                  <w:rPr>
                    <w:rStyle w:val="Calibri11NoBold"/>
                  </w:rPr>
                  <w:t>foreman</w:t>
                </w:r>
                <w:proofErr w:type="spellEnd"/>
                <w:r>
                  <w:rPr>
                    <w:rStyle w:val="Calibri11NoBold"/>
                  </w:rPr>
                  <w:t xml:space="preserve">, lead hand, etc.  Please </w:t>
                </w:r>
                <w:proofErr w:type="spellStart"/>
                <w:r>
                  <w:rPr>
                    <w:rStyle w:val="Calibri11NoBold"/>
                  </w:rPr>
                  <w:t>include</w:t>
                </w:r>
                <w:proofErr w:type="spellEnd"/>
                <w:r>
                  <w:rPr>
                    <w:rStyle w:val="Calibri11NoBold"/>
                  </w:rPr>
                  <w:t xml:space="preserve"> CV of the lead on-site staff </w:t>
                </w:r>
                <w:proofErr w:type="spellStart"/>
                <w:r>
                  <w:rPr>
                    <w:rStyle w:val="Calibri11NoBold"/>
                  </w:rPr>
                  <w:t>member</w:t>
                </w:r>
                <w:proofErr w:type="spellEnd"/>
                <w:r>
                  <w:rPr>
                    <w:rStyle w:val="Calibri11NoBold"/>
                  </w:rPr>
                  <w:t>.</w:t>
                </w:r>
              </w:sdtContent>
            </w:sdt>
          </w:p>
        </w:tc>
        <w:tc>
          <w:tcPr>
            <w:tcW w:w="7047" w:type="dxa"/>
            <w:gridSpan w:val="3"/>
            <w:shd w:val="clear" w:color="auto" w:fill="D9E2F3" w:themeFill="accent1" w:themeFillTint="33"/>
            <w:vAlign w:val="center"/>
          </w:tcPr>
          <w:p w14:paraId="51725E64" w14:textId="77777777" w:rsidR="00212617" w:rsidRPr="007D15B5" w:rsidRDefault="00212617" w:rsidP="00A22D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Details about personnel/</w:t>
            </w:r>
            <w:proofErr w:type="spellStart"/>
            <w:r>
              <w:rPr>
                <w:b/>
                <w:bCs/>
              </w:rPr>
              <w:t>sub-contractors</w:t>
            </w:r>
            <w:proofErr w:type="spellEnd"/>
          </w:p>
        </w:tc>
      </w:tr>
      <w:tr w:rsidR="00212617" w14:paraId="125000AB" w14:textId="77777777" w:rsidTr="00A22D51">
        <w:trPr>
          <w:trHeight w:val="70"/>
        </w:trPr>
        <w:tc>
          <w:tcPr>
            <w:tcW w:w="2689" w:type="dxa"/>
            <w:vMerge/>
            <w:vAlign w:val="center"/>
          </w:tcPr>
          <w:p w14:paraId="1979570E" w14:textId="77777777" w:rsidR="00212617" w:rsidRPr="00F46154" w:rsidRDefault="00212617" w:rsidP="00A22D51">
            <w:pPr>
              <w:spacing w:after="0"/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5F0D7832" w14:textId="77777777" w:rsidR="00212617" w:rsidRDefault="00212617" w:rsidP="00A22D51">
            <w:pPr>
              <w:spacing w:after="0"/>
            </w:pPr>
            <w:proofErr w:type="spellStart"/>
            <w:r>
              <w:t>Supervisor’s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experience</w:t>
            </w:r>
            <w:proofErr w:type="spellEnd"/>
            <w:r>
              <w:t>:</w:t>
            </w:r>
            <w:proofErr w:type="gramEnd"/>
          </w:p>
        </w:tc>
        <w:tc>
          <w:tcPr>
            <w:tcW w:w="4921" w:type="dxa"/>
            <w:vAlign w:val="center"/>
          </w:tcPr>
          <w:p w14:paraId="22C8F447" w14:textId="77777777" w:rsidR="00212617" w:rsidRDefault="00212617" w:rsidP="00A22D51">
            <w:pPr>
              <w:spacing w:after="0"/>
              <w:rPr>
                <w:rStyle w:val="Calibri11NoBold"/>
              </w:rPr>
            </w:pPr>
          </w:p>
        </w:tc>
      </w:tr>
      <w:tr w:rsidR="00212617" w14:paraId="2215C79A" w14:textId="77777777" w:rsidTr="00A22D51">
        <w:trPr>
          <w:trHeight w:val="70"/>
        </w:trPr>
        <w:tc>
          <w:tcPr>
            <w:tcW w:w="2689" w:type="dxa"/>
            <w:vMerge/>
            <w:vAlign w:val="center"/>
          </w:tcPr>
          <w:p w14:paraId="22364E6E" w14:textId="77777777" w:rsidR="00212617" w:rsidRPr="00F46154" w:rsidRDefault="00212617" w:rsidP="00A22D51">
            <w:pPr>
              <w:spacing w:after="0"/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186B8F2E" w14:textId="77777777" w:rsidR="00212617" w:rsidRDefault="00212617" w:rsidP="00A22D51">
            <w:pPr>
              <w:spacing w:after="0"/>
            </w:pPr>
            <w:r>
              <w:t xml:space="preserve">Foreman and lead hand </w:t>
            </w:r>
            <w:proofErr w:type="spellStart"/>
            <w:proofErr w:type="gramStart"/>
            <w:r>
              <w:t>experience</w:t>
            </w:r>
            <w:proofErr w:type="spellEnd"/>
            <w:r>
              <w:t>:</w:t>
            </w:r>
            <w:proofErr w:type="gramEnd"/>
          </w:p>
        </w:tc>
        <w:tc>
          <w:tcPr>
            <w:tcW w:w="4921" w:type="dxa"/>
            <w:vAlign w:val="center"/>
          </w:tcPr>
          <w:p w14:paraId="71609A8B" w14:textId="77777777" w:rsidR="00212617" w:rsidRDefault="00212617" w:rsidP="00A22D51">
            <w:pPr>
              <w:spacing w:after="0"/>
              <w:rPr>
                <w:rStyle w:val="Calibri11NoBold"/>
              </w:rPr>
            </w:pPr>
          </w:p>
        </w:tc>
      </w:tr>
      <w:tr w:rsidR="00212617" w14:paraId="01C3F478" w14:textId="77777777" w:rsidTr="00A22D51">
        <w:trPr>
          <w:trHeight w:val="70"/>
        </w:trPr>
        <w:tc>
          <w:tcPr>
            <w:tcW w:w="2689" w:type="dxa"/>
            <w:vMerge/>
            <w:vAlign w:val="center"/>
          </w:tcPr>
          <w:p w14:paraId="38971139" w14:textId="77777777" w:rsidR="00212617" w:rsidRPr="00F46154" w:rsidRDefault="00212617" w:rsidP="00A22D51">
            <w:pPr>
              <w:spacing w:after="0"/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167C8CFA" w14:textId="77777777" w:rsidR="00212617" w:rsidRDefault="00212617" w:rsidP="00A22D51">
            <w:pPr>
              <w:spacing w:after="0"/>
            </w:pPr>
            <w:r>
              <w:t xml:space="preserve">Support staff </w:t>
            </w:r>
            <w:proofErr w:type="spellStart"/>
            <w:proofErr w:type="gramStart"/>
            <w:r>
              <w:t>experience</w:t>
            </w:r>
            <w:proofErr w:type="spellEnd"/>
            <w:r>
              <w:t>:</w:t>
            </w:r>
            <w:proofErr w:type="gramEnd"/>
          </w:p>
        </w:tc>
        <w:tc>
          <w:tcPr>
            <w:tcW w:w="4921" w:type="dxa"/>
            <w:vAlign w:val="center"/>
          </w:tcPr>
          <w:p w14:paraId="4339216C" w14:textId="77777777" w:rsidR="00212617" w:rsidRDefault="00212617" w:rsidP="00A22D51">
            <w:pPr>
              <w:spacing w:after="0"/>
              <w:rPr>
                <w:rStyle w:val="Calibri11NoBold"/>
              </w:rPr>
            </w:pPr>
          </w:p>
        </w:tc>
      </w:tr>
      <w:tr w:rsidR="00212617" w:rsidRPr="00AE35C5" w14:paraId="1DC3247E" w14:textId="77777777" w:rsidTr="00A22D51">
        <w:tc>
          <w:tcPr>
            <w:tcW w:w="9736" w:type="dxa"/>
            <w:gridSpan w:val="4"/>
            <w:shd w:val="clear" w:color="auto" w:fill="FFFFFF" w:themeFill="background1"/>
            <w:vAlign w:val="center"/>
          </w:tcPr>
          <w:p w14:paraId="558656F7" w14:textId="77777777" w:rsidR="00212617" w:rsidRDefault="00212617" w:rsidP="00A22D51">
            <w:pPr>
              <w:spacing w:before="120"/>
              <w:rPr>
                <w:rStyle w:val="Style5"/>
              </w:rPr>
            </w:pPr>
            <w:r w:rsidRPr="00D14554">
              <w:rPr>
                <w:rStyle w:val="Style5"/>
                <w:bCs/>
              </w:rPr>
              <w:t xml:space="preserve">Check </w:t>
            </w:r>
            <w:proofErr w:type="spellStart"/>
            <w:r w:rsidRPr="00D14554">
              <w:rPr>
                <w:rStyle w:val="Style5"/>
                <w:bCs/>
              </w:rPr>
              <w:t>this</w:t>
            </w:r>
            <w:proofErr w:type="spellEnd"/>
            <w:r w:rsidRPr="00D14554">
              <w:rPr>
                <w:rStyle w:val="Style5"/>
                <w:bCs/>
              </w:rPr>
              <w:t xml:space="preserve"> box if </w:t>
            </w:r>
            <w:proofErr w:type="spellStart"/>
            <w:r w:rsidRPr="00D14554">
              <w:rPr>
                <w:rStyle w:val="Style5"/>
                <w:bCs/>
              </w:rPr>
              <w:t>you</w:t>
            </w:r>
            <w:proofErr w:type="spellEnd"/>
            <w:r w:rsidRPr="00D14554">
              <w:rPr>
                <w:rStyle w:val="Style5"/>
                <w:bCs/>
              </w:rPr>
              <w:t xml:space="preserve"> have </w:t>
            </w:r>
            <w:proofErr w:type="spellStart"/>
            <w:r w:rsidRPr="00D14554">
              <w:rPr>
                <w:rStyle w:val="Style5"/>
                <w:bCs/>
              </w:rPr>
              <w:t>attached</w:t>
            </w:r>
            <w:proofErr w:type="spellEnd"/>
            <w:r w:rsidRPr="00D14554">
              <w:rPr>
                <w:rStyle w:val="Style5"/>
                <w:bCs/>
              </w:rPr>
              <w:t xml:space="preserve"> </w:t>
            </w:r>
            <w:proofErr w:type="spellStart"/>
            <w:r w:rsidRPr="00D14554">
              <w:rPr>
                <w:rStyle w:val="Style5"/>
                <w:bCs/>
              </w:rPr>
              <w:t>your</w:t>
            </w:r>
            <w:proofErr w:type="spellEnd"/>
            <w:r>
              <w:rPr>
                <w:rStyle w:val="Style5"/>
              </w:rPr>
              <w:t xml:space="preserve"> business </w:t>
            </w:r>
            <w:proofErr w:type="spellStart"/>
            <w:r>
              <w:rPr>
                <w:rStyle w:val="Style5"/>
              </w:rPr>
              <w:t>license</w:t>
            </w:r>
            <w:proofErr w:type="spellEnd"/>
            <w:r>
              <w:rPr>
                <w:rStyle w:val="Style5"/>
              </w:rPr>
              <w:t xml:space="preserve"> </w:t>
            </w:r>
            <w:r w:rsidRPr="00D14554">
              <w:rPr>
                <w:rStyle w:val="Style5"/>
                <w:bCs/>
              </w:rPr>
              <w:t xml:space="preserve"> </w:t>
            </w:r>
            <w:r w:rsidRPr="00D14554">
              <w:rPr>
                <w:rStyle w:val="Style5"/>
                <w:bCs/>
              </w:rPr>
              <w:sym w:font="Wingdings" w:char="F06F"/>
            </w:r>
          </w:p>
        </w:tc>
      </w:tr>
      <w:tr w:rsidR="00212617" w:rsidRPr="00AE35C5" w14:paraId="717BADCA" w14:textId="77777777" w:rsidTr="00A22D51">
        <w:sdt>
          <w:sdtPr>
            <w:rPr>
              <w:rStyle w:val="Style5"/>
            </w:rPr>
            <w:id w:val="-1537962696"/>
            <w:placeholder>
              <w:docPart w:val="B96716186D8E4D4EA440EDC9D55AEF19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4"/>
                <w:shd w:val="clear" w:color="auto" w:fill="D9E2F3" w:themeFill="accent1" w:themeFillTint="33"/>
                <w:vAlign w:val="center"/>
              </w:tcPr>
              <w:p w14:paraId="625BA953" w14:textId="77777777" w:rsidR="00212617" w:rsidRPr="00397604" w:rsidRDefault="00212617" w:rsidP="00A22D51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 w:rsidRPr="006A5DF9">
                  <w:rPr>
                    <w:rStyle w:val="Style5"/>
                    <w:sz w:val="24"/>
                    <w:szCs w:val="24"/>
                  </w:rPr>
                  <w:t xml:space="preserve">Technical </w:t>
                </w:r>
                <w:proofErr w:type="spellStart"/>
                <w:r w:rsidRPr="006A5DF9">
                  <w:rPr>
                    <w:rStyle w:val="Style5"/>
                    <w:sz w:val="24"/>
                    <w:szCs w:val="24"/>
                  </w:rPr>
                  <w:t>requirements</w:t>
                </w:r>
                <w:proofErr w:type="spellEnd"/>
              </w:p>
            </w:tc>
          </w:sdtContent>
        </w:sdt>
      </w:tr>
      <w:bookmarkEnd w:id="1"/>
      <w:tr w:rsidR="00212617" w:rsidRPr="009A3992" w14:paraId="1CE8D310" w14:textId="77777777" w:rsidTr="00A22D51">
        <w:tc>
          <w:tcPr>
            <w:tcW w:w="3539" w:type="dxa"/>
            <w:gridSpan w:val="2"/>
          </w:tcPr>
          <w:p w14:paraId="30C71A04" w14:textId="77777777" w:rsidR="00212617" w:rsidRPr="000D2FA9" w:rsidRDefault="00212617" w:rsidP="00A22D51">
            <w:pPr>
              <w:contextualSpacing/>
              <w:rPr>
                <w:rFonts w:ascii="Calibri" w:hAnsi="Calibri" w:cs="Calibri"/>
              </w:rPr>
            </w:pPr>
            <w:r>
              <w:t xml:space="preserve">At least 5 </w:t>
            </w:r>
            <w:proofErr w:type="spellStart"/>
            <w:r>
              <w:t>years</w:t>
            </w:r>
            <w:proofErr w:type="spellEnd"/>
            <w:r>
              <w:t xml:space="preserve">’ </w:t>
            </w:r>
            <w:proofErr w:type="spellStart"/>
            <w:r>
              <w:t>experience</w:t>
            </w:r>
            <w:proofErr w:type="spellEnd"/>
            <w:r>
              <w:t xml:space="preserve"> </w:t>
            </w:r>
            <w:r>
              <w:rPr>
                <w:rFonts w:ascii="Calibri" w:hAnsi="Calibri" w:cs="Calibri"/>
              </w:rPr>
              <w:t xml:space="preserve">in </w:t>
            </w:r>
            <w:proofErr w:type="spellStart"/>
            <w:r>
              <w:rPr>
                <w:rFonts w:ascii="Calibri" w:hAnsi="Calibri" w:cs="Calibri"/>
              </w:rPr>
              <w:t>concrete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works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fencing</w:t>
            </w:r>
            <w:proofErr w:type="spellEnd"/>
            <w:r>
              <w:rPr>
                <w:rFonts w:ascii="Calibri" w:hAnsi="Calibri" w:cs="Calibri"/>
              </w:rPr>
              <w:t xml:space="preserve"> and </w:t>
            </w:r>
            <w:proofErr w:type="spellStart"/>
            <w:r>
              <w:rPr>
                <w:rFonts w:ascii="Calibri" w:hAnsi="Calibri" w:cs="Calibri"/>
              </w:rPr>
              <w:t>welding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work</w:t>
            </w:r>
            <w:proofErr w:type="spellEnd"/>
          </w:p>
        </w:tc>
        <w:sdt>
          <w:sdtPr>
            <w:rPr>
              <w:rStyle w:val="Calibri11NoBold"/>
            </w:rPr>
            <w:id w:val="101697944"/>
            <w:placeholder>
              <w:docPart w:val="F06593FE70464D3EBEECD5D7639CDBC0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6197" w:type="dxa"/>
                <w:gridSpan w:val="2"/>
                <w:vAlign w:val="center"/>
              </w:tcPr>
              <w:p w14:paraId="613DDA33" w14:textId="77777777" w:rsidR="00212617" w:rsidRPr="009A3992" w:rsidRDefault="00212617" w:rsidP="00A22D51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212617" w:rsidRPr="009A3992" w14:paraId="6D012B51" w14:textId="77777777" w:rsidTr="00A22D51">
        <w:tc>
          <w:tcPr>
            <w:tcW w:w="3539" w:type="dxa"/>
            <w:gridSpan w:val="2"/>
          </w:tcPr>
          <w:p w14:paraId="2AF5BBF2" w14:textId="77777777" w:rsidR="00212617" w:rsidRPr="00D22F92" w:rsidRDefault="00212617" w:rsidP="00A22D51">
            <w:pPr>
              <w:spacing w:after="0"/>
              <w:rPr>
                <w:rStyle w:val="Calibri11NoBold"/>
              </w:rPr>
            </w:pPr>
            <w:proofErr w:type="spellStart"/>
            <w:r w:rsidRPr="00D22F92">
              <w:t>Experience</w:t>
            </w:r>
            <w:proofErr w:type="spellEnd"/>
            <w:r w:rsidRPr="00D22F92">
              <w:t xml:space="preserve"> </w:t>
            </w:r>
            <w:proofErr w:type="spellStart"/>
            <w:r w:rsidRPr="00D22F92">
              <w:t>applying</w:t>
            </w:r>
            <w:proofErr w:type="spellEnd"/>
            <w:r w:rsidRPr="00D22F92">
              <w:t xml:space="preserve"> OH&amp;S best practice</w:t>
            </w:r>
          </w:p>
        </w:tc>
        <w:sdt>
          <w:sdtPr>
            <w:rPr>
              <w:rStyle w:val="Calibri11NoBold"/>
            </w:rPr>
            <w:id w:val="1784149151"/>
            <w:placeholder>
              <w:docPart w:val="F077C55D304E498B8909236B0E0728BB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6197" w:type="dxa"/>
                <w:gridSpan w:val="2"/>
                <w:vAlign w:val="center"/>
              </w:tcPr>
              <w:p w14:paraId="3037F00F" w14:textId="77777777" w:rsidR="00212617" w:rsidRDefault="00212617" w:rsidP="00A22D51">
                <w:pPr>
                  <w:spacing w:after="0"/>
                  <w:rPr>
                    <w:rStyle w:val="Calibri11NoBold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212617" w:rsidRPr="009A3992" w14:paraId="313BE8AE" w14:textId="77777777" w:rsidTr="00A22D51">
        <w:tc>
          <w:tcPr>
            <w:tcW w:w="3539" w:type="dxa"/>
            <w:gridSpan w:val="2"/>
          </w:tcPr>
          <w:p w14:paraId="60E7A149" w14:textId="77777777" w:rsidR="00212617" w:rsidRPr="000D2FA9" w:rsidRDefault="00212617" w:rsidP="00A22D51">
            <w:pPr>
              <w:spacing w:after="0"/>
              <w:rPr>
                <w:rStyle w:val="Calibri11NoBold"/>
              </w:rPr>
            </w:pPr>
            <w:proofErr w:type="spellStart"/>
            <w:r w:rsidRPr="000D2FA9">
              <w:t>Proven</w:t>
            </w:r>
            <w:proofErr w:type="spellEnd"/>
            <w:r w:rsidRPr="000D2FA9">
              <w:t xml:space="preserve"> </w:t>
            </w:r>
            <w:proofErr w:type="spellStart"/>
            <w:r w:rsidRPr="000D2FA9">
              <w:t>capability</w:t>
            </w:r>
            <w:proofErr w:type="spellEnd"/>
            <w:r w:rsidRPr="000D2FA9">
              <w:t xml:space="preserve"> (</w:t>
            </w:r>
            <w:proofErr w:type="spellStart"/>
            <w:r w:rsidRPr="000D2FA9">
              <w:t>technical</w:t>
            </w:r>
            <w:proofErr w:type="spellEnd"/>
            <w:r w:rsidRPr="000D2FA9">
              <w:t xml:space="preserve">, </w:t>
            </w:r>
            <w:proofErr w:type="spellStart"/>
            <w:r w:rsidRPr="000D2FA9">
              <w:t>financial</w:t>
            </w:r>
            <w:proofErr w:type="spellEnd"/>
            <w:r w:rsidRPr="000D2FA9">
              <w:t xml:space="preserve"> and </w:t>
            </w:r>
            <w:proofErr w:type="spellStart"/>
            <w:r w:rsidRPr="000D2FA9">
              <w:t>logistical</w:t>
            </w:r>
            <w:proofErr w:type="spellEnd"/>
            <w:r w:rsidRPr="000D2FA9">
              <w:t>) to procure</w:t>
            </w:r>
            <w:r>
              <w:t xml:space="preserve"> and </w:t>
            </w:r>
            <w:proofErr w:type="spellStart"/>
            <w:r w:rsidRPr="000D2FA9">
              <w:t>supply</w:t>
            </w:r>
            <w:proofErr w:type="spellEnd"/>
            <w:r w:rsidRPr="000D2FA9">
              <w:t xml:space="preserve"> </w:t>
            </w:r>
            <w:proofErr w:type="spellStart"/>
            <w:r w:rsidRPr="000D2FA9">
              <w:t>necessary</w:t>
            </w:r>
            <w:proofErr w:type="spellEnd"/>
            <w:r w:rsidRPr="000D2FA9">
              <w:t xml:space="preserve"> </w:t>
            </w:r>
            <w:proofErr w:type="spellStart"/>
            <w:r w:rsidRPr="000D2FA9">
              <w:t>materials</w:t>
            </w:r>
            <w:proofErr w:type="spellEnd"/>
            <w:r w:rsidRPr="000D2FA9">
              <w:t xml:space="preserve"> and </w:t>
            </w:r>
            <w:proofErr w:type="spellStart"/>
            <w:r w:rsidRPr="000D2FA9">
              <w:t>equipment</w:t>
            </w:r>
            <w:proofErr w:type="spellEnd"/>
          </w:p>
        </w:tc>
        <w:sdt>
          <w:sdtPr>
            <w:rPr>
              <w:rStyle w:val="Calibri11NoBold"/>
            </w:rPr>
            <w:id w:val="-1707248254"/>
            <w:placeholder>
              <w:docPart w:val="AA2224A6BEBD45718A88B1EFF4ACE1E3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6197" w:type="dxa"/>
                <w:gridSpan w:val="2"/>
                <w:vAlign w:val="center"/>
              </w:tcPr>
              <w:p w14:paraId="312345DC" w14:textId="77777777" w:rsidR="00212617" w:rsidRDefault="00212617" w:rsidP="00A22D51">
                <w:pPr>
                  <w:spacing w:after="0"/>
                  <w:rPr>
                    <w:rStyle w:val="Calibri11NoBold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212617" w:rsidRPr="009A3992" w14:paraId="24C6C16E" w14:textId="77777777" w:rsidTr="00A22D51">
        <w:tc>
          <w:tcPr>
            <w:tcW w:w="3539" w:type="dxa"/>
            <w:gridSpan w:val="2"/>
          </w:tcPr>
          <w:p w14:paraId="625A3A4B" w14:textId="77777777" w:rsidR="00212617" w:rsidRPr="00D22F92" w:rsidRDefault="00212617" w:rsidP="00A22D51">
            <w:pPr>
              <w:spacing w:after="0"/>
              <w:rPr>
                <w:rStyle w:val="Calibri11NoBold"/>
              </w:rPr>
            </w:pPr>
            <w:proofErr w:type="spellStart"/>
            <w:r w:rsidRPr="00D22F92">
              <w:t>Competent</w:t>
            </w:r>
            <w:proofErr w:type="spellEnd"/>
            <w:r w:rsidRPr="00D22F92">
              <w:t xml:space="preserve"> and </w:t>
            </w:r>
            <w:proofErr w:type="spellStart"/>
            <w:r w:rsidRPr="00D22F92">
              <w:t>experienced</w:t>
            </w:r>
            <w:proofErr w:type="spellEnd"/>
            <w:r w:rsidRPr="00D22F92">
              <w:t xml:space="preserve"> </w:t>
            </w:r>
            <w:proofErr w:type="spellStart"/>
            <w:r w:rsidRPr="00D22F92">
              <w:t>work</w:t>
            </w:r>
            <w:proofErr w:type="spellEnd"/>
            <w:r w:rsidRPr="00D22F92">
              <w:t xml:space="preserve"> </w:t>
            </w:r>
            <w:proofErr w:type="gramStart"/>
            <w:r w:rsidRPr="00D22F92">
              <w:t>team</w:t>
            </w:r>
            <w:proofErr w:type="gramEnd"/>
          </w:p>
        </w:tc>
        <w:sdt>
          <w:sdtPr>
            <w:rPr>
              <w:rStyle w:val="Calibri11NoBold"/>
            </w:rPr>
            <w:id w:val="-95408588"/>
            <w:placeholder>
              <w:docPart w:val="DC0C2A0161B7490A9EC55815DAEE549F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6197" w:type="dxa"/>
                <w:gridSpan w:val="2"/>
                <w:vAlign w:val="center"/>
              </w:tcPr>
              <w:p w14:paraId="3A7B3C58" w14:textId="77777777" w:rsidR="00212617" w:rsidRDefault="00212617" w:rsidP="00A22D51">
                <w:pPr>
                  <w:spacing w:after="0"/>
                  <w:rPr>
                    <w:rStyle w:val="Calibri11NoBold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212617" w:rsidRPr="009A3992" w14:paraId="51A0E991" w14:textId="77777777" w:rsidTr="00A22D51">
        <w:tc>
          <w:tcPr>
            <w:tcW w:w="3539" w:type="dxa"/>
            <w:gridSpan w:val="2"/>
          </w:tcPr>
          <w:p w14:paraId="77F75B0B" w14:textId="77777777" w:rsidR="00212617" w:rsidRPr="00D22F92" w:rsidRDefault="00212617" w:rsidP="00A22D51">
            <w:pPr>
              <w:spacing w:after="0"/>
              <w:rPr>
                <w:rStyle w:val="Calibri11NoBold"/>
              </w:rPr>
            </w:pPr>
            <w:proofErr w:type="spellStart"/>
            <w:r w:rsidRPr="00D22F92">
              <w:lastRenderedPageBreak/>
              <w:t>Capability</w:t>
            </w:r>
            <w:proofErr w:type="spellEnd"/>
            <w:r w:rsidRPr="00D22F92">
              <w:t xml:space="preserve"> to </w:t>
            </w:r>
            <w:proofErr w:type="spellStart"/>
            <w:r w:rsidRPr="00D22F92">
              <w:t>complete</w:t>
            </w:r>
            <w:proofErr w:type="spellEnd"/>
            <w:r w:rsidRPr="00D22F92">
              <w:t xml:space="preserve"> the </w:t>
            </w:r>
            <w:proofErr w:type="spellStart"/>
            <w:r w:rsidRPr="00D22F92">
              <w:t>task</w:t>
            </w:r>
            <w:proofErr w:type="spellEnd"/>
            <w:r w:rsidRPr="00D22F92">
              <w:t xml:space="preserve"> </w:t>
            </w:r>
            <w:proofErr w:type="spellStart"/>
            <w:r w:rsidRPr="00D22F92">
              <w:t>within</w:t>
            </w:r>
            <w:proofErr w:type="spellEnd"/>
            <w:r w:rsidRPr="00D22F92">
              <w:t xml:space="preserve"> </w:t>
            </w:r>
            <w:r>
              <w:t>8</w:t>
            </w:r>
            <w:r w:rsidRPr="00D22F92">
              <w:t xml:space="preserve"> </w:t>
            </w:r>
            <w:proofErr w:type="spellStart"/>
            <w:r w:rsidRPr="00D22F92">
              <w:t>months</w:t>
            </w:r>
            <w:proofErr w:type="spellEnd"/>
          </w:p>
        </w:tc>
        <w:sdt>
          <w:sdtPr>
            <w:rPr>
              <w:rStyle w:val="Calibri11NoBold"/>
            </w:rPr>
            <w:id w:val="1490285705"/>
            <w:placeholder>
              <w:docPart w:val="D32AB1D8E591442C86342084C3C0A121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6197" w:type="dxa"/>
                <w:gridSpan w:val="2"/>
                <w:vAlign w:val="center"/>
              </w:tcPr>
              <w:p w14:paraId="676CBD24" w14:textId="77777777" w:rsidR="00212617" w:rsidRDefault="00212617" w:rsidP="00A22D51">
                <w:pPr>
                  <w:spacing w:after="0"/>
                  <w:rPr>
                    <w:rStyle w:val="Calibri11NoBold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</w:tbl>
    <w:p w14:paraId="51C53CFB" w14:textId="02D27CFD" w:rsidR="00212617" w:rsidRPr="00212617" w:rsidRDefault="00212617" w:rsidP="00212617">
      <w:pPr>
        <w:spacing w:after="160" w:line="259" w:lineRule="auto"/>
        <w:jc w:val="left"/>
        <w:rPr>
          <w:lang w:eastAsia="en-GB"/>
        </w:rPr>
      </w:pPr>
      <w:r>
        <w:rPr>
          <w:lang w:eastAsia="en-GB"/>
        </w:rPr>
        <w:br/>
      </w:r>
      <w:r w:rsidRPr="00B85719">
        <w:rPr>
          <w:sz w:val="24"/>
          <w:szCs w:val="24"/>
          <w:u w:val="single"/>
          <w:lang w:eastAsia="en-GB"/>
        </w:rPr>
        <w:t>Technical proposal table 2 - proposed materials</w:t>
      </w:r>
    </w:p>
    <w:p w14:paraId="16C13FA7" w14:textId="77777777" w:rsidR="00212617" w:rsidRPr="003E04EF" w:rsidRDefault="00212617" w:rsidP="00212617">
      <w:pPr>
        <w:spacing w:after="160" w:line="259" w:lineRule="auto"/>
        <w:jc w:val="left"/>
        <w:rPr>
          <w:lang w:eastAsia="en-GB"/>
        </w:rPr>
      </w:pPr>
      <w:r w:rsidRPr="003E04EF">
        <w:rPr>
          <w:lang w:eastAsia="en-GB"/>
        </w:rPr>
        <w:t>Note, bidders are encouraged to use the Excel version of this table attached as an Annex to the Technical Proposal.  Please add more rows for each category as necessary</w:t>
      </w:r>
      <w:r>
        <w:rPr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0"/>
        <w:gridCol w:w="1661"/>
      </w:tblGrid>
      <w:tr w:rsidR="00212617" w:rsidRPr="00FA6A3D" w14:paraId="3F8D94FE" w14:textId="77777777" w:rsidTr="00A22D51">
        <w:tc>
          <w:tcPr>
            <w:tcW w:w="2405" w:type="dxa"/>
            <w:vAlign w:val="center"/>
          </w:tcPr>
          <w:p w14:paraId="0EB3B4AD" w14:textId="77777777" w:rsidR="00212617" w:rsidRPr="00FA6A3D" w:rsidRDefault="00212617" w:rsidP="00A22D51">
            <w:pPr>
              <w:spacing w:beforeLines="40" w:before="96" w:afterLines="40" w:after="96"/>
              <w:jc w:val="left"/>
              <w:rPr>
                <w:b/>
                <w:bCs/>
                <w:lang w:eastAsia="en-GB"/>
              </w:rPr>
            </w:pPr>
            <w:proofErr w:type="spellStart"/>
            <w:r w:rsidRPr="00FA6A3D">
              <w:rPr>
                <w:b/>
                <w:bCs/>
                <w:lang w:eastAsia="en-GB"/>
              </w:rPr>
              <w:t>Category</w:t>
            </w:r>
            <w:proofErr w:type="spellEnd"/>
          </w:p>
        </w:tc>
        <w:tc>
          <w:tcPr>
            <w:tcW w:w="5670" w:type="dxa"/>
            <w:vAlign w:val="center"/>
          </w:tcPr>
          <w:p w14:paraId="1F26FD82" w14:textId="77777777" w:rsidR="00212617" w:rsidRPr="00FA6A3D" w:rsidRDefault="00212617" w:rsidP="00A22D51">
            <w:pPr>
              <w:spacing w:beforeLines="40" w:before="96" w:afterLines="40" w:after="96"/>
              <w:jc w:val="left"/>
              <w:rPr>
                <w:b/>
                <w:bCs/>
                <w:lang w:eastAsia="en-GB"/>
              </w:rPr>
            </w:pPr>
            <w:r w:rsidRPr="00FA6A3D">
              <w:rPr>
                <w:b/>
                <w:bCs/>
                <w:lang w:eastAsia="en-GB"/>
              </w:rPr>
              <w:t>Item</w:t>
            </w:r>
          </w:p>
        </w:tc>
        <w:tc>
          <w:tcPr>
            <w:tcW w:w="1661" w:type="dxa"/>
            <w:vAlign w:val="center"/>
          </w:tcPr>
          <w:p w14:paraId="35D82198" w14:textId="77777777" w:rsidR="00212617" w:rsidRPr="00FA6A3D" w:rsidRDefault="00212617" w:rsidP="00A22D51">
            <w:pPr>
              <w:spacing w:beforeLines="40" w:before="96" w:afterLines="40" w:after="96"/>
              <w:jc w:val="left"/>
              <w:rPr>
                <w:b/>
                <w:bCs/>
                <w:lang w:eastAsia="en-GB"/>
              </w:rPr>
            </w:pPr>
            <w:proofErr w:type="spellStart"/>
            <w:r w:rsidRPr="00FA6A3D">
              <w:rPr>
                <w:b/>
                <w:bCs/>
                <w:lang w:eastAsia="en-GB"/>
              </w:rPr>
              <w:t>Quantity</w:t>
            </w:r>
            <w:proofErr w:type="spellEnd"/>
          </w:p>
        </w:tc>
      </w:tr>
      <w:tr w:rsidR="00212617" w14:paraId="0CE4964D" w14:textId="77777777" w:rsidTr="00A22D51">
        <w:tc>
          <w:tcPr>
            <w:tcW w:w="2405" w:type="dxa"/>
            <w:vMerge w:val="restart"/>
            <w:vAlign w:val="center"/>
          </w:tcPr>
          <w:p w14:paraId="3599A6C5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Rehabilitated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security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fences</w:t>
            </w:r>
            <w:proofErr w:type="spellEnd"/>
            <w:r>
              <w:rPr>
                <w:lang w:eastAsia="en-GB"/>
              </w:rPr>
              <w:t xml:space="preserve"> (6)</w:t>
            </w:r>
          </w:p>
        </w:tc>
        <w:tc>
          <w:tcPr>
            <w:tcW w:w="5670" w:type="dxa"/>
            <w:vAlign w:val="center"/>
          </w:tcPr>
          <w:p w14:paraId="629FACE1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1661" w:type="dxa"/>
            <w:vAlign w:val="center"/>
          </w:tcPr>
          <w:p w14:paraId="22B8215C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</w:tr>
      <w:tr w:rsidR="00212617" w14:paraId="23C63653" w14:textId="77777777" w:rsidTr="00A22D51">
        <w:tc>
          <w:tcPr>
            <w:tcW w:w="2405" w:type="dxa"/>
            <w:vMerge/>
            <w:vAlign w:val="center"/>
          </w:tcPr>
          <w:p w14:paraId="3866AD36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5670" w:type="dxa"/>
            <w:vAlign w:val="center"/>
          </w:tcPr>
          <w:p w14:paraId="560FD505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1661" w:type="dxa"/>
            <w:vAlign w:val="center"/>
          </w:tcPr>
          <w:p w14:paraId="386C09F1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</w:tr>
      <w:tr w:rsidR="00212617" w14:paraId="1D13B374" w14:textId="77777777" w:rsidTr="00A22D51">
        <w:tc>
          <w:tcPr>
            <w:tcW w:w="2405" w:type="dxa"/>
            <w:vMerge/>
            <w:vAlign w:val="center"/>
          </w:tcPr>
          <w:p w14:paraId="061EC47B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5670" w:type="dxa"/>
            <w:vAlign w:val="center"/>
          </w:tcPr>
          <w:p w14:paraId="65644A3E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1661" w:type="dxa"/>
            <w:vAlign w:val="center"/>
          </w:tcPr>
          <w:p w14:paraId="53812921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</w:tr>
      <w:tr w:rsidR="00212617" w14:paraId="160A69B2" w14:textId="77777777" w:rsidTr="00A22D51">
        <w:tc>
          <w:tcPr>
            <w:tcW w:w="2405" w:type="dxa"/>
            <w:vMerge/>
            <w:vAlign w:val="center"/>
          </w:tcPr>
          <w:p w14:paraId="17D8222A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5670" w:type="dxa"/>
            <w:vAlign w:val="center"/>
          </w:tcPr>
          <w:p w14:paraId="59A36180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1661" w:type="dxa"/>
            <w:vAlign w:val="center"/>
          </w:tcPr>
          <w:p w14:paraId="6BE046D6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</w:tr>
      <w:tr w:rsidR="00212617" w14:paraId="559FE515" w14:textId="77777777" w:rsidTr="00A22D51">
        <w:tc>
          <w:tcPr>
            <w:tcW w:w="2405" w:type="dxa"/>
            <w:vMerge w:val="restart"/>
            <w:vAlign w:val="center"/>
          </w:tcPr>
          <w:p w14:paraId="28857F26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  <w:r>
              <w:rPr>
                <w:lang w:eastAsia="en-GB"/>
              </w:rPr>
              <w:t xml:space="preserve">New </w:t>
            </w:r>
            <w:proofErr w:type="spellStart"/>
            <w:r>
              <w:rPr>
                <w:lang w:eastAsia="en-GB"/>
              </w:rPr>
              <w:t>security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fences</w:t>
            </w:r>
            <w:proofErr w:type="spellEnd"/>
            <w:r>
              <w:rPr>
                <w:lang w:eastAsia="en-GB"/>
              </w:rPr>
              <w:t xml:space="preserve"> (2)</w:t>
            </w:r>
          </w:p>
        </w:tc>
        <w:tc>
          <w:tcPr>
            <w:tcW w:w="5670" w:type="dxa"/>
            <w:vAlign w:val="center"/>
          </w:tcPr>
          <w:p w14:paraId="246B9219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1661" w:type="dxa"/>
            <w:vAlign w:val="center"/>
          </w:tcPr>
          <w:p w14:paraId="4DD092E3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</w:tr>
      <w:tr w:rsidR="00212617" w14:paraId="4219EB54" w14:textId="77777777" w:rsidTr="00A22D51">
        <w:tc>
          <w:tcPr>
            <w:tcW w:w="2405" w:type="dxa"/>
            <w:vMerge/>
            <w:vAlign w:val="center"/>
          </w:tcPr>
          <w:p w14:paraId="72242F91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5670" w:type="dxa"/>
            <w:vAlign w:val="center"/>
          </w:tcPr>
          <w:p w14:paraId="7141BED1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1661" w:type="dxa"/>
            <w:vAlign w:val="center"/>
          </w:tcPr>
          <w:p w14:paraId="02423C8F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</w:tr>
      <w:tr w:rsidR="00212617" w14:paraId="26FF6DCA" w14:textId="77777777" w:rsidTr="00A22D51">
        <w:tc>
          <w:tcPr>
            <w:tcW w:w="2405" w:type="dxa"/>
            <w:vMerge/>
            <w:vAlign w:val="center"/>
          </w:tcPr>
          <w:p w14:paraId="7765C3E4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5670" w:type="dxa"/>
            <w:vAlign w:val="center"/>
          </w:tcPr>
          <w:p w14:paraId="1618F286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1661" w:type="dxa"/>
            <w:vAlign w:val="center"/>
          </w:tcPr>
          <w:p w14:paraId="561CB959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</w:tr>
      <w:tr w:rsidR="00212617" w14:paraId="0E4B5B0F" w14:textId="77777777" w:rsidTr="00A22D51">
        <w:tc>
          <w:tcPr>
            <w:tcW w:w="2405" w:type="dxa"/>
            <w:vMerge/>
            <w:vAlign w:val="center"/>
          </w:tcPr>
          <w:p w14:paraId="3023ABC9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5670" w:type="dxa"/>
            <w:vAlign w:val="center"/>
          </w:tcPr>
          <w:p w14:paraId="638209D8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1661" w:type="dxa"/>
            <w:vAlign w:val="center"/>
          </w:tcPr>
          <w:p w14:paraId="0EC09CC8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</w:tr>
      <w:tr w:rsidR="00212617" w14:paraId="640DBFD8" w14:textId="77777777" w:rsidTr="00A22D51">
        <w:tc>
          <w:tcPr>
            <w:tcW w:w="2405" w:type="dxa"/>
            <w:vMerge w:val="restart"/>
            <w:vAlign w:val="center"/>
          </w:tcPr>
          <w:p w14:paraId="7BF0FCFA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Concrete</w:t>
            </w:r>
            <w:proofErr w:type="spellEnd"/>
            <w:r>
              <w:rPr>
                <w:lang w:eastAsia="en-GB"/>
              </w:rPr>
              <w:t xml:space="preserve"> slabs for 40mm </w:t>
            </w:r>
            <w:proofErr w:type="spellStart"/>
            <w:r>
              <w:rPr>
                <w:lang w:eastAsia="en-GB"/>
              </w:rPr>
              <w:t>flowmeters</w:t>
            </w:r>
            <w:proofErr w:type="spellEnd"/>
            <w:r>
              <w:rPr>
                <w:lang w:eastAsia="en-GB"/>
              </w:rPr>
              <w:t xml:space="preserve"> (9)</w:t>
            </w:r>
          </w:p>
        </w:tc>
        <w:tc>
          <w:tcPr>
            <w:tcW w:w="5670" w:type="dxa"/>
            <w:vAlign w:val="center"/>
          </w:tcPr>
          <w:p w14:paraId="6725FB4E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1661" w:type="dxa"/>
            <w:vAlign w:val="center"/>
          </w:tcPr>
          <w:p w14:paraId="3726BC2C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</w:tr>
      <w:tr w:rsidR="00212617" w14:paraId="75C2E3EB" w14:textId="77777777" w:rsidTr="00A22D51">
        <w:tc>
          <w:tcPr>
            <w:tcW w:w="2405" w:type="dxa"/>
            <w:vMerge/>
            <w:vAlign w:val="center"/>
          </w:tcPr>
          <w:p w14:paraId="7E85B5D4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5670" w:type="dxa"/>
            <w:vAlign w:val="center"/>
          </w:tcPr>
          <w:p w14:paraId="6A9D8996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1661" w:type="dxa"/>
            <w:vAlign w:val="center"/>
          </w:tcPr>
          <w:p w14:paraId="38B43E32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</w:tr>
      <w:tr w:rsidR="00212617" w14:paraId="7E46D48D" w14:textId="77777777" w:rsidTr="00A22D51">
        <w:tc>
          <w:tcPr>
            <w:tcW w:w="2405" w:type="dxa"/>
            <w:vMerge/>
            <w:vAlign w:val="center"/>
          </w:tcPr>
          <w:p w14:paraId="50AEB3D1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5670" w:type="dxa"/>
            <w:vAlign w:val="center"/>
          </w:tcPr>
          <w:p w14:paraId="59354618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1661" w:type="dxa"/>
            <w:vAlign w:val="center"/>
          </w:tcPr>
          <w:p w14:paraId="6BCEF982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</w:tr>
      <w:tr w:rsidR="00212617" w14:paraId="27977F34" w14:textId="77777777" w:rsidTr="00A22D51">
        <w:tc>
          <w:tcPr>
            <w:tcW w:w="2405" w:type="dxa"/>
            <w:vMerge/>
            <w:vAlign w:val="center"/>
          </w:tcPr>
          <w:p w14:paraId="7E552DD0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5670" w:type="dxa"/>
            <w:vAlign w:val="center"/>
          </w:tcPr>
          <w:p w14:paraId="24CB89DD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1661" w:type="dxa"/>
            <w:vAlign w:val="center"/>
          </w:tcPr>
          <w:p w14:paraId="2F749C28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</w:tr>
      <w:tr w:rsidR="00212617" w14:paraId="434F8CCC" w14:textId="77777777" w:rsidTr="00A22D51">
        <w:tc>
          <w:tcPr>
            <w:tcW w:w="2405" w:type="dxa"/>
            <w:vMerge w:val="restart"/>
            <w:vAlign w:val="center"/>
          </w:tcPr>
          <w:p w14:paraId="79F7AB1B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Concrete</w:t>
            </w:r>
            <w:proofErr w:type="spellEnd"/>
            <w:r>
              <w:rPr>
                <w:lang w:eastAsia="en-GB"/>
              </w:rPr>
              <w:t xml:space="preserve"> slabs for 80mm </w:t>
            </w:r>
            <w:proofErr w:type="spellStart"/>
            <w:r>
              <w:rPr>
                <w:lang w:eastAsia="en-GB"/>
              </w:rPr>
              <w:t>flowmeters</w:t>
            </w:r>
            <w:proofErr w:type="spellEnd"/>
            <w:r>
              <w:rPr>
                <w:lang w:eastAsia="en-GB"/>
              </w:rPr>
              <w:t xml:space="preserve"> (7)</w:t>
            </w:r>
          </w:p>
        </w:tc>
        <w:tc>
          <w:tcPr>
            <w:tcW w:w="5670" w:type="dxa"/>
            <w:vAlign w:val="center"/>
          </w:tcPr>
          <w:p w14:paraId="2D6C1402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1661" w:type="dxa"/>
            <w:vAlign w:val="center"/>
          </w:tcPr>
          <w:p w14:paraId="26486B77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</w:tr>
      <w:tr w:rsidR="00212617" w14:paraId="21023C33" w14:textId="77777777" w:rsidTr="00A22D51">
        <w:tc>
          <w:tcPr>
            <w:tcW w:w="2405" w:type="dxa"/>
            <w:vMerge/>
            <w:vAlign w:val="center"/>
          </w:tcPr>
          <w:p w14:paraId="5DD93C68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5670" w:type="dxa"/>
            <w:vAlign w:val="center"/>
          </w:tcPr>
          <w:p w14:paraId="71EF5ADD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1661" w:type="dxa"/>
            <w:vAlign w:val="center"/>
          </w:tcPr>
          <w:p w14:paraId="067DBE82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</w:tr>
      <w:tr w:rsidR="00212617" w14:paraId="5DACC26B" w14:textId="77777777" w:rsidTr="00A22D51">
        <w:tc>
          <w:tcPr>
            <w:tcW w:w="2405" w:type="dxa"/>
            <w:vMerge/>
            <w:vAlign w:val="center"/>
          </w:tcPr>
          <w:p w14:paraId="6DCC2221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5670" w:type="dxa"/>
            <w:vAlign w:val="center"/>
          </w:tcPr>
          <w:p w14:paraId="4B462F45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1661" w:type="dxa"/>
            <w:vAlign w:val="center"/>
          </w:tcPr>
          <w:p w14:paraId="5E903777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</w:tr>
      <w:tr w:rsidR="00212617" w14:paraId="7829D050" w14:textId="77777777" w:rsidTr="00A22D51">
        <w:tc>
          <w:tcPr>
            <w:tcW w:w="2405" w:type="dxa"/>
            <w:vMerge/>
            <w:vAlign w:val="center"/>
          </w:tcPr>
          <w:p w14:paraId="47AB7C2E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5670" w:type="dxa"/>
            <w:vAlign w:val="center"/>
          </w:tcPr>
          <w:p w14:paraId="18C7CD7A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1661" w:type="dxa"/>
            <w:vAlign w:val="center"/>
          </w:tcPr>
          <w:p w14:paraId="44226FDA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</w:tr>
      <w:tr w:rsidR="00212617" w14:paraId="319BEFCD" w14:textId="77777777" w:rsidTr="00A22D51">
        <w:tc>
          <w:tcPr>
            <w:tcW w:w="2405" w:type="dxa"/>
            <w:vMerge w:val="restart"/>
            <w:vAlign w:val="center"/>
          </w:tcPr>
          <w:p w14:paraId="77299042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Concrete</w:t>
            </w:r>
            <w:proofErr w:type="spellEnd"/>
            <w:r>
              <w:rPr>
                <w:lang w:eastAsia="en-GB"/>
              </w:rPr>
              <w:t xml:space="preserve"> aprons for </w:t>
            </w:r>
            <w:proofErr w:type="spellStart"/>
            <w:r>
              <w:rPr>
                <w:lang w:eastAsia="en-GB"/>
              </w:rPr>
              <w:t>borehole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covers</w:t>
            </w:r>
            <w:proofErr w:type="spellEnd"/>
            <w:r>
              <w:rPr>
                <w:lang w:eastAsia="en-GB"/>
              </w:rPr>
              <w:t xml:space="preserve"> (13)</w:t>
            </w:r>
          </w:p>
        </w:tc>
        <w:tc>
          <w:tcPr>
            <w:tcW w:w="5670" w:type="dxa"/>
            <w:vAlign w:val="center"/>
          </w:tcPr>
          <w:p w14:paraId="10903648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1661" w:type="dxa"/>
            <w:vAlign w:val="center"/>
          </w:tcPr>
          <w:p w14:paraId="077F16D7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</w:tr>
      <w:tr w:rsidR="00212617" w14:paraId="76DEC7F7" w14:textId="77777777" w:rsidTr="00A22D51">
        <w:tc>
          <w:tcPr>
            <w:tcW w:w="2405" w:type="dxa"/>
            <w:vMerge/>
            <w:vAlign w:val="center"/>
          </w:tcPr>
          <w:p w14:paraId="464B6011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5670" w:type="dxa"/>
            <w:vAlign w:val="center"/>
          </w:tcPr>
          <w:p w14:paraId="54B148C9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1661" w:type="dxa"/>
            <w:vAlign w:val="center"/>
          </w:tcPr>
          <w:p w14:paraId="30423457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</w:tr>
      <w:tr w:rsidR="00212617" w14:paraId="42604E3E" w14:textId="77777777" w:rsidTr="00A22D51">
        <w:tc>
          <w:tcPr>
            <w:tcW w:w="2405" w:type="dxa"/>
            <w:vMerge/>
            <w:vAlign w:val="center"/>
          </w:tcPr>
          <w:p w14:paraId="5BAA512E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5670" w:type="dxa"/>
            <w:vAlign w:val="center"/>
          </w:tcPr>
          <w:p w14:paraId="2FF934B1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1661" w:type="dxa"/>
            <w:vAlign w:val="center"/>
          </w:tcPr>
          <w:p w14:paraId="0667421F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</w:tr>
      <w:tr w:rsidR="00212617" w14:paraId="72AF6BDB" w14:textId="77777777" w:rsidTr="00A22D51">
        <w:tc>
          <w:tcPr>
            <w:tcW w:w="2405" w:type="dxa"/>
            <w:vMerge/>
            <w:vAlign w:val="center"/>
          </w:tcPr>
          <w:p w14:paraId="03A67618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5670" w:type="dxa"/>
            <w:vAlign w:val="center"/>
          </w:tcPr>
          <w:p w14:paraId="240D3AD5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1661" w:type="dxa"/>
            <w:vAlign w:val="center"/>
          </w:tcPr>
          <w:p w14:paraId="2A96B521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</w:tr>
      <w:tr w:rsidR="00212617" w14:paraId="3FEA3D33" w14:textId="77777777" w:rsidTr="00A22D51">
        <w:tc>
          <w:tcPr>
            <w:tcW w:w="2405" w:type="dxa"/>
            <w:vMerge w:val="restart"/>
            <w:vAlign w:val="center"/>
          </w:tcPr>
          <w:p w14:paraId="4EC9AB97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Concrete</w:t>
            </w:r>
            <w:proofErr w:type="spellEnd"/>
            <w:r>
              <w:rPr>
                <w:lang w:eastAsia="en-GB"/>
              </w:rPr>
              <w:t xml:space="preserve"> slabs for </w:t>
            </w:r>
            <w:proofErr w:type="spellStart"/>
            <w:r>
              <w:rPr>
                <w:lang w:eastAsia="en-GB"/>
              </w:rPr>
              <w:t>gallery</w:t>
            </w:r>
            <w:proofErr w:type="spellEnd"/>
            <w:r>
              <w:rPr>
                <w:lang w:eastAsia="en-GB"/>
              </w:rPr>
              <w:t xml:space="preserve"> end plugs (22)</w:t>
            </w:r>
          </w:p>
        </w:tc>
        <w:tc>
          <w:tcPr>
            <w:tcW w:w="5670" w:type="dxa"/>
            <w:vAlign w:val="center"/>
          </w:tcPr>
          <w:p w14:paraId="29C8A396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1661" w:type="dxa"/>
            <w:vAlign w:val="center"/>
          </w:tcPr>
          <w:p w14:paraId="11388245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</w:tr>
      <w:tr w:rsidR="00212617" w14:paraId="6577BF04" w14:textId="77777777" w:rsidTr="00A22D51">
        <w:tc>
          <w:tcPr>
            <w:tcW w:w="2405" w:type="dxa"/>
            <w:vMerge/>
            <w:vAlign w:val="center"/>
          </w:tcPr>
          <w:p w14:paraId="183AA6D8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5670" w:type="dxa"/>
            <w:vAlign w:val="center"/>
          </w:tcPr>
          <w:p w14:paraId="1D1F73BA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1661" w:type="dxa"/>
            <w:vAlign w:val="center"/>
          </w:tcPr>
          <w:p w14:paraId="5AA77671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</w:tr>
      <w:tr w:rsidR="00212617" w14:paraId="1FF82FA8" w14:textId="77777777" w:rsidTr="00A22D51">
        <w:tc>
          <w:tcPr>
            <w:tcW w:w="2405" w:type="dxa"/>
            <w:vMerge/>
            <w:vAlign w:val="center"/>
          </w:tcPr>
          <w:p w14:paraId="3DE7E0DC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5670" w:type="dxa"/>
            <w:vAlign w:val="center"/>
          </w:tcPr>
          <w:p w14:paraId="03AA1AB0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1661" w:type="dxa"/>
            <w:vAlign w:val="center"/>
          </w:tcPr>
          <w:p w14:paraId="2FCE7F58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</w:tr>
      <w:tr w:rsidR="00212617" w14:paraId="793824B7" w14:textId="77777777" w:rsidTr="00A22D51">
        <w:tc>
          <w:tcPr>
            <w:tcW w:w="2405" w:type="dxa"/>
            <w:vMerge/>
            <w:vAlign w:val="center"/>
          </w:tcPr>
          <w:p w14:paraId="0F490DF6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5670" w:type="dxa"/>
            <w:vAlign w:val="center"/>
          </w:tcPr>
          <w:p w14:paraId="00A94640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  <w:tc>
          <w:tcPr>
            <w:tcW w:w="1661" w:type="dxa"/>
            <w:vAlign w:val="center"/>
          </w:tcPr>
          <w:p w14:paraId="78F8BB58" w14:textId="77777777" w:rsidR="00212617" w:rsidRDefault="00212617" w:rsidP="00A22D51">
            <w:pPr>
              <w:spacing w:beforeLines="40" w:before="96" w:afterLines="40" w:after="96"/>
              <w:jc w:val="left"/>
              <w:rPr>
                <w:lang w:eastAsia="en-GB"/>
              </w:rPr>
            </w:pPr>
          </w:p>
        </w:tc>
      </w:tr>
    </w:tbl>
    <w:p w14:paraId="71D4AA5B" w14:textId="6011A03E" w:rsidR="00212617" w:rsidRPr="00212617" w:rsidRDefault="00212617" w:rsidP="00212617">
      <w:pPr>
        <w:pStyle w:val="Heading4"/>
        <w:jc w:val="center"/>
        <w:rPr>
          <w:i w:val="0"/>
          <w:iCs w:val="0"/>
          <w:lang w:eastAsia="en-GB"/>
        </w:rPr>
      </w:pPr>
      <w:r>
        <w:rPr>
          <w:lang w:eastAsia="en-GB"/>
        </w:rPr>
        <w:br w:type="page"/>
      </w:r>
      <w:r w:rsidRPr="00212617">
        <w:rPr>
          <w:i w:val="0"/>
          <w:iCs w:val="0"/>
          <w:sz w:val="32"/>
          <w:szCs w:val="32"/>
        </w:rPr>
        <w:t>FINANCIAL PROPOSAL</w:t>
      </w:r>
      <w:r w:rsidRPr="00212617">
        <w:rPr>
          <w:i w:val="0"/>
          <w:iCs w:val="0"/>
        </w:rPr>
        <w:br/>
      </w:r>
    </w:p>
    <w:p w14:paraId="06986377" w14:textId="77777777" w:rsidR="00212617" w:rsidRDefault="00212617" w:rsidP="00212617">
      <w:r>
        <w:t xml:space="preserve">Please use the template below, or similar, for your financial proposal.  </w:t>
      </w:r>
    </w:p>
    <w:p w14:paraId="1F2C9031" w14:textId="77777777" w:rsidR="00212617" w:rsidRPr="008B50CE" w:rsidRDefault="00212617" w:rsidP="00212617">
      <w:pPr>
        <w:rPr>
          <w:b/>
          <w:bCs/>
          <w:u w:val="single"/>
        </w:rPr>
      </w:pPr>
      <w:r w:rsidRPr="00914144">
        <w:rPr>
          <w:b/>
          <w:bCs/>
          <w:u w:val="single"/>
        </w:rPr>
        <w:t>Bids must be in AUD and VAT exempt.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4106"/>
        <w:gridCol w:w="1701"/>
        <w:gridCol w:w="1632"/>
        <w:gridCol w:w="6"/>
        <w:gridCol w:w="2404"/>
        <w:gridCol w:w="6"/>
      </w:tblGrid>
      <w:tr w:rsidR="00212617" w14:paraId="3F9B72EF" w14:textId="77777777" w:rsidTr="00A22D51">
        <w:tc>
          <w:tcPr>
            <w:tcW w:w="9855" w:type="dxa"/>
            <w:gridSpan w:val="6"/>
            <w:shd w:val="clear" w:color="auto" w:fill="D9E2F3" w:themeFill="accent1" w:themeFillTint="33"/>
            <w:vAlign w:val="center"/>
          </w:tcPr>
          <w:p w14:paraId="0BA477FA" w14:textId="77777777" w:rsidR="00212617" w:rsidRPr="00386D48" w:rsidRDefault="00212617" w:rsidP="00A22D51">
            <w:pPr>
              <w:spacing w:before="120"/>
              <w:rPr>
                <w:b/>
                <w:bCs/>
                <w:lang w:eastAsia="en-GB"/>
              </w:rPr>
            </w:pPr>
            <w:proofErr w:type="spellStart"/>
            <w:r w:rsidRPr="00386D48">
              <w:rPr>
                <w:b/>
                <w:bCs/>
                <w:lang w:eastAsia="en-GB"/>
              </w:rPr>
              <w:t>Cost</w:t>
            </w:r>
            <w:proofErr w:type="spellEnd"/>
            <w:r w:rsidRPr="00386D48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86D48">
              <w:rPr>
                <w:b/>
                <w:bCs/>
                <w:lang w:eastAsia="en-GB"/>
              </w:rPr>
              <w:t>schedule</w:t>
            </w:r>
            <w:proofErr w:type="spellEnd"/>
          </w:p>
        </w:tc>
      </w:tr>
      <w:tr w:rsidR="00212617" w14:paraId="7CFDDD13" w14:textId="77777777" w:rsidTr="00A22D51">
        <w:trPr>
          <w:gridAfter w:val="1"/>
          <w:wAfter w:w="6" w:type="dxa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9950EBE" w14:textId="77777777" w:rsidR="00212617" w:rsidRPr="00386D48" w:rsidRDefault="00212617" w:rsidP="00A22D51">
            <w:pPr>
              <w:spacing w:before="120"/>
              <w:rPr>
                <w:b/>
                <w:bCs/>
                <w:lang w:eastAsia="en-GB"/>
              </w:rPr>
            </w:pPr>
            <w:r w:rsidRPr="00386D48">
              <w:rPr>
                <w:b/>
                <w:bCs/>
                <w:lang w:eastAsia="en-GB"/>
              </w:rPr>
              <w:t>Item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6379A5" w14:textId="77777777" w:rsidR="00212617" w:rsidRPr="00386D48" w:rsidRDefault="00212617" w:rsidP="00A22D51">
            <w:pPr>
              <w:spacing w:before="120"/>
              <w:rPr>
                <w:b/>
                <w:bCs/>
                <w:lang w:eastAsia="en-GB"/>
              </w:rPr>
            </w:pPr>
            <w:proofErr w:type="spellStart"/>
            <w:r w:rsidRPr="00386D48">
              <w:rPr>
                <w:b/>
                <w:bCs/>
                <w:lang w:eastAsia="en-GB"/>
              </w:rPr>
              <w:t>Units</w:t>
            </w:r>
            <w:proofErr w:type="spellEnd"/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613E9AFC" w14:textId="77777777" w:rsidR="00212617" w:rsidRPr="00386D48" w:rsidRDefault="00212617" w:rsidP="00A22D51">
            <w:pPr>
              <w:spacing w:before="120"/>
              <w:rPr>
                <w:b/>
                <w:bCs/>
                <w:lang w:eastAsia="en-GB"/>
              </w:rPr>
            </w:pPr>
            <w:r w:rsidRPr="00386D48">
              <w:rPr>
                <w:b/>
                <w:bCs/>
                <w:lang w:eastAsia="en-GB"/>
              </w:rPr>
              <w:t xml:space="preserve">Unit </w:t>
            </w:r>
            <w:proofErr w:type="spellStart"/>
            <w:r w:rsidRPr="00386D48">
              <w:rPr>
                <w:b/>
                <w:bCs/>
                <w:lang w:eastAsia="en-GB"/>
              </w:rPr>
              <w:t>cost</w:t>
            </w:r>
            <w:proofErr w:type="spellEnd"/>
            <w:r>
              <w:rPr>
                <w:b/>
                <w:bCs/>
                <w:lang w:eastAsia="en-GB"/>
              </w:rPr>
              <w:t xml:space="preserve"> [AUD]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39CCB30D" w14:textId="77777777" w:rsidR="00212617" w:rsidRPr="00386D48" w:rsidRDefault="00212617" w:rsidP="00A22D51">
            <w:pPr>
              <w:spacing w:before="120"/>
              <w:rPr>
                <w:b/>
                <w:bCs/>
                <w:lang w:eastAsia="en-GB"/>
              </w:rPr>
            </w:pPr>
            <w:proofErr w:type="spellStart"/>
            <w:r w:rsidRPr="00386D48">
              <w:rPr>
                <w:b/>
                <w:bCs/>
                <w:lang w:eastAsia="en-GB"/>
              </w:rPr>
              <w:t>Sub-total</w:t>
            </w:r>
            <w:proofErr w:type="spellEnd"/>
            <w:r w:rsidRPr="00386D48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86D48">
              <w:rPr>
                <w:b/>
                <w:bCs/>
                <w:lang w:eastAsia="en-GB"/>
              </w:rPr>
              <w:t>cost</w:t>
            </w:r>
            <w:proofErr w:type="spellEnd"/>
            <w:r>
              <w:rPr>
                <w:b/>
                <w:bCs/>
                <w:lang w:eastAsia="en-GB"/>
              </w:rPr>
              <w:t xml:space="preserve"> [AUD]</w:t>
            </w:r>
          </w:p>
        </w:tc>
      </w:tr>
      <w:tr w:rsidR="00212617" w14:paraId="3BAF8120" w14:textId="77777777" w:rsidTr="00A22D51">
        <w:trPr>
          <w:gridAfter w:val="1"/>
          <w:wAfter w:w="6" w:type="dxa"/>
        </w:trPr>
        <w:tc>
          <w:tcPr>
            <w:tcW w:w="9849" w:type="dxa"/>
            <w:gridSpan w:val="5"/>
            <w:shd w:val="clear" w:color="auto" w:fill="D9D9D9" w:themeFill="background1" w:themeFillShade="D9"/>
            <w:vAlign w:val="center"/>
          </w:tcPr>
          <w:p w14:paraId="32171C90" w14:textId="77777777" w:rsidR="00212617" w:rsidRPr="00386D48" w:rsidRDefault="00212617" w:rsidP="00A22D51">
            <w:pPr>
              <w:spacing w:before="120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Labour</w:t>
            </w:r>
          </w:p>
        </w:tc>
      </w:tr>
      <w:tr w:rsidR="00212617" w14:paraId="4C39045C" w14:textId="77777777" w:rsidTr="00A22D51">
        <w:trPr>
          <w:gridAfter w:val="1"/>
          <w:wAfter w:w="6" w:type="dxa"/>
        </w:trPr>
        <w:tc>
          <w:tcPr>
            <w:tcW w:w="4106" w:type="dxa"/>
            <w:vAlign w:val="center"/>
          </w:tcPr>
          <w:p w14:paraId="56F98709" w14:textId="77777777" w:rsidR="00212617" w:rsidRDefault="00212617" w:rsidP="00A22D51">
            <w:pPr>
              <w:spacing w:before="1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Supervisor</w:t>
            </w:r>
            <w:proofErr w:type="spellEnd"/>
          </w:p>
        </w:tc>
        <w:tc>
          <w:tcPr>
            <w:tcW w:w="1701" w:type="dxa"/>
            <w:vAlign w:val="center"/>
          </w:tcPr>
          <w:p w14:paraId="3DBE3904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  <w:tc>
          <w:tcPr>
            <w:tcW w:w="1632" w:type="dxa"/>
            <w:vAlign w:val="center"/>
          </w:tcPr>
          <w:p w14:paraId="459E12A3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C3DDC4B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</w:tr>
      <w:tr w:rsidR="00212617" w14:paraId="4A2669C8" w14:textId="77777777" w:rsidTr="00A22D51">
        <w:trPr>
          <w:gridAfter w:val="1"/>
          <w:wAfter w:w="6" w:type="dxa"/>
        </w:trPr>
        <w:tc>
          <w:tcPr>
            <w:tcW w:w="4106" w:type="dxa"/>
            <w:vAlign w:val="center"/>
          </w:tcPr>
          <w:p w14:paraId="42691277" w14:textId="77777777" w:rsidR="00212617" w:rsidRDefault="00212617" w:rsidP="00A22D51">
            <w:pPr>
              <w:spacing w:before="120"/>
              <w:rPr>
                <w:lang w:eastAsia="en-GB"/>
              </w:rPr>
            </w:pPr>
            <w:r>
              <w:rPr>
                <w:lang w:eastAsia="en-GB"/>
              </w:rPr>
              <w:t>Foreman</w:t>
            </w:r>
          </w:p>
        </w:tc>
        <w:tc>
          <w:tcPr>
            <w:tcW w:w="1701" w:type="dxa"/>
            <w:vAlign w:val="center"/>
          </w:tcPr>
          <w:p w14:paraId="53F63F4A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  <w:tc>
          <w:tcPr>
            <w:tcW w:w="1632" w:type="dxa"/>
            <w:vAlign w:val="center"/>
          </w:tcPr>
          <w:p w14:paraId="28E6CE7B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98BFAEF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</w:tr>
      <w:tr w:rsidR="00212617" w14:paraId="676C59F6" w14:textId="77777777" w:rsidTr="00A22D51">
        <w:trPr>
          <w:gridAfter w:val="1"/>
          <w:wAfter w:w="6" w:type="dxa"/>
        </w:trPr>
        <w:tc>
          <w:tcPr>
            <w:tcW w:w="4106" w:type="dxa"/>
            <w:vAlign w:val="center"/>
          </w:tcPr>
          <w:p w14:paraId="3EB4F805" w14:textId="77777777" w:rsidR="00212617" w:rsidRDefault="00212617" w:rsidP="00A22D51">
            <w:pPr>
              <w:spacing w:before="120"/>
              <w:rPr>
                <w:lang w:eastAsia="en-GB"/>
              </w:rPr>
            </w:pPr>
            <w:r>
              <w:rPr>
                <w:lang w:eastAsia="en-GB"/>
              </w:rPr>
              <w:t>Labour</w:t>
            </w:r>
          </w:p>
        </w:tc>
        <w:tc>
          <w:tcPr>
            <w:tcW w:w="1701" w:type="dxa"/>
            <w:vAlign w:val="center"/>
          </w:tcPr>
          <w:p w14:paraId="3F9BB3E7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  <w:tc>
          <w:tcPr>
            <w:tcW w:w="1632" w:type="dxa"/>
            <w:vAlign w:val="center"/>
          </w:tcPr>
          <w:p w14:paraId="535187D3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9D47A7F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</w:tr>
      <w:tr w:rsidR="00212617" w:rsidRPr="00E82AFD" w14:paraId="7B286478" w14:textId="77777777" w:rsidTr="00A22D51">
        <w:trPr>
          <w:gridAfter w:val="1"/>
          <w:wAfter w:w="6" w:type="dxa"/>
        </w:trPr>
        <w:tc>
          <w:tcPr>
            <w:tcW w:w="9849" w:type="dxa"/>
            <w:gridSpan w:val="5"/>
            <w:shd w:val="clear" w:color="auto" w:fill="D9D9D9" w:themeFill="background1" w:themeFillShade="D9"/>
            <w:vAlign w:val="center"/>
          </w:tcPr>
          <w:p w14:paraId="42C42E13" w14:textId="77777777" w:rsidR="00212617" w:rsidRPr="00E82AFD" w:rsidRDefault="00212617" w:rsidP="00A22D51">
            <w:pPr>
              <w:spacing w:before="120"/>
              <w:rPr>
                <w:b/>
                <w:bCs/>
                <w:lang w:eastAsia="en-GB"/>
              </w:rPr>
            </w:pPr>
            <w:r w:rsidRPr="00E82AFD">
              <w:rPr>
                <w:b/>
                <w:bCs/>
                <w:lang w:eastAsia="en-GB"/>
              </w:rPr>
              <w:t>Materials</w:t>
            </w:r>
          </w:p>
        </w:tc>
      </w:tr>
      <w:tr w:rsidR="00212617" w14:paraId="625BDF70" w14:textId="77777777" w:rsidTr="00A22D51">
        <w:trPr>
          <w:gridAfter w:val="1"/>
          <w:wAfter w:w="6" w:type="dxa"/>
        </w:trPr>
        <w:tc>
          <w:tcPr>
            <w:tcW w:w="4106" w:type="dxa"/>
            <w:vAlign w:val="center"/>
          </w:tcPr>
          <w:p w14:paraId="57A33A11" w14:textId="77777777" w:rsidR="00212617" w:rsidRDefault="00212617" w:rsidP="00A22D51">
            <w:pPr>
              <w:spacing w:before="1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Rehabilitated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fences</w:t>
            </w:r>
            <w:proofErr w:type="spellEnd"/>
            <w:r>
              <w:rPr>
                <w:lang w:eastAsia="en-GB"/>
              </w:rPr>
              <w:t xml:space="preserve"> (6)</w:t>
            </w:r>
          </w:p>
        </w:tc>
        <w:tc>
          <w:tcPr>
            <w:tcW w:w="1701" w:type="dxa"/>
            <w:vAlign w:val="center"/>
          </w:tcPr>
          <w:p w14:paraId="2BF77C5D" w14:textId="77777777" w:rsidR="00212617" w:rsidRDefault="00212617" w:rsidP="00A22D51">
            <w:pPr>
              <w:spacing w:before="120"/>
              <w:rPr>
                <w:lang w:eastAsia="en-GB"/>
              </w:rPr>
            </w:pPr>
            <w:r>
              <w:rPr>
                <w:lang w:eastAsia="en-GB"/>
              </w:rPr>
              <w:t xml:space="preserve">Lump </w:t>
            </w:r>
            <w:proofErr w:type="spellStart"/>
            <w:r>
              <w:rPr>
                <w:lang w:eastAsia="en-GB"/>
              </w:rPr>
              <w:t>sum</w:t>
            </w:r>
            <w:proofErr w:type="spellEnd"/>
          </w:p>
        </w:tc>
        <w:tc>
          <w:tcPr>
            <w:tcW w:w="1632" w:type="dxa"/>
            <w:vAlign w:val="center"/>
          </w:tcPr>
          <w:p w14:paraId="506ABBA0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9ACB9AD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</w:tr>
      <w:tr w:rsidR="00212617" w14:paraId="1C60AF5E" w14:textId="77777777" w:rsidTr="00A22D51">
        <w:trPr>
          <w:gridAfter w:val="1"/>
          <w:wAfter w:w="6" w:type="dxa"/>
        </w:trPr>
        <w:tc>
          <w:tcPr>
            <w:tcW w:w="4106" w:type="dxa"/>
            <w:vAlign w:val="center"/>
          </w:tcPr>
          <w:p w14:paraId="7997B15D" w14:textId="77777777" w:rsidR="00212617" w:rsidRDefault="00212617" w:rsidP="00A22D51">
            <w:pPr>
              <w:spacing w:before="120"/>
              <w:rPr>
                <w:lang w:eastAsia="en-GB"/>
              </w:rPr>
            </w:pPr>
            <w:r>
              <w:rPr>
                <w:lang w:eastAsia="en-GB"/>
              </w:rPr>
              <w:t xml:space="preserve">New </w:t>
            </w:r>
            <w:proofErr w:type="spellStart"/>
            <w:r>
              <w:rPr>
                <w:lang w:eastAsia="en-GB"/>
              </w:rPr>
              <w:t>fences</w:t>
            </w:r>
            <w:proofErr w:type="spellEnd"/>
            <w:r>
              <w:rPr>
                <w:lang w:eastAsia="en-GB"/>
              </w:rPr>
              <w:t xml:space="preserve"> (2)</w:t>
            </w:r>
          </w:p>
        </w:tc>
        <w:tc>
          <w:tcPr>
            <w:tcW w:w="1701" w:type="dxa"/>
            <w:vAlign w:val="center"/>
          </w:tcPr>
          <w:p w14:paraId="4B7C2948" w14:textId="77777777" w:rsidR="00212617" w:rsidRDefault="00212617" w:rsidP="00A22D51">
            <w:pPr>
              <w:spacing w:before="120"/>
              <w:rPr>
                <w:lang w:eastAsia="en-GB"/>
              </w:rPr>
            </w:pPr>
            <w:r>
              <w:rPr>
                <w:lang w:eastAsia="en-GB"/>
              </w:rPr>
              <w:t xml:space="preserve">Lump </w:t>
            </w:r>
            <w:proofErr w:type="spellStart"/>
            <w:r>
              <w:rPr>
                <w:lang w:eastAsia="en-GB"/>
              </w:rPr>
              <w:t>sum</w:t>
            </w:r>
            <w:proofErr w:type="spellEnd"/>
          </w:p>
        </w:tc>
        <w:tc>
          <w:tcPr>
            <w:tcW w:w="1632" w:type="dxa"/>
            <w:vAlign w:val="center"/>
          </w:tcPr>
          <w:p w14:paraId="75488997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AD36F45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</w:tr>
      <w:tr w:rsidR="00212617" w14:paraId="2194DFE5" w14:textId="77777777" w:rsidTr="00A22D51">
        <w:trPr>
          <w:gridAfter w:val="1"/>
          <w:wAfter w:w="6" w:type="dxa"/>
        </w:trPr>
        <w:tc>
          <w:tcPr>
            <w:tcW w:w="4106" w:type="dxa"/>
            <w:vAlign w:val="center"/>
          </w:tcPr>
          <w:p w14:paraId="44346205" w14:textId="77777777" w:rsidR="00212617" w:rsidRDefault="00212617" w:rsidP="00A22D51">
            <w:pPr>
              <w:spacing w:before="1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Concrete</w:t>
            </w:r>
            <w:proofErr w:type="spellEnd"/>
            <w:r>
              <w:rPr>
                <w:lang w:eastAsia="en-GB"/>
              </w:rPr>
              <w:t xml:space="preserve"> slab for 40mm </w:t>
            </w:r>
            <w:proofErr w:type="spellStart"/>
            <w:r>
              <w:rPr>
                <w:lang w:eastAsia="en-GB"/>
              </w:rPr>
              <w:t>flowmeters</w:t>
            </w:r>
            <w:proofErr w:type="spellEnd"/>
          </w:p>
        </w:tc>
        <w:tc>
          <w:tcPr>
            <w:tcW w:w="1701" w:type="dxa"/>
            <w:vAlign w:val="center"/>
          </w:tcPr>
          <w:p w14:paraId="28A12E7D" w14:textId="77777777" w:rsidR="00212617" w:rsidRDefault="00212617" w:rsidP="00A22D51">
            <w:pPr>
              <w:spacing w:before="120"/>
              <w:rPr>
                <w:lang w:eastAsia="en-GB"/>
              </w:rPr>
            </w:pPr>
            <w:r>
              <w:rPr>
                <w:lang w:eastAsia="en-GB"/>
              </w:rPr>
              <w:t>9</w:t>
            </w:r>
          </w:p>
        </w:tc>
        <w:tc>
          <w:tcPr>
            <w:tcW w:w="1632" w:type="dxa"/>
            <w:vAlign w:val="center"/>
          </w:tcPr>
          <w:p w14:paraId="4A812EA0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8E69953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</w:tr>
      <w:tr w:rsidR="00212617" w14:paraId="3B601108" w14:textId="77777777" w:rsidTr="00A22D51">
        <w:trPr>
          <w:gridAfter w:val="1"/>
          <w:wAfter w:w="6" w:type="dxa"/>
        </w:trPr>
        <w:tc>
          <w:tcPr>
            <w:tcW w:w="4106" w:type="dxa"/>
            <w:vAlign w:val="center"/>
          </w:tcPr>
          <w:p w14:paraId="675E0664" w14:textId="77777777" w:rsidR="00212617" w:rsidRDefault="00212617" w:rsidP="00A22D51">
            <w:pPr>
              <w:spacing w:before="1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Concrete</w:t>
            </w:r>
            <w:proofErr w:type="spellEnd"/>
            <w:r>
              <w:rPr>
                <w:lang w:eastAsia="en-GB"/>
              </w:rPr>
              <w:t xml:space="preserve"> slab for 80mm </w:t>
            </w:r>
            <w:proofErr w:type="spellStart"/>
            <w:r>
              <w:rPr>
                <w:lang w:eastAsia="en-GB"/>
              </w:rPr>
              <w:t>flowmeters</w:t>
            </w:r>
            <w:proofErr w:type="spellEnd"/>
          </w:p>
        </w:tc>
        <w:tc>
          <w:tcPr>
            <w:tcW w:w="1701" w:type="dxa"/>
            <w:vAlign w:val="center"/>
          </w:tcPr>
          <w:p w14:paraId="1D281EFE" w14:textId="77777777" w:rsidR="00212617" w:rsidRDefault="00212617" w:rsidP="00A22D51">
            <w:pPr>
              <w:spacing w:before="120"/>
              <w:rPr>
                <w:lang w:eastAsia="en-GB"/>
              </w:rPr>
            </w:pPr>
            <w:r>
              <w:rPr>
                <w:lang w:eastAsia="en-GB"/>
              </w:rPr>
              <w:t>7</w:t>
            </w:r>
          </w:p>
        </w:tc>
        <w:tc>
          <w:tcPr>
            <w:tcW w:w="1632" w:type="dxa"/>
            <w:vAlign w:val="center"/>
          </w:tcPr>
          <w:p w14:paraId="2739C8FF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EE0A67E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</w:tr>
      <w:tr w:rsidR="00212617" w14:paraId="2B6489C3" w14:textId="77777777" w:rsidTr="00A22D51">
        <w:trPr>
          <w:gridAfter w:val="1"/>
          <w:wAfter w:w="6" w:type="dxa"/>
        </w:trPr>
        <w:tc>
          <w:tcPr>
            <w:tcW w:w="4106" w:type="dxa"/>
            <w:vAlign w:val="center"/>
          </w:tcPr>
          <w:p w14:paraId="6F7A310D" w14:textId="77777777" w:rsidR="00212617" w:rsidRDefault="00212617" w:rsidP="00A22D51">
            <w:pPr>
              <w:spacing w:before="1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Concrete</w:t>
            </w:r>
            <w:proofErr w:type="spellEnd"/>
            <w:r>
              <w:rPr>
                <w:lang w:eastAsia="en-GB"/>
              </w:rPr>
              <w:t xml:space="preserve"> slab for </w:t>
            </w:r>
            <w:proofErr w:type="spellStart"/>
            <w:r>
              <w:rPr>
                <w:lang w:eastAsia="en-GB"/>
              </w:rPr>
              <w:t>borehole</w:t>
            </w:r>
            <w:proofErr w:type="spellEnd"/>
            <w:r>
              <w:rPr>
                <w:lang w:eastAsia="en-GB"/>
              </w:rPr>
              <w:t xml:space="preserve"> aprons</w:t>
            </w:r>
          </w:p>
        </w:tc>
        <w:tc>
          <w:tcPr>
            <w:tcW w:w="1701" w:type="dxa"/>
            <w:vAlign w:val="center"/>
          </w:tcPr>
          <w:p w14:paraId="3DB8B510" w14:textId="77777777" w:rsidR="00212617" w:rsidRDefault="00212617" w:rsidP="00A22D51">
            <w:pPr>
              <w:spacing w:before="120"/>
              <w:rPr>
                <w:lang w:eastAsia="en-GB"/>
              </w:rPr>
            </w:pPr>
            <w:r>
              <w:rPr>
                <w:lang w:eastAsia="en-GB"/>
              </w:rPr>
              <w:t>13</w:t>
            </w:r>
          </w:p>
        </w:tc>
        <w:tc>
          <w:tcPr>
            <w:tcW w:w="1632" w:type="dxa"/>
            <w:vAlign w:val="center"/>
          </w:tcPr>
          <w:p w14:paraId="7206EBAB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E8BFC8E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</w:tr>
      <w:tr w:rsidR="00212617" w14:paraId="67DE2772" w14:textId="77777777" w:rsidTr="00A22D51">
        <w:trPr>
          <w:gridAfter w:val="1"/>
          <w:wAfter w:w="6" w:type="dxa"/>
        </w:trPr>
        <w:tc>
          <w:tcPr>
            <w:tcW w:w="4106" w:type="dxa"/>
            <w:vAlign w:val="center"/>
          </w:tcPr>
          <w:p w14:paraId="4B05BDD4" w14:textId="77777777" w:rsidR="00212617" w:rsidRDefault="00212617" w:rsidP="00A22D51">
            <w:pPr>
              <w:spacing w:before="1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Concrete</w:t>
            </w:r>
            <w:proofErr w:type="spellEnd"/>
            <w:r>
              <w:rPr>
                <w:lang w:eastAsia="en-GB"/>
              </w:rPr>
              <w:t xml:space="preserve"> slab for </w:t>
            </w:r>
            <w:proofErr w:type="spellStart"/>
            <w:r>
              <w:rPr>
                <w:lang w:eastAsia="en-GB"/>
              </w:rPr>
              <w:t>gallery</w:t>
            </w:r>
            <w:proofErr w:type="spellEnd"/>
            <w:r>
              <w:rPr>
                <w:lang w:eastAsia="en-GB"/>
              </w:rPr>
              <w:t xml:space="preserve"> end plugs</w:t>
            </w:r>
          </w:p>
        </w:tc>
        <w:tc>
          <w:tcPr>
            <w:tcW w:w="1701" w:type="dxa"/>
            <w:vAlign w:val="center"/>
          </w:tcPr>
          <w:p w14:paraId="36504C80" w14:textId="77777777" w:rsidR="00212617" w:rsidRDefault="00212617" w:rsidP="00A22D51">
            <w:pPr>
              <w:spacing w:before="120"/>
              <w:rPr>
                <w:lang w:eastAsia="en-GB"/>
              </w:rPr>
            </w:pPr>
            <w:r>
              <w:rPr>
                <w:lang w:eastAsia="en-GB"/>
              </w:rPr>
              <w:t>22</w:t>
            </w:r>
          </w:p>
        </w:tc>
        <w:tc>
          <w:tcPr>
            <w:tcW w:w="1632" w:type="dxa"/>
            <w:vAlign w:val="center"/>
          </w:tcPr>
          <w:p w14:paraId="4193A636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85C4C0B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</w:tr>
      <w:tr w:rsidR="00212617" w:rsidRPr="00E82AFD" w14:paraId="151182F4" w14:textId="77777777" w:rsidTr="00A22D51">
        <w:trPr>
          <w:gridAfter w:val="1"/>
          <w:wAfter w:w="6" w:type="dxa"/>
        </w:trPr>
        <w:tc>
          <w:tcPr>
            <w:tcW w:w="9849" w:type="dxa"/>
            <w:gridSpan w:val="5"/>
            <w:shd w:val="clear" w:color="auto" w:fill="D9D9D9" w:themeFill="background1" w:themeFillShade="D9"/>
            <w:vAlign w:val="center"/>
          </w:tcPr>
          <w:p w14:paraId="509C3E5E" w14:textId="77777777" w:rsidR="00212617" w:rsidRPr="00E82AFD" w:rsidRDefault="00212617" w:rsidP="00A22D51">
            <w:pPr>
              <w:spacing w:before="120"/>
              <w:rPr>
                <w:b/>
                <w:bCs/>
                <w:lang w:eastAsia="en-GB"/>
              </w:rPr>
            </w:pPr>
            <w:proofErr w:type="spellStart"/>
            <w:r w:rsidRPr="00E82AFD">
              <w:rPr>
                <w:b/>
                <w:bCs/>
                <w:lang w:eastAsia="en-GB"/>
              </w:rPr>
              <w:t>Other</w:t>
            </w:r>
            <w:proofErr w:type="spellEnd"/>
          </w:p>
        </w:tc>
      </w:tr>
      <w:tr w:rsidR="00212617" w14:paraId="0D3D330C" w14:textId="77777777" w:rsidTr="00A22D51">
        <w:trPr>
          <w:gridAfter w:val="1"/>
          <w:wAfter w:w="6" w:type="dxa"/>
        </w:trPr>
        <w:tc>
          <w:tcPr>
            <w:tcW w:w="4106" w:type="dxa"/>
            <w:vAlign w:val="center"/>
          </w:tcPr>
          <w:p w14:paraId="5BD98635" w14:textId="77777777" w:rsidR="00212617" w:rsidRDefault="00212617" w:rsidP="00A22D51">
            <w:pPr>
              <w:spacing w:before="120"/>
              <w:rPr>
                <w:lang w:eastAsia="en-GB"/>
              </w:rPr>
            </w:pPr>
            <w:r>
              <w:rPr>
                <w:lang w:eastAsia="en-GB"/>
              </w:rPr>
              <w:t xml:space="preserve">Transport &amp; </w:t>
            </w:r>
            <w:proofErr w:type="spellStart"/>
            <w:r>
              <w:rPr>
                <w:lang w:eastAsia="en-GB"/>
              </w:rPr>
              <w:t>logistics</w:t>
            </w:r>
            <w:proofErr w:type="spellEnd"/>
          </w:p>
        </w:tc>
        <w:tc>
          <w:tcPr>
            <w:tcW w:w="1701" w:type="dxa"/>
            <w:vAlign w:val="center"/>
          </w:tcPr>
          <w:p w14:paraId="42FE889A" w14:textId="77777777" w:rsidR="00212617" w:rsidRDefault="00212617" w:rsidP="00A22D51">
            <w:pPr>
              <w:spacing w:before="120"/>
              <w:rPr>
                <w:lang w:eastAsia="en-GB"/>
              </w:rPr>
            </w:pPr>
            <w:r>
              <w:rPr>
                <w:lang w:eastAsia="en-GB"/>
              </w:rPr>
              <w:t xml:space="preserve">Lump </w:t>
            </w:r>
            <w:proofErr w:type="spellStart"/>
            <w:r>
              <w:rPr>
                <w:lang w:eastAsia="en-GB"/>
              </w:rPr>
              <w:t>sum</w:t>
            </w:r>
            <w:proofErr w:type="spellEnd"/>
          </w:p>
        </w:tc>
        <w:tc>
          <w:tcPr>
            <w:tcW w:w="1632" w:type="dxa"/>
            <w:vAlign w:val="center"/>
          </w:tcPr>
          <w:p w14:paraId="39CB649F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ADFF816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</w:tr>
      <w:tr w:rsidR="00212617" w14:paraId="68FD668F" w14:textId="77777777" w:rsidTr="00A22D51">
        <w:trPr>
          <w:gridAfter w:val="1"/>
          <w:wAfter w:w="6" w:type="dxa"/>
        </w:trPr>
        <w:tc>
          <w:tcPr>
            <w:tcW w:w="4106" w:type="dxa"/>
            <w:vAlign w:val="center"/>
          </w:tcPr>
          <w:p w14:paraId="7FDBF8AC" w14:textId="77777777" w:rsidR="00212617" w:rsidRDefault="00212617" w:rsidP="00A22D51">
            <w:pPr>
              <w:spacing w:before="12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Other</w:t>
            </w:r>
            <w:proofErr w:type="spellEnd"/>
            <w:r>
              <w:rPr>
                <w:lang w:eastAsia="en-GB"/>
              </w:rPr>
              <w:t xml:space="preserve"> (if applicable)</w:t>
            </w:r>
          </w:p>
        </w:tc>
        <w:tc>
          <w:tcPr>
            <w:tcW w:w="1701" w:type="dxa"/>
            <w:vAlign w:val="center"/>
          </w:tcPr>
          <w:p w14:paraId="34DFC9DC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  <w:tc>
          <w:tcPr>
            <w:tcW w:w="1632" w:type="dxa"/>
            <w:vAlign w:val="center"/>
          </w:tcPr>
          <w:p w14:paraId="084FBBA4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5DE3753" w14:textId="77777777" w:rsidR="00212617" w:rsidRDefault="00212617" w:rsidP="00A22D51">
            <w:pPr>
              <w:spacing w:before="120"/>
              <w:rPr>
                <w:lang w:eastAsia="en-GB"/>
              </w:rPr>
            </w:pPr>
          </w:p>
        </w:tc>
      </w:tr>
      <w:tr w:rsidR="00212617" w14:paraId="3A32C94B" w14:textId="77777777" w:rsidTr="00A22D51">
        <w:tc>
          <w:tcPr>
            <w:tcW w:w="7445" w:type="dxa"/>
            <w:gridSpan w:val="4"/>
            <w:vAlign w:val="center"/>
          </w:tcPr>
          <w:p w14:paraId="5C545C15" w14:textId="77777777" w:rsidR="00212617" w:rsidRPr="001D2D11" w:rsidRDefault="00212617" w:rsidP="00A22D51">
            <w:pPr>
              <w:spacing w:before="120"/>
              <w:jc w:val="right"/>
              <w:rPr>
                <w:b/>
                <w:bCs/>
                <w:lang w:eastAsia="en-GB"/>
              </w:rPr>
            </w:pPr>
            <w:r w:rsidRPr="001D2D11">
              <w:rPr>
                <w:b/>
                <w:bCs/>
                <w:lang w:eastAsia="en-GB"/>
              </w:rPr>
              <w:t>TOTAL [AUD]</w:t>
            </w:r>
          </w:p>
        </w:tc>
        <w:tc>
          <w:tcPr>
            <w:tcW w:w="2410" w:type="dxa"/>
            <w:gridSpan w:val="2"/>
            <w:vAlign w:val="center"/>
          </w:tcPr>
          <w:p w14:paraId="2B5D6D31" w14:textId="77777777" w:rsidR="00212617" w:rsidRPr="001D2D11" w:rsidRDefault="00212617" w:rsidP="00A22D51">
            <w:pPr>
              <w:spacing w:before="120"/>
              <w:rPr>
                <w:b/>
                <w:bCs/>
                <w:lang w:eastAsia="en-GB"/>
              </w:rPr>
            </w:pPr>
          </w:p>
        </w:tc>
      </w:tr>
    </w:tbl>
    <w:p w14:paraId="49610994" w14:textId="77777777" w:rsidR="00212617" w:rsidRDefault="00212617" w:rsidP="00212617">
      <w:pPr>
        <w:rPr>
          <w:lang w:eastAsia="en-GB"/>
        </w:rPr>
      </w:pPr>
    </w:p>
    <w:p w14:paraId="2AB9499C" w14:textId="77777777" w:rsidR="00212617" w:rsidRPr="00D35B9D" w:rsidRDefault="00212617" w:rsidP="00212617">
      <w:pPr>
        <w:rPr>
          <w:lang w:eastAsia="en-GB"/>
        </w:rPr>
      </w:pPr>
    </w:p>
    <w:p w14:paraId="58FDD5A2" w14:textId="77777777" w:rsidR="007821A9" w:rsidRDefault="007821A9"/>
    <w:sectPr w:rsidR="007821A9" w:rsidSect="00004483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40" w:right="1080" w:bottom="1418" w:left="1080" w:header="0" w:footer="42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Content>
      <w:p w14:paraId="6FDA05EF" w14:textId="77777777" w:rsidR="00315E56" w:rsidRDefault="00000000" w:rsidP="001F5F0C">
        <w:pPr>
          <w:pStyle w:val="Footer"/>
          <w:jc w:val="right"/>
        </w:pPr>
        <w:r w:rsidRPr="00A33977">
          <w:rPr>
            <w:sz w:val="20"/>
            <w:szCs w:val="20"/>
          </w:rPr>
          <w:fldChar w:fldCharType="begin"/>
        </w:r>
        <w:r w:rsidRPr="00A33977">
          <w:rPr>
            <w:sz w:val="20"/>
            <w:szCs w:val="20"/>
          </w:rPr>
          <w:instrText>PAGE   \* MERGEFORMAT</w:instrText>
        </w:r>
        <w:r w:rsidRPr="00A33977">
          <w:rPr>
            <w:sz w:val="20"/>
            <w:szCs w:val="20"/>
          </w:rPr>
          <w:fldChar w:fldCharType="separate"/>
        </w:r>
        <w:r w:rsidRPr="00A33977">
          <w:rPr>
            <w:sz w:val="20"/>
            <w:szCs w:val="20"/>
          </w:rPr>
          <w:t>2</w:t>
        </w:r>
        <w:r w:rsidRPr="00A33977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0FB922B" w14:textId="77777777" w:rsidR="001A4439" w:rsidRPr="001F5F0C" w:rsidRDefault="00000000" w:rsidP="001F5F0C">
        <w:pPr>
          <w:pStyle w:val="Footer"/>
          <w:jc w:val="right"/>
          <w:rPr>
            <w:noProof/>
            <w:sz w:val="20"/>
            <w:szCs w:val="20"/>
          </w:rPr>
        </w:pPr>
        <w:r w:rsidRPr="001F5F0C">
          <w:rPr>
            <w:noProof/>
            <w:sz w:val="20"/>
            <w:szCs w:val="20"/>
          </w:rPr>
          <w:fldChar w:fldCharType="begin"/>
        </w:r>
        <w:r w:rsidRPr="001F5F0C">
          <w:rPr>
            <w:noProof/>
            <w:sz w:val="20"/>
            <w:szCs w:val="20"/>
          </w:rPr>
          <w:instrText xml:space="preserve"> PAGE   \* MERGEFORMAT </w:instrText>
        </w:r>
        <w:r w:rsidRPr="001F5F0C">
          <w:rPr>
            <w:noProof/>
            <w:sz w:val="20"/>
            <w:szCs w:val="20"/>
          </w:rPr>
          <w:fldChar w:fldCharType="separate"/>
        </w:r>
        <w:r w:rsidRPr="001F5F0C">
          <w:rPr>
            <w:noProof/>
            <w:sz w:val="20"/>
            <w:szCs w:val="20"/>
          </w:rPr>
          <w:t>1</w:t>
        </w:r>
        <w:r w:rsidRPr="001F5F0C">
          <w:rPr>
            <w:noProof/>
            <w:sz w:val="20"/>
            <w:szCs w:val="20"/>
          </w:rPr>
          <w:fldChar w:fldCharType="end"/>
        </w:r>
      </w:p>
      <w:p w14:paraId="2E2376CE" w14:textId="77777777" w:rsidR="002123BF" w:rsidRPr="001A4439" w:rsidRDefault="00000000" w:rsidP="00AF6B74">
        <w:pPr>
          <w:pStyle w:val="Footer"/>
          <w:rPr>
            <w:noProof/>
            <w:sz w:val="16"/>
            <w:szCs w:val="16"/>
          </w:rPr>
        </w:pPr>
        <w:bookmarkStart w:id="2" w:name="_Hlk87991430"/>
        <w:bookmarkStart w:id="3" w:name="_Hlk87991431"/>
        <w:bookmarkStart w:id="4" w:name="_Hlk87991442"/>
        <w:bookmarkStart w:id="5" w:name="_Hlk87991443"/>
        <w:bookmarkStart w:id="6" w:name="_Hlk87991460"/>
        <w:bookmarkStart w:id="7" w:name="_Hlk87991461"/>
        <w:bookmarkStart w:id="8" w:name="_Hlk87991476"/>
        <w:bookmarkStart w:id="9" w:name="_Hlk87991477"/>
        <w:r w:rsidRPr="001F5F0C">
          <w:rPr>
            <w:noProof/>
            <w:sz w:val="12"/>
            <w:szCs w:val="12"/>
          </w:rPr>
          <w:t>V</w:t>
        </w:r>
        <w:r>
          <w:rPr>
            <w:noProof/>
            <w:sz w:val="12"/>
            <w:szCs w:val="12"/>
          </w:rPr>
          <w:t>3</w:t>
        </w:r>
        <w:r w:rsidRPr="001F5F0C">
          <w:rPr>
            <w:noProof/>
            <w:sz w:val="12"/>
            <w:szCs w:val="12"/>
          </w:rPr>
          <w:t>-202</w:t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r w:rsidRPr="001F5F0C">
          <w:rPr>
            <w:noProof/>
            <w:sz w:val="12"/>
            <w:szCs w:val="12"/>
          </w:rPr>
          <w:t>2</w: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AD28" w14:textId="77777777" w:rsidR="00315E56" w:rsidRPr="00500EC1" w:rsidRDefault="00000000" w:rsidP="00AF6B74">
    <w:pPr>
      <w:pStyle w:val="Header"/>
    </w:pPr>
    <w:r w:rsidRPr="00500EC1">
      <w:t>SPC/CRGA 42 (12)</w:t>
    </w:r>
    <w:r>
      <w:t>/Paper 6.2</w:t>
    </w:r>
  </w:p>
  <w:p w14:paraId="228495F3" w14:textId="77777777" w:rsidR="00315E56" w:rsidRDefault="00000000" w:rsidP="00AF6B74">
    <w:sdt>
      <w:sdtPr>
        <w:id w:val="-497885184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53794A84" w14:textId="77777777" w:rsidR="00315E56" w:rsidRPr="00500EC1" w:rsidRDefault="00000000" w:rsidP="00AF6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403F" w14:textId="77777777" w:rsidR="00315E56" w:rsidRDefault="00000000" w:rsidP="00AF6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1AD5DE" wp14:editId="0B8B8124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3191" w14:textId="77777777" w:rsidR="00315E56" w:rsidRDefault="00000000" w:rsidP="0022585D">
    <w:pPr>
      <w:pStyle w:val="Header"/>
      <w:ind w:left="-1080"/>
    </w:pPr>
    <w:r>
      <w:rPr>
        <w:noProof/>
        <w:lang w:eastAsia="en-GB"/>
      </w:rPr>
      <w:drawing>
        <wp:inline distT="0" distB="0" distL="0" distR="0" wp14:anchorId="01E5ED3E" wp14:editId="6CCB089C">
          <wp:extent cx="7559640" cy="1226021"/>
          <wp:effectExtent l="0" t="0" r="1016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6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17"/>
    <w:rsid w:val="000F3F7E"/>
    <w:rsid w:val="00212617"/>
    <w:rsid w:val="007821A9"/>
    <w:rsid w:val="00A33007"/>
    <w:rsid w:val="00AD6C4A"/>
    <w:rsid w:val="00C6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1607C"/>
  <w15:chartTrackingRefBased/>
  <w15:docId w15:val="{6DC2B350-0C7D-4591-83D5-21EF3C76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617"/>
    <w:pPr>
      <w:spacing w:after="120" w:line="240" w:lineRule="auto"/>
      <w:jc w:val="both"/>
    </w:pPr>
    <w:rPr>
      <w:rFonts w:eastAsia="Times New Roman" w:cstheme="minorHAnsi"/>
    </w:rPr>
  </w:style>
  <w:style w:type="paragraph" w:styleId="Heading1">
    <w:name w:val="heading 1"/>
    <w:basedOn w:val="Normal"/>
    <w:next w:val="Normal"/>
    <w:link w:val="Heading1Char"/>
    <w:qFormat/>
    <w:rsid w:val="00212617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6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26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26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617"/>
    <w:rPr>
      <w:rFonts w:eastAsia="Times New Roman" w:cstheme="minorHAnsi"/>
      <w:b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126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1261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rsid w:val="00212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617"/>
    <w:rPr>
      <w:rFonts w:eastAsia="Times New Roman" w:cstheme="minorHAnsi"/>
    </w:rPr>
  </w:style>
  <w:style w:type="paragraph" w:styleId="Header">
    <w:name w:val="header"/>
    <w:basedOn w:val="Normal"/>
    <w:link w:val="HeaderChar"/>
    <w:uiPriority w:val="99"/>
    <w:rsid w:val="00212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617"/>
    <w:rPr>
      <w:rFonts w:eastAsia="Times New Roman" w:cstheme="minorHAnsi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212617"/>
    <w:pPr>
      <w:ind w:left="1440" w:right="1134"/>
      <w:contextualSpacing/>
    </w:pPr>
  </w:style>
  <w:style w:type="character" w:styleId="PlaceholderText">
    <w:name w:val="Placeholder Text"/>
    <w:basedOn w:val="DefaultParagraphFont"/>
    <w:uiPriority w:val="99"/>
    <w:rsid w:val="00212617"/>
    <w:rPr>
      <w:color w:val="808080"/>
    </w:rPr>
  </w:style>
  <w:style w:type="character" w:customStyle="1" w:styleId="Calibri11NoBold">
    <w:name w:val="Calibri 11 (No Bold)"/>
    <w:basedOn w:val="DefaultParagraphFont"/>
    <w:uiPriority w:val="1"/>
    <w:rsid w:val="00212617"/>
    <w:rPr>
      <w:rFonts w:asciiTheme="minorHAnsi" w:hAnsiTheme="minorHAnsi"/>
      <w:sz w:val="22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basedOn w:val="DefaultParagraphFont"/>
    <w:link w:val="ListParagraph"/>
    <w:uiPriority w:val="99"/>
    <w:qFormat/>
    <w:locked/>
    <w:rsid w:val="00212617"/>
    <w:rPr>
      <w:rFonts w:eastAsia="Times New Roman" w:cstheme="minorHAnsi"/>
    </w:rPr>
  </w:style>
  <w:style w:type="table" w:styleId="TableGrid">
    <w:name w:val="Table Grid"/>
    <w:basedOn w:val="TableNormal"/>
    <w:rsid w:val="0021261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">
    <w:name w:val="Style5"/>
    <w:basedOn w:val="DefaultParagraphFont"/>
    <w:uiPriority w:val="1"/>
    <w:rsid w:val="00212617"/>
    <w:rPr>
      <w:rFonts w:asciiTheme="minorHAnsi" w:hAnsiTheme="minorHAnsi"/>
      <w:b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1261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glossaryDocument" Target="glossary/document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9B80E0EBB6412B99D1DFD0132B5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7C913-C25A-45D1-BF9F-73B897112013}"/>
      </w:docPartPr>
      <w:docPartBody>
        <w:p w:rsidR="00000000" w:rsidRDefault="004A41F8" w:rsidP="004A41F8">
          <w:pPr>
            <w:pStyle w:val="579B80E0EBB6412B99D1DFD0132B56AF"/>
          </w:pPr>
          <w:r w:rsidRPr="00805719">
            <w:rPr>
              <w:i/>
              <w:iCs/>
              <w:color w:val="808080" w:themeColor="background1" w:themeShade="80"/>
            </w:rPr>
            <w:t>[</w:t>
          </w:r>
          <w:r w:rsidRPr="00397604">
            <w:rPr>
              <w:i/>
              <w:iCs/>
              <w:color w:val="808080" w:themeColor="background1" w:themeShade="80"/>
            </w:rPr>
            <w:t>insert details of the experience required (e.g. the bidder must demonstrate at least 5 years' experience in</w:t>
          </w:r>
          <w:r w:rsidRPr="002B7DF3">
            <w:rPr>
              <w:i/>
              <w:iCs/>
              <w:color w:val="808080" w:themeColor="background1" w:themeShade="80"/>
            </w:rPr>
            <w:t xml:space="preserve"> bridge construction </w:t>
          </w:r>
          <w:r w:rsidRPr="00397604">
            <w:rPr>
              <w:i/>
              <w:iCs/>
              <w:color w:val="808080" w:themeColor="background1" w:themeShade="80"/>
            </w:rPr>
            <w:t>and must provide details of three reference clients in this field)</w:t>
          </w:r>
          <w:r w:rsidRPr="00805719">
            <w:rPr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8DA983CA751442B486242ABE0C20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0EBA-F7F4-483B-90D8-E15413A00472}"/>
      </w:docPartPr>
      <w:docPartBody>
        <w:p w:rsidR="00000000" w:rsidRDefault="004A41F8" w:rsidP="004A41F8">
          <w:pPr>
            <w:pStyle w:val="8DA983CA751442B486242ABE0C20BB28"/>
          </w:pPr>
          <w:r w:rsidRPr="00EA723B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details of relevant experience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C4FA8FDE4FE1424C90DF068A89C5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C09F7-D686-4264-BBA7-47472BDE6AC8}"/>
      </w:docPartPr>
      <w:docPartBody>
        <w:p w:rsidR="00000000" w:rsidRDefault="004A41F8" w:rsidP="004A41F8">
          <w:pPr>
            <w:pStyle w:val="C4FA8FDE4FE1424C90DF068A89C553A5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1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E27B9547EDA741FCB65D3DB76CE9D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0F646-6E54-4F37-9095-74D4A823B3B4}"/>
      </w:docPartPr>
      <w:docPartBody>
        <w:p w:rsidR="00000000" w:rsidRDefault="004A41F8" w:rsidP="004A41F8">
          <w:pPr>
            <w:pStyle w:val="E27B9547EDA741FCB65D3DB76CE9D2DD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8D514CA2A34E447D90BAC3487941D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60D0-28AB-4D56-B265-5B0AC9484DF3}"/>
      </w:docPartPr>
      <w:docPartBody>
        <w:p w:rsidR="00000000" w:rsidRDefault="004A41F8" w:rsidP="004A41F8">
          <w:pPr>
            <w:pStyle w:val="8D514CA2A34E447D90BAC3487941DA7C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488F448DF2314DC19186216565017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2EA8F-00B0-4986-A4B5-5C2102B3C69B}"/>
      </w:docPartPr>
      <w:docPartBody>
        <w:p w:rsidR="00000000" w:rsidRDefault="004A41F8" w:rsidP="004A41F8">
          <w:pPr>
            <w:pStyle w:val="488F448DF2314DC19186216565017889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D50A068B6AF24B25A50FC29B01ED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3B978-2762-4D8B-8563-E2FD2905A379}"/>
      </w:docPartPr>
      <w:docPartBody>
        <w:p w:rsidR="00000000" w:rsidRDefault="004A41F8" w:rsidP="004A41F8">
          <w:pPr>
            <w:pStyle w:val="D50A068B6AF24B25A50FC29B01EDB4AB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2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14FB9CDF90AB4197B3B3D1556C517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D3184-CACF-45F3-A221-D759083B083C}"/>
      </w:docPartPr>
      <w:docPartBody>
        <w:p w:rsidR="00000000" w:rsidRDefault="004A41F8" w:rsidP="004A41F8">
          <w:pPr>
            <w:pStyle w:val="14FB9CDF90AB4197B3B3D1556C517F35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61ED5D6E0D0B4DAC9E70A702BEA0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AE494-A3C8-435C-9E6B-126C24102A43}"/>
      </w:docPartPr>
      <w:docPartBody>
        <w:p w:rsidR="00000000" w:rsidRDefault="004A41F8" w:rsidP="004A41F8">
          <w:pPr>
            <w:pStyle w:val="61ED5D6E0D0B4DAC9E70A702BEA06C0E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3B76037F51704B0FBA85452400C2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9FFF-04A8-409D-8963-A897AA101567}"/>
      </w:docPartPr>
      <w:docPartBody>
        <w:p w:rsidR="00000000" w:rsidRDefault="004A41F8" w:rsidP="004A41F8">
          <w:pPr>
            <w:pStyle w:val="3B76037F51704B0FBA85452400C2E0BE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7210AD2702F14E44A544B1AFCAAD1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5384-8BD1-4729-8FA8-1767751B3A8E}"/>
      </w:docPartPr>
      <w:docPartBody>
        <w:p w:rsidR="00000000" w:rsidRDefault="004A41F8" w:rsidP="004A41F8">
          <w:pPr>
            <w:pStyle w:val="7210AD2702F14E44A544B1AFCAAD1008"/>
          </w:pPr>
          <w:r w:rsidRPr="00805719">
            <w:rPr>
              <w:i/>
              <w:iCs/>
              <w:color w:val="808080" w:themeColor="background1" w:themeShade="80"/>
            </w:rPr>
            <w:t xml:space="preserve">[insert details of the </w:t>
          </w:r>
          <w:r>
            <w:rPr>
              <w:i/>
              <w:iCs/>
              <w:color w:val="808080" w:themeColor="background1" w:themeShade="80"/>
            </w:rPr>
            <w:t xml:space="preserve">personnel/su-contractors required (e.g. </w:t>
          </w:r>
          <w:r w:rsidRPr="002B7DF3">
            <w:rPr>
              <w:i/>
              <w:iCs/>
              <w:color w:val="808080" w:themeColor="background1" w:themeShade="80"/>
            </w:rPr>
            <w:t xml:space="preserve">engineers, site managers, project managers, architects etc. </w:t>
          </w:r>
          <w:r>
            <w:rPr>
              <w:i/>
              <w:iCs/>
              <w:color w:val="808080" w:themeColor="background1" w:themeShade="80"/>
            </w:rPr>
            <w:t>and minimum or maximum team of experts)]</w:t>
          </w:r>
        </w:p>
      </w:docPartBody>
    </w:docPart>
    <w:docPart>
      <w:docPartPr>
        <w:name w:val="B96716186D8E4D4EA440EDC9D55AE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1BDCC-ED18-4606-888D-905CF22C9D13}"/>
      </w:docPartPr>
      <w:docPartBody>
        <w:p w:rsidR="00000000" w:rsidRDefault="004A41F8" w:rsidP="004A41F8">
          <w:pPr>
            <w:pStyle w:val="B96716186D8E4D4EA440EDC9D55AEF19"/>
          </w:pPr>
          <w:r w:rsidRPr="00F52E7A">
            <w:rPr>
              <w:rStyle w:val="Calibri11NoBold"/>
              <w:i/>
              <w:iCs/>
              <w:color w:val="808080" w:themeColor="background1" w:themeShade="80"/>
              <w:shd w:val="clear" w:color="auto" w:fill="D9E2F3" w:themeFill="accent1" w:themeFillTint="33"/>
            </w:rPr>
            <w:t>[</w:t>
          </w:r>
          <w:r w:rsidRPr="00966925">
            <w:rPr>
              <w:rStyle w:val="Calibri11NoBold"/>
              <w:i/>
              <w:iCs/>
              <w:color w:val="808080" w:themeColor="background1" w:themeShade="80"/>
              <w:shd w:val="clear" w:color="auto" w:fill="D9E2F3" w:themeFill="accent1" w:themeFillTint="33"/>
            </w:rPr>
            <w:t>Tile of technical requirement 1 (e.g</w:t>
          </w:r>
          <w:r>
            <w:rPr>
              <w:rStyle w:val="Calibri11NoBold"/>
              <w:i/>
              <w:iCs/>
              <w:color w:val="808080" w:themeColor="background1" w:themeShade="80"/>
              <w:shd w:val="clear" w:color="auto" w:fill="D9E2F3" w:themeFill="accent1" w:themeFillTint="33"/>
            </w:rPr>
            <w:t>. scoping phase, preparation of the workplan)</w:t>
          </w:r>
          <w:r w:rsidRPr="00F52E7A">
            <w:rPr>
              <w:rStyle w:val="Calibri11NoBold"/>
              <w:i/>
              <w:iCs/>
              <w:color w:val="808080" w:themeColor="background1" w:themeShade="80"/>
              <w:shd w:val="clear" w:color="auto" w:fill="D9E2F3" w:themeFill="accent1" w:themeFillTint="33"/>
            </w:rPr>
            <w:t>]</w:t>
          </w:r>
        </w:p>
      </w:docPartBody>
    </w:docPart>
    <w:docPart>
      <w:docPartPr>
        <w:name w:val="F06593FE70464D3EBEECD5D7639C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12D5E-506F-4A16-A2B7-F5FBAB1592AB}"/>
      </w:docPartPr>
      <w:docPartBody>
        <w:p w:rsidR="00000000" w:rsidRDefault="004A41F8" w:rsidP="004A41F8">
          <w:pPr>
            <w:pStyle w:val="F06593FE70464D3EBEECD5D7639CDBC0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F077C55D304E498B8909236B0E072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BFCC-B7A7-4D80-B73B-7B1AEC98C4B0}"/>
      </w:docPartPr>
      <w:docPartBody>
        <w:p w:rsidR="00000000" w:rsidRDefault="004A41F8" w:rsidP="004A41F8">
          <w:pPr>
            <w:pStyle w:val="F077C55D304E498B8909236B0E0728BB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AA2224A6BEBD45718A88B1EFF4AC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367A-3265-4C7A-84EB-63EA672E0139}"/>
      </w:docPartPr>
      <w:docPartBody>
        <w:p w:rsidR="00000000" w:rsidRDefault="004A41F8" w:rsidP="004A41F8">
          <w:pPr>
            <w:pStyle w:val="AA2224A6BEBD45718A88B1EFF4ACE1E3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DC0C2A0161B7490A9EC55815DAEE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2A6A-D329-4580-A213-EFC5FFB089CE}"/>
      </w:docPartPr>
      <w:docPartBody>
        <w:p w:rsidR="00000000" w:rsidRDefault="004A41F8" w:rsidP="004A41F8">
          <w:pPr>
            <w:pStyle w:val="DC0C2A0161B7490A9EC55815DAEE549F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D32AB1D8E591442C86342084C3C0A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B3BDB-7A60-45DD-8F08-742263595FA0}"/>
      </w:docPartPr>
      <w:docPartBody>
        <w:p w:rsidR="00000000" w:rsidRDefault="004A41F8" w:rsidP="004A41F8">
          <w:pPr>
            <w:pStyle w:val="D32AB1D8E591442C86342084C3C0A12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F8"/>
    <w:rsid w:val="004A41F8"/>
    <w:rsid w:val="0056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9B80E0EBB6412B99D1DFD0132B56AF">
    <w:name w:val="579B80E0EBB6412B99D1DFD0132B56AF"/>
    <w:rsid w:val="004A41F8"/>
  </w:style>
  <w:style w:type="character" w:styleId="PlaceholderText">
    <w:name w:val="Placeholder Text"/>
    <w:basedOn w:val="DefaultParagraphFont"/>
    <w:uiPriority w:val="99"/>
    <w:rsid w:val="004A41F8"/>
    <w:rPr>
      <w:color w:val="808080"/>
    </w:rPr>
  </w:style>
  <w:style w:type="paragraph" w:customStyle="1" w:styleId="8DA983CA751442B486242ABE0C20BB28">
    <w:name w:val="8DA983CA751442B486242ABE0C20BB28"/>
    <w:rsid w:val="004A41F8"/>
  </w:style>
  <w:style w:type="paragraph" w:customStyle="1" w:styleId="C4FA8FDE4FE1424C90DF068A89C553A5">
    <w:name w:val="C4FA8FDE4FE1424C90DF068A89C553A5"/>
    <w:rsid w:val="004A41F8"/>
  </w:style>
  <w:style w:type="paragraph" w:customStyle="1" w:styleId="E27B9547EDA741FCB65D3DB76CE9D2DD">
    <w:name w:val="E27B9547EDA741FCB65D3DB76CE9D2DD"/>
    <w:rsid w:val="004A41F8"/>
  </w:style>
  <w:style w:type="paragraph" w:customStyle="1" w:styleId="8D514CA2A34E447D90BAC3487941DA7C">
    <w:name w:val="8D514CA2A34E447D90BAC3487941DA7C"/>
    <w:rsid w:val="004A41F8"/>
  </w:style>
  <w:style w:type="paragraph" w:customStyle="1" w:styleId="488F448DF2314DC19186216565017889">
    <w:name w:val="488F448DF2314DC19186216565017889"/>
    <w:rsid w:val="004A41F8"/>
  </w:style>
  <w:style w:type="paragraph" w:customStyle="1" w:styleId="D50A068B6AF24B25A50FC29B01EDB4AB">
    <w:name w:val="D50A068B6AF24B25A50FC29B01EDB4AB"/>
    <w:rsid w:val="004A41F8"/>
  </w:style>
  <w:style w:type="paragraph" w:customStyle="1" w:styleId="14FB9CDF90AB4197B3B3D1556C517F35">
    <w:name w:val="14FB9CDF90AB4197B3B3D1556C517F35"/>
    <w:rsid w:val="004A41F8"/>
  </w:style>
  <w:style w:type="paragraph" w:customStyle="1" w:styleId="61ED5D6E0D0B4DAC9E70A702BEA06C0E">
    <w:name w:val="61ED5D6E0D0B4DAC9E70A702BEA06C0E"/>
    <w:rsid w:val="004A41F8"/>
  </w:style>
  <w:style w:type="paragraph" w:customStyle="1" w:styleId="3B76037F51704B0FBA85452400C2E0BE">
    <w:name w:val="3B76037F51704B0FBA85452400C2E0BE"/>
    <w:rsid w:val="004A41F8"/>
  </w:style>
  <w:style w:type="paragraph" w:customStyle="1" w:styleId="7210AD2702F14E44A544B1AFCAAD1008">
    <w:name w:val="7210AD2702F14E44A544B1AFCAAD1008"/>
    <w:rsid w:val="004A41F8"/>
  </w:style>
  <w:style w:type="character" w:customStyle="1" w:styleId="Calibri11NoBold">
    <w:name w:val="Calibri 11 (No Bold)"/>
    <w:basedOn w:val="DefaultParagraphFont"/>
    <w:uiPriority w:val="1"/>
    <w:rsid w:val="004A41F8"/>
    <w:rPr>
      <w:rFonts w:asciiTheme="minorHAnsi" w:hAnsiTheme="minorHAnsi"/>
      <w:sz w:val="22"/>
    </w:rPr>
  </w:style>
  <w:style w:type="paragraph" w:customStyle="1" w:styleId="B96716186D8E4D4EA440EDC9D55AEF19">
    <w:name w:val="B96716186D8E4D4EA440EDC9D55AEF19"/>
    <w:rsid w:val="004A41F8"/>
  </w:style>
  <w:style w:type="paragraph" w:customStyle="1" w:styleId="F06593FE70464D3EBEECD5D7639CDBC0">
    <w:name w:val="F06593FE70464D3EBEECD5D7639CDBC0"/>
    <w:rsid w:val="004A41F8"/>
  </w:style>
  <w:style w:type="paragraph" w:customStyle="1" w:styleId="F077C55D304E498B8909236B0E0728BB">
    <w:name w:val="F077C55D304E498B8909236B0E0728BB"/>
    <w:rsid w:val="004A41F8"/>
  </w:style>
  <w:style w:type="paragraph" w:customStyle="1" w:styleId="AA2224A6BEBD45718A88B1EFF4ACE1E3">
    <w:name w:val="AA2224A6BEBD45718A88B1EFF4ACE1E3"/>
    <w:rsid w:val="004A41F8"/>
  </w:style>
  <w:style w:type="paragraph" w:customStyle="1" w:styleId="DC0C2A0161B7490A9EC55815DAEE549F">
    <w:name w:val="DC0C2A0161B7490A9EC55815DAEE549F"/>
    <w:rsid w:val="004A41F8"/>
  </w:style>
  <w:style w:type="paragraph" w:customStyle="1" w:styleId="D32AB1D8E591442C86342084C3C0A121">
    <w:name w:val="D32AB1D8E591442C86342084C3C0A121"/>
    <w:rsid w:val="004A41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Heilala Erenavula</dc:creator>
  <cp:keywords/>
  <dc:description/>
  <cp:lastModifiedBy>Heilala Erenavula</cp:lastModifiedBy>
  <cp:revision>1</cp:revision>
  <dcterms:created xsi:type="dcterms:W3CDTF">2022-11-14T23:17:00Z</dcterms:created>
  <dcterms:modified xsi:type="dcterms:W3CDTF">2022-11-14T23:19:00Z</dcterms:modified>
</cp:coreProperties>
</file>