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2D528" w14:textId="32B23A04" w:rsidR="006469BE" w:rsidRPr="00BC582D" w:rsidRDefault="009D1E8A" w:rsidP="00BC582D">
      <w:pPr>
        <w:jc w:val="right"/>
        <w:rPr>
          <w:b/>
          <w:bCs/>
        </w:rPr>
      </w:pPr>
      <w:bookmarkStart w:id="0" w:name="_Hlk99015188"/>
      <w:bookmarkStart w:id="1" w:name="_Hlk485112552"/>
      <w:r w:rsidRPr="00BC582D">
        <w:rPr>
          <w:b/>
          <w:bCs/>
        </w:rPr>
        <w:t>RF</w:t>
      </w:r>
      <w:r w:rsidR="00931548" w:rsidRPr="00BC582D">
        <w:rPr>
          <w:b/>
          <w:bCs/>
        </w:rPr>
        <w:t xml:space="preserve">P </w:t>
      </w:r>
      <w:permStart w:id="374025215" w:edGrp="everyone"/>
      <w:sdt>
        <w:sdtPr>
          <w:rPr>
            <w:rStyle w:val="Calibri11NoBold"/>
            <w:b/>
            <w:bCs/>
          </w:rPr>
          <w:alias w:val="SPC Reference"/>
          <w:tag w:val="SPCReference"/>
          <w:id w:val="-1012061879"/>
          <w:placeholder>
            <w:docPart w:val="1AC8A9FB503A4DD0A7FD3E082F57BB93"/>
          </w:placeholder>
          <w:dataBinding w:prefixMappings="xmlns:ns0='http://schemas.microsoft.com/office/2006/metadata/properties' xmlns:ns1='http://www.w3.org/2001/XMLSchema-instance' xmlns:ns2='http://schemas.microsoft.com/office/infopath/2007/PartnerControls' xmlns:ns3='96c15d45-afd3-4c4c-9971-e5af51306887' xmlns:ns4='c56376c4-3602-4b38-aa21-67d9a740d470' " w:xpath="/ns0:properties[1]/documentManagement[1]/ns4:SPCReference[1]" w:storeItemID="{7CBCF4B8-A99C-41A5-8466-09EDC77F7362}"/>
          <w15:color w:val="FF0000"/>
          <w:text/>
        </w:sdtPr>
        <w:sdtEndPr>
          <w:rPr>
            <w:rStyle w:val="DefaultParagraphFont"/>
          </w:rPr>
        </w:sdtEndPr>
        <w:sdtContent>
          <w:r w:rsidR="00C21508">
            <w:rPr>
              <w:rStyle w:val="Calibri11NoBold"/>
              <w:b/>
              <w:bCs/>
            </w:rPr>
            <w:t>2</w:t>
          </w:r>
          <w:r w:rsidR="00CD7996">
            <w:rPr>
              <w:rStyle w:val="Calibri11NoBold"/>
              <w:b/>
              <w:bCs/>
            </w:rPr>
            <w:t>3</w:t>
          </w:r>
          <w:r w:rsidR="00C21508">
            <w:rPr>
              <w:rStyle w:val="Calibri11NoBold"/>
              <w:b/>
              <w:bCs/>
            </w:rPr>
            <w:t>-</w:t>
          </w:r>
          <w:r w:rsidR="00974287">
            <w:rPr>
              <w:rStyle w:val="Calibri11NoBold"/>
              <w:b/>
              <w:bCs/>
            </w:rPr>
            <w:t>5381</w:t>
          </w:r>
        </w:sdtContent>
      </w:sdt>
      <w:permEnd w:id="374025215"/>
    </w:p>
    <w:bookmarkEnd w:id="0"/>
    <w:p w14:paraId="73B850BF" w14:textId="6CA1843F" w:rsidR="006469BE" w:rsidRPr="00BC582D" w:rsidRDefault="006469BE" w:rsidP="00BC582D">
      <w:permStart w:id="867333956" w:edGrp="everyone"/>
    </w:p>
    <w:p w14:paraId="0B5B501D" w14:textId="2EB3DE2B" w:rsidR="00BC582D" w:rsidRPr="00BC582D" w:rsidRDefault="00BC582D" w:rsidP="00BC582D"/>
    <w:p w14:paraId="455ED86F" w14:textId="77777777" w:rsidR="00BC582D" w:rsidRPr="00BC582D" w:rsidRDefault="00BC582D" w:rsidP="00BC582D"/>
    <w:permEnd w:id="867333956"/>
    <w:p w14:paraId="47ED1176" w14:textId="52896A67" w:rsidR="006469BE" w:rsidRPr="00B871F6" w:rsidRDefault="006469BE" w:rsidP="00BC582D">
      <w:pPr>
        <w:pStyle w:val="Title"/>
        <w:jc w:val="center"/>
      </w:pPr>
      <w:r w:rsidRPr="00B871F6">
        <w:t xml:space="preserve">REQUEST FOR </w:t>
      </w:r>
      <w:r w:rsidR="00343927" w:rsidRPr="00B871F6">
        <w:t>PROPOSAL</w:t>
      </w:r>
      <w:r w:rsidRPr="00B871F6">
        <w:t xml:space="preserve"> (RF</w:t>
      </w:r>
      <w:r w:rsidR="00343927" w:rsidRPr="00B871F6">
        <w:t>P</w:t>
      </w:r>
      <w:r w:rsidRPr="00B871F6">
        <w:t>)</w:t>
      </w:r>
    </w:p>
    <w:permStart w:id="1815117167" w:edGrp="everyone" w:displacedByCustomXml="next"/>
    <w:sdt>
      <w:sdtPr>
        <w:rPr>
          <w:rStyle w:val="Strong"/>
        </w:rPr>
        <w:alias w:val="Choose between services, goods or works"/>
        <w:tag w:val="Choose between services, goods or works"/>
        <w:id w:val="-349650525"/>
        <w:placeholder>
          <w:docPart w:val="383E1B6578384966BE1A52062D5D91DA"/>
        </w:placeholder>
        <w15:color w:val="FF0000"/>
        <w:dropDownList>
          <w:listItem w:value="Choose an item."/>
          <w:listItem w:displayText="FOR SERVICES" w:value="FOR SERVICES"/>
          <w:listItem w:displayText="FOR GOODS" w:value="FOR GOODS"/>
          <w:listItem w:displayText="FOR WORKS" w:value="FOR WORKS"/>
        </w:dropDownList>
      </w:sdtPr>
      <w:sdtEndPr>
        <w:rPr>
          <w:rStyle w:val="Strong"/>
          <w:i/>
          <w:iCs/>
          <w:color w:val="808080" w:themeColor="background1" w:themeShade="80"/>
          <w:sz w:val="44"/>
          <w:szCs w:val="44"/>
        </w:rPr>
      </w:sdtEndPr>
      <w:sdtContent>
        <w:p w14:paraId="1660B209" w14:textId="7B505AEC" w:rsidR="009E340F" w:rsidRPr="00B871F6" w:rsidRDefault="00C04AE5" w:rsidP="00BC582D">
          <w:pPr>
            <w:jc w:val="center"/>
            <w:rPr>
              <w:rStyle w:val="Strong"/>
              <w:i/>
              <w:iCs/>
              <w:color w:val="808080" w:themeColor="background1" w:themeShade="80"/>
              <w:sz w:val="44"/>
              <w:szCs w:val="44"/>
            </w:rPr>
          </w:pPr>
          <w:r>
            <w:rPr>
              <w:rStyle w:val="Strong"/>
            </w:rPr>
            <w:t>FOR GOODS</w:t>
          </w:r>
        </w:p>
      </w:sdtContent>
    </w:sdt>
    <w:permEnd w:id="1815117167" w:displacedByCustomXml="prev"/>
    <w:p w14:paraId="624F0E8C" w14:textId="7A4948EA" w:rsidR="009D1E8A" w:rsidRDefault="009D1E8A" w:rsidP="00BC582D">
      <w:pPr>
        <w:rPr>
          <w:rStyle w:val="Strong"/>
          <w:b w:val="0"/>
          <w:bCs/>
          <w:sz w:val="22"/>
          <w:szCs w:val="22"/>
        </w:rPr>
      </w:pPr>
      <w:permStart w:id="1013412616" w:edGrp="everyone"/>
    </w:p>
    <w:p w14:paraId="687F2221" w14:textId="77777777" w:rsidR="00D62C45" w:rsidRPr="009D1E8A" w:rsidRDefault="00D62C45" w:rsidP="00BC582D">
      <w:pPr>
        <w:rPr>
          <w:rStyle w:val="Strong"/>
          <w:b w:val="0"/>
          <w:bCs/>
          <w:sz w:val="22"/>
          <w:szCs w:val="22"/>
        </w:rPr>
      </w:pPr>
    </w:p>
    <w:tbl>
      <w:tblPr>
        <w:tblStyle w:val="TableGridLight"/>
        <w:tblW w:w="9356" w:type="dxa"/>
        <w:tblInd w:w="-23" w:type="dxa"/>
        <w:tblBorders>
          <w:top w:val="single" w:sz="18" w:space="0" w:color="DEEAF6" w:themeColor="accent1" w:themeTint="33"/>
          <w:left w:val="single" w:sz="18" w:space="0" w:color="DEEAF6" w:themeColor="accent1" w:themeTint="33"/>
          <w:bottom w:val="single" w:sz="18" w:space="0" w:color="DEEAF6" w:themeColor="accent1" w:themeTint="33"/>
          <w:right w:val="single" w:sz="18" w:space="0" w:color="DEEAF6" w:themeColor="accent1" w:themeTint="33"/>
          <w:insideH w:val="single" w:sz="18" w:space="0" w:color="DEEAF6" w:themeColor="accent1" w:themeTint="33"/>
          <w:insideV w:val="single" w:sz="18" w:space="0" w:color="DEEAF6" w:themeColor="accent1" w:themeTint="33"/>
        </w:tblBorders>
        <w:tblLook w:val="04A0" w:firstRow="1" w:lastRow="0" w:firstColumn="1" w:lastColumn="0" w:noHBand="0" w:noVBand="1"/>
      </w:tblPr>
      <w:tblGrid>
        <w:gridCol w:w="3544"/>
        <w:gridCol w:w="5812"/>
      </w:tblGrid>
      <w:tr w:rsidR="00B871F6" w:rsidRPr="00D861E2" w14:paraId="73A3471B" w14:textId="77777777" w:rsidTr="00000363">
        <w:trPr>
          <w:trHeight w:val="911"/>
        </w:trPr>
        <w:tc>
          <w:tcPr>
            <w:tcW w:w="3544" w:type="dxa"/>
            <w:vAlign w:val="center"/>
          </w:tcPr>
          <w:p w14:paraId="0D44A808" w14:textId="77777777" w:rsidR="00B871F6" w:rsidRPr="00BC582D" w:rsidRDefault="00B871F6" w:rsidP="00BC582D">
            <w:pPr>
              <w:rPr>
                <w:b/>
                <w:bCs/>
                <w:sz w:val="32"/>
                <w:szCs w:val="32"/>
              </w:rPr>
            </w:pPr>
            <w:bookmarkStart w:id="2" w:name="_Hlk99015448"/>
            <w:permEnd w:id="1013412616"/>
            <w:r w:rsidRPr="00BC582D">
              <w:rPr>
                <w:b/>
                <w:bCs/>
                <w:sz w:val="32"/>
                <w:szCs w:val="32"/>
              </w:rPr>
              <w:t>Project Title:</w:t>
            </w:r>
          </w:p>
        </w:tc>
        <w:permStart w:id="1260596705" w:edGrp="everyone" w:displacedByCustomXml="next"/>
        <w:sdt>
          <w:sdtPr>
            <w:rPr>
              <w:b/>
              <w:bCs/>
              <w:sz w:val="28"/>
              <w:szCs w:val="28"/>
            </w:rPr>
            <w:alias w:val="Projet Title"/>
            <w:tag w:val="Projet Title"/>
            <w:id w:val="354929606"/>
            <w:placeholder>
              <w:docPart w:val="C4F027EA33DF4330BC6ABE5EFDBAD1EA"/>
            </w:placeholder>
            <w15:color w:val="FF0000"/>
          </w:sdtPr>
          <w:sdtContent>
            <w:tc>
              <w:tcPr>
                <w:tcW w:w="5812" w:type="dxa"/>
                <w:vAlign w:val="center"/>
              </w:tcPr>
              <w:p w14:paraId="1DEEF7C0" w14:textId="21F8E53A" w:rsidR="00B871F6" w:rsidRPr="00F966B8" w:rsidRDefault="00C04AE5" w:rsidP="00BC582D">
                <w:pPr>
                  <w:rPr>
                    <w:b/>
                    <w:bCs/>
                    <w:sz w:val="28"/>
                    <w:szCs w:val="28"/>
                  </w:rPr>
                </w:pPr>
                <w:r>
                  <w:rPr>
                    <w:b/>
                    <w:bCs/>
                    <w:sz w:val="28"/>
                    <w:szCs w:val="28"/>
                  </w:rPr>
                  <w:t>Safe and sustainable drinking water for Kiritimati Island</w:t>
                </w:r>
              </w:p>
            </w:tc>
          </w:sdtContent>
        </w:sdt>
        <w:permEnd w:id="1260596705" w:displacedByCustomXml="prev"/>
      </w:tr>
      <w:tr w:rsidR="00B871F6" w:rsidRPr="00D861E2" w14:paraId="1C1D4393" w14:textId="77777777" w:rsidTr="00000363">
        <w:trPr>
          <w:trHeight w:val="1126"/>
        </w:trPr>
        <w:tc>
          <w:tcPr>
            <w:tcW w:w="3544" w:type="dxa"/>
            <w:vAlign w:val="center"/>
          </w:tcPr>
          <w:p w14:paraId="59EBC627" w14:textId="6C0FF5EB" w:rsidR="00B871F6" w:rsidRPr="00BC582D" w:rsidRDefault="00B871F6" w:rsidP="00BC582D">
            <w:pPr>
              <w:rPr>
                <w:b/>
                <w:bCs/>
                <w:sz w:val="32"/>
                <w:szCs w:val="32"/>
              </w:rPr>
            </w:pPr>
            <w:r w:rsidRPr="00BC582D">
              <w:rPr>
                <w:b/>
                <w:bCs/>
                <w:sz w:val="32"/>
                <w:szCs w:val="32"/>
              </w:rPr>
              <w:t xml:space="preserve">Nature of the </w:t>
            </w:r>
            <w:permStart w:id="1424972444" w:edGrp="everyone"/>
            <w:sdt>
              <w:sdtPr>
                <w:rPr>
                  <w:rStyle w:val="Style2"/>
                  <w:b w:val="0"/>
                  <w:bCs/>
                  <w:szCs w:val="32"/>
                </w:rPr>
                <w:id w:val="-275942727"/>
                <w:placeholder>
                  <w:docPart w:val="3E1FB5C7406544AD988128D7CED0AB5C"/>
                </w:placeholder>
                <w15:color w:val="FF0000"/>
                <w:dropDownList>
                  <w:listItem w:value="Choose an item."/>
                  <w:listItem w:displayText="services" w:value="services"/>
                  <w:listItem w:displayText="goods" w:value="goods"/>
                  <w:listItem w:displayText="works" w:value="works"/>
                </w:dropDownList>
              </w:sdtPr>
              <w:sdtEndPr>
                <w:rPr>
                  <w:rStyle w:val="DefaultParagraphFont"/>
                  <w:b/>
                  <w:sz w:val="22"/>
                </w:rPr>
              </w:sdtEndPr>
              <w:sdtContent>
                <w:r w:rsidR="00C04AE5">
                  <w:rPr>
                    <w:rStyle w:val="Style2"/>
                    <w:b w:val="0"/>
                    <w:bCs/>
                    <w:szCs w:val="32"/>
                  </w:rPr>
                  <w:t>goods</w:t>
                </w:r>
              </w:sdtContent>
            </w:sdt>
            <w:permEnd w:id="1424972444"/>
          </w:p>
        </w:tc>
        <w:tc>
          <w:tcPr>
            <w:tcW w:w="5812" w:type="dxa"/>
            <w:vAlign w:val="center"/>
          </w:tcPr>
          <w:permStart w:id="1587756591" w:edGrp="everyone" w:displacedByCustomXml="next"/>
          <w:sdt>
            <w:sdtPr>
              <w:rPr>
                <w:rStyle w:val="Calibri11NoBold"/>
              </w:rPr>
              <w:alias w:val="Mention the nature of the call"/>
              <w:tag w:val="Mention the nature of the call"/>
              <w:id w:val="122278056"/>
              <w:placeholder>
                <w:docPart w:val="16ECC901CDDB4C36BD90537648B70ABF"/>
              </w:placeholder>
              <w15:color w:val="FF0000"/>
            </w:sdtPr>
            <w:sdtContent>
              <w:p w14:paraId="451D9D03" w14:textId="0038E630" w:rsidR="00B871F6" w:rsidRPr="00671D2D" w:rsidRDefault="00F72C78" w:rsidP="00BC582D">
                <w:r>
                  <w:rPr>
                    <w:rStyle w:val="Calibri11NoBold"/>
                  </w:rPr>
                  <w:t xml:space="preserve">Supply and delivery of </w:t>
                </w:r>
                <w:r w:rsidR="00CD7996">
                  <w:rPr>
                    <w:rStyle w:val="Calibri11NoBold"/>
                  </w:rPr>
                  <w:t>Wind pumps</w:t>
                </w:r>
                <w:r w:rsidR="00A63652">
                  <w:rPr>
                    <w:rStyle w:val="Calibri11NoBold"/>
                  </w:rPr>
                  <w:t xml:space="preserve"> and technical assistance</w:t>
                </w:r>
                <w:r w:rsidR="003614EE">
                  <w:rPr>
                    <w:rStyle w:val="Calibri11NoBold"/>
                  </w:rPr>
                  <w:t xml:space="preserve"> </w:t>
                </w:r>
                <w:r w:rsidR="001F0FC0">
                  <w:rPr>
                    <w:rStyle w:val="Calibri11NoBold"/>
                  </w:rPr>
                  <w:t>for</w:t>
                </w:r>
                <w:r w:rsidR="006A39FC">
                  <w:rPr>
                    <w:rStyle w:val="Calibri11NoBold"/>
                  </w:rPr>
                  <w:t xml:space="preserve"> the</w:t>
                </w:r>
                <w:r w:rsidR="001F0FC0">
                  <w:rPr>
                    <w:rStyle w:val="Calibri11NoBold"/>
                  </w:rPr>
                  <w:t xml:space="preserve"> </w:t>
                </w:r>
                <w:r w:rsidR="003752B3">
                  <w:rPr>
                    <w:rStyle w:val="Calibri11NoBold"/>
                  </w:rPr>
                  <w:t xml:space="preserve">Kiritimati Island </w:t>
                </w:r>
                <w:r w:rsidR="006A39FC">
                  <w:rPr>
                    <w:rStyle w:val="Calibri11NoBold"/>
                  </w:rPr>
                  <w:t>Water Project</w:t>
                </w:r>
              </w:p>
            </w:sdtContent>
          </w:sdt>
          <w:permEnd w:id="1587756591" w:displacedByCustomXml="prev"/>
        </w:tc>
      </w:tr>
      <w:tr w:rsidR="00B871F6" w:rsidRPr="00D861E2" w14:paraId="21031793" w14:textId="77777777" w:rsidTr="00000363">
        <w:trPr>
          <w:trHeight w:val="651"/>
        </w:trPr>
        <w:tc>
          <w:tcPr>
            <w:tcW w:w="3544" w:type="dxa"/>
            <w:vAlign w:val="center"/>
          </w:tcPr>
          <w:p w14:paraId="29B61CD2" w14:textId="77777777" w:rsidR="00B871F6" w:rsidRPr="00BC582D" w:rsidRDefault="00B871F6" w:rsidP="00BC582D">
            <w:pPr>
              <w:rPr>
                <w:b/>
                <w:bCs/>
                <w:sz w:val="32"/>
                <w:szCs w:val="32"/>
              </w:rPr>
            </w:pPr>
            <w:r w:rsidRPr="00BC582D">
              <w:rPr>
                <w:b/>
                <w:bCs/>
                <w:sz w:val="32"/>
                <w:szCs w:val="32"/>
              </w:rPr>
              <w:t>Location:</w:t>
            </w:r>
          </w:p>
        </w:tc>
        <w:permStart w:id="420431696" w:edGrp="everyone" w:displacedByCustomXml="next"/>
        <w:sdt>
          <w:sdtPr>
            <w:rPr>
              <w:rStyle w:val="Calibri11NoBold"/>
            </w:rPr>
            <w:alias w:val="insert location"/>
            <w:tag w:val="insert location"/>
            <w:id w:val="-340086427"/>
            <w:placeholder>
              <w:docPart w:val="67CDFF9963AD46E7AD7138BD15CC830B"/>
            </w:placeholder>
            <w15:color w:val="FF0000"/>
          </w:sdtPr>
          <w:sdtContent>
            <w:tc>
              <w:tcPr>
                <w:tcW w:w="5812" w:type="dxa"/>
                <w:vAlign w:val="center"/>
              </w:tcPr>
              <w:p w14:paraId="4A7C6387" w14:textId="10E28C75" w:rsidR="00B871F6" w:rsidRDefault="003752B3" w:rsidP="00BC582D">
                <w:pPr>
                  <w:rPr>
                    <w:rStyle w:val="Calibri11NoBold"/>
                  </w:rPr>
                </w:pPr>
                <w:r>
                  <w:rPr>
                    <w:rStyle w:val="Calibri11NoBold"/>
                  </w:rPr>
                  <w:t>Kiritimati Island</w:t>
                </w:r>
                <w:r w:rsidR="00F72C78">
                  <w:rPr>
                    <w:rStyle w:val="Calibri11NoBold"/>
                  </w:rPr>
                  <w:t>, Kiribati</w:t>
                </w:r>
              </w:p>
            </w:tc>
          </w:sdtContent>
        </w:sdt>
        <w:permEnd w:id="420431696" w:displacedByCustomXml="prev"/>
      </w:tr>
      <w:tr w:rsidR="00B871F6" w:rsidRPr="00D861E2" w14:paraId="3A688C99" w14:textId="77777777" w:rsidTr="00000363">
        <w:tc>
          <w:tcPr>
            <w:tcW w:w="3544" w:type="dxa"/>
            <w:vAlign w:val="center"/>
          </w:tcPr>
          <w:p w14:paraId="606E04B0" w14:textId="77777777" w:rsidR="00B871F6" w:rsidRPr="00BC582D" w:rsidRDefault="00B871F6" w:rsidP="00BC582D">
            <w:pPr>
              <w:rPr>
                <w:b/>
                <w:bCs/>
                <w:sz w:val="32"/>
                <w:szCs w:val="32"/>
              </w:rPr>
            </w:pPr>
            <w:r w:rsidRPr="00BC582D">
              <w:rPr>
                <w:b/>
                <w:bCs/>
                <w:sz w:val="32"/>
                <w:szCs w:val="32"/>
              </w:rPr>
              <w:t>Date of issue:</w:t>
            </w:r>
          </w:p>
        </w:tc>
        <w:permStart w:id="805051140" w:edGrp="everyone" w:displacedByCustomXml="next"/>
        <w:sdt>
          <w:sdtPr>
            <w:rPr>
              <w:rStyle w:val="Calibri11NoBold"/>
            </w:rPr>
            <w:alias w:val="Date of issue"/>
            <w:tag w:val="ClosingDate"/>
            <w:id w:val="590663683"/>
            <w:placeholder>
              <w:docPart w:val="5CBAC9B7F1434C44BECFB196FBBC88A7"/>
            </w:placeholder>
            <w:dataBinding w:prefixMappings="xmlns:ns0='http://schemas.microsoft.com/office/2006/metadata/properties' xmlns:ns1='http://www.w3.org/2001/XMLSchema-instance' xmlns:ns2='http://schemas.microsoft.com/office/infopath/2007/PartnerControls' xmlns:ns3='96c15d45-afd3-4c4c-9971-e5af51306887' xmlns:ns4='c56376c4-3602-4b38-aa21-67d9a740d470' " w:xpath="/ns0:properties[1]/documentManagement[1]/ns4:ClosingDate[1]" w:storeItemID="{7CBCF4B8-A99C-41A5-8466-09EDC77F7362}"/>
            <w15:color w:val="FF0000"/>
            <w:date w:fullDate="2023-05-12T00:00:00Z">
              <w:dateFormat w:val="d/MM/yyyy"/>
              <w:lid w:val="en-AU"/>
              <w:storeMappedDataAs w:val="dateTime"/>
              <w:calendar w:val="gregorian"/>
            </w:date>
          </w:sdtPr>
          <w:sdtEndPr>
            <w:rPr>
              <w:rStyle w:val="DefaultParagraphFont"/>
            </w:rPr>
          </w:sdtEndPr>
          <w:sdtContent>
            <w:tc>
              <w:tcPr>
                <w:tcW w:w="5812" w:type="dxa"/>
                <w:vAlign w:val="center"/>
              </w:tcPr>
              <w:p w14:paraId="77B6C9CC" w14:textId="00649918" w:rsidR="00B871F6" w:rsidRPr="00D861E2" w:rsidRDefault="00974287" w:rsidP="00BC582D">
                <w:r>
                  <w:rPr>
                    <w:rStyle w:val="Calibri11NoBold"/>
                  </w:rPr>
                  <w:t>12/05/2023</w:t>
                </w:r>
              </w:p>
            </w:tc>
          </w:sdtContent>
        </w:sdt>
        <w:permEnd w:id="805051140" w:displacedByCustomXml="prev"/>
      </w:tr>
      <w:tr w:rsidR="00B871F6" w:rsidRPr="00D861E2" w14:paraId="4FBDE32B" w14:textId="77777777" w:rsidTr="00000363">
        <w:tc>
          <w:tcPr>
            <w:tcW w:w="3544" w:type="dxa"/>
            <w:vAlign w:val="center"/>
          </w:tcPr>
          <w:p w14:paraId="57E69C3A" w14:textId="77777777" w:rsidR="00B871F6" w:rsidRPr="00BC582D" w:rsidRDefault="00B871F6" w:rsidP="00BC582D">
            <w:pPr>
              <w:rPr>
                <w:b/>
                <w:bCs/>
                <w:sz w:val="32"/>
                <w:szCs w:val="32"/>
              </w:rPr>
            </w:pPr>
            <w:r w:rsidRPr="00BC582D">
              <w:rPr>
                <w:b/>
                <w:bCs/>
                <w:sz w:val="32"/>
                <w:szCs w:val="32"/>
              </w:rPr>
              <w:t>Closing Date:</w:t>
            </w:r>
          </w:p>
        </w:tc>
        <w:permStart w:id="481828265" w:edGrp="everyone" w:displacedByCustomXml="next"/>
        <w:sdt>
          <w:sdtPr>
            <w:rPr>
              <w:rStyle w:val="Calibri11NoBold"/>
            </w:rPr>
            <w:alias w:val="Closing Date"/>
            <w:tag w:val="ClosingDate"/>
            <w:id w:val="380989446"/>
            <w:placeholder>
              <w:docPart w:val="7A91877542AF4133AAA7453148C70862"/>
            </w:placeholder>
            <w:dataBinding w:prefixMappings="xmlns:ns0='http://schemas.microsoft.com/office/2006/metadata/properties' xmlns:ns1='http://www.w3.org/2001/XMLSchema-instance' xmlns:ns2='http://schemas.microsoft.com/office/infopath/2007/PartnerControls' xmlns:ns3='96c15d45-afd3-4c4c-9971-e5af51306887' xmlns:ns4='c56376c4-3602-4b38-aa21-67d9a740d470' " w:xpath="/ns0:properties[1]/documentManagement[1]/ns4:ClosingDate[1]" w:storeItemID="{7CBCF4B8-A99C-41A5-8466-09EDC77F7362}"/>
            <w15:color w:val="FF0000"/>
            <w:date w:fullDate="2023-06-11T00:00:00Z">
              <w:dateFormat w:val="d/MM/yyyy"/>
              <w:lid w:val="en-AU"/>
              <w:storeMappedDataAs w:val="dateTime"/>
              <w:calendar w:val="gregorian"/>
            </w:date>
          </w:sdtPr>
          <w:sdtEndPr>
            <w:rPr>
              <w:rStyle w:val="DefaultParagraphFont"/>
            </w:rPr>
          </w:sdtEndPr>
          <w:sdtContent>
            <w:tc>
              <w:tcPr>
                <w:tcW w:w="5812" w:type="dxa"/>
                <w:vAlign w:val="center"/>
              </w:tcPr>
              <w:p w14:paraId="45044452" w14:textId="136A6D2C" w:rsidR="00B871F6" w:rsidRPr="00D861E2" w:rsidRDefault="00974287" w:rsidP="00BC582D">
                <w:r>
                  <w:rPr>
                    <w:rStyle w:val="Calibri11NoBold"/>
                  </w:rPr>
                  <w:t>11/06/2023</w:t>
                </w:r>
              </w:p>
            </w:tc>
          </w:sdtContent>
        </w:sdt>
        <w:permEnd w:id="481828265" w:displacedByCustomXml="prev"/>
      </w:tr>
      <w:tr w:rsidR="00B871F6" w:rsidRPr="00D861E2" w14:paraId="76F378F8" w14:textId="77777777" w:rsidTr="00000363">
        <w:tc>
          <w:tcPr>
            <w:tcW w:w="3544" w:type="dxa"/>
            <w:vAlign w:val="center"/>
          </w:tcPr>
          <w:p w14:paraId="42C0B93E" w14:textId="77777777" w:rsidR="00B871F6" w:rsidRPr="00BC582D" w:rsidRDefault="00B871F6" w:rsidP="00BC582D">
            <w:pPr>
              <w:rPr>
                <w:b/>
                <w:bCs/>
                <w:sz w:val="32"/>
                <w:szCs w:val="32"/>
              </w:rPr>
            </w:pPr>
            <w:r w:rsidRPr="00BC582D">
              <w:rPr>
                <w:b/>
                <w:bCs/>
                <w:sz w:val="32"/>
                <w:szCs w:val="32"/>
              </w:rPr>
              <w:t>SPC Reference:</w:t>
            </w:r>
          </w:p>
        </w:tc>
        <w:permStart w:id="1101230152" w:edGrp="everyone" w:displacedByCustomXml="next"/>
        <w:sdt>
          <w:sdtPr>
            <w:rPr>
              <w:rStyle w:val="Calibri11NoBold"/>
            </w:rPr>
            <w:alias w:val="SPC Reference"/>
            <w:tag w:val="SPCReference"/>
            <w:id w:val="36943631"/>
            <w:placeholder>
              <w:docPart w:val="67B230A8CC4D42E0B700D2685AECD182"/>
            </w:placeholder>
            <w:dataBinding w:prefixMappings="xmlns:ns0='http://schemas.microsoft.com/office/2006/metadata/properties' xmlns:ns1='http://www.w3.org/2001/XMLSchema-instance' xmlns:ns2='http://schemas.microsoft.com/office/infopath/2007/PartnerControls' xmlns:ns3='96c15d45-afd3-4c4c-9971-e5af51306887' xmlns:ns4='c56376c4-3602-4b38-aa21-67d9a740d470' " w:xpath="/ns0:properties[1]/documentManagement[1]/ns4:SPCReference[1]" w:storeItemID="{7CBCF4B8-A99C-41A5-8466-09EDC77F7362}"/>
            <w15:color w:val="FF0000"/>
            <w:text/>
          </w:sdtPr>
          <w:sdtEndPr>
            <w:rPr>
              <w:rStyle w:val="DefaultParagraphFont"/>
            </w:rPr>
          </w:sdtEndPr>
          <w:sdtContent>
            <w:tc>
              <w:tcPr>
                <w:tcW w:w="5812" w:type="dxa"/>
                <w:vAlign w:val="center"/>
              </w:tcPr>
              <w:p w14:paraId="768F6A71" w14:textId="2AC9A20F" w:rsidR="00B871F6" w:rsidRPr="00D861E2" w:rsidRDefault="00974287" w:rsidP="00BC582D">
                <w:r>
                  <w:rPr>
                    <w:rStyle w:val="Calibri11NoBold"/>
                  </w:rPr>
                  <w:t>RFP</w:t>
                </w:r>
                <w:r w:rsidR="008D4BF0">
                  <w:rPr>
                    <w:rStyle w:val="Calibri11NoBold"/>
                  </w:rPr>
                  <w:t>23-5381</w:t>
                </w:r>
              </w:p>
            </w:tc>
          </w:sdtContent>
        </w:sdt>
        <w:permEnd w:id="1101230152" w:displacedByCustomXml="prev"/>
      </w:tr>
      <w:bookmarkEnd w:id="2"/>
    </w:tbl>
    <w:p w14:paraId="7B3ED2FD" w14:textId="77777777" w:rsidR="00D075A0" w:rsidRPr="00F63778" w:rsidRDefault="00D075A0" w:rsidP="00BC582D">
      <w:permStart w:id="893528314" w:edGrp="everyone"/>
    </w:p>
    <w:p w14:paraId="66DE3C85" w14:textId="77D46186" w:rsidR="003A7B7B" w:rsidRDefault="003A7B7B" w:rsidP="00BC582D"/>
    <w:p w14:paraId="29AE4047" w14:textId="77777777" w:rsidR="003A7B7B" w:rsidRDefault="003A7B7B" w:rsidP="00BC582D">
      <w:r>
        <w:br w:type="page"/>
      </w:r>
    </w:p>
    <w:bookmarkEnd w:id="1" w:displacedByCustomXml="next"/>
    <w:sdt>
      <w:sdtPr>
        <w:rPr>
          <w:rFonts w:ascii="Times New Roman" w:eastAsia="Times New Roman" w:hAnsi="Times New Roman" w:cs="Times New Roman"/>
          <w:color w:val="auto"/>
          <w:sz w:val="24"/>
          <w:szCs w:val="24"/>
          <w:lang w:val="en-GB"/>
        </w:rPr>
        <w:id w:val="-1482847663"/>
        <w:docPartObj>
          <w:docPartGallery w:val="Table of Contents"/>
          <w:docPartUnique/>
        </w:docPartObj>
      </w:sdtPr>
      <w:sdtEndPr>
        <w:rPr>
          <w:rFonts w:asciiTheme="minorHAnsi" w:hAnsiTheme="minorHAnsi" w:cstheme="minorHAnsi"/>
          <w:b/>
          <w:noProof/>
          <w:sz w:val="22"/>
          <w:szCs w:val="22"/>
          <w:lang w:val="en-AU"/>
        </w:rPr>
      </w:sdtEndPr>
      <w:sdtContent>
        <w:p w14:paraId="79557C18" w14:textId="77777777" w:rsidR="006469BE" w:rsidRPr="00595301" w:rsidRDefault="006469BE" w:rsidP="00BC582D">
          <w:pPr>
            <w:pStyle w:val="TOCHeading"/>
          </w:pPr>
          <w:r w:rsidRPr="00595301">
            <w:t>Contents</w:t>
          </w:r>
        </w:p>
        <w:p w14:paraId="4011C092" w14:textId="49E48710" w:rsidR="00E31BEC" w:rsidRDefault="00AC45EE">
          <w:pPr>
            <w:pStyle w:val="TOC1"/>
            <w:rPr>
              <w:rFonts w:eastAsiaTheme="minorEastAsia" w:cstheme="minorBidi"/>
              <w:b w:val="0"/>
              <w:bCs w:val="0"/>
              <w:caps w:val="0"/>
              <w:noProof/>
              <w:u w:val="none"/>
              <w:lang w:eastAsia="en-AU"/>
            </w:rPr>
          </w:pPr>
          <w:r>
            <w:rPr>
              <w:smallCaps/>
            </w:rPr>
            <w:fldChar w:fldCharType="begin"/>
          </w:r>
          <w:r>
            <w:rPr>
              <w:smallCaps/>
            </w:rPr>
            <w:instrText xml:space="preserve"> TOC \o "1-1" \h \z \u </w:instrText>
          </w:r>
          <w:r>
            <w:rPr>
              <w:smallCaps/>
            </w:rPr>
            <w:fldChar w:fldCharType="separate"/>
          </w:r>
          <w:hyperlink w:anchor="_Toc132618604" w:history="1">
            <w:r w:rsidR="00E31BEC" w:rsidRPr="00796B75">
              <w:rPr>
                <w:rStyle w:val="Hyperlink"/>
                <w:noProof/>
              </w:rPr>
              <w:t>Part 1:  INTRODUCTION</w:t>
            </w:r>
            <w:r w:rsidR="00E31BEC">
              <w:rPr>
                <w:noProof/>
                <w:webHidden/>
              </w:rPr>
              <w:tab/>
            </w:r>
            <w:r w:rsidR="00E31BEC">
              <w:rPr>
                <w:noProof/>
                <w:webHidden/>
              </w:rPr>
              <w:fldChar w:fldCharType="begin"/>
            </w:r>
            <w:r w:rsidR="00E31BEC">
              <w:rPr>
                <w:noProof/>
                <w:webHidden/>
              </w:rPr>
              <w:instrText xml:space="preserve"> PAGEREF _Toc132618604 \h </w:instrText>
            </w:r>
            <w:r w:rsidR="00E31BEC">
              <w:rPr>
                <w:noProof/>
                <w:webHidden/>
              </w:rPr>
            </w:r>
            <w:r w:rsidR="00E31BEC">
              <w:rPr>
                <w:noProof/>
                <w:webHidden/>
              </w:rPr>
              <w:fldChar w:fldCharType="separate"/>
            </w:r>
            <w:r w:rsidR="001C681E">
              <w:rPr>
                <w:noProof/>
                <w:webHidden/>
              </w:rPr>
              <w:t>3</w:t>
            </w:r>
            <w:r w:rsidR="00E31BEC">
              <w:rPr>
                <w:noProof/>
                <w:webHidden/>
              </w:rPr>
              <w:fldChar w:fldCharType="end"/>
            </w:r>
          </w:hyperlink>
        </w:p>
        <w:p w14:paraId="0415861F" w14:textId="27598365" w:rsidR="00E31BEC" w:rsidRDefault="00000000">
          <w:pPr>
            <w:pStyle w:val="TOC1"/>
            <w:rPr>
              <w:rFonts w:eastAsiaTheme="minorEastAsia" w:cstheme="minorBidi"/>
              <w:b w:val="0"/>
              <w:bCs w:val="0"/>
              <w:caps w:val="0"/>
              <w:noProof/>
              <w:u w:val="none"/>
              <w:lang w:eastAsia="en-AU"/>
            </w:rPr>
          </w:pPr>
          <w:hyperlink w:anchor="_Toc132618605" w:history="1">
            <w:r w:rsidR="00E31BEC" w:rsidRPr="00796B75">
              <w:rPr>
                <w:rStyle w:val="Hyperlink"/>
                <w:noProof/>
              </w:rPr>
              <w:t>Part 2:  INSTRUCTIONS TO BIDDERS</w:t>
            </w:r>
            <w:r w:rsidR="00E31BEC">
              <w:rPr>
                <w:noProof/>
                <w:webHidden/>
              </w:rPr>
              <w:tab/>
            </w:r>
            <w:r w:rsidR="00E31BEC">
              <w:rPr>
                <w:noProof/>
                <w:webHidden/>
              </w:rPr>
              <w:fldChar w:fldCharType="begin"/>
            </w:r>
            <w:r w:rsidR="00E31BEC">
              <w:rPr>
                <w:noProof/>
                <w:webHidden/>
              </w:rPr>
              <w:instrText xml:space="preserve"> PAGEREF _Toc132618605 \h </w:instrText>
            </w:r>
            <w:r w:rsidR="00E31BEC">
              <w:rPr>
                <w:noProof/>
                <w:webHidden/>
              </w:rPr>
            </w:r>
            <w:r w:rsidR="00E31BEC">
              <w:rPr>
                <w:noProof/>
                <w:webHidden/>
              </w:rPr>
              <w:fldChar w:fldCharType="separate"/>
            </w:r>
            <w:r w:rsidR="001C681E">
              <w:rPr>
                <w:noProof/>
                <w:webHidden/>
              </w:rPr>
              <w:t>4</w:t>
            </w:r>
            <w:r w:rsidR="00E31BEC">
              <w:rPr>
                <w:noProof/>
                <w:webHidden/>
              </w:rPr>
              <w:fldChar w:fldCharType="end"/>
            </w:r>
          </w:hyperlink>
        </w:p>
        <w:p w14:paraId="48C70803" w14:textId="50DE3AAB" w:rsidR="00E31BEC" w:rsidRDefault="00000000">
          <w:pPr>
            <w:pStyle w:val="TOC1"/>
            <w:rPr>
              <w:rFonts w:eastAsiaTheme="minorEastAsia" w:cstheme="minorBidi"/>
              <w:b w:val="0"/>
              <w:bCs w:val="0"/>
              <w:caps w:val="0"/>
              <w:noProof/>
              <w:u w:val="none"/>
              <w:lang w:eastAsia="en-AU"/>
            </w:rPr>
          </w:pPr>
          <w:hyperlink w:anchor="_Toc132618606" w:history="1">
            <w:r w:rsidR="00E31BEC" w:rsidRPr="00796B75">
              <w:rPr>
                <w:rStyle w:val="Hyperlink"/>
                <w:noProof/>
              </w:rPr>
              <w:t>Part 3:  Specification of Goods</w:t>
            </w:r>
            <w:r w:rsidR="00E31BEC">
              <w:rPr>
                <w:noProof/>
                <w:webHidden/>
              </w:rPr>
              <w:tab/>
            </w:r>
            <w:r w:rsidR="00E31BEC">
              <w:rPr>
                <w:noProof/>
                <w:webHidden/>
              </w:rPr>
              <w:fldChar w:fldCharType="begin"/>
            </w:r>
            <w:r w:rsidR="00E31BEC">
              <w:rPr>
                <w:noProof/>
                <w:webHidden/>
              </w:rPr>
              <w:instrText xml:space="preserve"> PAGEREF _Toc132618606 \h </w:instrText>
            </w:r>
            <w:r w:rsidR="00E31BEC">
              <w:rPr>
                <w:noProof/>
                <w:webHidden/>
              </w:rPr>
            </w:r>
            <w:r w:rsidR="00E31BEC">
              <w:rPr>
                <w:noProof/>
                <w:webHidden/>
              </w:rPr>
              <w:fldChar w:fldCharType="separate"/>
            </w:r>
            <w:r w:rsidR="001C681E">
              <w:rPr>
                <w:noProof/>
                <w:webHidden/>
              </w:rPr>
              <w:t>8</w:t>
            </w:r>
            <w:r w:rsidR="00E31BEC">
              <w:rPr>
                <w:noProof/>
                <w:webHidden/>
              </w:rPr>
              <w:fldChar w:fldCharType="end"/>
            </w:r>
          </w:hyperlink>
        </w:p>
        <w:p w14:paraId="168B3023" w14:textId="03C56A2A" w:rsidR="00E31BEC" w:rsidRDefault="00000000">
          <w:pPr>
            <w:pStyle w:val="TOC1"/>
            <w:rPr>
              <w:rFonts w:eastAsiaTheme="minorEastAsia" w:cstheme="minorBidi"/>
              <w:b w:val="0"/>
              <w:bCs w:val="0"/>
              <w:caps w:val="0"/>
              <w:noProof/>
              <w:u w:val="none"/>
              <w:lang w:eastAsia="en-AU"/>
            </w:rPr>
          </w:pPr>
          <w:hyperlink w:anchor="_Toc132618607" w:history="1">
            <w:r w:rsidR="00E31BEC" w:rsidRPr="00796B75">
              <w:rPr>
                <w:rStyle w:val="Hyperlink"/>
                <w:noProof/>
              </w:rPr>
              <w:t>Part 4:  PROPOSAL EVALUATION MATRIX</w:t>
            </w:r>
            <w:r w:rsidR="00E31BEC">
              <w:rPr>
                <w:noProof/>
                <w:webHidden/>
              </w:rPr>
              <w:tab/>
            </w:r>
            <w:r w:rsidR="00E31BEC">
              <w:rPr>
                <w:noProof/>
                <w:webHidden/>
              </w:rPr>
              <w:fldChar w:fldCharType="begin"/>
            </w:r>
            <w:r w:rsidR="00E31BEC">
              <w:rPr>
                <w:noProof/>
                <w:webHidden/>
              </w:rPr>
              <w:instrText xml:space="preserve"> PAGEREF _Toc132618607 \h </w:instrText>
            </w:r>
            <w:r w:rsidR="00E31BEC">
              <w:rPr>
                <w:noProof/>
                <w:webHidden/>
              </w:rPr>
            </w:r>
            <w:r w:rsidR="00E31BEC">
              <w:rPr>
                <w:noProof/>
                <w:webHidden/>
              </w:rPr>
              <w:fldChar w:fldCharType="separate"/>
            </w:r>
            <w:r w:rsidR="001C681E">
              <w:rPr>
                <w:noProof/>
                <w:webHidden/>
              </w:rPr>
              <w:t>21</w:t>
            </w:r>
            <w:r w:rsidR="00E31BEC">
              <w:rPr>
                <w:noProof/>
                <w:webHidden/>
              </w:rPr>
              <w:fldChar w:fldCharType="end"/>
            </w:r>
          </w:hyperlink>
        </w:p>
        <w:p w14:paraId="74C26868" w14:textId="0CAC8D7E" w:rsidR="00E31BEC" w:rsidRDefault="00000000">
          <w:pPr>
            <w:pStyle w:val="TOC1"/>
            <w:rPr>
              <w:rFonts w:eastAsiaTheme="minorEastAsia" w:cstheme="minorBidi"/>
              <w:b w:val="0"/>
              <w:bCs w:val="0"/>
              <w:caps w:val="0"/>
              <w:noProof/>
              <w:u w:val="none"/>
              <w:lang w:eastAsia="en-AU"/>
            </w:rPr>
          </w:pPr>
          <w:hyperlink w:anchor="_Toc132618608" w:history="1">
            <w:r w:rsidR="00E31BEC" w:rsidRPr="00796B75">
              <w:rPr>
                <w:rStyle w:val="Hyperlink"/>
                <w:noProof/>
              </w:rPr>
              <w:t>Part 5:  PROPOSAL SUBMISSION FORMS</w:t>
            </w:r>
            <w:r w:rsidR="00E31BEC">
              <w:rPr>
                <w:noProof/>
                <w:webHidden/>
              </w:rPr>
              <w:tab/>
            </w:r>
            <w:r w:rsidR="00E31BEC">
              <w:rPr>
                <w:noProof/>
                <w:webHidden/>
              </w:rPr>
              <w:fldChar w:fldCharType="begin"/>
            </w:r>
            <w:r w:rsidR="00E31BEC">
              <w:rPr>
                <w:noProof/>
                <w:webHidden/>
              </w:rPr>
              <w:instrText xml:space="preserve"> PAGEREF _Toc132618608 \h </w:instrText>
            </w:r>
            <w:r w:rsidR="00E31BEC">
              <w:rPr>
                <w:noProof/>
                <w:webHidden/>
              </w:rPr>
            </w:r>
            <w:r w:rsidR="00E31BEC">
              <w:rPr>
                <w:noProof/>
                <w:webHidden/>
              </w:rPr>
              <w:fldChar w:fldCharType="separate"/>
            </w:r>
            <w:r w:rsidR="001C681E">
              <w:rPr>
                <w:noProof/>
                <w:webHidden/>
              </w:rPr>
              <w:t>23</w:t>
            </w:r>
            <w:r w:rsidR="00E31BEC">
              <w:rPr>
                <w:noProof/>
                <w:webHidden/>
              </w:rPr>
              <w:fldChar w:fldCharType="end"/>
            </w:r>
          </w:hyperlink>
        </w:p>
        <w:p w14:paraId="612C58BD" w14:textId="2F8F06F1" w:rsidR="00E31BEC" w:rsidRDefault="00000000">
          <w:pPr>
            <w:pStyle w:val="TOC1"/>
            <w:rPr>
              <w:rFonts w:eastAsiaTheme="minorEastAsia" w:cstheme="minorBidi"/>
              <w:b w:val="0"/>
              <w:bCs w:val="0"/>
              <w:caps w:val="0"/>
              <w:noProof/>
              <w:u w:val="none"/>
              <w:lang w:eastAsia="en-AU"/>
            </w:rPr>
          </w:pPr>
          <w:hyperlink w:anchor="_Toc132618609" w:history="1">
            <w:r w:rsidR="00E31BEC" w:rsidRPr="00796B75">
              <w:rPr>
                <w:rStyle w:val="Hyperlink"/>
                <w:noProof/>
              </w:rPr>
              <w:t>Annex 1:  BIDDER’S LETTER OF APPLICATION</w:t>
            </w:r>
            <w:r w:rsidR="00E31BEC">
              <w:rPr>
                <w:noProof/>
                <w:webHidden/>
              </w:rPr>
              <w:tab/>
            </w:r>
            <w:r w:rsidR="00E31BEC">
              <w:rPr>
                <w:noProof/>
                <w:webHidden/>
              </w:rPr>
              <w:fldChar w:fldCharType="begin"/>
            </w:r>
            <w:r w:rsidR="00E31BEC">
              <w:rPr>
                <w:noProof/>
                <w:webHidden/>
              </w:rPr>
              <w:instrText xml:space="preserve"> PAGEREF _Toc132618609 \h </w:instrText>
            </w:r>
            <w:r w:rsidR="00E31BEC">
              <w:rPr>
                <w:noProof/>
                <w:webHidden/>
              </w:rPr>
            </w:r>
            <w:r w:rsidR="00E31BEC">
              <w:rPr>
                <w:noProof/>
                <w:webHidden/>
              </w:rPr>
              <w:fldChar w:fldCharType="separate"/>
            </w:r>
            <w:r w:rsidR="001C681E">
              <w:rPr>
                <w:noProof/>
                <w:webHidden/>
              </w:rPr>
              <w:t>23</w:t>
            </w:r>
            <w:r w:rsidR="00E31BEC">
              <w:rPr>
                <w:noProof/>
                <w:webHidden/>
              </w:rPr>
              <w:fldChar w:fldCharType="end"/>
            </w:r>
          </w:hyperlink>
        </w:p>
        <w:p w14:paraId="7D552758" w14:textId="2743D648" w:rsidR="00E31BEC" w:rsidRDefault="00000000">
          <w:pPr>
            <w:pStyle w:val="TOC1"/>
            <w:rPr>
              <w:rFonts w:eastAsiaTheme="minorEastAsia" w:cstheme="minorBidi"/>
              <w:b w:val="0"/>
              <w:bCs w:val="0"/>
              <w:caps w:val="0"/>
              <w:noProof/>
              <w:u w:val="none"/>
              <w:lang w:eastAsia="en-AU"/>
            </w:rPr>
          </w:pPr>
          <w:hyperlink w:anchor="_Toc132618610" w:history="1">
            <w:r w:rsidR="00E31BEC" w:rsidRPr="00796B75">
              <w:rPr>
                <w:rStyle w:val="Hyperlink"/>
                <w:noProof/>
              </w:rPr>
              <w:t>Annex 2:  CONFLICT OF INTEREST DECLARATION</w:t>
            </w:r>
            <w:r w:rsidR="00E31BEC">
              <w:rPr>
                <w:noProof/>
                <w:webHidden/>
              </w:rPr>
              <w:tab/>
            </w:r>
            <w:r w:rsidR="00E31BEC">
              <w:rPr>
                <w:noProof/>
                <w:webHidden/>
              </w:rPr>
              <w:fldChar w:fldCharType="begin"/>
            </w:r>
            <w:r w:rsidR="00E31BEC">
              <w:rPr>
                <w:noProof/>
                <w:webHidden/>
              </w:rPr>
              <w:instrText xml:space="preserve"> PAGEREF _Toc132618610 \h </w:instrText>
            </w:r>
            <w:r w:rsidR="00E31BEC">
              <w:rPr>
                <w:noProof/>
                <w:webHidden/>
              </w:rPr>
            </w:r>
            <w:r w:rsidR="00E31BEC">
              <w:rPr>
                <w:noProof/>
                <w:webHidden/>
              </w:rPr>
              <w:fldChar w:fldCharType="separate"/>
            </w:r>
            <w:r w:rsidR="001C681E">
              <w:rPr>
                <w:noProof/>
                <w:webHidden/>
              </w:rPr>
              <w:t>24</w:t>
            </w:r>
            <w:r w:rsidR="00E31BEC">
              <w:rPr>
                <w:noProof/>
                <w:webHidden/>
              </w:rPr>
              <w:fldChar w:fldCharType="end"/>
            </w:r>
          </w:hyperlink>
        </w:p>
        <w:p w14:paraId="46D34F42" w14:textId="0459B20F" w:rsidR="00E31BEC" w:rsidRDefault="00000000">
          <w:pPr>
            <w:pStyle w:val="TOC1"/>
            <w:rPr>
              <w:rFonts w:eastAsiaTheme="minorEastAsia" w:cstheme="minorBidi"/>
              <w:b w:val="0"/>
              <w:bCs w:val="0"/>
              <w:caps w:val="0"/>
              <w:noProof/>
              <w:u w:val="none"/>
              <w:lang w:eastAsia="en-AU"/>
            </w:rPr>
          </w:pPr>
          <w:hyperlink w:anchor="_Toc132618611" w:history="1">
            <w:r w:rsidR="00E31BEC" w:rsidRPr="00796B75">
              <w:rPr>
                <w:rStyle w:val="Hyperlink"/>
                <w:noProof/>
              </w:rPr>
              <w:t>Annex 3:  INFORMATION ABOUT THE BIDDER AND DUE DILIGENCE</w:t>
            </w:r>
            <w:r w:rsidR="00E31BEC">
              <w:rPr>
                <w:noProof/>
                <w:webHidden/>
              </w:rPr>
              <w:tab/>
            </w:r>
            <w:r w:rsidR="00E31BEC">
              <w:rPr>
                <w:noProof/>
                <w:webHidden/>
              </w:rPr>
              <w:fldChar w:fldCharType="begin"/>
            </w:r>
            <w:r w:rsidR="00E31BEC">
              <w:rPr>
                <w:noProof/>
                <w:webHidden/>
              </w:rPr>
              <w:instrText xml:space="preserve"> PAGEREF _Toc132618611 \h </w:instrText>
            </w:r>
            <w:r w:rsidR="00E31BEC">
              <w:rPr>
                <w:noProof/>
                <w:webHidden/>
              </w:rPr>
            </w:r>
            <w:r w:rsidR="00E31BEC">
              <w:rPr>
                <w:noProof/>
                <w:webHidden/>
              </w:rPr>
              <w:fldChar w:fldCharType="separate"/>
            </w:r>
            <w:r w:rsidR="001C681E">
              <w:rPr>
                <w:noProof/>
                <w:webHidden/>
              </w:rPr>
              <w:t>26</w:t>
            </w:r>
            <w:r w:rsidR="00E31BEC">
              <w:rPr>
                <w:noProof/>
                <w:webHidden/>
              </w:rPr>
              <w:fldChar w:fldCharType="end"/>
            </w:r>
          </w:hyperlink>
        </w:p>
        <w:p w14:paraId="33946D38" w14:textId="1946F76D" w:rsidR="00E31BEC" w:rsidRDefault="00000000">
          <w:pPr>
            <w:pStyle w:val="TOC1"/>
            <w:rPr>
              <w:rFonts w:eastAsiaTheme="minorEastAsia" w:cstheme="minorBidi"/>
              <w:b w:val="0"/>
              <w:bCs w:val="0"/>
              <w:caps w:val="0"/>
              <w:noProof/>
              <w:u w:val="none"/>
              <w:lang w:eastAsia="en-AU"/>
            </w:rPr>
          </w:pPr>
          <w:hyperlink w:anchor="_Toc132618612" w:history="1">
            <w:r w:rsidR="00E31BEC" w:rsidRPr="00796B75">
              <w:rPr>
                <w:rStyle w:val="Hyperlink"/>
                <w:noProof/>
              </w:rPr>
              <w:t>Annex 4:  TECHNICAL PROPOSAL SUBMISSION FORM</w:t>
            </w:r>
            <w:r w:rsidR="00E31BEC">
              <w:rPr>
                <w:noProof/>
                <w:webHidden/>
              </w:rPr>
              <w:tab/>
            </w:r>
            <w:r w:rsidR="00E31BEC">
              <w:rPr>
                <w:noProof/>
                <w:webHidden/>
              </w:rPr>
              <w:fldChar w:fldCharType="begin"/>
            </w:r>
            <w:r w:rsidR="00E31BEC">
              <w:rPr>
                <w:noProof/>
                <w:webHidden/>
              </w:rPr>
              <w:instrText xml:space="preserve"> PAGEREF _Toc132618612 \h </w:instrText>
            </w:r>
            <w:r w:rsidR="00E31BEC">
              <w:rPr>
                <w:noProof/>
                <w:webHidden/>
              </w:rPr>
            </w:r>
            <w:r w:rsidR="00E31BEC">
              <w:rPr>
                <w:noProof/>
                <w:webHidden/>
              </w:rPr>
              <w:fldChar w:fldCharType="separate"/>
            </w:r>
            <w:r w:rsidR="001C681E">
              <w:rPr>
                <w:noProof/>
                <w:webHidden/>
              </w:rPr>
              <w:t>29</w:t>
            </w:r>
            <w:r w:rsidR="00E31BEC">
              <w:rPr>
                <w:noProof/>
                <w:webHidden/>
              </w:rPr>
              <w:fldChar w:fldCharType="end"/>
            </w:r>
          </w:hyperlink>
        </w:p>
        <w:p w14:paraId="602ED9CE" w14:textId="4C49921B" w:rsidR="00E31BEC" w:rsidRDefault="00000000">
          <w:pPr>
            <w:pStyle w:val="TOC1"/>
            <w:rPr>
              <w:rFonts w:eastAsiaTheme="minorEastAsia" w:cstheme="minorBidi"/>
              <w:b w:val="0"/>
              <w:bCs w:val="0"/>
              <w:caps w:val="0"/>
              <w:noProof/>
              <w:u w:val="none"/>
              <w:lang w:eastAsia="en-AU"/>
            </w:rPr>
          </w:pPr>
          <w:hyperlink w:anchor="_Toc132618613" w:history="1">
            <w:r w:rsidR="00E31BEC" w:rsidRPr="00796B75">
              <w:rPr>
                <w:rStyle w:val="Hyperlink"/>
                <w:noProof/>
              </w:rPr>
              <w:t>Annex 5:  FINANCIAL PROPOSAL SUBMISSION FORM</w:t>
            </w:r>
            <w:r w:rsidR="00E31BEC">
              <w:rPr>
                <w:noProof/>
                <w:webHidden/>
              </w:rPr>
              <w:tab/>
            </w:r>
            <w:r w:rsidR="00E31BEC">
              <w:rPr>
                <w:noProof/>
                <w:webHidden/>
              </w:rPr>
              <w:fldChar w:fldCharType="begin"/>
            </w:r>
            <w:r w:rsidR="00E31BEC">
              <w:rPr>
                <w:noProof/>
                <w:webHidden/>
              </w:rPr>
              <w:instrText xml:space="preserve"> PAGEREF _Toc132618613 \h </w:instrText>
            </w:r>
            <w:r w:rsidR="00E31BEC">
              <w:rPr>
                <w:noProof/>
                <w:webHidden/>
              </w:rPr>
            </w:r>
            <w:r w:rsidR="00E31BEC">
              <w:rPr>
                <w:noProof/>
                <w:webHidden/>
              </w:rPr>
              <w:fldChar w:fldCharType="separate"/>
            </w:r>
            <w:r w:rsidR="001C681E">
              <w:rPr>
                <w:noProof/>
                <w:webHidden/>
              </w:rPr>
              <w:t>32</w:t>
            </w:r>
            <w:r w:rsidR="00E31BEC">
              <w:rPr>
                <w:noProof/>
                <w:webHidden/>
              </w:rPr>
              <w:fldChar w:fldCharType="end"/>
            </w:r>
          </w:hyperlink>
        </w:p>
        <w:p w14:paraId="1AE85512" w14:textId="00669339" w:rsidR="006469BE" w:rsidRPr="00F63778" w:rsidRDefault="00AC45EE" w:rsidP="00ED2495">
          <w:pPr>
            <w:spacing w:after="60"/>
          </w:pPr>
          <w:r>
            <w:rPr>
              <w:smallCaps/>
              <w:u w:val="single"/>
            </w:rPr>
            <w:fldChar w:fldCharType="end"/>
          </w:r>
        </w:p>
      </w:sdtContent>
    </w:sdt>
    <w:p w14:paraId="528A5C2F" w14:textId="656C8FB0" w:rsidR="003A7B7B" w:rsidRDefault="003A7B7B" w:rsidP="00957B96">
      <w:pPr>
        <w:spacing w:after="60"/>
      </w:pPr>
      <w:r>
        <w:br w:type="page"/>
      </w:r>
    </w:p>
    <w:p w14:paraId="7A9B3F72" w14:textId="03928B54" w:rsidR="006469BE" w:rsidRPr="00CA5FAB" w:rsidRDefault="006469BE" w:rsidP="00BC582D">
      <w:pPr>
        <w:pStyle w:val="Heading1"/>
      </w:pPr>
      <w:bookmarkStart w:id="3" w:name="_Toc132618604"/>
      <w:permEnd w:id="893528314"/>
      <w:r w:rsidRPr="00CA5FAB">
        <w:lastRenderedPageBreak/>
        <w:t xml:space="preserve">Part 1: </w:t>
      </w:r>
      <w:r w:rsidR="00957B96">
        <w:t xml:space="preserve"> </w:t>
      </w:r>
      <w:r w:rsidR="00CD4F67">
        <w:t>INTRODUCTION</w:t>
      </w:r>
      <w:bookmarkEnd w:id="3"/>
    </w:p>
    <w:p w14:paraId="24AF007C" w14:textId="5BB594FE" w:rsidR="006D6739" w:rsidRPr="005C0C4E" w:rsidRDefault="00BC582D" w:rsidP="00BC582D">
      <w:pPr>
        <w:pStyle w:val="Heading2"/>
      </w:pPr>
      <w:r>
        <w:t>1.1</w:t>
      </w:r>
      <w:r>
        <w:tab/>
      </w:r>
      <w:r w:rsidR="002B465C" w:rsidRPr="005C0C4E">
        <w:t>About the Pacific Community (SPC)</w:t>
      </w:r>
    </w:p>
    <w:p w14:paraId="6592BF53" w14:textId="59A9B613" w:rsidR="001C6AF9" w:rsidRPr="009D1E8A" w:rsidRDefault="006469BE" w:rsidP="00BC582D">
      <w:r w:rsidRPr="009D1E8A">
        <w:t>The Pacific Community (SPC) is the principal scientific and technical organisation of the Pacific region</w:t>
      </w:r>
      <w:r w:rsidR="000A03A1" w:rsidRPr="009D1E8A">
        <w:t xml:space="preserve">, </w:t>
      </w:r>
      <w:r w:rsidRPr="009D1E8A">
        <w:t>established</w:t>
      </w:r>
      <w:r w:rsidR="00343927" w:rsidRPr="009D1E8A">
        <w:t xml:space="preserve"> by treaty</w:t>
      </w:r>
      <w:r w:rsidRPr="009D1E8A">
        <w:t xml:space="preserve"> in 1947 with the signing of the Agreement Establishing the South Pacific Commission</w:t>
      </w:r>
      <w:r w:rsidR="00343927" w:rsidRPr="009D1E8A">
        <w:t xml:space="preserve"> (the Canberra Agreement)</w:t>
      </w:r>
      <w:r w:rsidR="00BE20D4" w:rsidRPr="009D1E8A">
        <w:t>.</w:t>
      </w:r>
    </w:p>
    <w:p w14:paraId="4DB4816D" w14:textId="1F241C0C" w:rsidR="001C6AF9" w:rsidRPr="00A327D2" w:rsidRDefault="0044682E" w:rsidP="00BC582D">
      <w:r>
        <w:t xml:space="preserve">SPC </w:t>
      </w:r>
      <w:r w:rsidR="00343927">
        <w:t xml:space="preserve">has </w:t>
      </w:r>
      <w:r w:rsidR="0039283B" w:rsidRPr="00A327D2">
        <w:t xml:space="preserve">our </w:t>
      </w:r>
      <w:r w:rsidR="00EF7701" w:rsidRPr="00A327D2">
        <w:t>headquarters in Noumea, New Caledonia</w:t>
      </w:r>
      <w:r>
        <w:t xml:space="preserve"> and has</w:t>
      </w:r>
      <w:r w:rsidR="00187F97" w:rsidRPr="00A327D2">
        <w:t xml:space="preserve"> regional </w:t>
      </w:r>
      <w:r w:rsidR="00EF7701" w:rsidRPr="00A327D2">
        <w:t>offices in</w:t>
      </w:r>
      <w:r w:rsidR="00BE20D4" w:rsidRPr="00A327D2">
        <w:t xml:space="preserve"> Fiji, </w:t>
      </w:r>
      <w:r w:rsidR="000A03A1">
        <w:t xml:space="preserve">the </w:t>
      </w:r>
      <w:r w:rsidR="004844F6" w:rsidRPr="00A327D2">
        <w:t>Federated States of Micronesia</w:t>
      </w:r>
      <w:r w:rsidR="000A03A1">
        <w:t xml:space="preserve"> and </w:t>
      </w:r>
      <w:r w:rsidR="00343927" w:rsidRPr="00A327D2">
        <w:t>Vanuatu</w:t>
      </w:r>
      <w:r w:rsidR="000A03A1">
        <w:t xml:space="preserve">, </w:t>
      </w:r>
      <w:r w:rsidR="00512E28" w:rsidRPr="001F5F0C">
        <w:t>as well as an office in France</w:t>
      </w:r>
      <w:r w:rsidR="004844F6" w:rsidRPr="000A03A1">
        <w:t>.</w:t>
      </w:r>
      <w:r w:rsidR="00EF7701" w:rsidRPr="00A327D2">
        <w:t xml:space="preserve"> </w:t>
      </w:r>
      <w:r w:rsidR="000A03A1">
        <w:t xml:space="preserve">SPC works across the Pacific and has staff in nearly all of our </w:t>
      </w:r>
      <w:r w:rsidR="0004121A">
        <w:t>Pacific Island Country and Territory</w:t>
      </w:r>
      <w:r w:rsidR="000A03A1">
        <w:t xml:space="preserve"> members.</w:t>
      </w:r>
    </w:p>
    <w:p w14:paraId="20444D7A" w14:textId="1CADC040" w:rsidR="001C6AF9" w:rsidRPr="00A327D2" w:rsidRDefault="0044682E" w:rsidP="00BC582D">
      <w:r>
        <w:t>SPC works</w:t>
      </w:r>
      <w:r w:rsidR="00B463FE" w:rsidRPr="00A327D2">
        <w:t xml:space="preserve"> for the well-being of Pacific people through the effective and innovative application of science and knowledge</w:t>
      </w:r>
      <w:r w:rsidR="00BE5373">
        <w:t xml:space="preserve"> and </w:t>
      </w:r>
      <w:r>
        <w:t>is</w:t>
      </w:r>
      <w:r w:rsidR="00BE5373">
        <w:t xml:space="preserve"> </w:t>
      </w:r>
      <w:r w:rsidR="00B463FE" w:rsidRPr="00A327D2">
        <w:t xml:space="preserve">guided by a deep understanding of Pacific Island contexts and cultures. </w:t>
      </w:r>
      <w:r w:rsidR="006469BE" w:rsidRPr="00A327D2">
        <w:rPr>
          <w:shd w:val="clear" w:color="auto" w:fill="FFFFFF"/>
        </w:rPr>
        <w:t xml:space="preserve">Our unique organisation covers more than 20 sectors and </w:t>
      </w:r>
      <w:r w:rsidR="008241C4">
        <w:rPr>
          <w:shd w:val="clear" w:color="auto" w:fill="FFFFFF"/>
        </w:rPr>
        <w:t>is</w:t>
      </w:r>
      <w:r w:rsidR="006469BE" w:rsidRPr="00A327D2">
        <w:rPr>
          <w:shd w:val="clear" w:color="auto" w:fill="FFFFFF"/>
        </w:rPr>
        <w:t xml:space="preserve"> renowned for knowledge and innovation in such areas as fisheries science, public health surveillance, geoscience and conservation of plant genetic resources for food security.</w:t>
      </w:r>
    </w:p>
    <w:p w14:paraId="55CDE05F" w14:textId="3AC2CBA6" w:rsidR="00C72F29" w:rsidRPr="00A327D2" w:rsidRDefault="00C72F29" w:rsidP="00BC582D">
      <w:r w:rsidRPr="00A327D2">
        <w:rPr>
          <w:shd w:val="clear" w:color="auto" w:fill="FFFFFF"/>
        </w:rPr>
        <w:t xml:space="preserve">For more information about SPC and the work that we do, please visit our website: </w:t>
      </w:r>
      <w:hyperlink r:id="rId11" w:history="1">
        <w:r w:rsidR="009D1E8A" w:rsidRPr="00760565">
          <w:rPr>
            <w:rStyle w:val="Hyperlink"/>
            <w:shd w:val="clear" w:color="auto" w:fill="FFFFFF"/>
          </w:rPr>
          <w:t>https://www.spc.int/</w:t>
        </w:r>
      </w:hyperlink>
      <w:r w:rsidRPr="00A327D2">
        <w:rPr>
          <w:shd w:val="clear" w:color="auto" w:fill="FFFFFF"/>
        </w:rPr>
        <w:t>.</w:t>
      </w:r>
    </w:p>
    <w:p w14:paraId="55E2EB10" w14:textId="1610C48C" w:rsidR="006D6739" w:rsidRDefault="00BC582D" w:rsidP="00BC582D">
      <w:pPr>
        <w:pStyle w:val="Heading2"/>
      </w:pPr>
      <w:r>
        <w:t>1.2</w:t>
      </w:r>
      <w:r w:rsidRPr="00BC582D">
        <w:tab/>
      </w:r>
      <w:r w:rsidR="00A17D7A" w:rsidRPr="00BC582D">
        <w:t xml:space="preserve">SPC’s </w:t>
      </w:r>
      <w:r w:rsidR="0004121A" w:rsidRPr="00BC582D">
        <w:t>p</w:t>
      </w:r>
      <w:r w:rsidR="006D6739" w:rsidRPr="00BC582D">
        <w:t>rocurement</w:t>
      </w:r>
      <w:r w:rsidR="00905B1B" w:rsidRPr="00BC582D">
        <w:t xml:space="preserve"> </w:t>
      </w:r>
      <w:r w:rsidR="0004121A" w:rsidRPr="00BC582D">
        <w:t>a</w:t>
      </w:r>
      <w:r w:rsidR="00905B1B" w:rsidRPr="00BC582D">
        <w:t>ctivi</w:t>
      </w:r>
      <w:r w:rsidR="00F66982" w:rsidRPr="00BC582D">
        <w:t>ties</w:t>
      </w:r>
      <w:r w:rsidR="001D379A">
        <w:t xml:space="preserve"> </w:t>
      </w:r>
    </w:p>
    <w:p w14:paraId="6E8F1ED2" w14:textId="588CB312" w:rsidR="00350CBF" w:rsidRDefault="00DD0D52" w:rsidP="00BC582D">
      <w:pPr>
        <w:rPr>
          <w:shd w:val="clear" w:color="auto" w:fill="FFFFFF"/>
        </w:rPr>
      </w:pPr>
      <w:r w:rsidRPr="00BC582D">
        <w:t xml:space="preserve">SPC’s procurement </w:t>
      </w:r>
      <w:r w:rsidR="00D82BDF" w:rsidRPr="00BC582D">
        <w:t>activities</w:t>
      </w:r>
      <w:r w:rsidR="00D82BDF" w:rsidRPr="00350CBF">
        <w:t xml:space="preserve"> are</w:t>
      </w:r>
      <w:r w:rsidRPr="00350CBF">
        <w:t xml:space="preserve"> guided by the </w:t>
      </w:r>
      <w:r w:rsidR="006D6739" w:rsidRPr="00350CBF">
        <w:t>principles of h</w:t>
      </w:r>
      <w:r w:rsidRPr="00350CBF">
        <w:t>igh ethical standards</w:t>
      </w:r>
      <w:r w:rsidR="00F43ACC" w:rsidRPr="00350CBF">
        <w:t xml:space="preserve">, </w:t>
      </w:r>
      <w:r w:rsidRPr="00350CBF">
        <w:t>value for money</w:t>
      </w:r>
      <w:r w:rsidR="00F43ACC" w:rsidRPr="00350CBF">
        <w:t>, open competition</w:t>
      </w:r>
      <w:r w:rsidR="00B55CF6" w:rsidRPr="00350CBF">
        <w:t xml:space="preserve"> and</w:t>
      </w:r>
      <w:r w:rsidR="00F43ACC" w:rsidRPr="00350CBF">
        <w:t xml:space="preserve"> social and environmental responsibility</w:t>
      </w:r>
      <w:r w:rsidR="00B55CF6" w:rsidRPr="00350CBF">
        <w:t xml:space="preserve"> and</w:t>
      </w:r>
      <w:r w:rsidR="00534740" w:rsidRPr="00350CBF">
        <w:t xml:space="preserve"> </w:t>
      </w:r>
      <w:r w:rsidR="00B55CF6" w:rsidRPr="00350CBF">
        <w:t xml:space="preserve">are </w:t>
      </w:r>
      <w:r w:rsidR="00775C65" w:rsidRPr="00350CBF">
        <w:rPr>
          <w:shd w:val="clear" w:color="auto" w:fill="FFFFFF"/>
        </w:rPr>
        <w:t xml:space="preserve">carried out </w:t>
      </w:r>
      <w:r w:rsidR="0044682E">
        <w:rPr>
          <w:shd w:val="clear" w:color="auto" w:fill="FFFFFF"/>
        </w:rPr>
        <w:t xml:space="preserve">under </w:t>
      </w:r>
      <w:r w:rsidR="00775C65" w:rsidRPr="00350CBF">
        <w:rPr>
          <w:shd w:val="clear" w:color="auto" w:fill="FFFFFF"/>
        </w:rPr>
        <w:t>our</w:t>
      </w:r>
      <w:r w:rsidR="00775C65" w:rsidRPr="00D4764C">
        <w:rPr>
          <w:shd w:val="clear" w:color="auto" w:fill="FFFFFF"/>
        </w:rPr>
        <w:t xml:space="preserve"> Procurement Policy</w:t>
      </w:r>
      <w:r w:rsidR="00B55CF6" w:rsidRPr="00350CBF">
        <w:rPr>
          <w:shd w:val="clear" w:color="auto" w:fill="FFFFFF"/>
        </w:rPr>
        <w:t>.</w:t>
      </w:r>
    </w:p>
    <w:p w14:paraId="54C39624" w14:textId="071419AE" w:rsidR="00350CBF" w:rsidRDefault="00B55CF6" w:rsidP="00BC582D">
      <w:pPr>
        <w:rPr>
          <w:shd w:val="clear" w:color="auto" w:fill="FFFFFF"/>
        </w:rPr>
      </w:pPr>
      <w:r w:rsidRPr="00350CBF">
        <w:rPr>
          <w:shd w:val="clear" w:color="auto" w:fill="FFFFFF"/>
        </w:rPr>
        <w:t xml:space="preserve">SPC’s </w:t>
      </w:r>
      <w:r w:rsidRPr="0004121A">
        <w:rPr>
          <w:i/>
          <w:iCs/>
          <w:shd w:val="clear" w:color="auto" w:fill="FFFFFF"/>
        </w:rPr>
        <w:t>Procurement Policy</w:t>
      </w:r>
      <w:r w:rsidRPr="00350CBF">
        <w:rPr>
          <w:shd w:val="clear" w:color="auto" w:fill="FFFFFF"/>
        </w:rPr>
        <w:t xml:space="preserve"> </w:t>
      </w:r>
      <w:r w:rsidR="00530A05" w:rsidRPr="00350CBF">
        <w:rPr>
          <w:shd w:val="clear" w:color="auto" w:fill="FFFFFF"/>
        </w:rPr>
        <w:t>provides the framework for ensuring that SPC</w:t>
      </w:r>
      <w:r w:rsidR="00775C65" w:rsidRPr="00350CBF">
        <w:rPr>
          <w:shd w:val="clear" w:color="auto" w:fill="FFFFFF"/>
        </w:rPr>
        <w:t xml:space="preserve"> </w:t>
      </w:r>
      <w:r w:rsidR="00775C65" w:rsidRPr="00350CBF">
        <w:t>obtains the best value for its purchases, in terms of both cost and quality; demonstrates financial probity and accountability to its members and development partners; manages and prevents the potential for conflicts of interest; reduces its environmental impact and manages any other risks</w:t>
      </w:r>
      <w:r w:rsidR="00782C74" w:rsidRPr="00350CBF">
        <w:t>.</w:t>
      </w:r>
    </w:p>
    <w:p w14:paraId="72CA8F0A" w14:textId="7557F752" w:rsidR="00350CBF" w:rsidRDefault="00004AD5" w:rsidP="00BC582D">
      <w:pPr>
        <w:rPr>
          <w:shd w:val="clear" w:color="auto" w:fill="FFFFFF"/>
        </w:rPr>
      </w:pPr>
      <w:r w:rsidRPr="00350CBF">
        <w:t>At SPC, all procurement follows the same main steps: planning; statement of needs; requisition; solicitation; evaluation; award; receipt; and payment.</w:t>
      </w:r>
      <w:r w:rsidR="00D82A7D">
        <w:t xml:space="preserve">  </w:t>
      </w:r>
      <w:r w:rsidRPr="00350CBF">
        <w:t xml:space="preserve">Different procedures apply depending on the value of the goods, services and works to be procured. </w:t>
      </w:r>
    </w:p>
    <w:p w14:paraId="3950D215" w14:textId="0774169F" w:rsidR="001F3941" w:rsidRPr="00350CBF" w:rsidRDefault="001F3941" w:rsidP="00BC582D">
      <w:pPr>
        <w:rPr>
          <w:shd w:val="clear" w:color="auto" w:fill="FFFFFF"/>
        </w:rPr>
      </w:pPr>
      <w:r w:rsidRPr="00350CBF">
        <w:rPr>
          <w:shd w:val="clear" w:color="auto" w:fill="FFFFFF"/>
        </w:rPr>
        <w:t>For further information or enquiries about SPC</w:t>
      </w:r>
      <w:r w:rsidR="00D82A7D">
        <w:rPr>
          <w:shd w:val="clear" w:color="auto" w:fill="FFFFFF"/>
        </w:rPr>
        <w:t>’s</w:t>
      </w:r>
      <w:r w:rsidRPr="00350CBF">
        <w:rPr>
          <w:shd w:val="clear" w:color="auto" w:fill="FFFFFF"/>
        </w:rPr>
        <w:t xml:space="preserve"> procurement activities, please visit the</w:t>
      </w:r>
      <w:r w:rsidR="00AC52E4" w:rsidRPr="00350CBF">
        <w:rPr>
          <w:shd w:val="clear" w:color="auto" w:fill="FFFFFF"/>
        </w:rPr>
        <w:t xml:space="preserve"> procurement pages on our website:  </w:t>
      </w:r>
      <w:hyperlink r:id="rId12" w:history="1">
        <w:r w:rsidR="00AC52E4" w:rsidRPr="00350CBF">
          <w:rPr>
            <w:rStyle w:val="Hyperlink"/>
            <w:shd w:val="clear" w:color="auto" w:fill="FFFFFF"/>
          </w:rPr>
          <w:t>https://www.spc.int/procurement</w:t>
        </w:r>
      </w:hyperlink>
      <w:r w:rsidR="00AC52E4" w:rsidRPr="00350CBF">
        <w:rPr>
          <w:color w:val="3B3B3B"/>
          <w:shd w:val="clear" w:color="auto" w:fill="FFFFFF"/>
        </w:rPr>
        <w:t xml:space="preserve"> </w:t>
      </w:r>
      <w:r w:rsidR="00AC52E4" w:rsidRPr="00350CBF">
        <w:rPr>
          <w:shd w:val="clear" w:color="auto" w:fill="FFFFFF"/>
        </w:rPr>
        <w:t>or email</w:t>
      </w:r>
      <w:r w:rsidRPr="00350CBF">
        <w:rPr>
          <w:shd w:val="clear" w:color="auto" w:fill="FFFFFF"/>
        </w:rPr>
        <w:t xml:space="preserve">: </w:t>
      </w:r>
      <w:hyperlink r:id="rId13" w:history="1">
        <w:r w:rsidRPr="00350CBF">
          <w:rPr>
            <w:rStyle w:val="Hyperlink"/>
            <w:shd w:val="clear" w:color="auto" w:fill="FFFFFF"/>
          </w:rPr>
          <w:t>procurement@spc.int</w:t>
        </w:r>
      </w:hyperlink>
      <w:r w:rsidR="00BC582D">
        <w:rPr>
          <w:rStyle w:val="Hyperlink"/>
          <w:shd w:val="clear" w:color="auto" w:fill="FFFFFF"/>
        </w:rPr>
        <w:t>.</w:t>
      </w:r>
    </w:p>
    <w:p w14:paraId="36E95DB7" w14:textId="3D0E587C" w:rsidR="00DE252C" w:rsidRDefault="00BC582D" w:rsidP="00BC582D">
      <w:pPr>
        <w:pStyle w:val="Heading2"/>
      </w:pPr>
      <w:r>
        <w:t>1.3</w:t>
      </w:r>
      <w:r>
        <w:tab/>
      </w:r>
      <w:r w:rsidR="0077732B" w:rsidRPr="00BC582D">
        <w:t>SPC’s</w:t>
      </w:r>
      <w:r w:rsidR="00995127">
        <w:t xml:space="preserve"> </w:t>
      </w:r>
      <w:r w:rsidR="0077732B">
        <w:t xml:space="preserve">Request for </w:t>
      </w:r>
      <w:r w:rsidR="00AC4902">
        <w:t>Proposal</w:t>
      </w:r>
      <w:r w:rsidR="0077732B">
        <w:t xml:space="preserve"> (RF</w:t>
      </w:r>
      <w:r w:rsidR="00AC4902">
        <w:t>P)</w:t>
      </w:r>
      <w:r w:rsidR="0077732B">
        <w:t xml:space="preserve"> Process</w:t>
      </w:r>
    </w:p>
    <w:p w14:paraId="20BF6361" w14:textId="77777777" w:rsidR="00995127" w:rsidRDefault="00995127" w:rsidP="00BC582D">
      <w:r>
        <w:t>At SPC, p</w:t>
      </w:r>
      <w:r w:rsidRPr="00C56706">
        <w:t xml:space="preserve">rocurement valued at more than EUR </w:t>
      </w:r>
      <w:r w:rsidR="00AC4902">
        <w:t>45</w:t>
      </w:r>
      <w:r w:rsidR="00472EBC">
        <w:t>,</w:t>
      </w:r>
      <w:r w:rsidRPr="00C56706">
        <w:t xml:space="preserve">000 </w:t>
      </w:r>
      <w:r w:rsidR="00AC4902">
        <w:t>must be advertised</w:t>
      </w:r>
      <w:r w:rsidR="000A03A1">
        <w:t xml:space="preserve"> through a Request for Proposal (RFP) </w:t>
      </w:r>
      <w:r w:rsidR="00AC4902">
        <w:t xml:space="preserve">with any bids received evaluated by SPC’s Procurement Committee to </w:t>
      </w:r>
      <w:r w:rsidRPr="00C56706">
        <w:t>determine the offer that provides the best value for money.</w:t>
      </w:r>
    </w:p>
    <w:p w14:paraId="449C586C" w14:textId="68963901" w:rsidR="000A03A1" w:rsidRDefault="0044682E" w:rsidP="00BC582D">
      <w:r>
        <w:t>This RF</w:t>
      </w:r>
      <w:r w:rsidR="00AC4902">
        <w:t>P</w:t>
      </w:r>
      <w:r w:rsidR="00995127" w:rsidRPr="007D4ADD">
        <w:t xml:space="preserve"> sets out SPC’s requirements and it asks you, as a </w:t>
      </w:r>
      <w:r w:rsidR="00792AA0">
        <w:t>bidder</w:t>
      </w:r>
      <w:r w:rsidR="00995127" w:rsidRPr="007D4ADD">
        <w:t xml:space="preserve">, to respond in writing in a prescribed format with pricing and other </w:t>
      </w:r>
      <w:r w:rsidR="00D82A7D">
        <w:t>required</w:t>
      </w:r>
      <w:r w:rsidR="00995127" w:rsidRPr="007D4ADD">
        <w:t xml:space="preserve"> information. </w:t>
      </w:r>
      <w:r w:rsidR="006C3459">
        <w:t>The RF</w:t>
      </w:r>
      <w:r w:rsidR="00AC4902">
        <w:t>P</w:t>
      </w:r>
      <w:r w:rsidR="00995127" w:rsidRPr="007D4ADD">
        <w:t xml:space="preserve"> contains</w:t>
      </w:r>
      <w:r w:rsidR="0005183B">
        <w:t xml:space="preserve"> </w:t>
      </w:r>
      <w:r w:rsidR="00F85BF6">
        <w:t xml:space="preserve">detailed </w:t>
      </w:r>
      <w:r w:rsidR="008F38D4">
        <w:t xml:space="preserve">instructions and templates to enable </w:t>
      </w:r>
      <w:r w:rsidR="00AB6207">
        <w:t>you</w:t>
      </w:r>
      <w:r w:rsidR="008F38D4">
        <w:t xml:space="preserve"> to submit a compliant </w:t>
      </w:r>
      <w:r w:rsidR="00AC4902">
        <w:t>bid</w:t>
      </w:r>
      <w:r w:rsidR="00AB6207">
        <w:t>. I</w:t>
      </w:r>
      <w:r w:rsidR="0005183B">
        <w:t xml:space="preserve">t </w:t>
      </w:r>
      <w:r w:rsidR="008F38D4">
        <w:t>sets out the overall timetable</w:t>
      </w:r>
      <w:r w:rsidR="00660E21">
        <w:t xml:space="preserve">; it confirms </w:t>
      </w:r>
      <w:r w:rsidR="0005183B">
        <w:t xml:space="preserve">the evaluation criteria that </w:t>
      </w:r>
      <w:r w:rsidR="008241C4">
        <w:t>SPC</w:t>
      </w:r>
      <w:r w:rsidR="00660E21">
        <w:t xml:space="preserve"> will use</w:t>
      </w:r>
      <w:r w:rsidR="0005183B">
        <w:t xml:space="preserve"> to evaluate quotations; it explains the administrative arrangements for the receipt of </w:t>
      </w:r>
      <w:r w:rsidR="00AC4902">
        <w:t>the bids</w:t>
      </w:r>
      <w:r w:rsidR="0005183B">
        <w:t>;</w:t>
      </w:r>
      <w:r w:rsidR="00AA2650">
        <w:t xml:space="preserve"> and</w:t>
      </w:r>
      <w:r w:rsidR="0005183B">
        <w:t xml:space="preserve"> it sets out how </w:t>
      </w:r>
      <w:r w:rsidR="00792AA0">
        <w:t>bidders</w:t>
      </w:r>
      <w:r w:rsidR="0005183B">
        <w:t xml:space="preserve"> can </w:t>
      </w:r>
      <w:r w:rsidR="00995127" w:rsidRPr="007D4ADD">
        <w:t>request further information</w:t>
      </w:r>
      <w:r w:rsidR="0005183B">
        <w:t>.</w:t>
      </w:r>
      <w:r w:rsidR="00995127" w:rsidRPr="007D4ADD">
        <w:t xml:space="preserve"> </w:t>
      </w:r>
    </w:p>
    <w:p w14:paraId="71FA8535" w14:textId="7EC97CD2" w:rsidR="00891483" w:rsidRDefault="00891483" w:rsidP="00BC582D">
      <w:r w:rsidRPr="00891483">
        <w:t>Your participation confirms your acceptance of SPC’s conditions of participation in the RFP process</w:t>
      </w:r>
      <w:r w:rsidR="00C96AE4">
        <w:t>.</w:t>
      </w:r>
    </w:p>
    <w:p w14:paraId="2197A1F8" w14:textId="679B9105" w:rsidR="003F6165" w:rsidRDefault="003F6165" w:rsidP="00BC582D">
      <w:pPr>
        <w:pStyle w:val="NormalWeb"/>
        <w:sectPr w:rsidR="003F6165" w:rsidSect="00004483">
          <w:headerReference w:type="even" r:id="rId14"/>
          <w:headerReference w:type="default" r:id="rId15"/>
          <w:footerReference w:type="default" r:id="rId16"/>
          <w:headerReference w:type="first" r:id="rId17"/>
          <w:footerReference w:type="first" r:id="rId18"/>
          <w:pgSz w:w="11906" w:h="16838" w:code="9"/>
          <w:pgMar w:top="1440" w:right="1080" w:bottom="1418" w:left="1080" w:header="0" w:footer="420" w:gutter="0"/>
          <w:pgNumType w:start="1"/>
          <w:cols w:space="708"/>
          <w:titlePg/>
          <w:docGrid w:linePitch="360"/>
        </w:sectPr>
      </w:pPr>
    </w:p>
    <w:p w14:paraId="3C7D9876" w14:textId="27F7D2E2" w:rsidR="006469BE" w:rsidRDefault="006469BE" w:rsidP="00BC582D">
      <w:pPr>
        <w:pStyle w:val="Heading1"/>
      </w:pPr>
      <w:bookmarkStart w:id="13" w:name="_Toc132618605"/>
      <w:r w:rsidRPr="00286326">
        <w:lastRenderedPageBreak/>
        <w:t xml:space="preserve">Part </w:t>
      </w:r>
      <w:r w:rsidR="00815DDB">
        <w:t>2</w:t>
      </w:r>
      <w:r w:rsidRPr="00286326">
        <w:t xml:space="preserve">: </w:t>
      </w:r>
      <w:r w:rsidR="00957B96">
        <w:t xml:space="preserve"> </w:t>
      </w:r>
      <w:r w:rsidR="00774313">
        <w:t>INSTRUCTIONS TO BIDDERS</w:t>
      </w:r>
      <w:bookmarkEnd w:id="13"/>
    </w:p>
    <w:p w14:paraId="394EAE80" w14:textId="3775B3BC" w:rsidR="006469BE" w:rsidRDefault="00872BB4" w:rsidP="00BC582D">
      <w:pPr>
        <w:pStyle w:val="Heading2"/>
      </w:pPr>
      <w:r>
        <w:t>2.1</w:t>
      </w:r>
      <w:r>
        <w:tab/>
      </w:r>
      <w:r w:rsidR="004209C2">
        <w:t>Background</w:t>
      </w:r>
    </w:p>
    <w:p w14:paraId="1CECFBB6" w14:textId="6A08BD35" w:rsidR="00A623FA" w:rsidRPr="00C366F0" w:rsidRDefault="00BE5373" w:rsidP="00BA36D1">
      <w:pPr>
        <w:rPr>
          <w:rStyle w:val="eop"/>
          <w:rFonts w:ascii="Calibri" w:hAnsi="Calibri" w:cs="Calibri"/>
        </w:rPr>
      </w:pPr>
      <w:r>
        <w:rPr>
          <w:rStyle w:val="normaltextrun"/>
          <w:rFonts w:ascii="Calibri" w:eastAsiaTheme="majorEastAsia" w:hAnsi="Calibri" w:cs="Calibri"/>
        </w:rPr>
        <w:t>SPC</w:t>
      </w:r>
      <w:r w:rsidR="00A623FA" w:rsidRPr="00A623FA">
        <w:rPr>
          <w:rStyle w:val="normaltextrun"/>
          <w:rFonts w:ascii="Calibri" w:eastAsiaTheme="majorEastAsia" w:hAnsi="Calibri" w:cs="Calibri"/>
        </w:rPr>
        <w:t xml:space="preserve"> invites you to submit a </w:t>
      </w:r>
      <w:r w:rsidR="006D303D">
        <w:rPr>
          <w:rStyle w:val="normaltextrun"/>
          <w:rFonts w:ascii="Calibri" w:eastAsiaTheme="majorEastAsia" w:hAnsi="Calibri" w:cs="Calibri"/>
        </w:rPr>
        <w:t xml:space="preserve">bid </w:t>
      </w:r>
      <w:r w:rsidR="001F08F8">
        <w:rPr>
          <w:rStyle w:val="normaltextrun"/>
          <w:rFonts w:ascii="Calibri" w:eastAsiaTheme="majorEastAsia" w:hAnsi="Calibri" w:cs="Calibri"/>
        </w:rPr>
        <w:t xml:space="preserve">to </w:t>
      </w:r>
      <w:r w:rsidR="00A623FA" w:rsidRPr="00A623FA">
        <w:rPr>
          <w:rStyle w:val="normaltextrun"/>
          <w:rFonts w:ascii="Calibri" w:eastAsiaTheme="majorEastAsia" w:hAnsi="Calibri" w:cs="Calibri"/>
        </w:rPr>
        <w:t xml:space="preserve">deliver the </w:t>
      </w:r>
      <w:permStart w:id="779842308" w:edGrp="everyone"/>
      <w:sdt>
        <w:sdtPr>
          <w:rPr>
            <w:rStyle w:val="normaltextrun"/>
            <w:rFonts w:ascii="Calibri" w:eastAsiaTheme="majorEastAsia" w:hAnsi="Calibri" w:cs="Calibri"/>
          </w:rPr>
          <w:alias w:val="chose between services/goods/works"/>
          <w:tag w:val="chose between services/goods/works"/>
          <w:id w:val="700823269"/>
          <w:placeholder>
            <w:docPart w:val="E2CEE547A6804706B246ECA7F5B8CC21"/>
          </w:placeholder>
          <w15:color w:val="FF0000"/>
          <w:dropDownList>
            <w:listItem w:value="Choose an item."/>
            <w:listItem w:displayText="services" w:value="services"/>
            <w:listItem w:displayText="goods" w:value="goods"/>
            <w:listItem w:displayText="works" w:value="works"/>
          </w:dropDownList>
        </w:sdtPr>
        <w:sdtEndPr>
          <w:rPr>
            <w:rStyle w:val="normaltextrun"/>
            <w:i/>
            <w:iCs/>
            <w:color w:val="808080" w:themeColor="background1" w:themeShade="80"/>
          </w:rPr>
        </w:sdtEndPr>
        <w:sdtContent>
          <w:r w:rsidR="003752B3">
            <w:rPr>
              <w:rStyle w:val="normaltextrun"/>
              <w:rFonts w:ascii="Calibri" w:eastAsiaTheme="majorEastAsia" w:hAnsi="Calibri" w:cs="Calibri"/>
            </w:rPr>
            <w:t>goods</w:t>
          </w:r>
        </w:sdtContent>
      </w:sdt>
      <w:permEnd w:id="779842308"/>
      <w:r w:rsidR="00A623FA" w:rsidRPr="00A623FA">
        <w:rPr>
          <w:rStyle w:val="normaltextrun"/>
          <w:rFonts w:ascii="Calibri" w:eastAsiaTheme="majorEastAsia" w:hAnsi="Calibri" w:cs="Calibri"/>
        </w:rPr>
        <w:t xml:space="preserve"> </w:t>
      </w:r>
      <w:r w:rsidR="009C045E">
        <w:rPr>
          <w:rStyle w:val="normaltextrun"/>
          <w:rFonts w:ascii="Calibri" w:eastAsiaTheme="majorEastAsia" w:hAnsi="Calibri" w:cs="Calibri"/>
        </w:rPr>
        <w:t xml:space="preserve">as </w:t>
      </w:r>
      <w:r w:rsidR="00A623FA" w:rsidRPr="00A623FA">
        <w:rPr>
          <w:rStyle w:val="normaltextrun"/>
          <w:rFonts w:ascii="Calibri" w:eastAsiaTheme="majorEastAsia" w:hAnsi="Calibri" w:cs="Calibri"/>
        </w:rPr>
        <w:t>specified in</w:t>
      </w:r>
      <w:r w:rsidR="00957B96">
        <w:rPr>
          <w:rStyle w:val="normaltextrun"/>
          <w:rFonts w:ascii="Calibri" w:eastAsiaTheme="majorEastAsia" w:hAnsi="Calibri" w:cs="Calibri"/>
        </w:rPr>
        <w:t xml:space="preserve"> </w:t>
      </w:r>
      <w:hyperlink w:anchor="_Part_4:_" w:history="1">
        <w:r w:rsidR="00957B96" w:rsidRPr="00957B96">
          <w:rPr>
            <w:rStyle w:val="Hyperlink"/>
            <w:rFonts w:ascii="Calibri" w:eastAsiaTheme="majorEastAsia" w:hAnsi="Calibri" w:cs="Calibri"/>
            <w:b/>
            <w:bCs/>
          </w:rPr>
          <w:t>Part 3</w:t>
        </w:r>
      </w:hyperlink>
      <w:r w:rsidR="00957B96">
        <w:rPr>
          <w:rStyle w:val="normaltextrun"/>
          <w:rFonts w:ascii="Calibri" w:eastAsiaTheme="majorEastAsia" w:hAnsi="Calibri" w:cs="Calibri"/>
        </w:rPr>
        <w:t>.</w:t>
      </w:r>
    </w:p>
    <w:p w14:paraId="227D3593" w14:textId="2DE5575C" w:rsidR="00DC7B37" w:rsidRDefault="008C1C1A" w:rsidP="00BA36D1">
      <w:r>
        <w:rPr>
          <w:spacing w:val="-3"/>
        </w:rPr>
        <w:t xml:space="preserve">SPC </w:t>
      </w:r>
      <w:r w:rsidR="006D303D">
        <w:rPr>
          <w:spacing w:val="-3"/>
        </w:rPr>
        <w:t xml:space="preserve">has advertised </w:t>
      </w:r>
      <w:r w:rsidR="00735223">
        <w:rPr>
          <w:spacing w:val="-3"/>
        </w:rPr>
        <w:t>this RFP on its website and may send it directly to potential vendors.</w:t>
      </w:r>
      <w:r w:rsidR="00A41987">
        <w:rPr>
          <w:spacing w:val="-3"/>
        </w:rPr>
        <w:t xml:space="preserve"> </w:t>
      </w:r>
      <w:r w:rsidR="00A27E88" w:rsidRPr="003B78F2">
        <w:t xml:space="preserve">The same specifications, submission and other solicitation requirements will be provided to all </w:t>
      </w:r>
      <w:r w:rsidR="00792AA0">
        <w:t>vendors</w:t>
      </w:r>
      <w:r w:rsidR="00A27E88" w:rsidRPr="003B78F2">
        <w:t>.</w:t>
      </w:r>
    </w:p>
    <w:p w14:paraId="63C00F90" w14:textId="7AC89141" w:rsidR="00735223" w:rsidRDefault="00D82A7D" w:rsidP="00BA36D1">
      <w:r>
        <w:t>SPC has</w:t>
      </w:r>
      <w:r w:rsidR="00C6052D" w:rsidRPr="00600A3A">
        <w:t xml:space="preserve"> compiled these instructions</w:t>
      </w:r>
      <w:r w:rsidR="00065F85">
        <w:t xml:space="preserve"> to guide prospective bidders </w:t>
      </w:r>
      <w:r>
        <w:t xml:space="preserve">and </w:t>
      </w:r>
      <w:r w:rsidR="00067566">
        <w:t>to ensure that</w:t>
      </w:r>
      <w:r w:rsidR="00C6052D" w:rsidRPr="00600A3A">
        <w:t xml:space="preserve"> all </w:t>
      </w:r>
      <w:r w:rsidR="009F1762">
        <w:t>bidders</w:t>
      </w:r>
      <w:r w:rsidR="00C6052D" w:rsidRPr="00600A3A">
        <w:t xml:space="preserve"> are given equal and fair consideration.</w:t>
      </w:r>
    </w:p>
    <w:p w14:paraId="66185026" w14:textId="794A2E76" w:rsidR="00DF2DC2" w:rsidRDefault="00DF2DC2" w:rsidP="00BA36D1">
      <w:r w:rsidRPr="00600A3A">
        <w:t xml:space="preserve">Please read </w:t>
      </w:r>
      <w:r w:rsidR="00D82A7D">
        <w:t>the</w:t>
      </w:r>
      <w:r w:rsidRPr="00600A3A">
        <w:t xml:space="preserve"> instructions carefully before</w:t>
      </w:r>
      <w:r>
        <w:t xml:space="preserve"> submitting your bid</w:t>
      </w:r>
      <w:r w:rsidRPr="00600A3A">
        <w:t>.</w:t>
      </w:r>
      <w:r w:rsidR="003F6165">
        <w:t xml:space="preserve"> </w:t>
      </w:r>
      <w:r w:rsidR="0044682E" w:rsidRPr="003F6165">
        <w:t>For</w:t>
      </w:r>
      <w:r w:rsidR="00631A22" w:rsidRPr="003F6165">
        <w:t xml:space="preserve"> your </w:t>
      </w:r>
      <w:r w:rsidR="00735223" w:rsidRPr="003F6165">
        <w:t>bid</w:t>
      </w:r>
      <w:r w:rsidR="00631A22" w:rsidRPr="003F6165">
        <w:t xml:space="preserve"> to be considered, </w:t>
      </w:r>
      <w:r w:rsidR="00E33528" w:rsidRPr="003F6165">
        <w:t xml:space="preserve">you </w:t>
      </w:r>
      <w:r w:rsidR="003F6165">
        <w:t xml:space="preserve">must </w:t>
      </w:r>
      <w:r w:rsidR="00E33528" w:rsidRPr="003F6165">
        <w:t>provide all the prescribed information by</w:t>
      </w:r>
      <w:r w:rsidR="00285A90" w:rsidRPr="003F6165">
        <w:t xml:space="preserve"> the closing date </w:t>
      </w:r>
      <w:r w:rsidR="00E33528" w:rsidRPr="003F6165">
        <w:t>and in the format specified</w:t>
      </w:r>
      <w:r w:rsidR="00E33528" w:rsidRPr="00600A3A">
        <w:t>.</w:t>
      </w:r>
    </w:p>
    <w:p w14:paraId="55EFF983" w14:textId="70E8A5FD" w:rsidR="00C772D5" w:rsidRDefault="00C772D5" w:rsidP="00BC582D">
      <w:pPr>
        <w:pStyle w:val="Heading2"/>
      </w:pPr>
      <w:r>
        <w:t>2.2</w:t>
      </w:r>
      <w:r>
        <w:tab/>
      </w:r>
      <w:r w:rsidR="00746063">
        <w:t xml:space="preserve">Submission </w:t>
      </w:r>
      <w:r w:rsidR="00147EF4">
        <w:t>i</w:t>
      </w:r>
      <w:r w:rsidR="00746063">
        <w:t>nstructions</w:t>
      </w:r>
    </w:p>
    <w:p w14:paraId="5EF85E27" w14:textId="79E7D7A0" w:rsidR="00DC6BCA" w:rsidRPr="0018413D" w:rsidRDefault="00DC6BCA" w:rsidP="00BA36D1">
      <w:pPr>
        <w:rPr>
          <w:rFonts w:eastAsiaTheme="majorEastAsia"/>
        </w:rPr>
      </w:pPr>
      <w:r w:rsidRPr="00C366F0">
        <w:rPr>
          <w:rStyle w:val="normaltextrun"/>
          <w:rFonts w:ascii="Calibri" w:eastAsiaTheme="majorEastAsia" w:hAnsi="Calibri" w:cs="Calibri"/>
        </w:rPr>
        <w:t>Your submission must be clear, concise and complete</w:t>
      </w:r>
      <w:r>
        <w:rPr>
          <w:rStyle w:val="normaltextrun"/>
          <w:rFonts w:ascii="Calibri" w:eastAsiaTheme="majorEastAsia" w:hAnsi="Calibri" w:cs="Calibri"/>
        </w:rPr>
        <w:t xml:space="preserve"> and should only include information that is necessary to respond effectively to this RFP. Please note that you </w:t>
      </w:r>
      <w:r w:rsidRPr="00C366F0">
        <w:t xml:space="preserve">may be marked down or excluded from the procurement exercise if your submission contains any ambiguities or lacks clarity. </w:t>
      </w:r>
    </w:p>
    <w:p w14:paraId="0DFB81B9" w14:textId="07A98E4A" w:rsidR="00D70EA7" w:rsidRDefault="00D70EA7" w:rsidP="00BA36D1">
      <w:pPr>
        <w:rPr>
          <w:rStyle w:val="normaltextrun"/>
          <w:rFonts w:ascii="Calibri" w:eastAsiaTheme="majorEastAsia" w:hAnsi="Calibri" w:cs="Calibri"/>
        </w:rPr>
      </w:pPr>
      <w:r>
        <w:rPr>
          <w:rStyle w:val="normaltextrun"/>
          <w:rFonts w:ascii="Calibri" w:eastAsiaTheme="majorEastAsia" w:hAnsi="Calibri" w:cs="Calibri"/>
        </w:rPr>
        <w:t>Your proposal must include the following documents:</w:t>
      </w:r>
    </w:p>
    <w:permStart w:id="451287018" w:edGrp="everyone" w:displacedByCustomXml="next"/>
    <w:sdt>
      <w:sdtPr>
        <w:rPr>
          <w:rStyle w:val="normaltextrun"/>
          <w:rFonts w:ascii="Calibri" w:eastAsiaTheme="majorEastAsia" w:hAnsi="Calibri" w:cs="Calibri"/>
          <w:highlight w:val="yellow"/>
        </w:rPr>
        <w:alias w:val="Proposal submission forms"/>
        <w:id w:val="2043479320"/>
        <w:placeholder>
          <w:docPart w:val="DefaultPlaceholder_-1854013440"/>
        </w:placeholder>
        <w15:color w:val="FF0000"/>
      </w:sdtPr>
      <w:sdtContent>
        <w:p w14:paraId="0EC451E7" w14:textId="28A78004" w:rsidR="00D70EA7" w:rsidRPr="00641FB5" w:rsidRDefault="00DD3172">
          <w:pPr>
            <w:pStyle w:val="ListParagraph"/>
            <w:numPr>
              <w:ilvl w:val="0"/>
              <w:numId w:val="6"/>
            </w:numPr>
            <w:spacing w:after="0"/>
            <w:ind w:left="714" w:right="3402" w:hanging="357"/>
            <w:rPr>
              <w:rStyle w:val="normaltextrun"/>
              <w:rFonts w:ascii="Calibri" w:eastAsiaTheme="majorEastAsia" w:hAnsi="Calibri" w:cs="Calibri"/>
            </w:rPr>
          </w:pPr>
          <w:r w:rsidRPr="00641FB5">
            <w:rPr>
              <w:rStyle w:val="normaltextrun"/>
              <w:rFonts w:ascii="Calibri" w:eastAsiaTheme="majorEastAsia" w:hAnsi="Calibri" w:cs="Calibri"/>
            </w:rPr>
            <w:t xml:space="preserve">Bidder’s </w:t>
          </w:r>
          <w:r w:rsidR="00723DA1" w:rsidRPr="00641FB5">
            <w:rPr>
              <w:rStyle w:val="normaltextrun"/>
              <w:rFonts w:ascii="Calibri" w:eastAsiaTheme="majorEastAsia" w:hAnsi="Calibri" w:cs="Calibri"/>
            </w:rPr>
            <w:t>L</w:t>
          </w:r>
          <w:r w:rsidRPr="00641FB5">
            <w:rPr>
              <w:rStyle w:val="normaltextrun"/>
              <w:rFonts w:ascii="Calibri" w:eastAsiaTheme="majorEastAsia" w:hAnsi="Calibri" w:cs="Calibri"/>
            </w:rPr>
            <w:t>etter of Application (Annex 1</w:t>
          </w:r>
          <w:proofErr w:type="gramStart"/>
          <w:r w:rsidRPr="00641FB5">
            <w:rPr>
              <w:rStyle w:val="normaltextrun"/>
              <w:rFonts w:ascii="Calibri" w:eastAsiaTheme="majorEastAsia" w:hAnsi="Calibri" w:cs="Calibri"/>
            </w:rPr>
            <w:t>);</w:t>
          </w:r>
          <w:proofErr w:type="gramEnd"/>
        </w:p>
        <w:p w14:paraId="792EF4CF" w14:textId="75576839" w:rsidR="00D70EA7" w:rsidRPr="00641FB5" w:rsidRDefault="00DD3172">
          <w:pPr>
            <w:pStyle w:val="ListParagraph"/>
            <w:numPr>
              <w:ilvl w:val="0"/>
              <w:numId w:val="6"/>
            </w:numPr>
            <w:spacing w:after="0"/>
            <w:ind w:left="714" w:right="3402" w:hanging="357"/>
            <w:rPr>
              <w:rStyle w:val="normaltextrun"/>
              <w:rFonts w:ascii="Calibri" w:eastAsiaTheme="majorEastAsia" w:hAnsi="Calibri" w:cs="Calibri"/>
            </w:rPr>
          </w:pPr>
          <w:r w:rsidRPr="00641FB5">
            <w:rPr>
              <w:rStyle w:val="normaltextrun"/>
              <w:rFonts w:ascii="Calibri" w:eastAsiaTheme="majorEastAsia" w:hAnsi="Calibri" w:cs="Calibri"/>
            </w:rPr>
            <w:t>Conflict of Interest Declaration</w:t>
          </w:r>
          <w:r w:rsidR="00D70EA7" w:rsidRPr="00641FB5">
            <w:rPr>
              <w:rStyle w:val="normaltextrun"/>
              <w:rFonts w:ascii="Calibri" w:eastAsiaTheme="majorEastAsia" w:hAnsi="Calibri" w:cs="Calibri"/>
            </w:rPr>
            <w:t xml:space="preserve"> (Annex </w:t>
          </w:r>
          <w:r w:rsidRPr="00641FB5">
            <w:rPr>
              <w:rStyle w:val="normaltextrun"/>
              <w:rFonts w:ascii="Calibri" w:eastAsiaTheme="majorEastAsia" w:hAnsi="Calibri" w:cs="Calibri"/>
            </w:rPr>
            <w:t>2</w:t>
          </w:r>
          <w:proofErr w:type="gramStart"/>
          <w:r w:rsidR="00D70EA7" w:rsidRPr="00641FB5">
            <w:rPr>
              <w:rStyle w:val="normaltextrun"/>
              <w:rFonts w:ascii="Calibri" w:eastAsiaTheme="majorEastAsia" w:hAnsi="Calibri" w:cs="Calibri"/>
            </w:rPr>
            <w:t>)</w:t>
          </w:r>
          <w:r w:rsidR="0004121A" w:rsidRPr="00641FB5">
            <w:rPr>
              <w:rStyle w:val="normaltextrun"/>
              <w:rFonts w:ascii="Calibri" w:eastAsiaTheme="majorEastAsia" w:hAnsi="Calibri" w:cs="Calibri"/>
            </w:rPr>
            <w:t>;</w:t>
          </w:r>
          <w:proofErr w:type="gramEnd"/>
        </w:p>
        <w:p w14:paraId="081B329E" w14:textId="01554EB2" w:rsidR="00D70EA7" w:rsidRPr="00641FB5" w:rsidRDefault="00641FB5">
          <w:pPr>
            <w:pStyle w:val="ListParagraph"/>
            <w:numPr>
              <w:ilvl w:val="0"/>
              <w:numId w:val="6"/>
            </w:numPr>
            <w:spacing w:after="0"/>
            <w:ind w:left="714" w:right="3402" w:hanging="357"/>
            <w:rPr>
              <w:rStyle w:val="normaltextrun"/>
              <w:rFonts w:ascii="Calibri" w:eastAsiaTheme="majorEastAsia" w:hAnsi="Calibri" w:cs="Calibri"/>
            </w:rPr>
          </w:pPr>
          <w:r w:rsidRPr="00641FB5">
            <w:rPr>
              <w:rStyle w:val="normaltextrun"/>
              <w:rFonts w:ascii="Calibri" w:eastAsiaTheme="majorEastAsia" w:hAnsi="Calibri" w:cs="Calibri"/>
            </w:rPr>
            <w:t>Information about the bidder and Due diligence</w:t>
          </w:r>
          <w:r w:rsidR="00D70EA7" w:rsidRPr="00641FB5">
            <w:rPr>
              <w:rStyle w:val="normaltextrun"/>
              <w:rFonts w:ascii="Calibri" w:eastAsiaTheme="majorEastAsia" w:hAnsi="Calibri" w:cs="Calibri"/>
            </w:rPr>
            <w:t xml:space="preserve"> (Annex </w:t>
          </w:r>
          <w:r w:rsidR="00DD3172" w:rsidRPr="00641FB5">
            <w:rPr>
              <w:rStyle w:val="normaltextrun"/>
              <w:rFonts w:ascii="Calibri" w:eastAsiaTheme="majorEastAsia" w:hAnsi="Calibri" w:cs="Calibri"/>
            </w:rPr>
            <w:t>3</w:t>
          </w:r>
          <w:proofErr w:type="gramStart"/>
          <w:r w:rsidR="00D70EA7" w:rsidRPr="00641FB5">
            <w:rPr>
              <w:rStyle w:val="normaltextrun"/>
              <w:rFonts w:ascii="Calibri" w:eastAsiaTheme="majorEastAsia" w:hAnsi="Calibri" w:cs="Calibri"/>
            </w:rPr>
            <w:t>)</w:t>
          </w:r>
          <w:r w:rsidR="0004121A" w:rsidRPr="00641FB5">
            <w:rPr>
              <w:rStyle w:val="normaltextrun"/>
              <w:rFonts w:ascii="Calibri" w:eastAsiaTheme="majorEastAsia" w:hAnsi="Calibri" w:cs="Calibri"/>
            </w:rPr>
            <w:t>;</w:t>
          </w:r>
          <w:proofErr w:type="gramEnd"/>
        </w:p>
        <w:p w14:paraId="019FE153" w14:textId="6C4F93DC" w:rsidR="00DD3172" w:rsidRPr="00641FB5" w:rsidRDefault="00641FB5">
          <w:pPr>
            <w:pStyle w:val="ListParagraph"/>
            <w:numPr>
              <w:ilvl w:val="0"/>
              <w:numId w:val="6"/>
            </w:numPr>
            <w:spacing w:after="0"/>
            <w:ind w:left="714" w:right="3402" w:hanging="357"/>
            <w:rPr>
              <w:rStyle w:val="normaltextrun"/>
              <w:rFonts w:ascii="Calibri" w:eastAsiaTheme="majorEastAsia" w:hAnsi="Calibri" w:cs="Calibri"/>
            </w:rPr>
          </w:pPr>
          <w:r w:rsidRPr="00641FB5">
            <w:rPr>
              <w:rStyle w:val="normaltextrun"/>
              <w:rFonts w:ascii="Calibri" w:eastAsiaTheme="majorEastAsia" w:hAnsi="Calibri" w:cs="Calibri"/>
            </w:rPr>
            <w:t>Technical proposal submission form</w:t>
          </w:r>
          <w:r w:rsidR="00DD3172" w:rsidRPr="00641FB5">
            <w:rPr>
              <w:rStyle w:val="normaltextrun"/>
              <w:rFonts w:ascii="Calibri" w:eastAsiaTheme="majorEastAsia" w:hAnsi="Calibri" w:cs="Calibri"/>
            </w:rPr>
            <w:t xml:space="preserve"> (Annex</w:t>
          </w:r>
          <w:r w:rsidR="003752B3">
            <w:rPr>
              <w:rStyle w:val="normaltextrun"/>
              <w:rFonts w:ascii="Calibri" w:eastAsiaTheme="majorEastAsia" w:hAnsi="Calibri" w:cs="Calibri"/>
            </w:rPr>
            <w:t xml:space="preserve"> </w:t>
          </w:r>
          <w:r w:rsidR="00DD3172" w:rsidRPr="00641FB5">
            <w:rPr>
              <w:rStyle w:val="normaltextrun"/>
              <w:rFonts w:ascii="Calibri" w:eastAsiaTheme="majorEastAsia" w:hAnsi="Calibri" w:cs="Calibri"/>
            </w:rPr>
            <w:t>4</w:t>
          </w:r>
          <w:proofErr w:type="gramStart"/>
          <w:r w:rsidR="00DD3172" w:rsidRPr="00641FB5">
            <w:rPr>
              <w:rStyle w:val="normaltextrun"/>
              <w:rFonts w:ascii="Calibri" w:eastAsiaTheme="majorEastAsia" w:hAnsi="Calibri" w:cs="Calibri"/>
            </w:rPr>
            <w:t>);</w:t>
          </w:r>
          <w:proofErr w:type="gramEnd"/>
        </w:p>
        <w:p w14:paraId="7401A17D" w14:textId="2AD94687" w:rsidR="00D70EA7" w:rsidRPr="00BA36D1" w:rsidRDefault="00D70EA7">
          <w:pPr>
            <w:pStyle w:val="ListParagraph"/>
            <w:numPr>
              <w:ilvl w:val="0"/>
              <w:numId w:val="6"/>
            </w:numPr>
            <w:spacing w:after="0"/>
            <w:ind w:left="714" w:right="3402" w:hanging="357"/>
            <w:rPr>
              <w:rStyle w:val="normaltextrun"/>
              <w:rFonts w:ascii="Calibri" w:eastAsiaTheme="majorEastAsia" w:hAnsi="Calibri" w:cs="Calibri"/>
            </w:rPr>
          </w:pPr>
          <w:r w:rsidRPr="00641FB5">
            <w:rPr>
              <w:rStyle w:val="normaltextrun"/>
              <w:rFonts w:ascii="Calibri" w:eastAsiaTheme="majorEastAsia" w:hAnsi="Calibri" w:cs="Calibri"/>
            </w:rPr>
            <w:t xml:space="preserve">Financial proposal submission form (Annex </w:t>
          </w:r>
          <w:r w:rsidR="005F3469" w:rsidRPr="00641FB5">
            <w:rPr>
              <w:rStyle w:val="normaltextrun"/>
              <w:rFonts w:ascii="Calibri" w:eastAsiaTheme="majorEastAsia" w:hAnsi="Calibri" w:cs="Calibri"/>
            </w:rPr>
            <w:t>5</w:t>
          </w:r>
          <w:r w:rsidRPr="00641FB5">
            <w:rPr>
              <w:rStyle w:val="normaltextrun"/>
              <w:rFonts w:ascii="Calibri" w:eastAsiaTheme="majorEastAsia" w:hAnsi="Calibri" w:cs="Calibri"/>
            </w:rPr>
            <w:t>)</w:t>
          </w:r>
          <w:r w:rsidR="0004121A" w:rsidRPr="00641FB5">
            <w:rPr>
              <w:rStyle w:val="normaltextrun"/>
              <w:rFonts w:ascii="Calibri" w:eastAsiaTheme="majorEastAsia" w:hAnsi="Calibri" w:cs="Calibri"/>
            </w:rPr>
            <w:t>.</w:t>
          </w:r>
        </w:p>
      </w:sdtContent>
    </w:sdt>
    <w:permEnd w:id="451287018" w:displacedByCustomXml="prev"/>
    <w:p w14:paraId="110A2A4F" w14:textId="77777777" w:rsidR="009C045E" w:rsidRPr="007629A6" w:rsidRDefault="00D70EA7" w:rsidP="001B21E9">
      <w:pPr>
        <w:pStyle w:val="paragraph"/>
        <w:pBdr>
          <w:top w:val="single" w:sz="12" w:space="1" w:color="DEEAF6" w:themeColor="accent1" w:themeTint="33"/>
          <w:left w:val="single" w:sz="12" w:space="4" w:color="DEEAF6" w:themeColor="accent1" w:themeTint="33"/>
          <w:bottom w:val="single" w:sz="12" w:space="1" w:color="DEEAF6" w:themeColor="accent1" w:themeTint="33"/>
          <w:right w:val="single" w:sz="12" w:space="4" w:color="DEEAF6" w:themeColor="accent1" w:themeTint="33"/>
        </w:pBdr>
        <w:rPr>
          <w:rStyle w:val="normaltextrun"/>
          <w:rFonts w:ascii="Calibri" w:eastAsiaTheme="majorEastAsia" w:hAnsi="Calibri" w:cs="Calibri"/>
          <w:u w:val="single"/>
        </w:rPr>
      </w:pPr>
      <w:r w:rsidRPr="007629A6">
        <w:rPr>
          <w:rStyle w:val="normaltextrun"/>
          <w:rFonts w:ascii="Calibri" w:eastAsiaTheme="majorEastAsia" w:hAnsi="Calibri" w:cs="Calibri"/>
          <w:u w:val="single"/>
        </w:rPr>
        <w:t xml:space="preserve">Your proposal must be submitted in </w:t>
      </w:r>
      <w:r w:rsidRPr="007629A6">
        <w:rPr>
          <w:rStyle w:val="normaltextrun"/>
          <w:rFonts w:ascii="Calibri" w:eastAsiaTheme="majorEastAsia" w:hAnsi="Calibri" w:cs="Calibri"/>
          <w:b/>
          <w:bCs/>
          <w:u w:val="single"/>
        </w:rPr>
        <w:t>two separate emails</w:t>
      </w:r>
      <w:r w:rsidRPr="007629A6">
        <w:rPr>
          <w:rStyle w:val="normaltextrun"/>
          <w:rFonts w:ascii="Calibri" w:eastAsiaTheme="majorEastAsia" w:hAnsi="Calibri" w:cs="Calibri"/>
          <w:u w:val="single"/>
        </w:rPr>
        <w:t xml:space="preserve">. </w:t>
      </w:r>
    </w:p>
    <w:p w14:paraId="529DDA00" w14:textId="5E84BC52" w:rsidR="00DC6BCA" w:rsidRPr="00723DA1" w:rsidRDefault="005F3469" w:rsidP="001B21E9">
      <w:pPr>
        <w:pStyle w:val="paragraph"/>
        <w:pBdr>
          <w:top w:val="single" w:sz="12" w:space="1" w:color="DEEAF6" w:themeColor="accent1" w:themeTint="33"/>
          <w:left w:val="single" w:sz="12" w:space="4" w:color="DEEAF6" w:themeColor="accent1" w:themeTint="33"/>
          <w:bottom w:val="single" w:sz="12" w:space="1" w:color="DEEAF6" w:themeColor="accent1" w:themeTint="33"/>
          <w:right w:val="single" w:sz="12" w:space="4" w:color="DEEAF6" w:themeColor="accent1" w:themeTint="33"/>
        </w:pBdr>
        <w:rPr>
          <w:rStyle w:val="normaltextrun"/>
          <w:rFonts w:ascii="Calibri" w:eastAsiaTheme="majorEastAsia" w:hAnsi="Calibri" w:cs="Calibri"/>
        </w:rPr>
      </w:pPr>
      <w:r>
        <w:rPr>
          <w:rStyle w:val="normaltextrun"/>
          <w:rFonts w:ascii="Calibri" w:eastAsiaTheme="majorEastAsia" w:hAnsi="Calibri" w:cs="Calibri"/>
        </w:rPr>
        <w:t xml:space="preserve">You must </w:t>
      </w:r>
      <w:r w:rsidR="0018413D">
        <w:rPr>
          <w:rStyle w:val="normaltextrun"/>
          <w:rFonts w:ascii="Calibri" w:eastAsiaTheme="majorEastAsia" w:hAnsi="Calibri" w:cs="Calibri"/>
        </w:rPr>
        <w:t xml:space="preserve">submit </w:t>
      </w:r>
      <w:r w:rsidR="009C045E">
        <w:rPr>
          <w:rStyle w:val="normaltextrun"/>
          <w:rFonts w:ascii="Calibri" w:eastAsiaTheme="majorEastAsia" w:hAnsi="Calibri" w:cs="Calibri"/>
        </w:rPr>
        <w:t xml:space="preserve">your </w:t>
      </w:r>
      <w:r w:rsidR="009C045E" w:rsidRPr="009C045E">
        <w:rPr>
          <w:rStyle w:val="normaltextrun"/>
          <w:rFonts w:ascii="Calibri" w:eastAsiaTheme="majorEastAsia" w:hAnsi="Calibri" w:cs="Calibri"/>
          <w:b/>
          <w:bCs/>
        </w:rPr>
        <w:t>Technical proposal</w:t>
      </w:r>
      <w:r w:rsidR="009C045E">
        <w:rPr>
          <w:rStyle w:val="normaltextrun"/>
          <w:rFonts w:ascii="Calibri" w:eastAsiaTheme="majorEastAsia" w:hAnsi="Calibri" w:cs="Calibri"/>
        </w:rPr>
        <w:t xml:space="preserve"> (</w:t>
      </w:r>
      <w:r>
        <w:rPr>
          <w:rStyle w:val="normaltextrun"/>
          <w:rFonts w:ascii="Calibri" w:eastAsiaTheme="majorEastAsia" w:hAnsi="Calibri" w:cs="Calibri"/>
        </w:rPr>
        <w:t xml:space="preserve">Annexes 1 to </w:t>
      </w:r>
      <w:r w:rsidR="00DD3172">
        <w:rPr>
          <w:rStyle w:val="normaltextrun"/>
          <w:rFonts w:ascii="Calibri" w:eastAsiaTheme="majorEastAsia" w:hAnsi="Calibri" w:cs="Calibri"/>
        </w:rPr>
        <w:t>4</w:t>
      </w:r>
      <w:r>
        <w:rPr>
          <w:rStyle w:val="normaltextrun"/>
          <w:rFonts w:ascii="Calibri" w:eastAsiaTheme="majorEastAsia" w:hAnsi="Calibri" w:cs="Calibri"/>
        </w:rPr>
        <w:t xml:space="preserve"> </w:t>
      </w:r>
      <w:r w:rsidR="0018413D">
        <w:rPr>
          <w:rStyle w:val="normaltextrun"/>
          <w:rFonts w:ascii="Calibri" w:eastAsiaTheme="majorEastAsia" w:hAnsi="Calibri" w:cs="Calibri"/>
        </w:rPr>
        <w:t xml:space="preserve">and all </w:t>
      </w:r>
      <w:r w:rsidR="00903181">
        <w:rPr>
          <w:rStyle w:val="normaltextrun"/>
          <w:rFonts w:ascii="Calibri" w:eastAsiaTheme="majorEastAsia" w:hAnsi="Calibri" w:cs="Calibri"/>
        </w:rPr>
        <w:t xml:space="preserve">their </w:t>
      </w:r>
      <w:r w:rsidR="0018413D">
        <w:rPr>
          <w:rStyle w:val="normaltextrun"/>
          <w:rFonts w:ascii="Calibri" w:eastAsiaTheme="majorEastAsia" w:hAnsi="Calibri" w:cs="Calibri"/>
        </w:rPr>
        <w:t>supporting documents</w:t>
      </w:r>
      <w:r w:rsidR="009C045E">
        <w:rPr>
          <w:rStyle w:val="normaltextrun"/>
          <w:rFonts w:ascii="Calibri" w:eastAsiaTheme="majorEastAsia" w:hAnsi="Calibri" w:cs="Calibri"/>
        </w:rPr>
        <w:t>)</w:t>
      </w:r>
      <w:r w:rsidR="0018413D">
        <w:rPr>
          <w:rStyle w:val="normaltextrun"/>
          <w:rFonts w:ascii="Calibri" w:eastAsiaTheme="majorEastAsia" w:hAnsi="Calibri" w:cs="Calibri"/>
        </w:rPr>
        <w:t xml:space="preserve"> </w:t>
      </w:r>
      <w:bookmarkStart w:id="14" w:name="_Hlk99016271"/>
      <w:permStart w:id="729900229" w:edGrp="everyone"/>
      <w:sdt>
        <w:sdtPr>
          <w:alias w:val="Choose language"/>
          <w:tag w:val="Choose language"/>
          <w:id w:val="-1145814396"/>
          <w:placeholder>
            <w:docPart w:val="AD8EA2484C614B638254CCDBC1777151"/>
          </w:placeholder>
          <w15:color w:val="FF0000"/>
          <w:dropDownList>
            <w:listItem w:value="Choose an item."/>
            <w:listItem w:displayText="in English" w:value="in English"/>
            <w:listItem w:displayText="in French" w:value="in French"/>
            <w:listItem w:displayText="in English or in French" w:value="in English or in French"/>
          </w:dropDownList>
        </w:sdtPr>
        <w:sdtContent>
          <w:r w:rsidR="00954661">
            <w:t>in English</w:t>
          </w:r>
        </w:sdtContent>
      </w:sdt>
      <w:bookmarkEnd w:id="14"/>
      <w:permEnd w:id="729900229"/>
      <w:r w:rsidR="009C045E">
        <w:rPr>
          <w:rStyle w:val="normaltextrun"/>
          <w:rFonts w:ascii="Calibri" w:eastAsiaTheme="majorEastAsia" w:hAnsi="Calibri" w:cs="Calibri"/>
        </w:rPr>
        <w:t xml:space="preserve"> as</w:t>
      </w:r>
      <w:r w:rsidRPr="00723DA1">
        <w:rPr>
          <w:rStyle w:val="normaltextrun"/>
          <w:rFonts w:ascii="Calibri" w:eastAsiaTheme="majorEastAsia" w:hAnsi="Calibri" w:cs="Calibri"/>
        </w:rPr>
        <w:t xml:space="preserve"> </w:t>
      </w:r>
      <w:r w:rsidR="0018413D" w:rsidRPr="00723DA1">
        <w:rPr>
          <w:rStyle w:val="normaltextrun"/>
          <w:rFonts w:ascii="Calibri" w:eastAsiaTheme="majorEastAsia" w:hAnsi="Calibri" w:cs="Calibri"/>
        </w:rPr>
        <w:t xml:space="preserve">an attachment to </w:t>
      </w:r>
      <w:r w:rsidR="00F6010C" w:rsidRPr="00723DA1">
        <w:rPr>
          <w:rStyle w:val="normaltextrun"/>
          <w:rFonts w:ascii="Calibri" w:eastAsiaTheme="majorEastAsia" w:hAnsi="Calibri" w:cs="Calibri"/>
        </w:rPr>
        <w:t>one</w:t>
      </w:r>
      <w:r w:rsidR="0018413D" w:rsidRPr="00723DA1">
        <w:rPr>
          <w:rStyle w:val="normaltextrun"/>
          <w:rFonts w:ascii="Calibri" w:eastAsiaTheme="majorEastAsia" w:hAnsi="Calibri" w:cs="Calibri"/>
        </w:rPr>
        <w:t xml:space="preserve"> email</w:t>
      </w:r>
      <w:r w:rsidR="00903181" w:rsidRPr="00723DA1">
        <w:rPr>
          <w:rStyle w:val="normaltextrun"/>
          <w:rFonts w:ascii="Calibri" w:eastAsiaTheme="majorEastAsia" w:hAnsi="Calibri" w:cs="Calibri"/>
        </w:rPr>
        <w:t>. No financial information may appear in the technical proposal.</w:t>
      </w:r>
    </w:p>
    <w:p w14:paraId="7144686C" w14:textId="00BD0568" w:rsidR="00F6010C" w:rsidRDefault="00903181" w:rsidP="001B21E9">
      <w:pPr>
        <w:pStyle w:val="paragraph"/>
        <w:pBdr>
          <w:top w:val="single" w:sz="12" w:space="1" w:color="DEEAF6" w:themeColor="accent1" w:themeTint="33"/>
          <w:left w:val="single" w:sz="12" w:space="4" w:color="DEEAF6" w:themeColor="accent1" w:themeTint="33"/>
          <w:bottom w:val="single" w:sz="12" w:space="1" w:color="DEEAF6" w:themeColor="accent1" w:themeTint="33"/>
          <w:right w:val="single" w:sz="12" w:space="4" w:color="DEEAF6" w:themeColor="accent1" w:themeTint="33"/>
        </w:pBdr>
        <w:rPr>
          <w:rStyle w:val="normaltextrun"/>
          <w:rFonts w:ascii="Calibri" w:eastAsiaTheme="majorEastAsia" w:hAnsi="Calibri" w:cs="Calibri"/>
        </w:rPr>
      </w:pPr>
      <w:r w:rsidRPr="00723DA1">
        <w:rPr>
          <w:rStyle w:val="normaltextrun"/>
          <w:rFonts w:ascii="Calibri" w:eastAsiaTheme="majorEastAsia" w:hAnsi="Calibri" w:cs="Calibri"/>
        </w:rPr>
        <w:t xml:space="preserve">You </w:t>
      </w:r>
      <w:r w:rsidR="00F6010C" w:rsidRPr="00723DA1">
        <w:rPr>
          <w:rStyle w:val="normaltextrun"/>
          <w:rFonts w:ascii="Calibri" w:eastAsiaTheme="majorEastAsia" w:hAnsi="Calibri" w:cs="Calibri"/>
        </w:rPr>
        <w:t xml:space="preserve">must submit your </w:t>
      </w:r>
      <w:r w:rsidR="009C045E" w:rsidRPr="009C045E">
        <w:rPr>
          <w:rStyle w:val="normaltextrun"/>
          <w:rFonts w:ascii="Calibri" w:eastAsiaTheme="majorEastAsia" w:hAnsi="Calibri" w:cs="Calibri"/>
          <w:b/>
          <w:bCs/>
        </w:rPr>
        <w:t>F</w:t>
      </w:r>
      <w:r w:rsidR="00F6010C" w:rsidRPr="009C045E">
        <w:rPr>
          <w:rStyle w:val="normaltextrun"/>
          <w:rFonts w:ascii="Calibri" w:eastAsiaTheme="majorEastAsia" w:hAnsi="Calibri" w:cs="Calibri"/>
          <w:b/>
          <w:bCs/>
        </w:rPr>
        <w:t>inancial proposal</w:t>
      </w:r>
      <w:r w:rsidRPr="00723DA1">
        <w:rPr>
          <w:rStyle w:val="normaltextrun"/>
          <w:rFonts w:ascii="Calibri" w:eastAsiaTheme="majorEastAsia" w:hAnsi="Calibri" w:cs="Calibri"/>
        </w:rPr>
        <w:t xml:space="preserve"> </w:t>
      </w:r>
      <w:r w:rsidR="009C045E">
        <w:rPr>
          <w:rStyle w:val="normaltextrun"/>
          <w:rFonts w:ascii="Calibri" w:eastAsiaTheme="majorEastAsia" w:hAnsi="Calibri" w:cs="Calibri"/>
        </w:rPr>
        <w:t>(</w:t>
      </w:r>
      <w:r w:rsidR="00F6010C" w:rsidRPr="00723DA1">
        <w:rPr>
          <w:rStyle w:val="normaltextrun"/>
          <w:rFonts w:ascii="Calibri" w:eastAsiaTheme="majorEastAsia" w:hAnsi="Calibri" w:cs="Calibri"/>
        </w:rPr>
        <w:t xml:space="preserve">Annex </w:t>
      </w:r>
      <w:r w:rsidR="008B3EAE" w:rsidRPr="00723DA1">
        <w:rPr>
          <w:rStyle w:val="normaltextrun"/>
          <w:rFonts w:ascii="Calibri" w:eastAsiaTheme="majorEastAsia" w:hAnsi="Calibri" w:cs="Calibri"/>
        </w:rPr>
        <w:t>5</w:t>
      </w:r>
      <w:r w:rsidR="009C045E">
        <w:rPr>
          <w:rStyle w:val="normaltextrun"/>
          <w:rFonts w:ascii="Calibri" w:eastAsiaTheme="majorEastAsia" w:hAnsi="Calibri" w:cs="Calibri"/>
        </w:rPr>
        <w:t>)</w:t>
      </w:r>
      <w:r w:rsidR="00F6010C" w:rsidRPr="00723DA1">
        <w:rPr>
          <w:rStyle w:val="normaltextrun"/>
          <w:rFonts w:ascii="Calibri" w:eastAsiaTheme="majorEastAsia" w:hAnsi="Calibri" w:cs="Calibri"/>
        </w:rPr>
        <w:t xml:space="preserve"> in </w:t>
      </w:r>
      <w:r w:rsidR="00DC6BCA" w:rsidRPr="00723DA1">
        <w:rPr>
          <w:rStyle w:val="normaltextrun"/>
          <w:rFonts w:ascii="Calibri" w:eastAsiaTheme="majorEastAsia" w:hAnsi="Calibri" w:cs="Calibri"/>
        </w:rPr>
        <w:t xml:space="preserve">a separate </w:t>
      </w:r>
      <w:r w:rsidR="00F6010C" w:rsidRPr="00723DA1">
        <w:rPr>
          <w:rStyle w:val="normaltextrun"/>
          <w:rFonts w:ascii="Calibri" w:eastAsiaTheme="majorEastAsia" w:hAnsi="Calibri" w:cs="Calibri"/>
        </w:rPr>
        <w:t>email.</w:t>
      </w:r>
      <w:r w:rsidRPr="00723DA1">
        <w:rPr>
          <w:rStyle w:val="normaltextrun"/>
          <w:rFonts w:ascii="Calibri" w:eastAsiaTheme="majorEastAsia" w:hAnsi="Calibri" w:cs="Calibri"/>
        </w:rPr>
        <w:t xml:space="preserve"> </w:t>
      </w:r>
      <w:r w:rsidR="00DC6BCA" w:rsidRPr="00723DA1">
        <w:rPr>
          <w:rStyle w:val="normaltextrun"/>
          <w:rFonts w:ascii="Calibri" w:eastAsiaTheme="majorEastAsia" w:hAnsi="Calibri" w:cs="Calibri"/>
        </w:rPr>
        <w:t>All prices in the proposal must be presented in</w:t>
      </w:r>
      <w:r w:rsidR="009C045E">
        <w:rPr>
          <w:rStyle w:val="normaltextrun"/>
          <w:rFonts w:ascii="Calibri" w:eastAsiaTheme="majorEastAsia" w:hAnsi="Calibri" w:cs="Calibri"/>
        </w:rPr>
        <w:t xml:space="preserve"> </w:t>
      </w:r>
      <w:permStart w:id="1969581796" w:edGrp="everyone"/>
      <w:sdt>
        <w:sdtPr>
          <w:rPr>
            <w:rStyle w:val="normaltextrun"/>
            <w:rFonts w:ascii="Calibri" w:eastAsiaTheme="majorEastAsia" w:hAnsi="Calibri" w:cs="Calibri"/>
          </w:rPr>
          <w:id w:val="553125836"/>
          <w:placeholder>
            <w:docPart w:val="0DE37207467E457693090CD797824E0F"/>
          </w:placeholder>
          <w15:color w:val="FF0000"/>
        </w:sdtPr>
        <w:sdtContent>
          <w:r w:rsidR="00954661">
            <w:rPr>
              <w:rStyle w:val="normaltextrun"/>
              <w:rFonts w:ascii="Calibri" w:eastAsiaTheme="majorEastAsia" w:hAnsi="Calibri" w:cs="Calibri"/>
            </w:rPr>
            <w:t>AUD</w:t>
          </w:r>
        </w:sdtContent>
      </w:sdt>
      <w:permEnd w:id="1969581796"/>
      <w:r w:rsidR="00DC6BCA" w:rsidRPr="00723DA1">
        <w:rPr>
          <w:rStyle w:val="normaltextrun"/>
          <w:rFonts w:ascii="Calibri" w:eastAsiaTheme="majorEastAsia" w:hAnsi="Calibri" w:cs="Calibri"/>
        </w:rPr>
        <w:t xml:space="preserve">. </w:t>
      </w:r>
      <w:r w:rsidRPr="00723DA1">
        <w:rPr>
          <w:rStyle w:val="normaltextrun"/>
          <w:rFonts w:ascii="Calibri" w:eastAsiaTheme="majorEastAsia" w:hAnsi="Calibri" w:cs="Calibri"/>
        </w:rPr>
        <w:t xml:space="preserve">Your </w:t>
      </w:r>
      <w:r w:rsidR="00E9164E">
        <w:rPr>
          <w:rStyle w:val="normaltextrun"/>
          <w:rFonts w:ascii="Calibri" w:eastAsiaTheme="majorEastAsia" w:hAnsi="Calibri" w:cs="Calibri"/>
        </w:rPr>
        <w:t>F</w:t>
      </w:r>
      <w:r w:rsidRPr="00723DA1">
        <w:rPr>
          <w:rStyle w:val="normaltextrun"/>
          <w:rFonts w:ascii="Calibri" w:eastAsiaTheme="majorEastAsia" w:hAnsi="Calibri" w:cs="Calibri"/>
        </w:rPr>
        <w:t>ina</w:t>
      </w:r>
      <w:r>
        <w:rPr>
          <w:rStyle w:val="normaltextrun"/>
          <w:rFonts w:ascii="Calibri" w:eastAsiaTheme="majorEastAsia" w:hAnsi="Calibri" w:cs="Calibri"/>
        </w:rPr>
        <w:t>ncial proposal is to be password protected.</w:t>
      </w:r>
      <w:r w:rsidR="00DC6BCA">
        <w:rPr>
          <w:rStyle w:val="normaltextrun"/>
          <w:rFonts w:ascii="Calibri" w:eastAsiaTheme="majorEastAsia" w:hAnsi="Calibri" w:cs="Calibri"/>
        </w:rPr>
        <w:t xml:space="preserve"> SPC will request the password in the event that it is required.</w:t>
      </w:r>
    </w:p>
    <w:p w14:paraId="585AE17B" w14:textId="793372B3" w:rsidR="00E9164E" w:rsidRPr="00E9164E" w:rsidRDefault="00F6010C" w:rsidP="001B21E9">
      <w:pPr>
        <w:pStyle w:val="paragraph"/>
        <w:pBdr>
          <w:top w:val="single" w:sz="12" w:space="1" w:color="DEEAF6" w:themeColor="accent1" w:themeTint="33"/>
          <w:left w:val="single" w:sz="12" w:space="4" w:color="DEEAF6" w:themeColor="accent1" w:themeTint="33"/>
          <w:bottom w:val="single" w:sz="12" w:space="1" w:color="DEEAF6" w:themeColor="accent1" w:themeTint="33"/>
          <w:right w:val="single" w:sz="12" w:space="4" w:color="DEEAF6" w:themeColor="accent1" w:themeTint="33"/>
        </w:pBdr>
        <w:rPr>
          <w:rStyle w:val="cohidesearchterm"/>
          <w:rFonts w:ascii="Arial" w:hAnsi="Arial" w:cs="Arial"/>
          <w:color w:val="808080" w:themeColor="background1" w:themeShade="80"/>
          <w:sz w:val="16"/>
          <w:szCs w:val="16"/>
        </w:rPr>
      </w:pPr>
      <w:r>
        <w:rPr>
          <w:rStyle w:val="normaltextrun"/>
          <w:rFonts w:ascii="Calibri" w:eastAsiaTheme="majorEastAsia" w:hAnsi="Calibri" w:cs="Calibri"/>
        </w:rPr>
        <w:t>Both emails are to be</w:t>
      </w:r>
      <w:r w:rsidR="0018413D">
        <w:rPr>
          <w:rStyle w:val="normaltextrun"/>
          <w:rFonts w:ascii="Calibri" w:eastAsiaTheme="majorEastAsia" w:hAnsi="Calibri" w:cs="Calibri"/>
        </w:rPr>
        <w:t xml:space="preserve"> sent to </w:t>
      </w:r>
      <w:hyperlink r:id="rId19" w:history="1">
        <w:r w:rsidRPr="00F6010C">
          <w:rPr>
            <w:rStyle w:val="Hyperlink"/>
            <w:rFonts w:ascii="Calibri" w:eastAsiaTheme="majorEastAsia" w:hAnsi="Calibri" w:cs="Calibri"/>
            <w:b/>
            <w:bCs/>
          </w:rPr>
          <w:t>procurement@spc.int</w:t>
        </w:r>
      </w:hyperlink>
      <w:r w:rsidR="0018413D">
        <w:rPr>
          <w:rStyle w:val="normaltextrun"/>
          <w:rFonts w:ascii="Calibri" w:eastAsiaTheme="majorEastAsia" w:hAnsi="Calibri" w:cs="Calibri"/>
        </w:rPr>
        <w:t xml:space="preserve"> with the subject line of your email as:</w:t>
      </w:r>
      <w:r w:rsidR="003E7D01" w:rsidRPr="00C366F0">
        <w:rPr>
          <w:rStyle w:val="normaltextrun"/>
          <w:rFonts w:ascii="Calibri" w:eastAsiaTheme="majorEastAsia" w:hAnsi="Calibri" w:cs="Calibri"/>
        </w:rPr>
        <w:t xml:space="preserve"> </w:t>
      </w:r>
      <w:r w:rsidR="00723DA1" w:rsidRPr="00723DA1">
        <w:rPr>
          <w:rStyle w:val="normaltextrun"/>
          <w:rFonts w:ascii="Calibri" w:eastAsiaTheme="majorEastAsia" w:hAnsi="Calibri" w:cs="Calibri"/>
          <w:b/>
          <w:bCs/>
        </w:rPr>
        <w:t>Submission</w:t>
      </w:r>
      <w:r w:rsidR="003E7D01" w:rsidRPr="00723DA1">
        <w:rPr>
          <w:rStyle w:val="normaltextrun"/>
          <w:rFonts w:ascii="Calibri" w:eastAsiaTheme="majorEastAsia" w:hAnsi="Calibri" w:cs="Calibri"/>
          <w:b/>
          <w:bCs/>
        </w:rPr>
        <w:t xml:space="preserve"> </w:t>
      </w:r>
      <w:bookmarkStart w:id="15" w:name="_Hlk99639698"/>
      <w:permStart w:id="349328706" w:edGrp="everyone"/>
      <w:sdt>
        <w:sdtPr>
          <w:rPr>
            <w:rStyle w:val="RFQParagraphText"/>
            <w:rFonts w:eastAsiaTheme="majorEastAsia"/>
            <w:b/>
            <w:bCs/>
          </w:rPr>
          <w:alias w:val="SPC Reference"/>
          <w:tag w:val="SPCReference"/>
          <w:id w:val="-293218289"/>
          <w:placeholder>
            <w:docPart w:val="B0A06A18EEA64D3C8DF2EBE81F48BB89"/>
          </w:placeholder>
          <w:dataBinding w:prefixMappings="xmlns:ns0='http://schemas.microsoft.com/office/2006/metadata/properties' xmlns:ns1='http://www.w3.org/2001/XMLSchema-instance' xmlns:ns2='http://schemas.microsoft.com/office/infopath/2007/PartnerControls' xmlns:ns3='96c15d45-afd3-4c4c-9971-e5af51306887' xmlns:ns4='c56376c4-3602-4b38-aa21-67d9a740d470' " w:xpath="/ns0:properties[1]/documentManagement[1]/ns4:SPCReference[1]" w:storeItemID="{7CBCF4B8-A99C-41A5-8466-09EDC77F7362}"/>
          <w15:color w:val="FF0000"/>
          <w:text/>
        </w:sdtPr>
        <w:sdtContent>
          <w:r w:rsidR="00974287">
            <w:rPr>
              <w:rStyle w:val="RFQParagraphText"/>
              <w:rFonts w:eastAsiaTheme="majorEastAsia"/>
              <w:b/>
              <w:bCs/>
            </w:rPr>
            <w:t>RFP23-5381</w:t>
          </w:r>
        </w:sdtContent>
      </w:sdt>
      <w:bookmarkEnd w:id="15"/>
      <w:permEnd w:id="349328706"/>
      <w:r w:rsidR="00E9164E">
        <w:rPr>
          <w:rStyle w:val="cohidesearchterm"/>
          <w:bdr w:val="none" w:sz="0" w:space="0" w:color="auto" w:frame="1"/>
        </w:rPr>
        <w:t>.</w:t>
      </w:r>
    </w:p>
    <w:p w14:paraId="4D50393D" w14:textId="1E28BB69" w:rsidR="00C366F0" w:rsidRPr="000672C7" w:rsidRDefault="00E9164E" w:rsidP="001B21E9">
      <w:pPr>
        <w:pStyle w:val="paragraph"/>
        <w:pBdr>
          <w:top w:val="single" w:sz="12" w:space="1" w:color="DEEAF6" w:themeColor="accent1" w:themeTint="33"/>
          <w:left w:val="single" w:sz="12" w:space="4" w:color="DEEAF6" w:themeColor="accent1" w:themeTint="33"/>
          <w:bottom w:val="single" w:sz="12" w:space="1" w:color="DEEAF6" w:themeColor="accent1" w:themeTint="33"/>
          <w:right w:val="single" w:sz="12" w:space="4" w:color="DEEAF6" w:themeColor="accent1" w:themeTint="33"/>
        </w:pBdr>
      </w:pPr>
      <w:r w:rsidRPr="00D81954">
        <w:t xml:space="preserve">Your proposal must be received no later than </w:t>
      </w:r>
      <w:permStart w:id="1631025896" w:edGrp="everyone"/>
      <w:sdt>
        <w:sdtPr>
          <w:rPr>
            <w:b/>
            <w:bCs/>
          </w:rPr>
          <w:alias w:val="Closing Date"/>
          <w:tag w:val="ClosingDate"/>
          <w:id w:val="-861661134"/>
          <w:placeholder>
            <w:docPart w:val="6A4D3E8B73E44E8988E3B2768EF95D1D"/>
          </w:placeholder>
          <w:dataBinding w:prefixMappings="xmlns:ns0='http://schemas.microsoft.com/office/2006/metadata/properties' xmlns:ns1='http://www.w3.org/2001/XMLSchema-instance' xmlns:ns2='http://schemas.microsoft.com/office/infopath/2007/PartnerControls' xmlns:ns3='96c15d45-afd3-4c4c-9971-e5af51306887' xmlns:ns4='c56376c4-3602-4b38-aa21-67d9a740d470' " w:xpath="/ns0:properties[1]/documentManagement[1]/ns4:ClosingDate[1]" w:storeItemID="{7CBCF4B8-A99C-41A5-8466-09EDC77F7362}"/>
          <w15:color w:val="FF0000"/>
          <w:date w:fullDate="2023-06-11T00:00:00Z">
            <w:dateFormat w:val="d/MM/yyyy"/>
            <w:lid w:val="en-AU"/>
            <w:storeMappedDataAs w:val="dateTime"/>
            <w:calendar w:val="gregorian"/>
          </w:date>
        </w:sdtPr>
        <w:sdtContent>
          <w:r w:rsidR="00974287">
            <w:rPr>
              <w:b/>
              <w:bCs/>
            </w:rPr>
            <w:t>11/06/2023</w:t>
          </w:r>
        </w:sdtContent>
      </w:sdt>
      <w:permEnd w:id="1631025896"/>
      <w:r w:rsidRPr="00D81954">
        <w:t xml:space="preserve"> </w:t>
      </w:r>
      <w:bookmarkStart w:id="16" w:name="_Hlk99639745"/>
      <w:r w:rsidRPr="00D81954">
        <w:t xml:space="preserve">by </w:t>
      </w:r>
      <w:bookmarkStart w:id="17" w:name="_Hlk99016378"/>
      <w:permStart w:id="551817994" w:edGrp="everyone"/>
      <w:sdt>
        <w:sdtPr>
          <w:rPr>
            <w:b/>
            <w:bCs/>
          </w:rPr>
          <w:alias w:val="Closing Time"/>
          <w:tag w:val="Time"/>
          <w:id w:val="-2118050070"/>
          <w:placeholder>
            <w:docPart w:val="6FE6DD35E684465B860B5411F42DD54F"/>
          </w:placeholder>
          <w15:color w:val="FF0000"/>
        </w:sdtPr>
        <w:sdtContent>
          <w:r w:rsidR="00974287">
            <w:rPr>
              <w:b/>
              <w:bCs/>
            </w:rPr>
            <w:t>11.45pm</w:t>
          </w:r>
        </w:sdtContent>
      </w:sdt>
      <w:bookmarkEnd w:id="17"/>
      <w:permEnd w:id="551817994"/>
      <w:r>
        <w:rPr>
          <w:b/>
          <w:bCs/>
        </w:rPr>
        <w:t xml:space="preserve"> </w:t>
      </w:r>
      <w:permStart w:id="482282119" w:edGrp="everyone"/>
      <w:sdt>
        <w:sdtPr>
          <w:rPr>
            <w:b/>
            <w:bCs/>
          </w:rPr>
          <w:alias w:val="Time zone"/>
          <w:tag w:val="Time zone"/>
          <w:id w:val="1610926038"/>
          <w:placeholder>
            <w:docPart w:val="AED5820CFF3D4590AF26465AF16AEAB2"/>
          </w:placeholder>
          <w15:color w:val="FF0000"/>
        </w:sdtPr>
        <w:sdtContent>
          <w:r w:rsidR="00954661">
            <w:rPr>
              <w:b/>
              <w:bCs/>
            </w:rPr>
            <w:t>Fiji Time</w:t>
          </w:r>
          <w:r w:rsidR="00A2251F">
            <w:rPr>
              <w:b/>
              <w:bCs/>
            </w:rPr>
            <w:t xml:space="preserve"> GMT +12</w:t>
          </w:r>
        </w:sdtContent>
      </w:sdt>
      <w:permEnd w:id="482282119"/>
      <w:r w:rsidR="00122B78" w:rsidRPr="00122B78">
        <w:t>.</w:t>
      </w:r>
      <w:r w:rsidR="006C3B82" w:rsidRPr="00122B78">
        <w:t xml:space="preserve"> </w:t>
      </w:r>
      <w:bookmarkEnd w:id="16"/>
      <w:r w:rsidR="001B4E88" w:rsidRPr="00122B78">
        <w:t>Only one bid per bidder is permitted.</w:t>
      </w:r>
    </w:p>
    <w:p w14:paraId="5A55425E" w14:textId="175B0B65" w:rsidR="00DC6BCA" w:rsidRPr="000672C7" w:rsidRDefault="00DC6BCA" w:rsidP="00BA36D1">
      <w:r w:rsidRPr="000672C7">
        <w:t xml:space="preserve">SPC will send a formal acknowledgement to each proposal received before the deadline. </w:t>
      </w:r>
    </w:p>
    <w:p w14:paraId="67C0D0A2" w14:textId="6899F34B" w:rsidR="00903181" w:rsidRPr="000672C7" w:rsidRDefault="00903181" w:rsidP="00BA36D1">
      <w:r w:rsidRPr="000672C7">
        <w:t>SPC reserves the right to exclude from consideration any proposal not received by the deadline, with complete information or in incorrect form.</w:t>
      </w:r>
    </w:p>
    <w:p w14:paraId="2FDA54FB" w14:textId="701460F9" w:rsidR="004764A5" w:rsidRPr="000672C7" w:rsidRDefault="004764A5" w:rsidP="00BC582D">
      <w:pPr>
        <w:pStyle w:val="Heading2"/>
      </w:pPr>
      <w:r w:rsidRPr="000672C7">
        <w:t>2.3</w:t>
      </w:r>
      <w:r w:rsidR="00641FB5">
        <w:tab/>
      </w:r>
      <w:r w:rsidRPr="000672C7">
        <w:t>Clarifications</w:t>
      </w:r>
    </w:p>
    <w:p w14:paraId="7CA04FB9" w14:textId="6E7D8057" w:rsidR="004764A5" w:rsidRDefault="004764A5" w:rsidP="00512E28">
      <w:r w:rsidRPr="000672C7">
        <w:t xml:space="preserve">You may submit questions or seek clarifications on any issue relating to this RFP. The questions are to be submitted in writing to </w:t>
      </w:r>
      <w:hyperlink r:id="rId20" w:history="1">
        <w:r w:rsidRPr="000672C7">
          <w:rPr>
            <w:rStyle w:val="Hyperlink"/>
            <w:b/>
            <w:bCs/>
            <w:spacing w:val="-3"/>
          </w:rPr>
          <w:t>procurement@spc.int</w:t>
        </w:r>
      </w:hyperlink>
      <w:r w:rsidRPr="000672C7">
        <w:t xml:space="preserve"> with the subject line: </w:t>
      </w:r>
      <w:r w:rsidRPr="000672C7">
        <w:rPr>
          <w:b/>
          <w:bCs/>
        </w:rPr>
        <w:t>Clarificatio</w:t>
      </w:r>
      <w:r w:rsidR="00E9164E">
        <w:rPr>
          <w:b/>
          <w:bCs/>
        </w:rPr>
        <w:t xml:space="preserve">n </w:t>
      </w:r>
      <w:permStart w:id="913578707" w:edGrp="everyone"/>
      <w:sdt>
        <w:sdtPr>
          <w:rPr>
            <w:rStyle w:val="RFQParagraphText"/>
            <w:rFonts w:eastAsiaTheme="majorEastAsia" w:cs="Calibri"/>
            <w:b/>
            <w:bCs/>
          </w:rPr>
          <w:alias w:val="SPC Reference"/>
          <w:tag w:val="SPCReference"/>
          <w:id w:val="-2127683071"/>
          <w:placeholder>
            <w:docPart w:val="7C92EEB3A9554EFEBE08C88682BA8B74"/>
          </w:placeholder>
          <w:dataBinding w:prefixMappings="xmlns:ns0='http://schemas.microsoft.com/office/2006/metadata/properties' xmlns:ns1='http://www.w3.org/2001/XMLSchema-instance' xmlns:ns2='http://schemas.microsoft.com/office/infopath/2007/PartnerControls' xmlns:ns3='96c15d45-afd3-4c4c-9971-e5af51306887' xmlns:ns4='c56376c4-3602-4b38-aa21-67d9a740d470' " w:xpath="/ns0:properties[1]/documentManagement[1]/ns4:SPCReference[1]" w:storeItemID="{7CBCF4B8-A99C-41A5-8466-09EDC77F7362}"/>
          <w15:color w:val="FF0000"/>
          <w:text/>
        </w:sdtPr>
        <w:sdtContent>
          <w:r w:rsidR="00974287" w:rsidRPr="00974287">
            <w:rPr>
              <w:rStyle w:val="RFQParagraphText"/>
              <w:rFonts w:eastAsiaTheme="majorEastAsia" w:cs="Calibri"/>
              <w:b/>
              <w:bCs/>
            </w:rPr>
            <w:t>RFP23-5381</w:t>
          </w:r>
        </w:sdtContent>
      </w:sdt>
      <w:permEnd w:id="913578707"/>
      <w:r w:rsidRPr="000672C7">
        <w:t xml:space="preserve">. </w:t>
      </w:r>
      <w:r w:rsidRPr="00385C8A">
        <w:t xml:space="preserve">The deadline for submission </w:t>
      </w:r>
      <w:r w:rsidR="00E9164E">
        <w:t xml:space="preserve">of clarifications is </w:t>
      </w:r>
      <w:bookmarkStart w:id="18" w:name="_Hlk99639783"/>
      <w:permStart w:id="352596481" w:edGrp="everyone"/>
      <w:sdt>
        <w:sdtPr>
          <w:rPr>
            <w:b/>
            <w:bCs/>
          </w:rPr>
          <w:alias w:val="Closing Date"/>
          <w:tag w:val="ClosingDate"/>
          <w:id w:val="109787615"/>
          <w:placeholder>
            <w:docPart w:val="66FCC78D3B60480D8F327A8DA0B4E447"/>
          </w:placeholder>
          <w:dataBinding w:prefixMappings="xmlns:ns0='http://schemas.microsoft.com/office/2006/metadata/properties' xmlns:ns1='http://www.w3.org/2001/XMLSchema-instance' xmlns:ns2='http://schemas.microsoft.com/office/infopath/2007/PartnerControls' xmlns:ns3='96c15d45-afd3-4c4c-9971-e5af51306887' xmlns:ns4='c56376c4-3602-4b38-aa21-67d9a740d470' " w:xpath="/ns0:properties[1]/documentManagement[1]/ns4:ClosingDate[1]" w:storeItemID="{7CBCF4B8-A99C-41A5-8466-09EDC77F7362}"/>
          <w15:color w:val="FF0000"/>
          <w:date w:fullDate="2023-05-26T00:00:00Z">
            <w:dateFormat w:val="d/MM/yyyy"/>
            <w:lid w:val="en-AU"/>
            <w:storeMappedDataAs w:val="dateTime"/>
            <w:calendar w:val="gregorian"/>
          </w:date>
        </w:sdtPr>
        <w:sdtContent>
          <w:r w:rsidR="00974287">
            <w:rPr>
              <w:b/>
              <w:bCs/>
            </w:rPr>
            <w:t>26/05/2023</w:t>
          </w:r>
        </w:sdtContent>
      </w:sdt>
      <w:bookmarkEnd w:id="18"/>
      <w:permEnd w:id="352596481"/>
      <w:r w:rsidR="00E9164E" w:rsidRPr="00D81954">
        <w:t xml:space="preserve"> by </w:t>
      </w:r>
      <w:permStart w:id="1832865275" w:edGrp="everyone"/>
      <w:sdt>
        <w:sdtPr>
          <w:rPr>
            <w:b/>
            <w:bCs/>
          </w:rPr>
          <w:alias w:val="Closing Time"/>
          <w:tag w:val="Time"/>
          <w:id w:val="83124584"/>
          <w:placeholder>
            <w:docPart w:val="0541C114B93C484E9F75B25ACCF39DB4"/>
          </w:placeholder>
          <w15:color w:val="FF0000"/>
        </w:sdtPr>
        <w:sdtContent>
          <w:r w:rsidR="00974287">
            <w:rPr>
              <w:b/>
              <w:bCs/>
            </w:rPr>
            <w:t>11.59PM</w:t>
          </w:r>
        </w:sdtContent>
      </w:sdt>
      <w:permEnd w:id="1832865275"/>
      <w:r w:rsidR="00E9164E">
        <w:rPr>
          <w:b/>
          <w:bCs/>
        </w:rPr>
        <w:t xml:space="preserve"> </w:t>
      </w:r>
      <w:permStart w:id="797312801" w:edGrp="everyone"/>
      <w:sdt>
        <w:sdtPr>
          <w:rPr>
            <w:b/>
            <w:bCs/>
          </w:rPr>
          <w:alias w:val="Time zone"/>
          <w:tag w:val="Time zone"/>
          <w:id w:val="-1649967251"/>
          <w:placeholder>
            <w:docPart w:val="361EA73C9CFF426497B2ECE24FB44338"/>
          </w:placeholder>
          <w15:color w:val="FF0000"/>
        </w:sdtPr>
        <w:sdtContent>
          <w:sdt>
            <w:sdtPr>
              <w:rPr>
                <w:b/>
                <w:bCs/>
              </w:rPr>
              <w:alias w:val="Time zone"/>
              <w:tag w:val="Time zone"/>
              <w:id w:val="932715575"/>
              <w:placeholder>
                <w:docPart w:val="59BF75BEE6284EED9C77C2D7A2BF9B38"/>
              </w:placeholder>
              <w15:color w:val="FF0000"/>
            </w:sdtPr>
            <w:sdtContent>
              <w:r w:rsidR="00DE21B0">
                <w:rPr>
                  <w:b/>
                  <w:bCs/>
                </w:rPr>
                <w:t>Fiji Time GMT +12</w:t>
              </w:r>
            </w:sdtContent>
          </w:sdt>
        </w:sdtContent>
      </w:sdt>
      <w:permEnd w:id="797312801"/>
      <w:r w:rsidR="00E9164E" w:rsidRPr="00D81954">
        <w:t>.</w:t>
      </w:r>
    </w:p>
    <w:p w14:paraId="6671BE63" w14:textId="4D473814" w:rsidR="004764A5" w:rsidRPr="003D238D" w:rsidRDefault="004764A5" w:rsidP="00BC582D">
      <w:pPr>
        <w:rPr>
          <w:spacing w:val="-3"/>
        </w:rPr>
      </w:pPr>
      <w:r w:rsidRPr="00842B3C">
        <w:t>Details will be kept of any communications between SPC and bidders.</w:t>
      </w:r>
      <w:r>
        <w:t xml:space="preserve"> </w:t>
      </w:r>
      <w:r w:rsidRPr="00842B3C">
        <w:t xml:space="preserve">This assists </w:t>
      </w:r>
      <w:r>
        <w:t>SPC to ensure</w:t>
      </w:r>
      <w:r w:rsidRPr="00842B3C">
        <w:t xml:space="preserve"> transparency </w:t>
      </w:r>
      <w:r w:rsidRPr="00842B3C">
        <w:lastRenderedPageBreak/>
        <w:t>of the procurement process.</w:t>
      </w:r>
      <w:r>
        <w:t xml:space="preserve"> </w:t>
      </w:r>
      <w:r w:rsidRPr="00842B3C">
        <w:t xml:space="preserve">While SPC prefers written communication in the </w:t>
      </w:r>
      <w:r>
        <w:t>RFP</w:t>
      </w:r>
      <w:r w:rsidRPr="00842B3C">
        <w:t xml:space="preserve"> process, at any point where there is phone call or other conversation, SPC </w:t>
      </w:r>
      <w:r>
        <w:t xml:space="preserve">will </w:t>
      </w:r>
      <w:r w:rsidRPr="00842B3C">
        <w:t xml:space="preserve">keep a </w:t>
      </w:r>
      <w:r w:rsidR="00E9164E">
        <w:t xml:space="preserve">record or a </w:t>
      </w:r>
      <w:r w:rsidRPr="00842B3C">
        <w:t>file note of the exchange</w:t>
      </w:r>
      <w:r w:rsidR="00E9164E">
        <w:t xml:space="preserve"> </w:t>
      </w:r>
      <w:r w:rsidRPr="00842B3C">
        <w:t xml:space="preserve">with prospective </w:t>
      </w:r>
      <w:r>
        <w:t>bidders</w:t>
      </w:r>
      <w:r w:rsidRPr="00842B3C">
        <w:t>.</w:t>
      </w:r>
    </w:p>
    <w:p w14:paraId="7814CED8" w14:textId="1F94107D" w:rsidR="00B40AD0" w:rsidRDefault="002527CF" w:rsidP="00BC582D">
      <w:pPr>
        <w:pStyle w:val="Heading2"/>
      </w:pPr>
      <w:r>
        <w:t>2.4</w:t>
      </w:r>
      <w:r w:rsidR="00641FB5">
        <w:tab/>
      </w:r>
      <w:r w:rsidR="00B40AD0">
        <w:t>Evaluation</w:t>
      </w:r>
      <w:r w:rsidR="001A706C">
        <w:t xml:space="preserve"> </w:t>
      </w:r>
    </w:p>
    <w:p w14:paraId="30FB0EF9" w14:textId="2586B565" w:rsidR="009C3140" w:rsidRPr="008364D4" w:rsidRDefault="009C3140" w:rsidP="008364D4">
      <w:pPr>
        <w:pStyle w:val="Heading5"/>
      </w:pPr>
      <w:r w:rsidRPr="008364D4">
        <w:t>Validity</w:t>
      </w:r>
    </w:p>
    <w:p w14:paraId="39C879BE" w14:textId="04AF06F1" w:rsidR="001B4E88" w:rsidRDefault="0073653E" w:rsidP="00512E28">
      <w:r>
        <w:t xml:space="preserve">Each </w:t>
      </w:r>
      <w:r w:rsidR="00250D24">
        <w:t>proposal will be assessed for compliance with the submission requirements</w:t>
      </w:r>
      <w:r w:rsidR="009C3140">
        <w:t xml:space="preserve"> by the Bids Opening Committee</w:t>
      </w:r>
      <w:r w:rsidR="00250D24">
        <w:t xml:space="preserve">. </w:t>
      </w:r>
      <w:r w:rsidR="009C3140">
        <w:t>At this stage, basi</w:t>
      </w:r>
      <w:r w:rsidR="0004121A">
        <w:t>c</w:t>
      </w:r>
      <w:r w:rsidR="009C3140">
        <w:t xml:space="preserve"> due diligence will also be undertaken.</w:t>
      </w:r>
    </w:p>
    <w:p w14:paraId="711E7A07" w14:textId="7B2BF847" w:rsidR="00486835" w:rsidRDefault="00486835" w:rsidP="00BC582D">
      <w:r>
        <w:t xml:space="preserve">To assist in the examination, evaluation and comparison of proposals, SPC may ask the bidder for clarification of its proposal or additional information. The request for clarification will be in writing. </w:t>
      </w:r>
    </w:p>
    <w:p w14:paraId="5AD1A7E2" w14:textId="0E5469D3" w:rsidR="009C3140" w:rsidRDefault="009C3140" w:rsidP="008364D4">
      <w:pPr>
        <w:pStyle w:val="Heading5"/>
      </w:pPr>
      <w:r>
        <w:t xml:space="preserve">Technical </w:t>
      </w:r>
    </w:p>
    <w:p w14:paraId="505C3E73" w14:textId="7881F942" w:rsidR="00F8569C" w:rsidRDefault="00250D24" w:rsidP="00512E28">
      <w:r>
        <w:t xml:space="preserve">All valid proposals </w:t>
      </w:r>
      <w:r w:rsidR="00F8569C" w:rsidRPr="00E62E87">
        <w:t xml:space="preserve">will be assessed against the </w:t>
      </w:r>
      <w:r w:rsidR="009C3140">
        <w:t xml:space="preserve">technical </w:t>
      </w:r>
      <w:r w:rsidR="00F8569C" w:rsidRPr="00E62E87">
        <w:t xml:space="preserve">evaluation criteria </w:t>
      </w:r>
      <w:r w:rsidR="00E62E87" w:rsidRPr="00E62E87">
        <w:t xml:space="preserve">set out in </w:t>
      </w:r>
      <w:hyperlink w:anchor="_Part_4:__1" w:history="1">
        <w:r w:rsidR="00E62E87" w:rsidRPr="007629A6">
          <w:t xml:space="preserve">Part </w:t>
        </w:r>
        <w:r w:rsidR="00AE7F26" w:rsidRPr="007629A6">
          <w:t>4</w:t>
        </w:r>
      </w:hyperlink>
      <w:r w:rsidR="00E62855">
        <w:t xml:space="preserve">. </w:t>
      </w:r>
      <w:r w:rsidR="004347A1">
        <w:t>The criteria are</w:t>
      </w:r>
      <w:r w:rsidR="00E62855">
        <w:t xml:space="preserve"> </w:t>
      </w:r>
      <w:r w:rsidR="0078071A">
        <w:t xml:space="preserve">provided with </w:t>
      </w:r>
      <w:r w:rsidR="00F8569C" w:rsidRPr="00E62E87">
        <w:t>weighted scores according to the relative importance of each.</w:t>
      </w:r>
      <w:r w:rsidR="001D08D4">
        <w:t xml:space="preserve"> </w:t>
      </w:r>
      <w:r w:rsidR="00E62E87" w:rsidRPr="00E62E87">
        <w:t xml:space="preserve">SPC will not change the </w:t>
      </w:r>
      <w:r w:rsidR="00F8569C" w:rsidRPr="00E62E87">
        <w:t xml:space="preserve">evaluation criteria set out in the </w:t>
      </w:r>
      <w:r w:rsidR="00E62E87" w:rsidRPr="00E62E87">
        <w:t>RF</w:t>
      </w:r>
      <w:r w:rsidR="00735223">
        <w:t>P</w:t>
      </w:r>
      <w:r w:rsidR="00F8569C" w:rsidRPr="00E62E87">
        <w:t xml:space="preserve"> at any stage of the procurement process.</w:t>
      </w:r>
      <w:r w:rsidR="004347A1">
        <w:t xml:space="preserve"> </w:t>
      </w:r>
      <w:r w:rsidR="00F8569C" w:rsidRPr="00E62E87">
        <w:t xml:space="preserve">Any changes in the evaluation criteria will </w:t>
      </w:r>
      <w:r w:rsidR="004347A1">
        <w:t>result in the</w:t>
      </w:r>
      <w:r w:rsidR="00F8569C" w:rsidRPr="00E62E87">
        <w:t xml:space="preserve"> </w:t>
      </w:r>
      <w:r w:rsidR="00735223">
        <w:t>RFP</w:t>
      </w:r>
      <w:r w:rsidR="00F8569C" w:rsidRPr="00E62E87">
        <w:t xml:space="preserve"> process </w:t>
      </w:r>
      <w:r w:rsidR="004347A1">
        <w:t>being</w:t>
      </w:r>
      <w:r w:rsidR="00F8569C" w:rsidRPr="00E62E87">
        <w:t xml:space="preserve"> re-issued.</w:t>
      </w:r>
    </w:p>
    <w:p w14:paraId="6310C64C" w14:textId="040AA89A" w:rsidR="000349F1" w:rsidRPr="007629A6" w:rsidRDefault="001B4E88" w:rsidP="00512E28">
      <w:r w:rsidRPr="008124F7">
        <w:t>Bidders are expected to familiarise themselves with local conditions and take these into account in preparing their proposal.</w:t>
      </w:r>
      <w:r>
        <w:t xml:space="preserve"> </w:t>
      </w:r>
      <w:r w:rsidR="00337512">
        <w:t xml:space="preserve">Where minimum </w:t>
      </w:r>
      <w:r w:rsidR="00337512" w:rsidRPr="00E62E87">
        <w:t>qualifications</w:t>
      </w:r>
      <w:r w:rsidR="00337512">
        <w:t xml:space="preserve"> are set as </w:t>
      </w:r>
      <w:r w:rsidR="004347A1">
        <w:t>specific evaluation criteria</w:t>
      </w:r>
      <w:r w:rsidR="00337512">
        <w:t>, these</w:t>
      </w:r>
      <w:r w:rsidR="00337512" w:rsidRPr="00E62E87">
        <w:t xml:space="preserve"> could include educational qualification, professional accreditation or certification, licensing, experience and expertise.</w:t>
      </w:r>
      <w:r w:rsidR="000349F1" w:rsidRPr="007629A6">
        <w:t xml:space="preserve"> </w:t>
      </w:r>
      <w:permStart w:id="1648177487" w:edGrp="everyone"/>
    </w:p>
    <w:permEnd w:id="1648177487"/>
    <w:p w14:paraId="5DD3E074" w14:textId="00399876" w:rsidR="009C3140" w:rsidRDefault="009C3140" w:rsidP="008364D4">
      <w:pPr>
        <w:pStyle w:val="Heading5"/>
      </w:pPr>
      <w:r>
        <w:t>Financial</w:t>
      </w:r>
    </w:p>
    <w:p w14:paraId="76A20C94" w14:textId="3BE02EB3" w:rsidR="009C3140" w:rsidRDefault="009C3140" w:rsidP="00512E28">
      <w:r>
        <w:t xml:space="preserve">Any bids that pass the minimum technical evaluation requirements will pass onto financial evaluation. </w:t>
      </w:r>
    </w:p>
    <w:p w14:paraId="50FB65B1" w14:textId="54F6C76D" w:rsidR="0053182B" w:rsidRPr="0053182B" w:rsidRDefault="0053182B" w:rsidP="00512E28">
      <w:r w:rsidRPr="0053182B">
        <w:t xml:space="preserve">During the financial evaluation, </w:t>
      </w:r>
      <w:r>
        <w:t>i</w:t>
      </w:r>
      <w:r w:rsidRPr="0053182B">
        <w:t>f there is a discrepancy between the unit price and the total price, the lower price shall prevail. If there is a discrepancy between words and figures the amount in words will prevail.</w:t>
      </w:r>
    </w:p>
    <w:p w14:paraId="14E87A87" w14:textId="0DB39DC2" w:rsidR="009C3140" w:rsidRDefault="009C3140" w:rsidP="00512E28">
      <w:r>
        <w:t xml:space="preserve">The total cost of the proposal is to be inclusive of any taxes and is not subject to revision. </w:t>
      </w:r>
    </w:p>
    <w:p w14:paraId="7795A9B1" w14:textId="2CBBE818" w:rsidR="00250D24" w:rsidRPr="00250D24" w:rsidRDefault="00250D24" w:rsidP="00BC582D">
      <w:pPr>
        <w:pStyle w:val="Heading2"/>
      </w:pPr>
      <w:r>
        <w:t>2.5</w:t>
      </w:r>
      <w:r w:rsidR="00641FB5">
        <w:tab/>
      </w:r>
      <w:r>
        <w:t xml:space="preserve">Contract </w:t>
      </w:r>
      <w:r w:rsidR="0004121A">
        <w:t>a</w:t>
      </w:r>
      <w:r>
        <w:t>ward</w:t>
      </w:r>
    </w:p>
    <w:p w14:paraId="50E46D0D" w14:textId="2C048130" w:rsidR="00B40538" w:rsidRDefault="00B40538" w:rsidP="00512E28">
      <w:r w:rsidRPr="00D5405A">
        <w:t xml:space="preserve">SPC may award the contract once </w:t>
      </w:r>
      <w:r w:rsidR="00250D24">
        <w:t>the Procurement Committee</w:t>
      </w:r>
      <w:r w:rsidRPr="00D5405A">
        <w:t xml:space="preserve"> </w:t>
      </w:r>
      <w:r>
        <w:t>has</w:t>
      </w:r>
      <w:r w:rsidRPr="00D5405A">
        <w:t xml:space="preserve"> determined that</w:t>
      </w:r>
      <w:r>
        <w:t xml:space="preserve"> </w:t>
      </w:r>
      <w:r w:rsidRPr="00D5405A">
        <w:t xml:space="preserve">a bidder has met the prescribed requirements and the bidder’s proposal has been determined to be </w:t>
      </w:r>
      <w:r w:rsidR="00486835">
        <w:t>the most</w:t>
      </w:r>
      <w:r w:rsidRPr="00D5405A">
        <w:t xml:space="preserve"> responsive to the </w:t>
      </w:r>
      <w:r w:rsidR="00735223">
        <w:t>RFP</w:t>
      </w:r>
      <w:r w:rsidRPr="00D5405A">
        <w:t xml:space="preserve"> documents, provide the best value for money and best serve the interest</w:t>
      </w:r>
      <w:r>
        <w:t>s</w:t>
      </w:r>
      <w:r w:rsidRPr="00D5405A">
        <w:t xml:space="preserve"> of SPC.</w:t>
      </w:r>
    </w:p>
    <w:p w14:paraId="5A37779D" w14:textId="2DAB11BA" w:rsidR="00250D24" w:rsidRDefault="00250D24" w:rsidP="00512E28">
      <w:r>
        <w:t xml:space="preserve">SPC’s </w:t>
      </w:r>
      <w:hyperlink r:id="rId21" w:history="1">
        <w:r w:rsidR="00B40538" w:rsidRPr="0004121A">
          <w:rPr>
            <w:rStyle w:val="Hyperlink"/>
            <w:i/>
            <w:iCs/>
          </w:rPr>
          <w:t xml:space="preserve">General </w:t>
        </w:r>
        <w:r w:rsidR="003B2163" w:rsidRPr="0004121A">
          <w:rPr>
            <w:rStyle w:val="Hyperlink"/>
            <w:i/>
            <w:iCs/>
          </w:rPr>
          <w:t xml:space="preserve">Terms and </w:t>
        </w:r>
        <w:r w:rsidR="00B40538" w:rsidRPr="0004121A">
          <w:rPr>
            <w:rStyle w:val="Hyperlink"/>
            <w:i/>
            <w:iCs/>
          </w:rPr>
          <w:t>Conditions of Contract</w:t>
        </w:r>
      </w:hyperlink>
      <w:r w:rsidR="002445DC">
        <w:t xml:space="preserve"> </w:t>
      </w:r>
      <w:r>
        <w:t xml:space="preserve">will apply to any contracts awarded under this RFP, unless otherwise agreed. Any requested changes to the General Terms and Conditions of Contract must be </w:t>
      </w:r>
      <w:r w:rsidR="00A403F6">
        <w:t>foreshadowed</w:t>
      </w:r>
      <w:r>
        <w:t xml:space="preserve"> in the submission.</w:t>
      </w:r>
    </w:p>
    <w:p w14:paraId="00A6995E" w14:textId="1A930016" w:rsidR="00486835" w:rsidRDefault="00250D24" w:rsidP="00512E28">
      <w:r>
        <w:t xml:space="preserve">The award of the contract will be made by </w:t>
      </w:r>
      <w:r w:rsidR="00B40538" w:rsidRPr="00D5405A">
        <w:t>contract</w:t>
      </w:r>
      <w:r>
        <w:t xml:space="preserve"> signed and dated by both parties.</w:t>
      </w:r>
    </w:p>
    <w:p w14:paraId="06E89634" w14:textId="4F0A5D76" w:rsidR="00F467C0" w:rsidRPr="00E93B71" w:rsidRDefault="00872BB4" w:rsidP="00BC582D">
      <w:pPr>
        <w:pStyle w:val="Heading2"/>
      </w:pPr>
      <w:r w:rsidRPr="00E93B71">
        <w:t>2</w:t>
      </w:r>
      <w:r w:rsidR="00C772D5" w:rsidRPr="00E93B71">
        <w:t>.</w:t>
      </w:r>
      <w:r w:rsidR="00CD4A12" w:rsidRPr="00E93B71">
        <w:t>6</w:t>
      </w:r>
      <w:r w:rsidR="00641FB5">
        <w:tab/>
      </w:r>
      <w:r w:rsidR="00F467C0" w:rsidRPr="00E93B71">
        <w:t xml:space="preserve">Key </w:t>
      </w:r>
      <w:r w:rsidR="0004121A" w:rsidRPr="00E93B71">
        <w:t>d</w:t>
      </w:r>
      <w:r w:rsidR="00F467C0" w:rsidRPr="00E93B71">
        <w:t>ates</w:t>
      </w:r>
    </w:p>
    <w:p w14:paraId="25C257DB" w14:textId="6F9103E9" w:rsidR="003E7C9E" w:rsidRDefault="00341AB3" w:rsidP="00BA36D1">
      <w:r>
        <w:t>Please see the proposed</w:t>
      </w:r>
      <w:r w:rsidR="00F467C0" w:rsidRPr="00684EB2">
        <w:t xml:space="preserve"> procurement timetable</w:t>
      </w:r>
      <w:r w:rsidR="00F467C0">
        <w:t xml:space="preserve"> in the table below</w:t>
      </w:r>
      <w:r w:rsidR="00F467C0" w:rsidRPr="00684EB2">
        <w:t>.</w:t>
      </w:r>
      <w:r w:rsidR="00F467C0">
        <w:t xml:space="preserve"> This timetable is intended as a guide only and while SPC does not intend to depart from the timetable, it reserves the </w:t>
      </w:r>
      <w:r w:rsidR="00F467C0" w:rsidRPr="00512E28">
        <w:t>right</w:t>
      </w:r>
      <w:r w:rsidR="00F467C0">
        <w:t xml:space="preserve"> to do so at any stage.</w:t>
      </w:r>
    </w:p>
    <w:tbl>
      <w:tblPr>
        <w:tblW w:w="4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FP"/>
      </w:tblPr>
      <w:tblGrid>
        <w:gridCol w:w="3822"/>
        <w:gridCol w:w="5244"/>
      </w:tblGrid>
      <w:tr w:rsidR="00E93B71" w:rsidRPr="00CE1E68" w14:paraId="46F54187" w14:textId="77777777" w:rsidTr="00A63652">
        <w:trPr>
          <w:trHeight w:val="360"/>
          <w:jc w:val="center"/>
        </w:trPr>
        <w:tc>
          <w:tcPr>
            <w:tcW w:w="2108" w:type="pct"/>
            <w:shd w:val="clear" w:color="auto" w:fill="BDD6EE" w:themeFill="accent1" w:themeFillTint="66"/>
          </w:tcPr>
          <w:p w14:paraId="07D82BA1" w14:textId="60F13BE2" w:rsidR="00E93B71" w:rsidRPr="00901DC6" w:rsidRDefault="00E93B71" w:rsidP="00901DC6">
            <w:pPr>
              <w:rPr>
                <w:rFonts w:ascii="Calibri Light" w:hAnsi="Calibri Light" w:cs="Calibri Light"/>
                <w:color w:val="1F4E79" w:themeColor="accent1" w:themeShade="80"/>
                <w:sz w:val="28"/>
                <w:szCs w:val="28"/>
              </w:rPr>
            </w:pPr>
            <w:permStart w:id="843866830" w:edGrp="everyone"/>
            <w:r w:rsidRPr="00901DC6">
              <w:rPr>
                <w:rFonts w:ascii="Calibri Light" w:hAnsi="Calibri Light" w:cs="Calibri Light"/>
                <w:color w:val="1F4E79" w:themeColor="accent1" w:themeShade="80"/>
                <w:sz w:val="28"/>
                <w:szCs w:val="28"/>
              </w:rPr>
              <w:t>STAGE</w:t>
            </w:r>
          </w:p>
        </w:tc>
        <w:tc>
          <w:tcPr>
            <w:tcW w:w="2892" w:type="pct"/>
            <w:shd w:val="clear" w:color="auto" w:fill="BDD6EE" w:themeFill="accent1" w:themeFillTint="66"/>
          </w:tcPr>
          <w:p w14:paraId="0B0E8447" w14:textId="5A713E56" w:rsidR="00E93B71" w:rsidRPr="00901DC6" w:rsidRDefault="00E93B71" w:rsidP="00901DC6">
            <w:pPr>
              <w:rPr>
                <w:rFonts w:ascii="Calibri Light" w:hAnsi="Calibri Light" w:cs="Calibri Light"/>
                <w:color w:val="1F4E79" w:themeColor="accent1" w:themeShade="80"/>
                <w:sz w:val="28"/>
                <w:szCs w:val="28"/>
              </w:rPr>
            </w:pPr>
            <w:r w:rsidRPr="00901DC6">
              <w:rPr>
                <w:rFonts w:ascii="Calibri Light" w:hAnsi="Calibri Light" w:cs="Calibri Light"/>
                <w:color w:val="1F4E79" w:themeColor="accent1" w:themeShade="80"/>
                <w:sz w:val="28"/>
                <w:szCs w:val="28"/>
              </w:rPr>
              <w:t>DATE</w:t>
            </w:r>
            <w:bookmarkStart w:id="19" w:name="_Hlk99357148"/>
          </w:p>
        </w:tc>
      </w:tr>
      <w:tr w:rsidR="00E93B71" w:rsidRPr="00CE1E68" w14:paraId="74E3E196" w14:textId="77777777" w:rsidTr="00A63652">
        <w:trPr>
          <w:trHeight w:val="183"/>
          <w:jc w:val="center"/>
        </w:trPr>
        <w:tc>
          <w:tcPr>
            <w:tcW w:w="2108" w:type="pct"/>
            <w:vAlign w:val="center"/>
          </w:tcPr>
          <w:p w14:paraId="49DFB88D" w14:textId="348566FB" w:rsidR="00E93B71" w:rsidRPr="00512E28" w:rsidRDefault="00E93B71" w:rsidP="00BC582D">
            <w:pPr>
              <w:rPr>
                <w:b/>
                <w:bCs/>
              </w:rPr>
            </w:pPr>
            <w:r w:rsidRPr="00512E28">
              <w:rPr>
                <w:b/>
                <w:bCs/>
              </w:rPr>
              <w:t>RFP advertised</w:t>
            </w:r>
          </w:p>
        </w:tc>
        <w:sdt>
          <w:sdtPr>
            <w:alias w:val="Date RFP is advertised"/>
            <w:id w:val="604544274"/>
            <w:placeholder>
              <w:docPart w:val="E97E42EDC99F49388DE9C22ECAE69753"/>
            </w:placeholder>
            <w:dataBinding w:prefixMappings="xmlns:ns0='http://schemas.microsoft.com/office/2006/metadata/properties' xmlns:ns1='http://www.w3.org/2001/XMLSchema-instance' xmlns:ns2='http://schemas.microsoft.com/office/infopath/2007/PartnerControls' xmlns:ns3='96c15d45-afd3-4c4c-9971-e5af51306887' xmlns:ns4='c56376c4-3602-4b38-aa21-67d9a740d470' " w:xpath="/ns0:properties[1]/documentManagement[1]/ns4:DateRFQSenttoVendors[1]" w:storeItemID="{7CBCF4B8-A99C-41A5-8466-09EDC77F7362}"/>
            <w15:color w:val="FF0000"/>
            <w:date w:fullDate="2023-05-12T00:00:00Z">
              <w:dateFormat w:val="d/MM/yyyy"/>
              <w:lid w:val="en-AU"/>
              <w:storeMappedDataAs w:val="dateTime"/>
              <w:calendar w:val="gregorian"/>
            </w:date>
          </w:sdtPr>
          <w:sdtContent>
            <w:tc>
              <w:tcPr>
                <w:tcW w:w="2892" w:type="pct"/>
                <w:vAlign w:val="center"/>
              </w:tcPr>
              <w:p w14:paraId="26B7D144" w14:textId="34B68D59" w:rsidR="00E93B71" w:rsidRPr="00CE1E68" w:rsidRDefault="00974287" w:rsidP="00BC582D">
                <w:r>
                  <w:t>12/05/2023</w:t>
                </w:r>
              </w:p>
            </w:tc>
          </w:sdtContent>
        </w:sdt>
      </w:tr>
      <w:tr w:rsidR="00E93B71" w:rsidRPr="00CE1E68" w14:paraId="7D41BDC6" w14:textId="77777777" w:rsidTr="00A63652">
        <w:trPr>
          <w:jc w:val="center"/>
        </w:trPr>
        <w:tc>
          <w:tcPr>
            <w:tcW w:w="2108" w:type="pct"/>
            <w:vAlign w:val="center"/>
          </w:tcPr>
          <w:p w14:paraId="6552270F" w14:textId="77777777" w:rsidR="00E93B71" w:rsidRPr="00512E28" w:rsidRDefault="00E93B71" w:rsidP="00BC582D">
            <w:pPr>
              <w:rPr>
                <w:b/>
                <w:bCs/>
              </w:rPr>
            </w:pPr>
            <w:r w:rsidRPr="00512E28">
              <w:rPr>
                <w:b/>
                <w:bCs/>
              </w:rPr>
              <w:t>Deadline for seeking clarification</w:t>
            </w:r>
          </w:p>
        </w:tc>
        <w:sdt>
          <w:sdtPr>
            <w:alias w:val="Closing Date for clarification"/>
            <w:tag w:val="ClosingDate"/>
            <w:id w:val="598068645"/>
            <w:placeholder>
              <w:docPart w:val="AC5565D2289A441A9CD1740D941B6FED"/>
            </w:placeholder>
            <w:dataBinding w:prefixMappings="xmlns:ns0='http://schemas.microsoft.com/office/2006/metadata/properties' xmlns:ns1='http://www.w3.org/2001/XMLSchema-instance' xmlns:ns2='http://schemas.microsoft.com/office/infopath/2007/PartnerControls' xmlns:ns3='96c15d45-afd3-4c4c-9971-e5af51306887' xmlns:ns4='c56376c4-3602-4b38-aa21-67d9a740d470' " w:xpath="/ns0:properties[1]/documentManagement[1]/ns4:ClosingDate[1]" w:storeItemID="{7CBCF4B8-A99C-41A5-8466-09EDC77F7362}"/>
            <w15:color w:val="FF0000"/>
            <w:date w:fullDate="2023-05-26T00:00:00Z">
              <w:dateFormat w:val="d/MM/yyyy"/>
              <w:lid w:val="en-AU"/>
              <w:storeMappedDataAs w:val="dateTime"/>
              <w:calendar w:val="gregorian"/>
            </w:date>
          </w:sdtPr>
          <w:sdtContent>
            <w:tc>
              <w:tcPr>
                <w:tcW w:w="2892" w:type="pct"/>
                <w:vAlign w:val="center"/>
              </w:tcPr>
              <w:p w14:paraId="1BB15620" w14:textId="34526114" w:rsidR="00E93B71" w:rsidRPr="00CE1E68" w:rsidRDefault="00974287" w:rsidP="00BC582D">
                <w:r>
                  <w:t>26/05/2023</w:t>
                </w:r>
              </w:p>
            </w:tc>
          </w:sdtContent>
        </w:sdt>
      </w:tr>
      <w:tr w:rsidR="00E93B71" w:rsidRPr="00CE1E68" w14:paraId="5651EECD" w14:textId="77777777" w:rsidTr="00A63652">
        <w:trPr>
          <w:jc w:val="center"/>
        </w:trPr>
        <w:tc>
          <w:tcPr>
            <w:tcW w:w="2108" w:type="pct"/>
            <w:vAlign w:val="center"/>
          </w:tcPr>
          <w:p w14:paraId="5E1A3EF4" w14:textId="33A30ED3" w:rsidR="00E93B71" w:rsidRPr="00512E28" w:rsidRDefault="004A6D8F" w:rsidP="00BC582D">
            <w:pPr>
              <w:rPr>
                <w:b/>
                <w:bCs/>
                <w:i/>
                <w:iCs/>
              </w:rPr>
            </w:pPr>
            <w:r w:rsidRPr="00512E28">
              <w:rPr>
                <w:b/>
                <w:bCs/>
              </w:rPr>
              <w:t>R</w:t>
            </w:r>
            <w:r w:rsidR="00E93B71" w:rsidRPr="00512E28">
              <w:rPr>
                <w:b/>
                <w:bCs/>
              </w:rPr>
              <w:t>FP Closing Date</w:t>
            </w:r>
          </w:p>
        </w:tc>
        <w:sdt>
          <w:sdtPr>
            <w:alias w:val="Closing Date"/>
            <w:tag w:val="ClosingDate"/>
            <w:id w:val="-123014214"/>
            <w:placeholder>
              <w:docPart w:val="730F80F59B3D4365918C54352157EBF8"/>
            </w:placeholder>
            <w:dataBinding w:prefixMappings="xmlns:ns0='http://schemas.microsoft.com/office/2006/metadata/properties' xmlns:ns1='http://www.w3.org/2001/XMLSchema-instance' xmlns:ns2='http://schemas.microsoft.com/office/infopath/2007/PartnerControls' xmlns:ns3='96c15d45-afd3-4c4c-9971-e5af51306887' xmlns:ns4='c56376c4-3602-4b38-aa21-67d9a740d470' " w:xpath="/ns0:properties[1]/documentManagement[1]/ns4:ClosingDate[1]" w:storeItemID="{7CBCF4B8-A99C-41A5-8466-09EDC77F7362}"/>
            <w15:color w:val="FF0000"/>
            <w:date w:fullDate="2023-06-11T00:00:00Z">
              <w:dateFormat w:val="d/MM/yyyy"/>
              <w:lid w:val="en-AU"/>
              <w:storeMappedDataAs w:val="dateTime"/>
              <w:calendar w:val="gregorian"/>
            </w:date>
          </w:sdtPr>
          <w:sdtContent>
            <w:tc>
              <w:tcPr>
                <w:tcW w:w="2892" w:type="pct"/>
                <w:vAlign w:val="center"/>
              </w:tcPr>
              <w:p w14:paraId="2FEDF161" w14:textId="0DA78EC1" w:rsidR="00E93B71" w:rsidRPr="00CE1E68" w:rsidRDefault="00974287" w:rsidP="00BC582D">
                <w:r>
                  <w:t>11/06/2023</w:t>
                </w:r>
              </w:p>
            </w:tc>
          </w:sdtContent>
        </w:sdt>
      </w:tr>
      <w:tr w:rsidR="00E93B71" w:rsidRPr="00CE1E68" w14:paraId="21C1388C" w14:textId="77777777" w:rsidTr="00A63652">
        <w:trPr>
          <w:jc w:val="center"/>
        </w:trPr>
        <w:tc>
          <w:tcPr>
            <w:tcW w:w="2108" w:type="pct"/>
            <w:vAlign w:val="center"/>
          </w:tcPr>
          <w:p w14:paraId="20432323" w14:textId="7CDA7399" w:rsidR="00E93B71" w:rsidRPr="00512E28" w:rsidRDefault="00E93B71" w:rsidP="00BC582D">
            <w:pPr>
              <w:rPr>
                <w:b/>
                <w:bCs/>
              </w:rPr>
            </w:pPr>
            <w:r w:rsidRPr="00512E28">
              <w:rPr>
                <w:b/>
                <w:bCs/>
              </w:rPr>
              <w:t xml:space="preserve">Award of </w:t>
            </w:r>
            <w:r w:rsidR="004A6D8F" w:rsidRPr="00512E28">
              <w:rPr>
                <w:b/>
                <w:bCs/>
              </w:rPr>
              <w:t>Contract</w:t>
            </w:r>
          </w:p>
        </w:tc>
        <w:sdt>
          <w:sdtPr>
            <w:alias w:val="Date Expected for Contract award"/>
            <w:id w:val="-1713488015"/>
            <w:placeholder>
              <w:docPart w:val="75284D9044D94F3A8B8F0EB9821DB1D7"/>
            </w:placeholder>
            <w:dataBinding w:prefixMappings="xmlns:ns0='http://schemas.microsoft.com/office/2006/metadata/properties' xmlns:ns1='http://www.w3.org/2001/XMLSchema-instance' xmlns:ns2='http://schemas.microsoft.com/office/infopath/2007/PartnerControls' xmlns:ns3='96c15d45-afd3-4c4c-9971-e5af51306887' xmlns:ns4='c56376c4-3602-4b38-aa21-67d9a740d470' " w:xpath="/ns0:properties[1]/documentManagement[1]/ns4:DateExpectedforContractAward[1]" w:storeItemID="{7CBCF4B8-A99C-41A5-8466-09EDC77F7362}"/>
            <w15:color w:val="FF0000"/>
            <w:date w:fullDate="2023-07-10T00:00:00Z">
              <w:dateFormat w:val="d/MM/yyyy"/>
              <w:lid w:val="en-AU"/>
              <w:storeMappedDataAs w:val="dateTime"/>
              <w:calendar w:val="gregorian"/>
            </w:date>
          </w:sdtPr>
          <w:sdtContent>
            <w:tc>
              <w:tcPr>
                <w:tcW w:w="2892" w:type="pct"/>
                <w:vAlign w:val="center"/>
              </w:tcPr>
              <w:p w14:paraId="4AA7C86F" w14:textId="22817EEF" w:rsidR="00E93B71" w:rsidRPr="00CE1E68" w:rsidRDefault="00974287" w:rsidP="00BC582D">
                <w:r>
                  <w:t>10/07/2023</w:t>
                </w:r>
              </w:p>
            </w:tc>
          </w:sdtContent>
        </w:sdt>
      </w:tr>
      <w:tr w:rsidR="00E93B71" w:rsidRPr="00CE1E68" w14:paraId="2AE6F793" w14:textId="77777777" w:rsidTr="00A63652">
        <w:trPr>
          <w:jc w:val="center"/>
        </w:trPr>
        <w:tc>
          <w:tcPr>
            <w:tcW w:w="2108" w:type="pct"/>
            <w:vAlign w:val="center"/>
          </w:tcPr>
          <w:p w14:paraId="0CA30DC2" w14:textId="40ABC345" w:rsidR="00E93B71" w:rsidRPr="00512E28" w:rsidRDefault="00E93B71" w:rsidP="00BC582D">
            <w:pPr>
              <w:rPr>
                <w:b/>
                <w:bCs/>
              </w:rPr>
            </w:pPr>
            <w:r w:rsidRPr="00512E28">
              <w:rPr>
                <w:b/>
                <w:bCs/>
              </w:rPr>
              <w:lastRenderedPageBreak/>
              <w:t xml:space="preserve">Commencement of </w:t>
            </w:r>
            <w:r w:rsidR="004A6D8F" w:rsidRPr="00512E28">
              <w:rPr>
                <w:b/>
                <w:bCs/>
              </w:rPr>
              <w:t>Contract</w:t>
            </w:r>
          </w:p>
        </w:tc>
        <w:sdt>
          <w:sdtPr>
            <w:alias w:val="Date Expected for commencement of the contract"/>
            <w:id w:val="532310886"/>
            <w:placeholder>
              <w:docPart w:val="B26342010C1D4D919FBD257AFA79815D"/>
            </w:placeholder>
            <w:dataBinding w:prefixMappings="xmlns:ns0='http://schemas.microsoft.com/office/2006/metadata/properties' xmlns:ns1='http://www.w3.org/2001/XMLSchema-instance' xmlns:ns2='http://schemas.microsoft.com/office/infopath/2007/PartnerControls' xmlns:ns3='96c15d45-afd3-4c4c-9971-e5af51306887' xmlns:ns4='c56376c4-3602-4b38-aa21-67d9a740d470' " w:xpath="/ns0:properties[1]/documentManagement[1]/ns4:DateExpectedforCommencementofContract[1]" w:storeItemID="{7CBCF4B8-A99C-41A5-8466-09EDC77F7362}"/>
            <w15:color w:val="FF0000"/>
            <w:date w:fullDate="2023-07-12T00:00:00Z">
              <w:dateFormat w:val="d/MM/yyyy"/>
              <w:lid w:val="en-AU"/>
              <w:storeMappedDataAs w:val="dateTime"/>
              <w:calendar w:val="gregorian"/>
            </w:date>
          </w:sdtPr>
          <w:sdtContent>
            <w:tc>
              <w:tcPr>
                <w:tcW w:w="2892" w:type="pct"/>
                <w:vAlign w:val="center"/>
              </w:tcPr>
              <w:p w14:paraId="6653761C" w14:textId="462B2ED0" w:rsidR="00E93B71" w:rsidRPr="00CE1E68" w:rsidRDefault="00974287" w:rsidP="00BC582D">
                <w:r>
                  <w:t>12/07/2023</w:t>
                </w:r>
              </w:p>
            </w:tc>
          </w:sdtContent>
        </w:sdt>
      </w:tr>
      <w:tr w:rsidR="00E93B71" w:rsidRPr="00CE1E68" w14:paraId="6CEFDA82" w14:textId="77777777" w:rsidTr="00A63652">
        <w:trPr>
          <w:jc w:val="center"/>
        </w:trPr>
        <w:tc>
          <w:tcPr>
            <w:tcW w:w="2108" w:type="pct"/>
            <w:vAlign w:val="center"/>
          </w:tcPr>
          <w:p w14:paraId="79B48F5A" w14:textId="6033CA1D" w:rsidR="00E93B71" w:rsidRPr="00512E28" w:rsidRDefault="00E93B71" w:rsidP="00BC582D">
            <w:pPr>
              <w:rPr>
                <w:b/>
                <w:bCs/>
              </w:rPr>
            </w:pPr>
            <w:r w:rsidRPr="00512E28">
              <w:rPr>
                <w:b/>
                <w:bCs/>
              </w:rPr>
              <w:t xml:space="preserve">Conclusion of </w:t>
            </w:r>
            <w:r w:rsidR="004A6D8F" w:rsidRPr="00512E28">
              <w:rPr>
                <w:b/>
                <w:bCs/>
              </w:rPr>
              <w:t>Contract</w:t>
            </w:r>
          </w:p>
        </w:tc>
        <w:tc>
          <w:tcPr>
            <w:tcW w:w="2892" w:type="pct"/>
            <w:vAlign w:val="center"/>
          </w:tcPr>
          <w:p w14:paraId="1EEC5E71" w14:textId="3F284BFF" w:rsidR="00E93B71" w:rsidRPr="00CE1E68" w:rsidRDefault="00000000" w:rsidP="00BC582D">
            <w:sdt>
              <w:sdtPr>
                <w:alias w:val="Date Expected for Conclusion of the contract"/>
                <w:tag w:val="DateExpectedforConclusionoftheContract"/>
                <w:id w:val="-764149227"/>
                <w:placeholder>
                  <w:docPart w:val="FE629AB2D9824BD7B3EA321DA79B0319"/>
                </w:placeholder>
                <w:dataBinding w:prefixMappings="xmlns:ns0='http://schemas.microsoft.com/office/2006/metadata/properties' xmlns:ns1='http://www.w3.org/2001/XMLSchema-instance' xmlns:ns2='http://schemas.microsoft.com/office/infopath/2007/PartnerControls' xmlns:ns3='96c15d45-afd3-4c4c-9971-e5af51306887' xmlns:ns4='c56376c4-3602-4b38-aa21-67d9a740d470' " w:xpath="/ns0:properties[1]/documentManagement[1]/ns4:DateExpectedforConclusionoftheContract[1]" w:storeItemID="{7CBCF4B8-A99C-41A5-8466-09EDC77F7362}"/>
                <w15:color w:val="FF0000"/>
                <w:date w:fullDate="2024-06-25T00:00:00Z">
                  <w:dateFormat w:val="d/MM/yyyy"/>
                  <w:lid w:val="en-AU"/>
                  <w:storeMappedDataAs w:val="dateTime"/>
                  <w:calendar w:val="gregorian"/>
                </w:date>
              </w:sdtPr>
              <w:sdtContent>
                <w:r w:rsidR="00690C41">
                  <w:t>25/06/2024</w:t>
                </w:r>
              </w:sdtContent>
            </w:sdt>
          </w:p>
        </w:tc>
      </w:tr>
      <w:bookmarkEnd w:id="19"/>
      <w:permEnd w:id="843866830"/>
    </w:tbl>
    <w:p w14:paraId="5D16DD7C" w14:textId="0A7FD27A" w:rsidR="005C7D0B" w:rsidRDefault="005C7D0B" w:rsidP="00BA36D1"/>
    <w:p w14:paraId="0BD58111" w14:textId="158AE363" w:rsidR="00C6052D" w:rsidRPr="002B0311" w:rsidRDefault="00413DDF" w:rsidP="00BC582D">
      <w:pPr>
        <w:pStyle w:val="Heading2"/>
      </w:pPr>
      <w:r w:rsidRPr="002B0311">
        <w:t>2.</w:t>
      </w:r>
      <w:r w:rsidR="00CD4A12">
        <w:t>7</w:t>
      </w:r>
      <w:r w:rsidRPr="002B0311">
        <w:tab/>
        <w:t xml:space="preserve">Legal </w:t>
      </w:r>
      <w:r w:rsidR="00AE3738">
        <w:t>and c</w:t>
      </w:r>
      <w:r w:rsidR="00FB4F70">
        <w:t>ompliance</w:t>
      </w:r>
    </w:p>
    <w:p w14:paraId="77546F70" w14:textId="4F7C1E43" w:rsidR="00F60367" w:rsidRDefault="00F60367" w:rsidP="00BC582D">
      <w:bookmarkStart w:id="20" w:name="_Hlk89778715"/>
      <w:r w:rsidRPr="00792AA0">
        <w:rPr>
          <w:rFonts w:cs="Arial"/>
          <w:b/>
          <w:bCs/>
          <w:shd w:val="clear" w:color="auto" w:fill="FFFFFF"/>
        </w:rPr>
        <w:t xml:space="preserve">Child </w:t>
      </w:r>
      <w:r>
        <w:rPr>
          <w:rFonts w:cs="Arial"/>
          <w:b/>
          <w:bCs/>
          <w:shd w:val="clear" w:color="auto" w:fill="FFFFFF"/>
        </w:rPr>
        <w:t xml:space="preserve">and </w:t>
      </w:r>
      <w:r w:rsidR="00AE3738">
        <w:rPr>
          <w:rFonts w:cs="Arial"/>
          <w:b/>
          <w:bCs/>
          <w:shd w:val="clear" w:color="auto" w:fill="FFFFFF"/>
        </w:rPr>
        <w:t>v</w:t>
      </w:r>
      <w:r>
        <w:rPr>
          <w:rFonts w:cs="Arial"/>
          <w:b/>
          <w:bCs/>
          <w:shd w:val="clear" w:color="auto" w:fill="FFFFFF"/>
        </w:rPr>
        <w:t xml:space="preserve">ulnerable </w:t>
      </w:r>
      <w:r w:rsidR="00AE3738">
        <w:rPr>
          <w:rFonts w:cs="Arial"/>
          <w:b/>
          <w:bCs/>
          <w:shd w:val="clear" w:color="auto" w:fill="FFFFFF"/>
        </w:rPr>
        <w:t>a</w:t>
      </w:r>
      <w:r>
        <w:rPr>
          <w:rFonts w:cs="Arial"/>
          <w:b/>
          <w:bCs/>
          <w:shd w:val="clear" w:color="auto" w:fill="FFFFFF"/>
        </w:rPr>
        <w:t xml:space="preserve">dult </w:t>
      </w:r>
      <w:r w:rsidR="00AE3738">
        <w:rPr>
          <w:rFonts w:cs="Arial"/>
          <w:b/>
          <w:bCs/>
          <w:shd w:val="clear" w:color="auto" w:fill="FFFFFF"/>
        </w:rPr>
        <w:t>p</w:t>
      </w:r>
      <w:r w:rsidRPr="00792AA0">
        <w:rPr>
          <w:rFonts w:cs="Arial"/>
          <w:b/>
          <w:bCs/>
          <w:shd w:val="clear" w:color="auto" w:fill="FFFFFF"/>
        </w:rPr>
        <w:t>rotection:</w:t>
      </w:r>
      <w:r w:rsidRPr="00792AA0">
        <w:rPr>
          <w:rFonts w:cs="Arial"/>
          <w:shd w:val="clear" w:color="auto" w:fill="FFFFFF"/>
        </w:rPr>
        <w:t xml:space="preserve">  SPC </w:t>
      </w:r>
      <w:r w:rsidRPr="00792AA0">
        <w:t xml:space="preserve">is committed to the well-being of children and vulnerable adults. </w:t>
      </w:r>
      <w:r w:rsidR="00D76DC5">
        <w:t>All SPC contractors are required to commit to the principles of SPC’s Child and Vulnerable Adult Protection Policy (</w:t>
      </w:r>
      <w:hyperlink r:id="rId22" w:history="1">
        <w:r w:rsidR="00D76DC5" w:rsidRPr="00723DA1">
          <w:rPr>
            <w:rStyle w:val="Hyperlink"/>
            <w:rFonts w:ascii="Calibri" w:hAnsi="Calibri"/>
          </w:rPr>
          <w:t>XI.G Manual of Staff Policies</w:t>
        </w:r>
      </w:hyperlink>
      <w:r w:rsidR="00D76DC5" w:rsidRPr="00723DA1">
        <w:t>).</w:t>
      </w:r>
      <w:r w:rsidR="00D76DC5">
        <w:t xml:space="preserve"> Breach of this requirement can result in SPC terminating any contract with a successful bidder. </w:t>
      </w:r>
      <w:r w:rsidRPr="00792AA0">
        <w:t xml:space="preserve">Any allegations of potential misconduct in relation </w:t>
      </w:r>
      <w:r w:rsidR="00D06188">
        <w:t xml:space="preserve">to </w:t>
      </w:r>
      <w:r>
        <w:t xml:space="preserve">this </w:t>
      </w:r>
      <w:r w:rsidR="00735223">
        <w:t>RFP</w:t>
      </w:r>
      <w:r>
        <w:t xml:space="preserve"> involving</w:t>
      </w:r>
      <w:r w:rsidRPr="00792AA0">
        <w:t xml:space="preserve"> child</w:t>
      </w:r>
      <w:r>
        <w:t>ren</w:t>
      </w:r>
      <w:r w:rsidRPr="00792AA0">
        <w:t xml:space="preserve"> or vulnerable adul</w:t>
      </w:r>
      <w:r>
        <w:t>ts should</w:t>
      </w:r>
      <w:r w:rsidRPr="00792AA0">
        <w:t xml:space="preserve"> sent to </w:t>
      </w:r>
      <w:hyperlink r:id="rId23" w:history="1">
        <w:r w:rsidRPr="002A1951">
          <w:rPr>
            <w:rStyle w:val="Hyperlink"/>
          </w:rPr>
          <w:t>complaints@spc.int</w:t>
        </w:r>
      </w:hyperlink>
      <w:r w:rsidRPr="003F7D52">
        <w:t>.</w:t>
      </w:r>
    </w:p>
    <w:p w14:paraId="3DCEA049" w14:textId="425411F2" w:rsidR="00F60367" w:rsidRDefault="00F60367" w:rsidP="00BC582D">
      <w:pPr>
        <w:rPr>
          <w:color w:val="000000"/>
        </w:rPr>
      </w:pPr>
      <w:r w:rsidRPr="005A535E">
        <w:rPr>
          <w:b/>
          <w:bCs/>
          <w:color w:val="000000"/>
        </w:rPr>
        <w:t>Confidentiality:</w:t>
      </w:r>
      <w:r>
        <w:rPr>
          <w:color w:val="000000"/>
        </w:rPr>
        <w:t xml:space="preserve"> </w:t>
      </w:r>
      <w:r w:rsidR="00D82A7D">
        <w:t xml:space="preserve">Unless otherwise agreed by SPC in advance or where the contents of the </w:t>
      </w:r>
      <w:r w:rsidR="00735223">
        <w:t>RFP</w:t>
      </w:r>
      <w:r w:rsidR="00D82A7D">
        <w:t xml:space="preserve"> are already in the public domain </w:t>
      </w:r>
      <w:r w:rsidR="00667287">
        <w:t xml:space="preserve">when </w:t>
      </w:r>
      <w:r w:rsidR="00667287" w:rsidRPr="007629A6">
        <w:rPr>
          <w:rFonts w:cs="Arial"/>
          <w:b/>
          <w:bCs/>
          <w:shd w:val="clear" w:color="auto" w:fill="FFFFFF"/>
        </w:rPr>
        <w:t>shared</w:t>
      </w:r>
      <w:r w:rsidR="00D82A7D">
        <w:t xml:space="preserve"> with the bidder, b</w:t>
      </w:r>
      <w:r w:rsidRPr="00D82A7D">
        <w:t xml:space="preserve">idders shall at all times treat the contents of the </w:t>
      </w:r>
      <w:r w:rsidR="00735223">
        <w:t>RFP</w:t>
      </w:r>
      <w:r w:rsidRPr="00D82A7D">
        <w:t xml:space="preserve"> and any related documents as confidential. </w:t>
      </w:r>
      <w:r w:rsidR="00D76DC5">
        <w:t xml:space="preserve">SPC will also treat the information it receives from the bidders as confidential. </w:t>
      </w:r>
    </w:p>
    <w:p w14:paraId="5A4AAB8C" w14:textId="2D18E24D" w:rsidR="006702E1" w:rsidRPr="007E31CF" w:rsidRDefault="006702E1" w:rsidP="00BC582D">
      <w:r w:rsidRPr="006702E1">
        <w:rPr>
          <w:b/>
          <w:bCs/>
          <w:color w:val="000000"/>
        </w:rPr>
        <w:t xml:space="preserve">Conflict of </w:t>
      </w:r>
      <w:r w:rsidR="0004121A">
        <w:rPr>
          <w:b/>
          <w:bCs/>
          <w:color w:val="000000"/>
        </w:rPr>
        <w:t>i</w:t>
      </w:r>
      <w:r w:rsidRPr="006702E1">
        <w:rPr>
          <w:b/>
          <w:bCs/>
          <w:color w:val="000000"/>
        </w:rPr>
        <w:t>nterest:</w:t>
      </w:r>
      <w:r w:rsidRPr="006702E1">
        <w:rPr>
          <w:color w:val="000000"/>
        </w:rPr>
        <w:t xml:space="preserve"> </w:t>
      </w:r>
      <w:r w:rsidR="00667287">
        <w:t>Bidders</w:t>
      </w:r>
      <w:r w:rsidRPr="006702E1">
        <w:t xml:space="preserve"> must take all necessary measures to prevent any situation of conflict of interest.  You </w:t>
      </w:r>
      <w:r w:rsidRPr="007E31CF">
        <w:t xml:space="preserve">must notify SPC in writing as soon as possible of any situation that could constitute a conflict of interest during </w:t>
      </w:r>
      <w:r w:rsidRPr="006702E1">
        <w:t xml:space="preserve">the </w:t>
      </w:r>
      <w:r w:rsidR="00735223">
        <w:t>RFP</w:t>
      </w:r>
      <w:r w:rsidRPr="006702E1">
        <w:t xml:space="preserve"> process</w:t>
      </w:r>
      <w:r w:rsidRPr="007E31CF">
        <w:t>.</w:t>
      </w:r>
      <w:r w:rsidR="003B2163">
        <w:t xml:space="preserve"> If you have any familial connection with SPC staff, this must be </w:t>
      </w:r>
      <w:r w:rsidR="00F60367">
        <w:t>declared,</w:t>
      </w:r>
      <w:r w:rsidR="003B2163">
        <w:t xml:space="preserve"> and approval will </w:t>
      </w:r>
      <w:r w:rsidR="00F60367">
        <w:t xml:space="preserve">then </w:t>
      </w:r>
      <w:r w:rsidR="003B2163">
        <w:t xml:space="preserve">be sought for you to engage in the </w:t>
      </w:r>
      <w:r w:rsidR="00735223">
        <w:t>RFP</w:t>
      </w:r>
      <w:r w:rsidR="003B2163">
        <w:t xml:space="preserve"> process.</w:t>
      </w:r>
      <w:r w:rsidR="00D76DC5">
        <w:t xml:space="preserve"> </w:t>
      </w:r>
      <w:r w:rsidR="00D76DC5">
        <w:rPr>
          <w:rFonts w:ascii="Calibri" w:hAnsi="Calibri"/>
        </w:rPr>
        <w:t xml:space="preserve">Breach of this requirement can result in </w:t>
      </w:r>
      <w:r w:rsidR="008B1DD8">
        <w:rPr>
          <w:rFonts w:ascii="Calibri" w:hAnsi="Calibri"/>
        </w:rPr>
        <w:t xml:space="preserve">the exclusion of the bidder from the RFP process or in </w:t>
      </w:r>
      <w:r w:rsidR="00D76DC5">
        <w:rPr>
          <w:rFonts w:ascii="Calibri" w:hAnsi="Calibri"/>
        </w:rPr>
        <w:t>SPC terminating any contract with a successful bidder.</w:t>
      </w:r>
    </w:p>
    <w:p w14:paraId="1ABC83B8" w14:textId="5F228613" w:rsidR="002B0311" w:rsidRPr="006702E1" w:rsidRDefault="002B0311" w:rsidP="00BC582D">
      <w:r w:rsidRPr="006702E1">
        <w:rPr>
          <w:b/>
          <w:bCs/>
        </w:rPr>
        <w:t xml:space="preserve">Cost of </w:t>
      </w:r>
      <w:r w:rsidR="0004121A">
        <w:rPr>
          <w:b/>
          <w:bCs/>
        </w:rPr>
        <w:t>p</w:t>
      </w:r>
      <w:r w:rsidRPr="006702E1">
        <w:rPr>
          <w:b/>
          <w:bCs/>
        </w:rPr>
        <w:t xml:space="preserve">reparation of </w:t>
      </w:r>
      <w:r w:rsidR="0004121A">
        <w:rPr>
          <w:b/>
          <w:bCs/>
        </w:rPr>
        <w:t>q</w:t>
      </w:r>
      <w:r w:rsidRPr="006702E1">
        <w:rPr>
          <w:b/>
          <w:bCs/>
        </w:rPr>
        <w:t>uotation</w:t>
      </w:r>
      <w:r w:rsidR="00695B85">
        <w:rPr>
          <w:b/>
          <w:bCs/>
        </w:rPr>
        <w:t>s</w:t>
      </w:r>
      <w:r w:rsidRPr="006702E1">
        <w:t xml:space="preserve">: </w:t>
      </w:r>
      <w:r w:rsidR="00B35924">
        <w:t>Under no</w:t>
      </w:r>
      <w:r w:rsidRPr="006702E1">
        <w:t xml:space="preserve"> circumstances </w:t>
      </w:r>
      <w:r w:rsidR="00B35924">
        <w:t xml:space="preserve">will SPC </w:t>
      </w:r>
      <w:r w:rsidRPr="006702E1">
        <w:t xml:space="preserve">be liable for any proposal submission costs, expenditure, work or effort </w:t>
      </w:r>
      <w:r w:rsidR="00667287">
        <w:t xml:space="preserve">that you may </w:t>
      </w:r>
      <w:r w:rsidR="00667287" w:rsidRPr="007629A6">
        <w:t>incur</w:t>
      </w:r>
      <w:r w:rsidRPr="006702E1">
        <w:t xml:space="preserve"> </w:t>
      </w:r>
      <w:r w:rsidR="00B35924">
        <w:t>in</w:t>
      </w:r>
      <w:r w:rsidRPr="006702E1">
        <w:t xml:space="preserve"> relation to</w:t>
      </w:r>
      <w:r w:rsidR="00667287">
        <w:t xml:space="preserve"> your </w:t>
      </w:r>
      <w:r w:rsidR="00046D85">
        <w:t xml:space="preserve">provision of a </w:t>
      </w:r>
      <w:r w:rsidR="00D76DC5">
        <w:t>proposal</w:t>
      </w:r>
      <w:r w:rsidR="00667287">
        <w:t xml:space="preserve"> (</w:t>
      </w:r>
      <w:r w:rsidRPr="006702E1">
        <w:t>including if the procurement process is terminated or amended by SPC</w:t>
      </w:r>
      <w:r w:rsidR="00667287">
        <w:t>)</w:t>
      </w:r>
      <w:r w:rsidRPr="006702E1">
        <w:t>.</w:t>
      </w:r>
      <w:bookmarkStart w:id="21" w:name="co_anchor_a567150_1"/>
      <w:bookmarkEnd w:id="21"/>
    </w:p>
    <w:p w14:paraId="1D9A2F18" w14:textId="47BCC045" w:rsidR="001B4E88" w:rsidRPr="00DD5E64" w:rsidRDefault="001B4E88" w:rsidP="00BC582D">
      <w:r>
        <w:rPr>
          <w:b/>
          <w:bCs/>
        </w:rPr>
        <w:t xml:space="preserve">Currency, </w:t>
      </w:r>
      <w:r w:rsidR="0004121A">
        <w:rPr>
          <w:b/>
          <w:bCs/>
        </w:rPr>
        <w:t>v</w:t>
      </w:r>
      <w:r>
        <w:rPr>
          <w:b/>
          <w:bCs/>
        </w:rPr>
        <w:t xml:space="preserve">alidity, </w:t>
      </w:r>
      <w:r w:rsidR="0004121A">
        <w:rPr>
          <w:b/>
          <w:bCs/>
        </w:rPr>
        <w:t>d</w:t>
      </w:r>
      <w:r>
        <w:rPr>
          <w:b/>
          <w:bCs/>
        </w:rPr>
        <w:t xml:space="preserve">uties, </w:t>
      </w:r>
      <w:r w:rsidR="0004121A">
        <w:rPr>
          <w:b/>
          <w:bCs/>
        </w:rPr>
        <w:t>t</w:t>
      </w:r>
      <w:r>
        <w:rPr>
          <w:b/>
          <w:bCs/>
        </w:rPr>
        <w:t>axes</w:t>
      </w:r>
      <w:r w:rsidRPr="006702E1">
        <w:rPr>
          <w:b/>
          <w:bCs/>
        </w:rPr>
        <w:t xml:space="preserve">: </w:t>
      </w:r>
      <w:r w:rsidRPr="006702E1">
        <w:t xml:space="preserve">Unless specifically otherwise requested, all </w:t>
      </w:r>
      <w:r>
        <w:t>proposals</w:t>
      </w:r>
      <w:r w:rsidRPr="006702E1">
        <w:t xml:space="preserve"> should be in </w:t>
      </w:r>
      <w:permStart w:id="1515717777" w:edGrp="everyone"/>
      <w:sdt>
        <w:sdtPr>
          <w:alias w:val="Currency"/>
          <w:tag w:val="Currency"/>
          <w:id w:val="2066219612"/>
          <w:placeholder>
            <w:docPart w:val="2D03BD5058D9468CB3E62A43A82D131F"/>
          </w:placeholder>
          <w15:color w:val="FF0000"/>
          <w:dropDownList>
            <w:listItem w:value="Choose an item."/>
            <w:listItem w:displayText="Euro" w:value="Euro"/>
            <w:listItem w:displayText="XPF" w:value="XPF"/>
            <w:listItem w:displayText="FJD" w:value="FJD"/>
            <w:listItem w:displayText="AUD" w:value="AUD"/>
            <w:listItem w:displayText="USD" w:value="USD"/>
          </w:dropDownList>
        </w:sdtPr>
        <w:sdtContent>
          <w:r w:rsidR="00DE21B0">
            <w:t>AUD</w:t>
          </w:r>
        </w:sdtContent>
      </w:sdt>
      <w:permEnd w:id="1515717777"/>
      <w:r>
        <w:t xml:space="preserve"> and </w:t>
      </w:r>
      <w:r w:rsidRPr="006702E1">
        <w:t xml:space="preserve">must be net of any direct or indirect taxes and </w:t>
      </w:r>
      <w:r w:rsidR="007E1CD2" w:rsidRPr="006702E1">
        <w:t>duties</w:t>
      </w:r>
      <w:r w:rsidR="007E1CD2">
        <w:t xml:space="preserve"> and</w:t>
      </w:r>
      <w:r w:rsidRPr="006702E1">
        <w:t xml:space="preserve"> shall remain valid for </w:t>
      </w:r>
      <w:r>
        <w:t>120</w:t>
      </w:r>
      <w:r w:rsidRPr="006702E1">
        <w:t xml:space="preserve"> days from the </w:t>
      </w:r>
      <w:r>
        <w:t>c</w:t>
      </w:r>
      <w:r w:rsidRPr="006702E1">
        <w:t xml:space="preserve">losing </w:t>
      </w:r>
      <w:r>
        <w:t>d</w:t>
      </w:r>
      <w:r w:rsidRPr="006702E1">
        <w:t>ate</w:t>
      </w:r>
      <w:r>
        <w:t xml:space="preserve">. The successful bidder is </w:t>
      </w:r>
      <w:r w:rsidRPr="007629A6">
        <w:t>bound</w:t>
      </w:r>
      <w:r>
        <w:t xml:space="preserve"> by their proposal for a further 60 days following notification they are the preferred bidder so that the contract may be awarded. N</w:t>
      </w:r>
      <w:r w:rsidRPr="006702E1">
        <w:t>o price variation due to escalation, inflation, fluctuation in exchange rates, or any other market factors shall be accepted at any time during this period.</w:t>
      </w:r>
      <w:r>
        <w:t xml:space="preserve">  </w:t>
      </w:r>
    </w:p>
    <w:p w14:paraId="6C62E7B7" w14:textId="097AE6CE" w:rsidR="002B0311" w:rsidRPr="006702E1" w:rsidRDefault="002B0311" w:rsidP="00BC582D">
      <w:pPr>
        <w:rPr>
          <w:b/>
          <w:bCs/>
          <w:color w:val="000000"/>
        </w:rPr>
      </w:pPr>
      <w:r w:rsidRPr="006702E1">
        <w:rPr>
          <w:b/>
          <w:bCs/>
          <w:color w:val="000000"/>
        </w:rPr>
        <w:t xml:space="preserve">Eligibility: </w:t>
      </w:r>
      <w:r w:rsidR="00F60367">
        <w:t>Bidders</w:t>
      </w:r>
      <w:r w:rsidRPr="006702E1">
        <w:t xml:space="preserve"> are required to disclose to SPC whether they are subject to any sanction or temporary suspension imposed by any international organisation</w:t>
      </w:r>
      <w:r w:rsidR="00D76DC5">
        <w:t>, or whether they are subject to bankruptcy proceedings</w:t>
      </w:r>
      <w:r w:rsidRPr="006702E1">
        <w:t>.</w:t>
      </w:r>
      <w:r w:rsidR="00792AA0">
        <w:t xml:space="preserve"> </w:t>
      </w:r>
      <w:r w:rsidR="00B35924">
        <w:t>You</w:t>
      </w:r>
      <w:r w:rsidR="00792AA0" w:rsidRPr="006702E1">
        <w:t xml:space="preserve"> may </w:t>
      </w:r>
      <w:r w:rsidR="00792AA0" w:rsidRPr="007629A6">
        <w:t>not</w:t>
      </w:r>
      <w:r w:rsidR="00792AA0" w:rsidRPr="006702E1">
        <w:t xml:space="preserve"> be </w:t>
      </w:r>
      <w:r w:rsidR="00D76DC5">
        <w:t xml:space="preserve">bankrupt or </w:t>
      </w:r>
      <w:r w:rsidR="00792AA0" w:rsidRPr="006702E1">
        <w:t xml:space="preserve">suspended, debarred, or otherwise identified as ineligible by any </w:t>
      </w:r>
      <w:r w:rsidR="00792AA0">
        <w:t>i</w:t>
      </w:r>
      <w:r w:rsidR="00792AA0" w:rsidRPr="006702E1">
        <w:t xml:space="preserve">nternational </w:t>
      </w:r>
      <w:r w:rsidR="00792AA0">
        <w:t>o</w:t>
      </w:r>
      <w:r w:rsidR="00792AA0" w:rsidRPr="006702E1">
        <w:t>rgani</w:t>
      </w:r>
      <w:r w:rsidR="00792AA0">
        <w:t>s</w:t>
      </w:r>
      <w:r w:rsidR="00792AA0" w:rsidRPr="006702E1">
        <w:t xml:space="preserve">ation. </w:t>
      </w:r>
      <w:r w:rsidRPr="006702E1">
        <w:t xml:space="preserve">Failure </w:t>
      </w:r>
      <w:r w:rsidR="00792AA0">
        <w:t>to disclose such information</w:t>
      </w:r>
      <w:r w:rsidRPr="006702E1">
        <w:t xml:space="preserve"> may result in</w:t>
      </w:r>
      <w:r w:rsidR="003B2163">
        <w:t xml:space="preserve"> debarment and</w:t>
      </w:r>
      <w:r w:rsidRPr="006702E1">
        <w:t xml:space="preserve"> termination of any contract issued to the </w:t>
      </w:r>
      <w:r w:rsidR="00F60367">
        <w:t>bidder</w:t>
      </w:r>
      <w:r w:rsidRPr="006702E1">
        <w:t xml:space="preserve"> by SPC.</w:t>
      </w:r>
    </w:p>
    <w:p w14:paraId="02E062A1" w14:textId="638484AC" w:rsidR="00F60367" w:rsidRDefault="00F60367" w:rsidP="00BC582D">
      <w:pPr>
        <w:rPr>
          <w:rFonts w:cs="Arial"/>
          <w:color w:val="3B3B3B"/>
          <w:shd w:val="clear" w:color="auto" w:fill="FFFFFF"/>
        </w:rPr>
      </w:pPr>
      <w:r w:rsidRPr="00792AA0">
        <w:rPr>
          <w:b/>
          <w:bCs/>
        </w:rPr>
        <w:t>Fraud</w:t>
      </w:r>
      <w:r w:rsidR="00D76DC5">
        <w:rPr>
          <w:b/>
          <w:bCs/>
        </w:rPr>
        <w:t xml:space="preserve"> and c</w:t>
      </w:r>
      <w:r w:rsidRPr="00792AA0">
        <w:rPr>
          <w:b/>
          <w:bCs/>
        </w:rPr>
        <w:t xml:space="preserve">orruption: </w:t>
      </w:r>
      <w:r w:rsidRPr="00792AA0">
        <w:t xml:space="preserve">SPC has zero tolerance </w:t>
      </w:r>
      <w:r w:rsidRPr="007629A6">
        <w:t>for</w:t>
      </w:r>
      <w:r w:rsidRPr="00792AA0">
        <w:t xml:space="preserve"> fraud and corruption. </w:t>
      </w:r>
      <w:r w:rsidR="001547D6">
        <w:t xml:space="preserve">All contractors have an obligation to report potential fraud and corruption. </w:t>
      </w:r>
      <w:r w:rsidR="00D76DC5">
        <w:t xml:space="preserve">Breach of this requirement can result in </w:t>
      </w:r>
      <w:r w:rsidR="00055521">
        <w:t>the exclusion of the bidder from the RFP process or in S</w:t>
      </w:r>
      <w:r w:rsidR="00D76DC5">
        <w:t xml:space="preserve">PC terminating any contract with a successful bidder. </w:t>
      </w:r>
      <w:r w:rsidR="00B35924">
        <w:t>A</w:t>
      </w:r>
      <w:r w:rsidRPr="00792AA0">
        <w:rPr>
          <w:rFonts w:cs="Arial"/>
          <w:shd w:val="clear" w:color="auto" w:fill="FFFFFF"/>
        </w:rPr>
        <w:t>llegations of potential misconduct by an SPC staff member or contractor</w:t>
      </w:r>
      <w:r w:rsidR="00B35924">
        <w:rPr>
          <w:rFonts w:cs="Arial"/>
          <w:shd w:val="clear" w:color="auto" w:fill="FFFFFF"/>
        </w:rPr>
        <w:t xml:space="preserve"> involving fraud or corruption can be sent to</w:t>
      </w:r>
      <w:r w:rsidRPr="00792AA0">
        <w:rPr>
          <w:rFonts w:cs="Arial"/>
          <w:shd w:val="clear" w:color="auto" w:fill="FFFFFF"/>
        </w:rPr>
        <w:t> </w:t>
      </w:r>
      <w:hyperlink r:id="rId24" w:history="1">
        <w:r w:rsidR="006B1D68" w:rsidRPr="002A1951">
          <w:rPr>
            <w:rStyle w:val="Hyperlink"/>
          </w:rPr>
          <w:t>complaints@spc.int</w:t>
        </w:r>
      </w:hyperlink>
      <w:r w:rsidR="006B1D68" w:rsidRPr="003F7D52">
        <w:t>.</w:t>
      </w:r>
    </w:p>
    <w:p w14:paraId="58BB4F3A" w14:textId="0518FE75" w:rsidR="00792AA0" w:rsidRDefault="002B0311" w:rsidP="00BC582D">
      <w:r w:rsidRPr="006702E1">
        <w:rPr>
          <w:b/>
          <w:bCs/>
        </w:rPr>
        <w:t>Good faith:</w:t>
      </w:r>
      <w:r w:rsidRPr="006702E1">
        <w:t xml:space="preserve">  The information in this </w:t>
      </w:r>
      <w:r w:rsidR="00735223">
        <w:t>RFP</w:t>
      </w:r>
      <w:r w:rsidRPr="006702E1">
        <w:t xml:space="preserve"> is provided by SPC in good faith</w:t>
      </w:r>
      <w:r w:rsidR="00B35924">
        <w:t>. N</w:t>
      </w:r>
      <w:r w:rsidRPr="006702E1">
        <w:t xml:space="preserve">o representation, warranty, assurance or undertaking (express or implied) is or will be made, and no responsibility or liability </w:t>
      </w:r>
      <w:r w:rsidR="00B35924">
        <w:t>will</w:t>
      </w:r>
      <w:r w:rsidRPr="006702E1">
        <w:t xml:space="preserve"> be accepted by SPC in </w:t>
      </w:r>
      <w:r w:rsidRPr="007629A6">
        <w:t>relation</w:t>
      </w:r>
      <w:r w:rsidRPr="006702E1">
        <w:t xml:space="preserve"> to the adequacy, accuracy, completeness or reasonableness of this </w:t>
      </w:r>
      <w:r w:rsidR="00735223">
        <w:t>RFP</w:t>
      </w:r>
      <w:r w:rsidR="00792AA0">
        <w:t xml:space="preserve"> or any information provided by SPC in relation to this </w:t>
      </w:r>
      <w:r w:rsidR="00735223">
        <w:t>RFP</w:t>
      </w:r>
      <w:r w:rsidR="00792AA0">
        <w:t>.</w:t>
      </w:r>
    </w:p>
    <w:p w14:paraId="7FD029E9" w14:textId="6BB0E6F4" w:rsidR="001B4E88" w:rsidRDefault="001B4E88" w:rsidP="00BC582D">
      <w:r w:rsidRPr="001B4E88">
        <w:rPr>
          <w:b/>
          <w:bCs/>
        </w:rPr>
        <w:t>Modifications</w:t>
      </w:r>
      <w:r>
        <w:t xml:space="preserve">: Any clarifications, corrections or modifications will be published on the SPC website prior to deadline. In the event a </w:t>
      </w:r>
      <w:r w:rsidRPr="007629A6">
        <w:t>bidder</w:t>
      </w:r>
      <w:r>
        <w:t xml:space="preserve"> has submitted a bid before the clarification, correction or modification, </w:t>
      </w:r>
      <w:r w:rsidR="009C3140">
        <w:t>the bidder will be informed and may modify the bid. The modified bid will still need to be received before the deadline.</w:t>
      </w:r>
    </w:p>
    <w:p w14:paraId="019EBCE2" w14:textId="296F3551" w:rsidR="004F17B7" w:rsidRDefault="004F17B7" w:rsidP="00BC582D">
      <w:pPr>
        <w:rPr>
          <w:color w:val="000000"/>
        </w:rPr>
      </w:pPr>
      <w:r w:rsidRPr="004F17B7">
        <w:rPr>
          <w:b/>
          <w:bCs/>
        </w:rPr>
        <w:t xml:space="preserve">No </w:t>
      </w:r>
      <w:r w:rsidR="0004121A">
        <w:rPr>
          <w:b/>
          <w:bCs/>
        </w:rPr>
        <w:t>o</w:t>
      </w:r>
      <w:r w:rsidRPr="004F17B7">
        <w:rPr>
          <w:b/>
          <w:bCs/>
        </w:rPr>
        <w:t xml:space="preserve">ffer of </w:t>
      </w:r>
      <w:r w:rsidR="0004121A">
        <w:rPr>
          <w:b/>
          <w:bCs/>
        </w:rPr>
        <w:t>c</w:t>
      </w:r>
      <w:r w:rsidRPr="004F17B7">
        <w:rPr>
          <w:b/>
          <w:bCs/>
        </w:rPr>
        <w:t xml:space="preserve">ontract or </w:t>
      </w:r>
      <w:r w:rsidR="0004121A">
        <w:rPr>
          <w:b/>
          <w:bCs/>
        </w:rPr>
        <w:t>i</w:t>
      </w:r>
      <w:r w:rsidRPr="004F17B7">
        <w:rPr>
          <w:b/>
          <w:bCs/>
        </w:rPr>
        <w:t xml:space="preserve">nvitation to </w:t>
      </w:r>
      <w:r w:rsidR="0004121A">
        <w:rPr>
          <w:b/>
          <w:bCs/>
        </w:rPr>
        <w:t>c</w:t>
      </w:r>
      <w:r w:rsidRPr="004F17B7">
        <w:rPr>
          <w:b/>
          <w:bCs/>
        </w:rPr>
        <w:t>ontract:</w:t>
      </w:r>
      <w:r>
        <w:t xml:space="preserve">  </w:t>
      </w:r>
      <w:r w:rsidRPr="006702E1">
        <w:t xml:space="preserve">This </w:t>
      </w:r>
      <w:r w:rsidR="00735223">
        <w:t>RFP</w:t>
      </w:r>
      <w:r w:rsidRPr="006702E1">
        <w:t xml:space="preserve"> is not an offer to contract or an invitation by SPC to </w:t>
      </w:r>
      <w:r w:rsidRPr="006702E1">
        <w:lastRenderedPageBreak/>
        <w:t>enter into a contract with you</w:t>
      </w:r>
      <w:r w:rsidRPr="006702E1">
        <w:rPr>
          <w:color w:val="000000"/>
        </w:rPr>
        <w:t>.</w:t>
      </w:r>
    </w:p>
    <w:p w14:paraId="7E03C268" w14:textId="06AE4545" w:rsidR="002B0311" w:rsidRPr="006702E1" w:rsidRDefault="003B2163" w:rsidP="00BC582D">
      <w:r>
        <w:rPr>
          <w:b/>
          <w:bCs/>
        </w:rPr>
        <w:t>Privacy</w:t>
      </w:r>
      <w:r w:rsidR="002B0311" w:rsidRPr="006702E1">
        <w:rPr>
          <w:b/>
          <w:bCs/>
        </w:rPr>
        <w:t>:</w:t>
      </w:r>
      <w:r w:rsidR="002B0311" w:rsidRPr="006702E1">
        <w:t xml:space="preserve">  The bidder </w:t>
      </w:r>
      <w:r w:rsidR="004F124D">
        <w:t xml:space="preserve">is to </w:t>
      </w:r>
      <w:r w:rsidR="002B0311" w:rsidRPr="006702E1">
        <w:t xml:space="preserve">comply with the requirements of </w:t>
      </w:r>
      <w:r w:rsidR="00B35924">
        <w:t>applicable</w:t>
      </w:r>
      <w:r w:rsidR="002B0311" w:rsidRPr="006702E1">
        <w:t xml:space="preserve"> legislation and regulatory requirements in force </w:t>
      </w:r>
      <w:r w:rsidR="00B35924">
        <w:t>for the</w:t>
      </w:r>
      <w:r w:rsidR="002B0311" w:rsidRPr="006702E1">
        <w:t xml:space="preserve"> use of personal data that is disclosed</w:t>
      </w:r>
      <w:r w:rsidR="004F124D">
        <w:t xml:space="preserve"> for the purposes of </w:t>
      </w:r>
      <w:r w:rsidR="00B35924">
        <w:t xml:space="preserve">this </w:t>
      </w:r>
      <w:r w:rsidR="00735223">
        <w:t>RFP</w:t>
      </w:r>
      <w:r w:rsidR="002B0311" w:rsidRPr="006702E1">
        <w:t>.</w:t>
      </w:r>
      <w:r w:rsidR="004F124D">
        <w:t xml:space="preserve"> </w:t>
      </w:r>
      <w:bookmarkStart w:id="22" w:name="_Hlk99031255"/>
      <w:r w:rsidR="004F124D">
        <w:t xml:space="preserve">SPC will handle any personal information it receives under the RFP in line with its </w:t>
      </w:r>
      <w:hyperlink r:id="rId25" w:history="1">
        <w:r w:rsidR="004F124D" w:rsidRPr="0004121A">
          <w:rPr>
            <w:rStyle w:val="Hyperlink"/>
          </w:rPr>
          <w:t>Privacy Policy</w:t>
        </w:r>
      </w:hyperlink>
      <w:r w:rsidR="004F124D" w:rsidRPr="0004121A">
        <w:t>, a</w:t>
      </w:r>
      <w:r w:rsidR="004F124D">
        <w:t xml:space="preserve">nd the </w:t>
      </w:r>
      <w:hyperlink r:id="rId26" w:history="1">
        <w:r w:rsidR="004F124D" w:rsidRPr="0004121A">
          <w:rPr>
            <w:rStyle w:val="Hyperlink"/>
          </w:rPr>
          <w:t>Guidelines for handling personal information of bidders and grantees</w:t>
        </w:r>
      </w:hyperlink>
      <w:r w:rsidR="004F124D" w:rsidRPr="0004121A">
        <w:t>.</w:t>
      </w:r>
      <w:r w:rsidR="004F124D">
        <w:t xml:space="preserve"> </w:t>
      </w:r>
      <w:bookmarkEnd w:id="22"/>
    </w:p>
    <w:p w14:paraId="0F0BBB15" w14:textId="13397035" w:rsidR="00CB37F6" w:rsidRPr="006702E1" w:rsidRDefault="00CB37F6" w:rsidP="00BC582D">
      <w:r w:rsidRPr="006702E1">
        <w:rPr>
          <w:b/>
          <w:bCs/>
        </w:rPr>
        <w:t xml:space="preserve">Right to </w:t>
      </w:r>
      <w:r w:rsidR="0004121A">
        <w:rPr>
          <w:b/>
          <w:bCs/>
        </w:rPr>
        <w:t>a</w:t>
      </w:r>
      <w:r>
        <w:rPr>
          <w:b/>
          <w:bCs/>
        </w:rPr>
        <w:t>mend</w:t>
      </w:r>
      <w:r w:rsidR="00A072CE">
        <w:rPr>
          <w:b/>
          <w:bCs/>
        </w:rPr>
        <w:t xml:space="preserve">, </w:t>
      </w:r>
      <w:r w:rsidR="0004121A">
        <w:rPr>
          <w:b/>
          <w:bCs/>
        </w:rPr>
        <w:t>s</w:t>
      </w:r>
      <w:r w:rsidR="002A6051">
        <w:rPr>
          <w:b/>
          <w:bCs/>
        </w:rPr>
        <w:t xml:space="preserve">eek </w:t>
      </w:r>
      <w:r w:rsidR="0004121A">
        <w:rPr>
          <w:b/>
          <w:bCs/>
        </w:rPr>
        <w:t>c</w:t>
      </w:r>
      <w:r w:rsidR="002A6051">
        <w:rPr>
          <w:b/>
          <w:bCs/>
        </w:rPr>
        <w:t xml:space="preserve">larity, </w:t>
      </w:r>
      <w:r w:rsidR="0004121A">
        <w:rPr>
          <w:b/>
          <w:bCs/>
        </w:rPr>
        <w:t>w</w:t>
      </w:r>
      <w:r w:rsidR="00A072CE">
        <w:rPr>
          <w:b/>
          <w:bCs/>
        </w:rPr>
        <w:t>ithdraw</w:t>
      </w:r>
      <w:r w:rsidR="00D735C1">
        <w:rPr>
          <w:b/>
          <w:bCs/>
        </w:rPr>
        <w:t xml:space="preserve">, </w:t>
      </w:r>
      <w:r w:rsidR="0004121A">
        <w:rPr>
          <w:b/>
          <w:bCs/>
        </w:rPr>
        <w:t>n</w:t>
      </w:r>
      <w:r w:rsidR="00D26A62">
        <w:rPr>
          <w:b/>
          <w:bCs/>
        </w:rPr>
        <w:t xml:space="preserve">ot </w:t>
      </w:r>
      <w:r w:rsidR="0004121A">
        <w:rPr>
          <w:b/>
          <w:bCs/>
        </w:rPr>
        <w:t>a</w:t>
      </w:r>
      <w:r w:rsidR="00D26A62">
        <w:rPr>
          <w:b/>
          <w:bCs/>
        </w:rPr>
        <w:t>ward</w:t>
      </w:r>
      <w:r w:rsidRPr="006702E1">
        <w:rPr>
          <w:b/>
          <w:bCs/>
        </w:rPr>
        <w:t>:</w:t>
      </w:r>
      <w:r w:rsidRPr="006702E1">
        <w:t xml:space="preserve">  SPC reserves the right to</w:t>
      </w:r>
      <w:r w:rsidR="00F60367">
        <w:t>:</w:t>
      </w:r>
      <w:r w:rsidRPr="006702E1">
        <w:t xml:space="preserve"> </w:t>
      </w:r>
      <w:r w:rsidR="004A14E3">
        <w:t xml:space="preserve">(1) </w:t>
      </w:r>
      <w:r>
        <w:t xml:space="preserve">amend, add to or </w:t>
      </w:r>
      <w:r w:rsidRPr="006702E1">
        <w:t xml:space="preserve">withdraw </w:t>
      </w:r>
      <w:r>
        <w:t xml:space="preserve">all or any part of </w:t>
      </w:r>
      <w:r w:rsidRPr="006702E1">
        <w:t xml:space="preserve">this </w:t>
      </w:r>
      <w:r w:rsidR="00735223">
        <w:t>RFP</w:t>
      </w:r>
      <w:r w:rsidRPr="006702E1">
        <w:t xml:space="preserve"> at any time, or to re-invite bids on the same or any alternative basis; </w:t>
      </w:r>
      <w:r w:rsidR="004A14E3">
        <w:t>(2)</w:t>
      </w:r>
      <w:r w:rsidR="002A6051">
        <w:t xml:space="preserve"> seek clarification or documents in respect of any bidder’s submission; (3)</w:t>
      </w:r>
      <w:r w:rsidR="004A14E3">
        <w:t xml:space="preserve"> </w:t>
      </w:r>
      <w:r w:rsidRPr="006702E1">
        <w:t xml:space="preserve">choose not to award </w:t>
      </w:r>
      <w:r w:rsidR="00B35924">
        <w:t>a</w:t>
      </w:r>
      <w:r w:rsidRPr="006702E1">
        <w:t xml:space="preserve"> </w:t>
      </w:r>
      <w:r w:rsidR="00B35924">
        <w:t>c</w:t>
      </w:r>
      <w:r w:rsidRPr="006702E1">
        <w:t xml:space="preserve">ontract as a result of </w:t>
      </w:r>
      <w:r w:rsidR="00B35924">
        <w:t xml:space="preserve">this </w:t>
      </w:r>
      <w:r w:rsidR="00735223">
        <w:t>RFP</w:t>
      </w:r>
      <w:r w:rsidRPr="006702E1">
        <w:t xml:space="preserve">; </w:t>
      </w:r>
      <w:r w:rsidR="004A14E3">
        <w:t>(</w:t>
      </w:r>
      <w:r w:rsidR="002A6051">
        <w:t>4</w:t>
      </w:r>
      <w:r w:rsidR="004A14E3">
        <w:t xml:space="preserve">) </w:t>
      </w:r>
      <w:r w:rsidRPr="006702E1">
        <w:t>make whatever changes it sees fit to the timetable, structure or content of the procurement process, depending on approvals processes or for any other reason.</w:t>
      </w:r>
      <w:r w:rsidR="006E16D2">
        <w:t xml:space="preserve">  Please note that w</w:t>
      </w:r>
      <w:r w:rsidRPr="006702E1">
        <w:t xml:space="preserve">hile SPC will not change the evaluation criteria set out in the </w:t>
      </w:r>
      <w:r w:rsidR="00735223">
        <w:t>RFP</w:t>
      </w:r>
      <w:r w:rsidRPr="006702E1">
        <w:t xml:space="preserve"> without the </w:t>
      </w:r>
      <w:r w:rsidR="00735223">
        <w:t>RFP</w:t>
      </w:r>
      <w:r w:rsidRPr="006702E1">
        <w:t xml:space="preserve"> process being re-issued, </w:t>
      </w:r>
      <w:r w:rsidRPr="006702E1">
        <w:rPr>
          <w:rStyle w:val="normaltextrun"/>
          <w:rFonts w:eastAsiaTheme="majorEastAsia"/>
        </w:rPr>
        <w:t xml:space="preserve">SPC does reserve the right at the time of award of contract to vary the quantity of services and goods specified in the </w:t>
      </w:r>
      <w:r w:rsidR="00735223">
        <w:rPr>
          <w:rStyle w:val="normaltextrun"/>
          <w:rFonts w:eastAsiaTheme="majorEastAsia"/>
        </w:rPr>
        <w:t>RFP</w:t>
      </w:r>
      <w:r w:rsidRPr="006702E1">
        <w:rPr>
          <w:rStyle w:val="normaltextrun"/>
          <w:rFonts w:eastAsiaTheme="majorEastAsia"/>
        </w:rPr>
        <w:t xml:space="preserve"> and to accept or reject any proposal at any time prior to award of the contract without incurring any liability to the affected bidder or any obligation to inform the affected bidder/s of the grounds for SPC’s action.</w:t>
      </w:r>
      <w:r w:rsidRPr="006702E1">
        <w:rPr>
          <w:rStyle w:val="eop"/>
        </w:rPr>
        <w:t> </w:t>
      </w:r>
    </w:p>
    <w:p w14:paraId="25716046" w14:textId="1413C13A" w:rsidR="00220199" w:rsidRPr="006702E1" w:rsidRDefault="002B0311" w:rsidP="00BC582D">
      <w:r w:rsidRPr="002B0311">
        <w:rPr>
          <w:b/>
          <w:bCs/>
        </w:rPr>
        <w:t>Right</w:t>
      </w:r>
      <w:r w:rsidR="005D6C00">
        <w:rPr>
          <w:b/>
          <w:bCs/>
        </w:rPr>
        <w:t xml:space="preserve"> to </w:t>
      </w:r>
      <w:r w:rsidR="0004121A">
        <w:rPr>
          <w:b/>
          <w:bCs/>
        </w:rPr>
        <w:t>d</w:t>
      </w:r>
      <w:r w:rsidR="005D6C00">
        <w:rPr>
          <w:b/>
          <w:bCs/>
        </w:rPr>
        <w:t>isqualify</w:t>
      </w:r>
      <w:r w:rsidRPr="002B0311">
        <w:rPr>
          <w:b/>
          <w:bCs/>
        </w:rPr>
        <w:t>:</w:t>
      </w:r>
      <w:r>
        <w:t xml:space="preserve">  </w:t>
      </w:r>
      <w:r w:rsidR="00780587">
        <w:t>SPC reserves the right to d</w:t>
      </w:r>
      <w:r w:rsidR="00CB19EE" w:rsidRPr="006702E1">
        <w:t>isqualify</w:t>
      </w:r>
      <w:r w:rsidR="00F60367">
        <w:t>:</w:t>
      </w:r>
      <w:r w:rsidR="00CB19EE" w:rsidRPr="006702E1">
        <w:t xml:space="preserve"> </w:t>
      </w:r>
      <w:r w:rsidR="000178A6">
        <w:t xml:space="preserve">(1) </w:t>
      </w:r>
      <w:r w:rsidR="00CB19EE" w:rsidRPr="006702E1">
        <w:t xml:space="preserve">any bidder that does not submit a proposal in accordance with the instructions in this </w:t>
      </w:r>
      <w:r w:rsidR="00735223">
        <w:t>RFP</w:t>
      </w:r>
      <w:r w:rsidR="00056845" w:rsidRPr="006702E1">
        <w:t xml:space="preserve">; </w:t>
      </w:r>
      <w:r w:rsidR="000178A6">
        <w:t xml:space="preserve">(2) </w:t>
      </w:r>
      <w:r w:rsidR="00056845" w:rsidRPr="006702E1">
        <w:t xml:space="preserve">any bidder that </w:t>
      </w:r>
      <w:r w:rsidR="005E6027" w:rsidRPr="006702E1">
        <w:t>misrep</w:t>
      </w:r>
      <w:r w:rsidR="00BD1060" w:rsidRPr="006702E1">
        <w:t>resents information to SPC</w:t>
      </w:r>
      <w:r w:rsidR="00CB3F28">
        <w:t xml:space="preserve">; (3) any bidder that </w:t>
      </w:r>
      <w:r w:rsidR="00BD1060" w:rsidRPr="006702E1">
        <w:t>directly or indirectly canvasses any SPC employee concerning the award of a contract</w:t>
      </w:r>
      <w:r w:rsidR="00F60367">
        <w:t>.</w:t>
      </w:r>
    </w:p>
    <w:p w14:paraId="6A0BCE7D" w14:textId="77A50B1D" w:rsidR="00CC687C" w:rsidRPr="006702E1" w:rsidRDefault="005A535E" w:rsidP="00BC582D">
      <w:r w:rsidRPr="00170F77">
        <w:rPr>
          <w:b/>
          <w:bCs/>
        </w:rPr>
        <w:t xml:space="preserve">Use of </w:t>
      </w:r>
      <w:r w:rsidR="0004121A" w:rsidRPr="00170F77">
        <w:rPr>
          <w:b/>
          <w:bCs/>
        </w:rPr>
        <w:t>m</w:t>
      </w:r>
      <w:r w:rsidRPr="00170F77">
        <w:rPr>
          <w:b/>
          <w:bCs/>
        </w:rPr>
        <w:t>aterial</w:t>
      </w:r>
      <w:r w:rsidRPr="004278B8">
        <w:t>:</w:t>
      </w:r>
      <w:r w:rsidRPr="006702E1">
        <w:t xml:space="preserve">  </w:t>
      </w:r>
      <w:r w:rsidR="00792AA0">
        <w:t>Bidders</w:t>
      </w:r>
      <w:r w:rsidR="00CC687C" w:rsidRPr="006702E1">
        <w:t xml:space="preserve"> shall not use the contents of the </w:t>
      </w:r>
      <w:r w:rsidR="00735223">
        <w:t>RFP</w:t>
      </w:r>
      <w:r w:rsidR="00CC687C" w:rsidRPr="006702E1">
        <w:t xml:space="preserve"> or any related material for any purpose other than for the purpose of considering submitting, or submitting, a bid to SPC.</w:t>
      </w:r>
      <w:bookmarkStart w:id="23" w:name="_Ref115662027"/>
    </w:p>
    <w:bookmarkEnd w:id="23"/>
    <w:p w14:paraId="68DD29F1" w14:textId="4E1852C6" w:rsidR="00FE3D88" w:rsidRDefault="00FE3D88" w:rsidP="00BC582D">
      <w:r>
        <w:rPr>
          <w:b/>
          <w:bCs/>
        </w:rPr>
        <w:t xml:space="preserve">Warranty, </w:t>
      </w:r>
      <w:r w:rsidR="0004121A">
        <w:rPr>
          <w:b/>
          <w:bCs/>
        </w:rPr>
        <w:t>r</w:t>
      </w:r>
      <w:r>
        <w:rPr>
          <w:b/>
          <w:bCs/>
        </w:rPr>
        <w:t xml:space="preserve">epresentation, </w:t>
      </w:r>
      <w:r w:rsidR="0004121A">
        <w:rPr>
          <w:b/>
          <w:bCs/>
        </w:rPr>
        <w:t>a</w:t>
      </w:r>
      <w:r>
        <w:rPr>
          <w:b/>
          <w:bCs/>
        </w:rPr>
        <w:t xml:space="preserve">ssurance, </w:t>
      </w:r>
      <w:r w:rsidR="0004121A">
        <w:rPr>
          <w:b/>
          <w:bCs/>
        </w:rPr>
        <w:t>u</w:t>
      </w:r>
      <w:r>
        <w:rPr>
          <w:b/>
          <w:bCs/>
        </w:rPr>
        <w:t>ndertaking</w:t>
      </w:r>
      <w:r w:rsidRPr="006702E1">
        <w:rPr>
          <w:b/>
          <w:bCs/>
        </w:rPr>
        <w:t>:</w:t>
      </w:r>
      <w:r w:rsidRPr="006702E1">
        <w:t xml:space="preserve">  The bidder acknowledges and agrees that no person has</w:t>
      </w:r>
      <w:r w:rsidR="006B1D68">
        <w:t xml:space="preserve"> </w:t>
      </w:r>
      <w:r w:rsidRPr="006702E1">
        <w:t xml:space="preserve">any authority to give any warranty, representation, assurance or undertaking on behalf of SPC in connection with any contract which may (or may not) follow on from this </w:t>
      </w:r>
      <w:r w:rsidR="00735223">
        <w:t>RFP</w:t>
      </w:r>
      <w:r w:rsidRPr="006702E1">
        <w:t xml:space="preserve"> process.</w:t>
      </w:r>
      <w:bookmarkStart w:id="24" w:name="co_anchor_a132570_1"/>
      <w:bookmarkEnd w:id="24"/>
    </w:p>
    <w:bookmarkEnd w:id="20"/>
    <w:p w14:paraId="35EC77CB" w14:textId="4FDE28E4" w:rsidR="00CC687C" w:rsidRPr="006702E1" w:rsidRDefault="00CC687C" w:rsidP="00BC582D">
      <w:pPr>
        <w:pStyle w:val="Heading2"/>
      </w:pPr>
      <w:r w:rsidRPr="006702E1">
        <w:t>2.</w:t>
      </w:r>
      <w:r w:rsidR="00CD4A12">
        <w:t>8</w:t>
      </w:r>
      <w:r w:rsidRPr="006702E1">
        <w:tab/>
        <w:t xml:space="preserve">Complaints </w:t>
      </w:r>
      <w:r w:rsidR="00AC2232">
        <w:t>p</w:t>
      </w:r>
      <w:r w:rsidRPr="006702E1">
        <w:t>rocess</w:t>
      </w:r>
    </w:p>
    <w:p w14:paraId="325F31A8" w14:textId="0EB23213" w:rsidR="00CC687C" w:rsidRDefault="00CC687C" w:rsidP="00BC582D">
      <w:r w:rsidRPr="003F7D52">
        <w:t>Bidders that consider they were not treated fairly during a</w:t>
      </w:r>
      <w:r w:rsidR="00AC6586">
        <w:t>ny SPC</w:t>
      </w:r>
      <w:r w:rsidRPr="003F7D52">
        <w:t xml:space="preserve"> procurement process may lodge a protest. The protest should be addressed to </w:t>
      </w:r>
      <w:hyperlink r:id="rId27" w:history="1">
        <w:r w:rsidR="008241C4" w:rsidRPr="002A1951">
          <w:rPr>
            <w:rStyle w:val="Hyperlink"/>
          </w:rPr>
          <w:t>complaints@spc.int</w:t>
        </w:r>
      </w:hyperlink>
      <w:r w:rsidRPr="003F7D52">
        <w:t>. The bidder must provide the following information:</w:t>
      </w:r>
      <w:r w:rsidR="006B1D68">
        <w:t xml:space="preserve"> (1) </w:t>
      </w:r>
      <w:r w:rsidRPr="003F7D52">
        <w:t>full contact details</w:t>
      </w:r>
      <w:r w:rsidR="006B1D68">
        <w:t xml:space="preserve">; (2) </w:t>
      </w:r>
      <w:r w:rsidRPr="003F7D52">
        <w:t>details of the relevant procurement</w:t>
      </w:r>
      <w:r w:rsidR="006B1D68">
        <w:t xml:space="preserve">; (3) </w:t>
      </w:r>
      <w:r w:rsidRPr="003F7D52">
        <w:t>reasons for the protest, including how the alleged behaviour negatively impacted the bidder</w:t>
      </w:r>
      <w:r w:rsidR="006B1D68">
        <w:t xml:space="preserve">; (4) </w:t>
      </w:r>
      <w:r w:rsidRPr="003F7D52">
        <w:t>copies of any documents supporting grounds for protest</w:t>
      </w:r>
      <w:r w:rsidR="006B1D68">
        <w:t xml:space="preserve">; (5) </w:t>
      </w:r>
      <w:r w:rsidRPr="003F7D52">
        <w:t>the relief that is sought.</w:t>
      </w:r>
    </w:p>
    <w:p w14:paraId="0C927012" w14:textId="77777777" w:rsidR="004E5490" w:rsidRDefault="004E5490" w:rsidP="00BC582D">
      <w:pPr>
        <w:sectPr w:rsidR="004E5490" w:rsidSect="00646A8B">
          <w:pgSz w:w="11906" w:h="16838" w:code="9"/>
          <w:pgMar w:top="1440" w:right="1080" w:bottom="1418" w:left="1080" w:header="0" w:footer="420" w:gutter="0"/>
          <w:cols w:space="708"/>
          <w:docGrid w:linePitch="360"/>
        </w:sectPr>
      </w:pPr>
    </w:p>
    <w:p w14:paraId="195A9F8D" w14:textId="55C9C535" w:rsidR="00B71C28" w:rsidRPr="00B71C28" w:rsidRDefault="00B71C28" w:rsidP="00B71C28">
      <w:pPr>
        <w:jc w:val="right"/>
        <w:rPr>
          <w:b/>
          <w:bCs/>
        </w:rPr>
      </w:pPr>
      <w:bookmarkStart w:id="25" w:name="_Part_4:_"/>
      <w:bookmarkStart w:id="26" w:name="_Part_3:_"/>
      <w:bookmarkStart w:id="27" w:name="_Part_3:_[Choose"/>
      <w:bookmarkEnd w:id="25"/>
      <w:bookmarkEnd w:id="26"/>
      <w:bookmarkEnd w:id="27"/>
      <w:r w:rsidRPr="006355B1">
        <w:rPr>
          <w:b/>
          <w:bCs/>
        </w:rPr>
        <w:lastRenderedPageBreak/>
        <w:t xml:space="preserve">RFP </w:t>
      </w:r>
      <w:permStart w:id="5013155" w:edGrp="everyone"/>
      <w:sdt>
        <w:sdtPr>
          <w:rPr>
            <w:rStyle w:val="Calibri11NoBold"/>
            <w:b/>
            <w:bCs/>
          </w:rPr>
          <w:alias w:val="SPC Reference"/>
          <w:tag w:val="SPCReference"/>
          <w:id w:val="-1720282690"/>
          <w:placeholder>
            <w:docPart w:val="2309C88E9F544BC59F3560C90F25D17F"/>
          </w:placeholder>
          <w:dataBinding w:prefixMappings="xmlns:ns0='http://schemas.microsoft.com/office/2006/metadata/properties' xmlns:ns1='http://www.w3.org/2001/XMLSchema-instance' xmlns:ns2='http://schemas.microsoft.com/office/infopath/2007/PartnerControls' xmlns:ns3='96c15d45-afd3-4c4c-9971-e5af51306887' xmlns:ns4='c56376c4-3602-4b38-aa21-67d9a740d470' " w:xpath="/ns0:properties[1]/documentManagement[1]/ns4:SPCReference[1]" w:storeItemID="{7CBCF4B8-A99C-41A5-8466-09EDC77F7362}"/>
          <w15:color w:val="FF0000"/>
          <w:text/>
        </w:sdtPr>
        <w:sdtEndPr>
          <w:rPr>
            <w:rStyle w:val="DefaultParagraphFont"/>
          </w:rPr>
        </w:sdtEndPr>
        <w:sdtContent>
          <w:r w:rsidR="00974287">
            <w:rPr>
              <w:rStyle w:val="Calibri11NoBold"/>
              <w:b/>
              <w:bCs/>
            </w:rPr>
            <w:t>23-5381</w:t>
          </w:r>
        </w:sdtContent>
      </w:sdt>
      <w:permEnd w:id="5013155"/>
    </w:p>
    <w:p w14:paraId="314A783A" w14:textId="444E796E" w:rsidR="00D454FC" w:rsidRPr="00F63778" w:rsidRDefault="00D454FC" w:rsidP="00957B96">
      <w:pPr>
        <w:pStyle w:val="Heading1"/>
        <w:jc w:val="left"/>
      </w:pPr>
      <w:bookmarkStart w:id="28" w:name="_Toc132618606"/>
      <w:r w:rsidRPr="00F63778">
        <w:t xml:space="preserve">Part </w:t>
      </w:r>
      <w:r w:rsidR="004F5BDC">
        <w:t>3</w:t>
      </w:r>
      <w:r w:rsidRPr="00F63778">
        <w:t>:</w:t>
      </w:r>
      <w:r w:rsidR="00957B96">
        <w:t xml:space="preserve"> </w:t>
      </w:r>
      <w:r w:rsidRPr="00F63778">
        <w:t xml:space="preserve"> </w:t>
      </w:r>
      <w:permStart w:id="396711661" w:edGrp="everyone"/>
      <w:sdt>
        <w:sdtPr>
          <w:alias w:val="Choose between services/goods/works"/>
          <w:tag w:val="Choose between services/goods/works"/>
          <w:id w:val="-331602819"/>
          <w:placeholder>
            <w:docPart w:val="D225ED229E594600BDB46B437B0BE9A1"/>
          </w:placeholder>
          <w15:color w:val="FF0000"/>
          <w:dropDownList>
            <w:listItem w:value="Choose an item."/>
            <w:listItem w:displayText="Terms of Reference" w:value="Terms of Reference"/>
            <w:listItem w:displayText="Specification of Goods" w:value="Specification of Goods"/>
            <w:listItem w:displayText="Scope of Works" w:value="Scope of Works"/>
          </w:dropDownList>
        </w:sdtPr>
        <w:sdtEndPr>
          <w:rPr>
            <w:i/>
            <w:iCs/>
          </w:rPr>
        </w:sdtEndPr>
        <w:sdtContent>
          <w:r w:rsidR="00AC1B73">
            <w:t>Specification of Goods</w:t>
          </w:r>
        </w:sdtContent>
      </w:sdt>
      <w:bookmarkEnd w:id="28"/>
      <w:permEnd w:id="396711661"/>
    </w:p>
    <w:sdt>
      <w:sdtPr>
        <w:rPr>
          <w:b w:val="0"/>
          <w:kern w:val="0"/>
          <w:sz w:val="22"/>
          <w:szCs w:val="22"/>
        </w:rPr>
        <w:id w:val="1089658888"/>
        <w:placeholder>
          <w:docPart w:val="B4FC92C44BD948CBADF791594935CB2B"/>
        </w:placeholder>
        <w15:color w:val="FF0000"/>
      </w:sdtPr>
      <w:sdtContent>
        <w:permStart w:id="701899265" w:edGrp="everyone" w:displacedByCustomXml="prev"/>
        <w:p w14:paraId="2A74C2D5" w14:textId="6464B63C" w:rsidR="00694A5C" w:rsidRPr="00694A5C" w:rsidRDefault="00694A5C" w:rsidP="00694A5C">
          <w:pPr>
            <w:pStyle w:val="Heading1"/>
            <w:rPr>
              <w:b w:val="0"/>
              <w:kern w:val="0"/>
              <w:sz w:val="22"/>
              <w:szCs w:val="22"/>
            </w:rPr>
          </w:pPr>
        </w:p>
        <w:tbl>
          <w:tblPr>
            <w:tblStyle w:val="TableGrid"/>
            <w:tblW w:w="0" w:type="auto"/>
            <w:tblBorders>
              <w:top w:val="single" w:sz="18" w:space="0" w:color="DEEAF6" w:themeColor="accent1" w:themeTint="33"/>
              <w:left w:val="single" w:sz="18" w:space="0" w:color="DEEAF6" w:themeColor="accent1" w:themeTint="33"/>
              <w:bottom w:val="single" w:sz="18" w:space="0" w:color="DEEAF6" w:themeColor="accent1" w:themeTint="33"/>
              <w:right w:val="single" w:sz="18" w:space="0" w:color="DEEAF6" w:themeColor="accent1" w:themeTint="33"/>
              <w:insideH w:val="single" w:sz="18" w:space="0" w:color="DEEAF6" w:themeColor="accent1" w:themeTint="33"/>
              <w:insideV w:val="single" w:sz="18" w:space="0" w:color="DEEAF6" w:themeColor="accent1" w:themeTint="33"/>
            </w:tblBorders>
            <w:tblLook w:val="04A0" w:firstRow="1" w:lastRow="0" w:firstColumn="1" w:lastColumn="0" w:noHBand="0" w:noVBand="1"/>
          </w:tblPr>
          <w:tblGrid>
            <w:gridCol w:w="9700"/>
          </w:tblGrid>
          <w:tr w:rsidR="00690E2F" w:rsidRPr="00D73488" w14:paraId="6EE6780C" w14:textId="77777777" w:rsidTr="00C559A5">
            <w:tc>
              <w:tcPr>
                <w:tcW w:w="9700" w:type="dxa"/>
              </w:tcPr>
              <w:sdt>
                <w:sdtPr>
                  <w:rPr>
                    <w:rStyle w:val="Calibri11NoBold"/>
                  </w:rPr>
                  <w:alias w:val="Background"/>
                  <w:tag w:val="Background"/>
                  <w:id w:val="513818813"/>
                  <w:placeholder>
                    <w:docPart w:val="347B97B785624162BCBE66C96094EFE5"/>
                  </w:placeholder>
                  <w15:color w:val="FF0000"/>
                </w:sdtPr>
                <w:sdtEndPr>
                  <w:rPr>
                    <w:rStyle w:val="DefaultParagraphFont"/>
                  </w:rPr>
                </w:sdtEndPr>
                <w:sdtContent>
                  <w:sdt>
                    <w:sdtPr>
                      <w:rPr>
                        <w:rStyle w:val="Calibri11NoBold"/>
                      </w:rPr>
                      <w:alias w:val="Background"/>
                      <w:tag w:val="Background"/>
                      <w:id w:val="2112170371"/>
                      <w:placeholder>
                        <w:docPart w:val="E4EA22B223B54CCCABB12132B1E9F2E7"/>
                      </w:placeholder>
                      <w15:color w:val="FF0000"/>
                    </w:sdtPr>
                    <w:sdtEndPr>
                      <w:rPr>
                        <w:rStyle w:val="DefaultParagraphFont"/>
                        <w:i/>
                        <w:iCs/>
                      </w:rPr>
                    </w:sdtEndPr>
                    <w:sdtContent>
                      <w:p w14:paraId="3A392380" w14:textId="77777777" w:rsidR="00694A5C" w:rsidRPr="00694A5C" w:rsidRDefault="00694A5C" w:rsidP="00AF2DE3">
                        <w:pPr>
                          <w:rPr>
                            <w:rStyle w:val="Heading2Char"/>
                          </w:rPr>
                        </w:pPr>
                        <w:r w:rsidRPr="00694A5C">
                          <w:rPr>
                            <w:rStyle w:val="Heading2Char"/>
                          </w:rPr>
                          <w:t>Background/context</w:t>
                        </w:r>
                      </w:p>
                      <w:p w14:paraId="70463DD8" w14:textId="6EAFA8D3" w:rsidR="00AF2DE3" w:rsidRDefault="00AF2DE3" w:rsidP="00AF2DE3">
                        <w:pPr>
                          <w:rPr>
                            <w:rStyle w:val="Calibri11NoBold"/>
                          </w:rPr>
                        </w:pPr>
                        <w:r>
                          <w:rPr>
                            <w:rStyle w:val="Calibri11NoBold"/>
                          </w:rPr>
                          <w:t xml:space="preserve">The EU- and MFAT-funded </w:t>
                        </w:r>
                        <w:r w:rsidRPr="00B9716A">
                          <w:rPr>
                            <w:rStyle w:val="Calibri11NoBold"/>
                            <w:i/>
                            <w:iCs/>
                          </w:rPr>
                          <w:t>Safe and sustainable drinking water for Kiritimati Island</w:t>
                        </w:r>
                        <w:r>
                          <w:rPr>
                            <w:rStyle w:val="Calibri11NoBold"/>
                          </w:rPr>
                          <w:t xml:space="preserve"> project, otherwise known as the </w:t>
                        </w:r>
                        <w:r w:rsidRPr="00B9716A">
                          <w:rPr>
                            <w:rStyle w:val="Calibri11NoBold"/>
                            <w:i/>
                            <w:iCs/>
                          </w:rPr>
                          <w:t xml:space="preserve">Kiritimati Island Water </w:t>
                        </w:r>
                        <w:r w:rsidR="00895648" w:rsidRPr="00B9716A">
                          <w:rPr>
                            <w:rStyle w:val="Calibri11NoBold"/>
                            <w:i/>
                            <w:iCs/>
                          </w:rPr>
                          <w:t>Project,</w:t>
                        </w:r>
                        <w:r>
                          <w:rPr>
                            <w:rStyle w:val="Calibri11NoBold"/>
                          </w:rPr>
                          <w:t xml:space="preserve"> is </w:t>
                        </w:r>
                        <w:r w:rsidR="00895648">
                          <w:rPr>
                            <w:rStyle w:val="Calibri11NoBold"/>
                          </w:rPr>
                          <w:t xml:space="preserve">being </w:t>
                        </w:r>
                        <w:r>
                          <w:rPr>
                            <w:rStyle w:val="Calibri11NoBold"/>
                          </w:rPr>
                          <w:t xml:space="preserve">implemented by The Pacific Community (SPC) in partnership with the Ministry of Line and Phoenix Islands Development (MLPID) and other Government of Kiribati (GoK) stakeholders. </w:t>
                        </w:r>
                      </w:p>
                      <w:p w14:paraId="6E7F1D04" w14:textId="11054E03" w:rsidR="00F11617" w:rsidRDefault="00AF2DE3" w:rsidP="00AF2DE3">
                        <w:pPr>
                          <w:rPr>
                            <w:rStyle w:val="Calibri11NoBold"/>
                          </w:rPr>
                        </w:pPr>
                        <w:r>
                          <w:rPr>
                            <w:rStyle w:val="Calibri11NoBold"/>
                          </w:rPr>
                          <w:t xml:space="preserve">This is the third major water project on Kiritimati Island in the past 25 years. The AusAID funded Kiritimati Water and Sanitation Project (KWASP) was implemented by </w:t>
                        </w:r>
                        <w:r w:rsidRPr="00B53D06">
                          <w:rPr>
                            <w:rStyle w:val="Calibri11NoBold"/>
                          </w:rPr>
                          <w:t>the Overseas Projects Corporation of Victoria</w:t>
                        </w:r>
                        <w:r>
                          <w:rPr>
                            <w:rStyle w:val="Calibri11NoBold"/>
                          </w:rPr>
                          <w:t xml:space="preserve"> (OPCV) in the late 1990s and early 2000s. </w:t>
                        </w:r>
                        <w:r w:rsidR="006A296F">
                          <w:rPr>
                            <w:rStyle w:val="Calibri11NoBold"/>
                          </w:rPr>
                          <w:t>Part of</w:t>
                        </w:r>
                        <w:r w:rsidR="00865F15">
                          <w:rPr>
                            <w:rStyle w:val="Calibri11NoBold"/>
                          </w:rPr>
                          <w:t xml:space="preserve"> the</w:t>
                        </w:r>
                        <w:r w:rsidR="006A296F">
                          <w:rPr>
                            <w:rStyle w:val="Calibri11NoBold"/>
                          </w:rPr>
                          <w:t xml:space="preserve"> KWASP</w:t>
                        </w:r>
                        <w:r w:rsidR="00865F15">
                          <w:rPr>
                            <w:rStyle w:val="Calibri11NoBold"/>
                          </w:rPr>
                          <w:t xml:space="preserve"> scope included installation of </w:t>
                        </w:r>
                        <w:r w:rsidR="001D6C26">
                          <w:rPr>
                            <w:rStyle w:val="Calibri11NoBold"/>
                          </w:rPr>
                          <w:t xml:space="preserve">15 </w:t>
                        </w:r>
                        <w:r w:rsidR="00641716">
                          <w:rPr>
                            <w:rStyle w:val="Calibri11NoBold"/>
                          </w:rPr>
                          <w:t xml:space="preserve">groundwater infiltration galleries, </w:t>
                        </w:r>
                        <w:r w:rsidR="006F0196">
                          <w:rPr>
                            <w:rStyle w:val="Calibri11NoBold"/>
                          </w:rPr>
                          <w:t xml:space="preserve">some </w:t>
                        </w:r>
                        <w:r w:rsidR="00641716">
                          <w:rPr>
                            <w:rStyle w:val="Calibri11NoBold"/>
                          </w:rPr>
                          <w:t>of which were fitted with</w:t>
                        </w:r>
                        <w:r w:rsidR="00865F15">
                          <w:rPr>
                            <w:rStyle w:val="Calibri11NoBold"/>
                          </w:rPr>
                          <w:t xml:space="preserve"> </w:t>
                        </w:r>
                        <w:r w:rsidR="00641716">
                          <w:rPr>
                            <w:rStyle w:val="Calibri11NoBold"/>
                          </w:rPr>
                          <w:t>10</w:t>
                        </w:r>
                        <w:r w:rsidR="00865F15">
                          <w:rPr>
                            <w:rStyle w:val="Calibri11NoBold"/>
                          </w:rPr>
                          <w:t>-foot Yellowtail wind pumps</w:t>
                        </w:r>
                        <w:r w:rsidR="00BC3612">
                          <w:rPr>
                            <w:rStyle w:val="Calibri11NoBold"/>
                          </w:rPr>
                          <w:t xml:space="preserve"> with</w:t>
                        </w:r>
                        <w:r w:rsidR="00641716">
                          <w:rPr>
                            <w:rStyle w:val="Calibri11NoBold"/>
                          </w:rPr>
                          <w:t xml:space="preserve"> </w:t>
                        </w:r>
                        <w:r w:rsidR="0018054F">
                          <w:rPr>
                            <w:rStyle w:val="Calibri11NoBold"/>
                          </w:rPr>
                          <w:t>4</w:t>
                        </w:r>
                        <w:r w:rsidR="00641716">
                          <w:rPr>
                            <w:rStyle w:val="Calibri11NoBold"/>
                          </w:rPr>
                          <w:t xml:space="preserve">0-foot towers (eight in total) </w:t>
                        </w:r>
                        <w:r w:rsidR="00865F15">
                          <w:rPr>
                            <w:rStyle w:val="Calibri11NoBold"/>
                          </w:rPr>
                          <w:t xml:space="preserve">supplied by WD Moore </w:t>
                        </w:r>
                        <w:r w:rsidR="00ED7405">
                          <w:rPr>
                            <w:rStyle w:val="Calibri11NoBold"/>
                          </w:rPr>
                          <w:t xml:space="preserve">&amp; Co.  </w:t>
                        </w:r>
                      </w:p>
                      <w:p w14:paraId="4BD853BF" w14:textId="5D3F1553" w:rsidR="00A77599" w:rsidRDefault="00A77599" w:rsidP="00AF2DE3">
                        <w:pPr>
                          <w:rPr>
                            <w:rStyle w:val="Calibri11NoBold"/>
                          </w:rPr>
                        </w:pPr>
                        <w:r>
                          <w:rPr>
                            <w:rStyle w:val="Calibri11NoBold"/>
                          </w:rPr>
                          <w:t xml:space="preserve">In </w:t>
                        </w:r>
                        <w:r w:rsidR="000E77E1">
                          <w:rPr>
                            <w:rStyle w:val="Calibri11NoBold"/>
                          </w:rPr>
                          <w:t>2013</w:t>
                        </w:r>
                        <w:r>
                          <w:rPr>
                            <w:rStyle w:val="Calibri11NoBold"/>
                          </w:rPr>
                          <w:t xml:space="preserve">, </w:t>
                        </w:r>
                        <w:r w:rsidR="007249EF">
                          <w:rPr>
                            <w:rStyle w:val="Calibri11NoBold"/>
                          </w:rPr>
                          <w:t xml:space="preserve">an </w:t>
                        </w:r>
                        <w:proofErr w:type="spellStart"/>
                        <w:r w:rsidR="007249EF">
                          <w:rPr>
                            <w:rStyle w:val="Calibri11NoBold"/>
                          </w:rPr>
                          <w:t>Aermotor</w:t>
                        </w:r>
                        <w:proofErr w:type="spellEnd"/>
                        <w:r w:rsidR="007249EF">
                          <w:rPr>
                            <w:rStyle w:val="Calibri11NoBold"/>
                          </w:rPr>
                          <w:t xml:space="preserve"> wind pump</w:t>
                        </w:r>
                        <w:r w:rsidR="00C54754">
                          <w:rPr>
                            <w:rStyle w:val="Calibri11NoBold"/>
                          </w:rPr>
                          <w:t xml:space="preserve"> donated by Rotary was installed at Banana freshwater lens.</w:t>
                        </w:r>
                      </w:p>
                      <w:p w14:paraId="303FE193" w14:textId="31B40C7E" w:rsidR="00F11617" w:rsidRDefault="00AF2DE3" w:rsidP="00AF2DE3">
                        <w:pPr>
                          <w:rPr>
                            <w:rStyle w:val="Calibri11NoBold"/>
                          </w:rPr>
                        </w:pPr>
                        <w:r>
                          <w:rPr>
                            <w:rStyle w:val="Calibri11NoBold"/>
                          </w:rPr>
                          <w:t>SPC then implemented the EU and NZ MFAT funded Improved Drinking Water Supply for Kiritimati Island Project (IDWSKIP) from 2014 to 2018.</w:t>
                        </w:r>
                        <w:r w:rsidR="000379D6">
                          <w:rPr>
                            <w:rStyle w:val="Calibri11NoBold"/>
                          </w:rPr>
                          <w:t xml:space="preserve"> </w:t>
                        </w:r>
                        <w:r w:rsidR="002C1929">
                          <w:rPr>
                            <w:rStyle w:val="Calibri11NoBold"/>
                          </w:rPr>
                          <w:t xml:space="preserve">Additional to new gallery construction and solar pump installations, </w:t>
                        </w:r>
                        <w:r w:rsidR="00F11617">
                          <w:rPr>
                            <w:rStyle w:val="Calibri11NoBold"/>
                          </w:rPr>
                          <w:t xml:space="preserve">IDWSKIP involved the relocation and </w:t>
                        </w:r>
                        <w:r w:rsidR="00DB5BE0">
                          <w:rPr>
                            <w:rStyle w:val="Calibri11NoBold"/>
                          </w:rPr>
                          <w:t>rehabilitation of several of the Yellowtail wind pumps, including replacement</w:t>
                        </w:r>
                        <w:r w:rsidR="00C0253E">
                          <w:rPr>
                            <w:rStyle w:val="Calibri11NoBold"/>
                          </w:rPr>
                          <w:t>/repair</w:t>
                        </w:r>
                        <w:r w:rsidR="00DB5BE0">
                          <w:rPr>
                            <w:rStyle w:val="Calibri11NoBold"/>
                          </w:rPr>
                          <w:t xml:space="preserve"> of wind wheels,</w:t>
                        </w:r>
                        <w:r w:rsidR="00F83035">
                          <w:rPr>
                            <w:rStyle w:val="Calibri11NoBold"/>
                          </w:rPr>
                          <w:t xml:space="preserve"> </w:t>
                        </w:r>
                        <w:proofErr w:type="gramStart"/>
                        <w:r w:rsidR="00F83035">
                          <w:rPr>
                            <w:rStyle w:val="Calibri11NoBold"/>
                          </w:rPr>
                          <w:t>towers</w:t>
                        </w:r>
                        <w:proofErr w:type="gramEnd"/>
                        <w:r w:rsidR="00F83035">
                          <w:rPr>
                            <w:rStyle w:val="Calibri11NoBold"/>
                          </w:rPr>
                          <w:t xml:space="preserve"> and</w:t>
                        </w:r>
                        <w:r w:rsidR="00DB5BE0">
                          <w:rPr>
                            <w:rStyle w:val="Calibri11NoBold"/>
                          </w:rPr>
                          <w:t xml:space="preserve"> </w:t>
                        </w:r>
                        <w:r w:rsidR="00B640F8">
                          <w:rPr>
                            <w:rStyle w:val="Calibri11NoBold"/>
                          </w:rPr>
                          <w:t>pump assemblies</w:t>
                        </w:r>
                        <w:r w:rsidR="00F83035">
                          <w:rPr>
                            <w:rStyle w:val="Calibri11NoBold"/>
                          </w:rPr>
                          <w:t xml:space="preserve">.  </w:t>
                        </w:r>
                      </w:p>
                      <w:p w14:paraId="514DF0E5" w14:textId="77777777" w:rsidR="00377711" w:rsidRDefault="00F83035" w:rsidP="00AF2DE3">
                        <w:pPr>
                          <w:rPr>
                            <w:rStyle w:val="Calibri11NoBold"/>
                          </w:rPr>
                        </w:pPr>
                        <w:r>
                          <w:rPr>
                            <w:rStyle w:val="Calibri11NoBold"/>
                          </w:rPr>
                          <w:t>Th</w:t>
                        </w:r>
                        <w:r w:rsidR="00902ED9">
                          <w:rPr>
                            <w:rStyle w:val="Calibri11NoBold"/>
                          </w:rPr>
                          <w:t>e</w:t>
                        </w:r>
                        <w:r>
                          <w:rPr>
                            <w:rStyle w:val="Calibri11NoBold"/>
                          </w:rPr>
                          <w:t xml:space="preserve"> Kiritimati Island Water Project </w:t>
                        </w:r>
                        <w:r w:rsidR="00AF2DE3">
                          <w:rPr>
                            <w:rStyle w:val="Calibri11NoBold"/>
                          </w:rPr>
                          <w:t xml:space="preserve">is a continuation of the </w:t>
                        </w:r>
                        <w:r w:rsidR="00342BE5">
                          <w:rPr>
                            <w:rStyle w:val="Calibri11NoBold"/>
                          </w:rPr>
                          <w:t>IDWSKIP and</w:t>
                        </w:r>
                        <w:r w:rsidR="00A5769A">
                          <w:rPr>
                            <w:rStyle w:val="Calibri11NoBold"/>
                          </w:rPr>
                          <w:t xml:space="preserve"> is presently undergoing detailed design for new</w:t>
                        </w:r>
                        <w:r>
                          <w:rPr>
                            <w:rStyle w:val="Calibri11NoBold"/>
                          </w:rPr>
                          <w:t xml:space="preserve"> and upgraded</w:t>
                        </w:r>
                        <w:r w:rsidR="00A5769A">
                          <w:rPr>
                            <w:rStyle w:val="Calibri11NoBold"/>
                          </w:rPr>
                          <w:t xml:space="preserve"> water system </w:t>
                        </w:r>
                        <w:r w:rsidR="007A73C4">
                          <w:rPr>
                            <w:rStyle w:val="Calibri11NoBold"/>
                          </w:rPr>
                          <w:t>systems</w:t>
                        </w:r>
                        <w:r w:rsidR="00A5769A">
                          <w:rPr>
                            <w:rStyle w:val="Calibri11NoBold"/>
                          </w:rPr>
                          <w:t>.</w:t>
                        </w:r>
                        <w:r>
                          <w:rPr>
                            <w:rStyle w:val="Calibri11NoBold"/>
                          </w:rPr>
                          <w:t xml:space="preserve">  </w:t>
                        </w:r>
                        <w:r w:rsidR="00902ED9">
                          <w:rPr>
                            <w:rStyle w:val="Calibri11NoBold"/>
                          </w:rPr>
                          <w:t xml:space="preserve">Part </w:t>
                        </w:r>
                        <w:r w:rsidR="00DF3334">
                          <w:rPr>
                            <w:rStyle w:val="Calibri11NoBold"/>
                          </w:rPr>
                          <w:t>of the project scope involves</w:t>
                        </w:r>
                        <w:r w:rsidR="00377711">
                          <w:rPr>
                            <w:rStyle w:val="Calibri11NoBold"/>
                          </w:rPr>
                          <w:t>:</w:t>
                        </w:r>
                      </w:p>
                      <w:p w14:paraId="5053ED76" w14:textId="6523E958" w:rsidR="008B7138" w:rsidRDefault="00377711" w:rsidP="008B7138">
                        <w:pPr>
                          <w:ind w:left="720"/>
                          <w:rPr>
                            <w:rStyle w:val="Calibri11NoBold"/>
                          </w:rPr>
                        </w:pPr>
                        <w:r>
                          <w:rPr>
                            <w:rStyle w:val="Calibri11NoBold"/>
                          </w:rPr>
                          <w:t xml:space="preserve">- </w:t>
                        </w:r>
                        <w:r w:rsidRPr="00ED34F0">
                          <w:rPr>
                            <w:rStyle w:val="Calibri11NoBold"/>
                            <w:b/>
                            <w:bCs/>
                          </w:rPr>
                          <w:t>D</w:t>
                        </w:r>
                        <w:r w:rsidR="00DF3334" w:rsidRPr="00ED34F0">
                          <w:rPr>
                            <w:rStyle w:val="Calibri11NoBold"/>
                            <w:b/>
                            <w:bCs/>
                          </w:rPr>
                          <w:t>ecommissioning three</w:t>
                        </w:r>
                        <w:r w:rsidR="007939AE">
                          <w:rPr>
                            <w:rStyle w:val="Calibri11NoBold"/>
                            <w:b/>
                            <w:bCs/>
                          </w:rPr>
                          <w:t xml:space="preserve"> Yellowtail</w:t>
                        </w:r>
                        <w:r w:rsidR="00DF3334" w:rsidRPr="00ED34F0">
                          <w:rPr>
                            <w:rStyle w:val="Calibri11NoBold"/>
                            <w:b/>
                            <w:bCs/>
                          </w:rPr>
                          <w:t xml:space="preserve"> wind pumps</w:t>
                        </w:r>
                        <w:r w:rsidR="00DF3334">
                          <w:rPr>
                            <w:rStyle w:val="Calibri11NoBold"/>
                          </w:rPr>
                          <w:t xml:space="preserve"> </w:t>
                        </w:r>
                        <w:r w:rsidR="00ED34F0">
                          <w:rPr>
                            <w:rStyle w:val="Calibri11NoBold"/>
                          </w:rPr>
                          <w:t>at the Decca freshwater lens</w:t>
                        </w:r>
                        <w:r w:rsidR="008E6E4A">
                          <w:rPr>
                            <w:rStyle w:val="Calibri11NoBold"/>
                          </w:rPr>
                          <w:t xml:space="preserve"> </w:t>
                        </w:r>
                        <w:r w:rsidR="00DF3334">
                          <w:rPr>
                            <w:rStyle w:val="Calibri11NoBold"/>
                          </w:rPr>
                          <w:t xml:space="preserve">that currently shade </w:t>
                        </w:r>
                        <w:r>
                          <w:rPr>
                            <w:rStyle w:val="Calibri11NoBold"/>
                          </w:rPr>
                          <w:t>t</w:t>
                        </w:r>
                        <w:r w:rsidR="00DF3334">
                          <w:rPr>
                            <w:rStyle w:val="Calibri11NoBold"/>
                          </w:rPr>
                          <w:t>he solar</w:t>
                        </w:r>
                        <w:r w:rsidR="00A13909">
                          <w:rPr>
                            <w:rStyle w:val="Calibri11NoBold"/>
                          </w:rPr>
                          <w:t xml:space="preserve"> pump</w:t>
                        </w:r>
                        <w:r w:rsidR="00DF3334">
                          <w:rPr>
                            <w:rStyle w:val="Calibri11NoBold"/>
                          </w:rPr>
                          <w:t xml:space="preserve"> PV generator adjacent to the </w:t>
                        </w:r>
                        <w:r w:rsidR="00A13909">
                          <w:rPr>
                            <w:rStyle w:val="Calibri11NoBold"/>
                          </w:rPr>
                          <w:t xml:space="preserve">respective </w:t>
                        </w:r>
                        <w:r w:rsidR="00DF3334">
                          <w:rPr>
                            <w:rStyle w:val="Calibri11NoBold"/>
                          </w:rPr>
                          <w:t>wind tower</w:t>
                        </w:r>
                        <w:r w:rsidR="00ED34F0">
                          <w:rPr>
                            <w:rStyle w:val="Calibri11NoBold"/>
                          </w:rPr>
                          <w:t xml:space="preserve">.  </w:t>
                        </w:r>
                        <w:r w:rsidR="001304F2">
                          <w:rPr>
                            <w:rStyle w:val="Calibri11NoBold"/>
                          </w:rPr>
                          <w:t>U</w:t>
                        </w:r>
                        <w:r w:rsidR="008E6E4A">
                          <w:rPr>
                            <w:rStyle w:val="Calibri11NoBold"/>
                          </w:rPr>
                          <w:t>sable p</w:t>
                        </w:r>
                        <w:r w:rsidR="00ED34F0">
                          <w:rPr>
                            <w:rStyle w:val="Calibri11NoBold"/>
                          </w:rPr>
                          <w:t>arts from</w:t>
                        </w:r>
                        <w:r w:rsidR="008E6E4A">
                          <w:rPr>
                            <w:rStyle w:val="Calibri11NoBold"/>
                          </w:rPr>
                          <w:t xml:space="preserve"> these pumps will be kept as spares for the operational wind pumps.</w:t>
                        </w:r>
                      </w:p>
                      <w:p w14:paraId="76472B31" w14:textId="6F6B2CC4" w:rsidR="00DA4162" w:rsidRDefault="008E6E4A" w:rsidP="00ED34F0">
                        <w:pPr>
                          <w:ind w:left="720"/>
                          <w:rPr>
                            <w:rStyle w:val="Calibri11NoBold"/>
                          </w:rPr>
                        </w:pPr>
                        <w:r>
                          <w:rPr>
                            <w:rStyle w:val="Calibri11NoBold"/>
                          </w:rPr>
                          <w:t xml:space="preserve">- </w:t>
                        </w:r>
                        <w:r w:rsidRPr="008B7138">
                          <w:rPr>
                            <w:rStyle w:val="Calibri11NoBold"/>
                            <w:b/>
                            <w:bCs/>
                          </w:rPr>
                          <w:t>R</w:t>
                        </w:r>
                        <w:r w:rsidR="00A13909" w:rsidRPr="008B7138">
                          <w:rPr>
                            <w:rStyle w:val="Calibri11NoBold"/>
                            <w:b/>
                            <w:bCs/>
                          </w:rPr>
                          <w:t xml:space="preserve">ehabilitation </w:t>
                        </w:r>
                        <w:r w:rsidR="00A13909">
                          <w:rPr>
                            <w:rStyle w:val="Calibri11NoBold"/>
                          </w:rPr>
                          <w:t xml:space="preserve">of </w:t>
                        </w:r>
                        <w:r w:rsidR="00DA4162">
                          <w:rPr>
                            <w:rStyle w:val="Calibri11NoBold"/>
                          </w:rPr>
                          <w:t xml:space="preserve">1 </w:t>
                        </w:r>
                        <w:proofErr w:type="spellStart"/>
                        <w:r w:rsidR="00DA4162">
                          <w:rPr>
                            <w:rStyle w:val="Calibri11NoBold"/>
                          </w:rPr>
                          <w:t>Aermotor</w:t>
                        </w:r>
                        <w:proofErr w:type="spellEnd"/>
                        <w:r w:rsidR="00DA4162">
                          <w:rPr>
                            <w:rStyle w:val="Calibri11NoBold"/>
                          </w:rPr>
                          <w:t xml:space="preserve"> and 6 Yellowtail </w:t>
                        </w:r>
                        <w:r w:rsidR="00A13909">
                          <w:rPr>
                            <w:rStyle w:val="Calibri11NoBold"/>
                          </w:rPr>
                          <w:t>wind pumps</w:t>
                        </w:r>
                        <w:r w:rsidR="0023458E">
                          <w:rPr>
                            <w:rStyle w:val="Calibri11NoBold"/>
                          </w:rPr>
                          <w:t xml:space="preserve"> at Decca</w:t>
                        </w:r>
                        <w:r w:rsidR="002C1929">
                          <w:rPr>
                            <w:rStyle w:val="Calibri11NoBold"/>
                          </w:rPr>
                          <w:t xml:space="preserve"> (2)</w:t>
                        </w:r>
                        <w:r w:rsidR="0023458E">
                          <w:rPr>
                            <w:rStyle w:val="Calibri11NoBold"/>
                          </w:rPr>
                          <w:t>, Four Wells</w:t>
                        </w:r>
                        <w:r w:rsidR="005E1D49">
                          <w:rPr>
                            <w:rStyle w:val="Calibri11NoBold"/>
                          </w:rPr>
                          <w:t xml:space="preserve"> (1)</w:t>
                        </w:r>
                        <w:r w:rsidR="0023458E">
                          <w:rPr>
                            <w:rStyle w:val="Calibri11NoBold"/>
                          </w:rPr>
                          <w:t>, Banana</w:t>
                        </w:r>
                        <w:r w:rsidR="005E1D49">
                          <w:rPr>
                            <w:rStyle w:val="Calibri11NoBold"/>
                          </w:rPr>
                          <w:t xml:space="preserve"> (3)</w:t>
                        </w:r>
                        <w:r w:rsidR="0023458E">
                          <w:rPr>
                            <w:rStyle w:val="Calibri11NoBold"/>
                          </w:rPr>
                          <w:t xml:space="preserve"> and</w:t>
                        </w:r>
                        <w:r w:rsidR="003979EC">
                          <w:rPr>
                            <w:rStyle w:val="Calibri11NoBold"/>
                          </w:rPr>
                          <w:t xml:space="preserve"> NZ Airfield freshwater lenses</w:t>
                        </w:r>
                        <w:r w:rsidR="005E1D49">
                          <w:rPr>
                            <w:rStyle w:val="Calibri11NoBold"/>
                          </w:rPr>
                          <w:t xml:space="preserve"> (1)</w:t>
                        </w:r>
                        <w:r w:rsidR="00DA4162">
                          <w:rPr>
                            <w:rStyle w:val="Calibri11NoBold"/>
                          </w:rPr>
                          <w:t>.</w:t>
                        </w:r>
                      </w:p>
                      <w:p w14:paraId="51BF7D8E" w14:textId="1373B362" w:rsidR="00AF2DE3" w:rsidRDefault="00DA4162" w:rsidP="00ED34F0">
                        <w:pPr>
                          <w:ind w:left="720"/>
                          <w:rPr>
                            <w:rStyle w:val="Calibri11NoBold"/>
                          </w:rPr>
                        </w:pPr>
                        <w:r>
                          <w:rPr>
                            <w:rStyle w:val="Calibri11NoBold"/>
                          </w:rPr>
                          <w:t xml:space="preserve">- </w:t>
                        </w:r>
                        <w:r w:rsidRPr="008B7138">
                          <w:rPr>
                            <w:rStyle w:val="Calibri11NoBold"/>
                            <w:b/>
                            <w:bCs/>
                          </w:rPr>
                          <w:t>I</w:t>
                        </w:r>
                        <w:r w:rsidR="00377711" w:rsidRPr="008B7138">
                          <w:rPr>
                            <w:rStyle w:val="Calibri11NoBold"/>
                            <w:b/>
                            <w:bCs/>
                          </w:rPr>
                          <w:t>nstallation</w:t>
                        </w:r>
                        <w:r w:rsidR="00377711">
                          <w:rPr>
                            <w:rStyle w:val="Calibri11NoBold"/>
                          </w:rPr>
                          <w:t xml:space="preserve"> of a new </w:t>
                        </w:r>
                        <w:r w:rsidR="0023458E">
                          <w:rPr>
                            <w:rStyle w:val="Calibri11NoBold"/>
                          </w:rPr>
                          <w:t>10</w:t>
                        </w:r>
                        <w:r w:rsidR="00B90E42">
                          <w:rPr>
                            <w:rStyle w:val="Calibri11NoBold"/>
                          </w:rPr>
                          <w:t xml:space="preserve">-foot </w:t>
                        </w:r>
                        <w:r>
                          <w:rPr>
                            <w:rStyle w:val="Calibri11NoBold"/>
                          </w:rPr>
                          <w:t xml:space="preserve">Southern Cross </w:t>
                        </w:r>
                        <w:r w:rsidR="00377711">
                          <w:rPr>
                            <w:rStyle w:val="Calibri11NoBold"/>
                          </w:rPr>
                          <w:t>wind pump</w:t>
                        </w:r>
                        <w:r w:rsidR="0023458E">
                          <w:rPr>
                            <w:rStyle w:val="Calibri11NoBold"/>
                          </w:rPr>
                          <w:t xml:space="preserve"> on 30-foot tower</w:t>
                        </w:r>
                        <w:r>
                          <w:rPr>
                            <w:rStyle w:val="Calibri11NoBold"/>
                          </w:rPr>
                          <w:t xml:space="preserve"> at </w:t>
                        </w:r>
                        <w:r w:rsidR="0023458E">
                          <w:rPr>
                            <w:rStyle w:val="Calibri11NoBold"/>
                          </w:rPr>
                          <w:t>Banana freshwater lens.</w:t>
                        </w:r>
                      </w:p>
                      <w:p w14:paraId="09A7E8D9" w14:textId="4B64DA03" w:rsidR="00377711" w:rsidRDefault="001304F2" w:rsidP="001304F2">
                        <w:pPr>
                          <w:rPr>
                            <w:rStyle w:val="Calibri11NoBold"/>
                          </w:rPr>
                        </w:pPr>
                        <w:r>
                          <w:rPr>
                            <w:rStyle w:val="Calibri11NoBold"/>
                          </w:rPr>
                          <w:t xml:space="preserve">MLPID’s crane will be used to assist with the decommissioning, </w:t>
                        </w:r>
                        <w:proofErr w:type="gramStart"/>
                        <w:r>
                          <w:rPr>
                            <w:rStyle w:val="Calibri11NoBold"/>
                          </w:rPr>
                          <w:t>rehabilitation</w:t>
                        </w:r>
                        <w:proofErr w:type="gramEnd"/>
                        <w:r>
                          <w:rPr>
                            <w:rStyle w:val="Calibri11NoBold"/>
                          </w:rPr>
                          <w:t xml:space="preserve"> and installation of wind pumps, as needed.</w:t>
                        </w:r>
                      </w:p>
                      <w:p w14:paraId="7A36C725" w14:textId="77777777" w:rsidR="00690E2F" w:rsidRDefault="001304F2" w:rsidP="001304F2">
                        <w:pPr>
                          <w:ind w:right="400"/>
                          <w:jc w:val="left"/>
                        </w:pPr>
                        <w:r>
                          <w:t>The table below summarises the works planned on each of the wind pumps at Kiritimati.</w:t>
                        </w:r>
                      </w:p>
                      <w:p w14:paraId="367AE391" w14:textId="73DBE04F" w:rsidR="003979EC" w:rsidRDefault="003979EC" w:rsidP="001304F2">
                        <w:pPr>
                          <w:ind w:right="400"/>
                          <w:jc w:val="left"/>
                        </w:pPr>
                      </w:p>
                      <w:p w14:paraId="62B5F909" w14:textId="700B1521" w:rsidR="002313ED" w:rsidRPr="00B440F2" w:rsidRDefault="002313ED" w:rsidP="002313ED">
                        <w:pPr>
                          <w:pStyle w:val="Caption"/>
                          <w:keepNext/>
                          <w:rPr>
                            <w:sz w:val="22"/>
                            <w:szCs w:val="22"/>
                          </w:rPr>
                        </w:pPr>
                        <w:bookmarkStart w:id="29" w:name="_Ref131686447"/>
                        <w:bookmarkStart w:id="30" w:name="_Ref131686470"/>
                        <w:r w:rsidRPr="00B440F2">
                          <w:rPr>
                            <w:sz w:val="22"/>
                            <w:szCs w:val="22"/>
                          </w:rPr>
                          <w:t xml:space="preserve">Table </w:t>
                        </w:r>
                        <w:r w:rsidRPr="00B440F2">
                          <w:rPr>
                            <w:sz w:val="22"/>
                            <w:szCs w:val="22"/>
                          </w:rPr>
                          <w:fldChar w:fldCharType="begin"/>
                        </w:r>
                        <w:r w:rsidRPr="00B440F2">
                          <w:rPr>
                            <w:sz w:val="22"/>
                            <w:szCs w:val="22"/>
                          </w:rPr>
                          <w:instrText xml:space="preserve"> SEQ Table \* ARABIC </w:instrText>
                        </w:r>
                        <w:r w:rsidRPr="00B440F2">
                          <w:rPr>
                            <w:sz w:val="22"/>
                            <w:szCs w:val="22"/>
                          </w:rPr>
                          <w:fldChar w:fldCharType="separate"/>
                        </w:r>
                        <w:r w:rsidR="001C681E">
                          <w:rPr>
                            <w:noProof/>
                            <w:sz w:val="22"/>
                            <w:szCs w:val="22"/>
                          </w:rPr>
                          <w:t>1</w:t>
                        </w:r>
                        <w:r w:rsidRPr="00B440F2">
                          <w:rPr>
                            <w:sz w:val="22"/>
                            <w:szCs w:val="22"/>
                          </w:rPr>
                          <w:fldChar w:fldCharType="end"/>
                        </w:r>
                        <w:bookmarkEnd w:id="29"/>
                        <w:r w:rsidRPr="00B440F2">
                          <w:rPr>
                            <w:sz w:val="22"/>
                            <w:szCs w:val="22"/>
                          </w:rPr>
                          <w:t xml:space="preserve">. Summary of Kiritimati wind pump </w:t>
                        </w:r>
                        <w:r w:rsidR="006440F2" w:rsidRPr="00B440F2">
                          <w:rPr>
                            <w:sz w:val="22"/>
                            <w:szCs w:val="22"/>
                          </w:rPr>
                          <w:t xml:space="preserve">works </w:t>
                        </w:r>
                        <w:proofErr w:type="gramStart"/>
                        <w:r w:rsidR="006440F2" w:rsidRPr="00B440F2">
                          <w:rPr>
                            <w:sz w:val="22"/>
                            <w:szCs w:val="22"/>
                          </w:rPr>
                          <w:t>required</w:t>
                        </w:r>
                        <w:bookmarkEnd w:id="30"/>
                        <w:proofErr w:type="gramEnd"/>
                      </w:p>
                      <w:tbl>
                        <w:tblPr>
                          <w:tblStyle w:val="TableGrid"/>
                          <w:tblW w:w="9358" w:type="dxa"/>
                          <w:tblLook w:val="04A0" w:firstRow="1" w:lastRow="0" w:firstColumn="1" w:lastColumn="0" w:noHBand="0" w:noVBand="1"/>
                        </w:tblPr>
                        <w:tblGrid>
                          <w:gridCol w:w="956"/>
                          <w:gridCol w:w="889"/>
                          <w:gridCol w:w="1565"/>
                          <w:gridCol w:w="1418"/>
                          <w:gridCol w:w="1417"/>
                          <w:gridCol w:w="3113"/>
                        </w:tblGrid>
                        <w:tr w:rsidR="007D5E05" w:rsidRPr="00D92E41" w14:paraId="30CDEC68" w14:textId="4072E9E1" w:rsidTr="00D740CE">
                          <w:trPr>
                            <w:tblHeader/>
                          </w:trPr>
                          <w:tc>
                            <w:tcPr>
                              <w:tcW w:w="956" w:type="dxa"/>
                              <w:vAlign w:val="center"/>
                            </w:tcPr>
                            <w:p w14:paraId="68445A1B" w14:textId="0C4E4678" w:rsidR="007D5E05" w:rsidRPr="00217952" w:rsidRDefault="007D5E05" w:rsidP="00801F63">
                              <w:pPr>
                                <w:spacing w:before="120"/>
                                <w:ind w:right="0"/>
                                <w:rPr>
                                  <w:b/>
                                  <w:bCs/>
                                  <w:sz w:val="20"/>
                                  <w:szCs w:val="20"/>
                                </w:rPr>
                              </w:pPr>
                              <w:r w:rsidRPr="00217952">
                                <w:rPr>
                                  <w:b/>
                                  <w:bCs/>
                                  <w:sz w:val="20"/>
                                  <w:szCs w:val="20"/>
                                </w:rPr>
                                <w:t>Lens</w:t>
                              </w:r>
                            </w:p>
                          </w:tc>
                          <w:tc>
                            <w:tcPr>
                              <w:tcW w:w="889" w:type="dxa"/>
                              <w:vAlign w:val="center"/>
                            </w:tcPr>
                            <w:p w14:paraId="2141A177" w14:textId="55A0F9CB" w:rsidR="007D5E05" w:rsidRPr="00217952" w:rsidRDefault="007D5E05" w:rsidP="00D92E41">
                              <w:pPr>
                                <w:spacing w:before="120"/>
                                <w:ind w:right="0"/>
                                <w:jc w:val="left"/>
                                <w:rPr>
                                  <w:b/>
                                  <w:bCs/>
                                  <w:sz w:val="20"/>
                                  <w:szCs w:val="20"/>
                                </w:rPr>
                              </w:pPr>
                              <w:r w:rsidRPr="00217952">
                                <w:rPr>
                                  <w:b/>
                                  <w:bCs/>
                                  <w:sz w:val="20"/>
                                  <w:szCs w:val="20"/>
                                </w:rPr>
                                <w:t>Gallery &amp; pump well</w:t>
                              </w:r>
                            </w:p>
                          </w:tc>
                          <w:tc>
                            <w:tcPr>
                              <w:tcW w:w="1565" w:type="dxa"/>
                              <w:vAlign w:val="center"/>
                            </w:tcPr>
                            <w:p w14:paraId="302C5BE3" w14:textId="15785C8D" w:rsidR="007D5E05" w:rsidRPr="00217952" w:rsidRDefault="007D5E05" w:rsidP="00D92E41">
                              <w:pPr>
                                <w:spacing w:before="120"/>
                                <w:ind w:right="0"/>
                                <w:jc w:val="left"/>
                                <w:rPr>
                                  <w:b/>
                                  <w:bCs/>
                                  <w:sz w:val="20"/>
                                  <w:szCs w:val="20"/>
                                </w:rPr>
                              </w:pPr>
                              <w:r w:rsidRPr="00217952">
                                <w:rPr>
                                  <w:b/>
                                  <w:bCs/>
                                  <w:sz w:val="20"/>
                                  <w:szCs w:val="20"/>
                                </w:rPr>
                                <w:t>Wind pump installed</w:t>
                              </w:r>
                            </w:p>
                          </w:tc>
                          <w:tc>
                            <w:tcPr>
                              <w:tcW w:w="1418" w:type="dxa"/>
                              <w:vAlign w:val="center"/>
                            </w:tcPr>
                            <w:p w14:paraId="5EEC0D28" w14:textId="75651BFD" w:rsidR="007D5E05" w:rsidRPr="00217952" w:rsidRDefault="007D5E05" w:rsidP="00D92E41">
                              <w:pPr>
                                <w:spacing w:before="120"/>
                                <w:ind w:right="0"/>
                                <w:jc w:val="left"/>
                                <w:rPr>
                                  <w:b/>
                                  <w:bCs/>
                                  <w:sz w:val="20"/>
                                  <w:szCs w:val="20"/>
                                </w:rPr>
                              </w:pPr>
                              <w:r w:rsidRPr="00217952">
                                <w:rPr>
                                  <w:b/>
                                  <w:bCs/>
                                  <w:sz w:val="20"/>
                                  <w:szCs w:val="20"/>
                                </w:rPr>
                                <w:t>Status</w:t>
                              </w:r>
                            </w:p>
                          </w:tc>
                          <w:tc>
                            <w:tcPr>
                              <w:tcW w:w="1417" w:type="dxa"/>
                              <w:vAlign w:val="center"/>
                            </w:tcPr>
                            <w:p w14:paraId="3B2DC2BF" w14:textId="4E4C447B" w:rsidR="007D5E05" w:rsidRPr="00217952" w:rsidRDefault="007D5E05" w:rsidP="00D92E41">
                              <w:pPr>
                                <w:spacing w:before="120"/>
                                <w:ind w:right="0"/>
                                <w:jc w:val="left"/>
                                <w:rPr>
                                  <w:b/>
                                  <w:bCs/>
                                  <w:sz w:val="20"/>
                                  <w:szCs w:val="20"/>
                                </w:rPr>
                              </w:pPr>
                              <w:r w:rsidRPr="00217952">
                                <w:rPr>
                                  <w:b/>
                                  <w:bCs/>
                                  <w:sz w:val="20"/>
                                  <w:szCs w:val="20"/>
                                </w:rPr>
                                <w:t>Action</w:t>
                              </w:r>
                            </w:p>
                          </w:tc>
                          <w:tc>
                            <w:tcPr>
                              <w:tcW w:w="3113" w:type="dxa"/>
                              <w:vAlign w:val="center"/>
                            </w:tcPr>
                            <w:p w14:paraId="1383323C" w14:textId="007C4A79" w:rsidR="007D5E05" w:rsidRPr="00217952" w:rsidRDefault="007D5E05" w:rsidP="00D92E41">
                              <w:pPr>
                                <w:spacing w:before="120"/>
                                <w:ind w:right="0"/>
                                <w:jc w:val="left"/>
                                <w:rPr>
                                  <w:b/>
                                  <w:bCs/>
                                  <w:sz w:val="20"/>
                                  <w:szCs w:val="20"/>
                                </w:rPr>
                              </w:pPr>
                              <w:r w:rsidRPr="00217952">
                                <w:rPr>
                                  <w:b/>
                                  <w:bCs/>
                                  <w:sz w:val="20"/>
                                  <w:szCs w:val="20"/>
                                </w:rPr>
                                <w:t>Scope</w:t>
                              </w:r>
                              <w:r w:rsidR="00426403" w:rsidRPr="00217952">
                                <w:rPr>
                                  <w:b/>
                                  <w:bCs/>
                                  <w:sz w:val="20"/>
                                  <w:szCs w:val="20"/>
                                </w:rPr>
                                <w:t>*</w:t>
                              </w:r>
                            </w:p>
                          </w:tc>
                        </w:tr>
                        <w:tr w:rsidR="007D5E05" w:rsidRPr="00D92E41" w14:paraId="7A7ECB56" w14:textId="6712C0BA" w:rsidTr="00D740CE">
                          <w:tc>
                            <w:tcPr>
                              <w:tcW w:w="956" w:type="dxa"/>
                              <w:vMerge w:val="restart"/>
                              <w:vAlign w:val="center"/>
                            </w:tcPr>
                            <w:p w14:paraId="66F31C8F" w14:textId="7D821E2E" w:rsidR="007D5E05" w:rsidRPr="00217952" w:rsidRDefault="007D5E05" w:rsidP="00801F63">
                              <w:pPr>
                                <w:spacing w:before="120"/>
                                <w:ind w:right="0"/>
                                <w:rPr>
                                  <w:sz w:val="20"/>
                                  <w:szCs w:val="20"/>
                                </w:rPr>
                              </w:pPr>
                              <w:r w:rsidRPr="00217952">
                                <w:rPr>
                                  <w:sz w:val="20"/>
                                  <w:szCs w:val="20"/>
                                </w:rPr>
                                <w:t>Decca</w:t>
                              </w:r>
                            </w:p>
                          </w:tc>
                          <w:tc>
                            <w:tcPr>
                              <w:tcW w:w="889" w:type="dxa"/>
                              <w:vAlign w:val="center"/>
                            </w:tcPr>
                            <w:p w14:paraId="179B7E6E" w14:textId="36324EEA" w:rsidR="007D5E05" w:rsidRPr="00217952" w:rsidRDefault="007D5E05" w:rsidP="00D92E41">
                              <w:pPr>
                                <w:spacing w:before="120"/>
                                <w:ind w:right="0"/>
                                <w:jc w:val="left"/>
                                <w:rPr>
                                  <w:sz w:val="20"/>
                                  <w:szCs w:val="20"/>
                                </w:rPr>
                              </w:pPr>
                              <w:r w:rsidRPr="00217952">
                                <w:rPr>
                                  <w:sz w:val="20"/>
                                  <w:szCs w:val="20"/>
                                </w:rPr>
                                <w:t>1 West</w:t>
                              </w:r>
                            </w:p>
                          </w:tc>
                          <w:tc>
                            <w:tcPr>
                              <w:tcW w:w="1565" w:type="dxa"/>
                              <w:vAlign w:val="center"/>
                            </w:tcPr>
                            <w:p w14:paraId="242354F4" w14:textId="314B6336" w:rsidR="007D5E05" w:rsidRPr="00217952" w:rsidRDefault="00D740CE" w:rsidP="00D92E41">
                              <w:pPr>
                                <w:spacing w:before="120"/>
                                <w:ind w:right="0"/>
                                <w:jc w:val="left"/>
                                <w:rPr>
                                  <w:sz w:val="20"/>
                                  <w:szCs w:val="20"/>
                                </w:rPr>
                              </w:pPr>
                              <w:r>
                                <w:rPr>
                                  <w:sz w:val="20"/>
                                  <w:szCs w:val="20"/>
                                </w:rPr>
                                <w:t xml:space="preserve">10ft </w:t>
                              </w:r>
                              <w:r w:rsidR="007D5E05" w:rsidRPr="00217952">
                                <w:rPr>
                                  <w:sz w:val="20"/>
                                  <w:szCs w:val="20"/>
                                </w:rPr>
                                <w:t>Yellowtail</w:t>
                              </w:r>
                              <w:r>
                                <w:rPr>
                                  <w:sz w:val="20"/>
                                  <w:szCs w:val="20"/>
                                </w:rPr>
                                <w:t xml:space="preserve"> on 40ft tower</w:t>
                              </w:r>
                            </w:p>
                          </w:tc>
                          <w:tc>
                            <w:tcPr>
                              <w:tcW w:w="1418" w:type="dxa"/>
                              <w:vAlign w:val="center"/>
                            </w:tcPr>
                            <w:p w14:paraId="34D22604" w14:textId="3F911261" w:rsidR="007D5E05" w:rsidRPr="00217952" w:rsidRDefault="007D5E05" w:rsidP="00D92E41">
                              <w:pPr>
                                <w:spacing w:before="120"/>
                                <w:ind w:right="0"/>
                                <w:jc w:val="left"/>
                                <w:rPr>
                                  <w:sz w:val="20"/>
                                  <w:szCs w:val="20"/>
                                </w:rPr>
                              </w:pPr>
                              <w:r w:rsidRPr="00217952">
                                <w:rPr>
                                  <w:sz w:val="20"/>
                                  <w:szCs w:val="20"/>
                                </w:rPr>
                                <w:t>Operational (low output)</w:t>
                              </w:r>
                            </w:p>
                          </w:tc>
                          <w:tc>
                            <w:tcPr>
                              <w:tcW w:w="1417" w:type="dxa"/>
                              <w:vAlign w:val="center"/>
                            </w:tcPr>
                            <w:p w14:paraId="247670EF" w14:textId="54B1673B" w:rsidR="007D5E05" w:rsidRPr="00217952" w:rsidRDefault="007D5E05" w:rsidP="00D92E41">
                              <w:pPr>
                                <w:spacing w:before="120"/>
                                <w:ind w:right="0"/>
                                <w:jc w:val="left"/>
                                <w:rPr>
                                  <w:sz w:val="20"/>
                                  <w:szCs w:val="20"/>
                                </w:rPr>
                              </w:pPr>
                              <w:r w:rsidRPr="00217952">
                                <w:rPr>
                                  <w:sz w:val="20"/>
                                  <w:szCs w:val="20"/>
                                </w:rPr>
                                <w:t>Decommission</w:t>
                              </w:r>
                            </w:p>
                          </w:tc>
                          <w:tc>
                            <w:tcPr>
                              <w:tcW w:w="3113" w:type="dxa"/>
                              <w:vAlign w:val="center"/>
                            </w:tcPr>
                            <w:p w14:paraId="55789E20" w14:textId="6A013B37" w:rsidR="007D5E05" w:rsidRPr="00217952" w:rsidRDefault="007D5E05" w:rsidP="00D92E41">
                              <w:pPr>
                                <w:spacing w:before="120"/>
                                <w:ind w:right="0"/>
                                <w:jc w:val="left"/>
                                <w:rPr>
                                  <w:sz w:val="20"/>
                                  <w:szCs w:val="20"/>
                                </w:rPr>
                              </w:pPr>
                              <w:r w:rsidRPr="00217952">
                                <w:rPr>
                                  <w:sz w:val="20"/>
                                  <w:szCs w:val="20"/>
                                </w:rPr>
                                <w:t>Dismantle; keep parts for spares</w:t>
                              </w:r>
                            </w:p>
                          </w:tc>
                        </w:tr>
                        <w:tr w:rsidR="007D5E05" w:rsidRPr="00D92E41" w14:paraId="1CD537DA" w14:textId="6DFE2601" w:rsidTr="00D740CE">
                          <w:tc>
                            <w:tcPr>
                              <w:tcW w:w="956" w:type="dxa"/>
                              <w:vMerge/>
                              <w:vAlign w:val="center"/>
                            </w:tcPr>
                            <w:p w14:paraId="6D4B9302" w14:textId="77777777" w:rsidR="007D5E05" w:rsidRPr="00217952" w:rsidRDefault="007D5E05" w:rsidP="00801F63">
                              <w:pPr>
                                <w:spacing w:before="120"/>
                                <w:ind w:right="0"/>
                                <w:rPr>
                                  <w:sz w:val="20"/>
                                  <w:szCs w:val="20"/>
                                </w:rPr>
                              </w:pPr>
                            </w:p>
                          </w:tc>
                          <w:tc>
                            <w:tcPr>
                              <w:tcW w:w="889" w:type="dxa"/>
                              <w:vAlign w:val="center"/>
                            </w:tcPr>
                            <w:p w14:paraId="07539BCE" w14:textId="5FFE421B" w:rsidR="007D5E05" w:rsidRPr="00217952" w:rsidRDefault="007D5E05" w:rsidP="00D92E41">
                              <w:pPr>
                                <w:spacing w:before="120"/>
                                <w:ind w:right="0"/>
                                <w:jc w:val="left"/>
                                <w:rPr>
                                  <w:sz w:val="20"/>
                                  <w:szCs w:val="20"/>
                                </w:rPr>
                              </w:pPr>
                              <w:r w:rsidRPr="00217952">
                                <w:rPr>
                                  <w:sz w:val="20"/>
                                  <w:szCs w:val="20"/>
                                </w:rPr>
                                <w:t>2 West</w:t>
                              </w:r>
                            </w:p>
                          </w:tc>
                          <w:tc>
                            <w:tcPr>
                              <w:tcW w:w="1565" w:type="dxa"/>
                              <w:vAlign w:val="center"/>
                            </w:tcPr>
                            <w:p w14:paraId="126737D2" w14:textId="400B4A64" w:rsidR="007D5E05" w:rsidRPr="00217952" w:rsidRDefault="00D740CE" w:rsidP="00D92E41">
                              <w:pPr>
                                <w:spacing w:before="120"/>
                                <w:ind w:right="0"/>
                                <w:jc w:val="left"/>
                                <w:rPr>
                                  <w:sz w:val="20"/>
                                  <w:szCs w:val="20"/>
                                </w:rPr>
                              </w:pPr>
                              <w:r>
                                <w:rPr>
                                  <w:sz w:val="20"/>
                                  <w:szCs w:val="20"/>
                                </w:rPr>
                                <w:t xml:space="preserve">10ft </w:t>
                              </w:r>
                              <w:r w:rsidRPr="00217952">
                                <w:rPr>
                                  <w:sz w:val="20"/>
                                  <w:szCs w:val="20"/>
                                </w:rPr>
                                <w:t>Yellowtail</w:t>
                              </w:r>
                              <w:r>
                                <w:rPr>
                                  <w:sz w:val="20"/>
                                  <w:szCs w:val="20"/>
                                </w:rPr>
                                <w:t xml:space="preserve"> on 40ft tower</w:t>
                              </w:r>
                            </w:p>
                          </w:tc>
                          <w:tc>
                            <w:tcPr>
                              <w:tcW w:w="1418" w:type="dxa"/>
                              <w:vAlign w:val="center"/>
                            </w:tcPr>
                            <w:p w14:paraId="62ADCBAF" w14:textId="60C637E2" w:rsidR="007D5E05" w:rsidRPr="00217952" w:rsidRDefault="007D5E05" w:rsidP="00D92E41">
                              <w:pPr>
                                <w:spacing w:before="120"/>
                                <w:ind w:right="0"/>
                                <w:jc w:val="left"/>
                                <w:rPr>
                                  <w:sz w:val="20"/>
                                  <w:szCs w:val="20"/>
                                </w:rPr>
                              </w:pPr>
                              <w:r w:rsidRPr="00217952">
                                <w:rPr>
                                  <w:sz w:val="20"/>
                                  <w:szCs w:val="20"/>
                                </w:rPr>
                                <w:t>Operational</w:t>
                              </w:r>
                            </w:p>
                          </w:tc>
                          <w:tc>
                            <w:tcPr>
                              <w:tcW w:w="1417" w:type="dxa"/>
                              <w:vAlign w:val="center"/>
                            </w:tcPr>
                            <w:p w14:paraId="05752378" w14:textId="46D13367" w:rsidR="007D5E05" w:rsidRPr="00217952" w:rsidRDefault="007D5E05" w:rsidP="00D92E41">
                              <w:pPr>
                                <w:spacing w:before="120"/>
                                <w:ind w:right="0"/>
                                <w:jc w:val="left"/>
                                <w:rPr>
                                  <w:sz w:val="20"/>
                                  <w:szCs w:val="20"/>
                                </w:rPr>
                              </w:pPr>
                              <w:r w:rsidRPr="00217952">
                                <w:rPr>
                                  <w:sz w:val="20"/>
                                  <w:szCs w:val="20"/>
                                </w:rPr>
                                <w:t>Rehabilitate</w:t>
                              </w:r>
                            </w:p>
                          </w:tc>
                          <w:tc>
                            <w:tcPr>
                              <w:tcW w:w="3113" w:type="dxa"/>
                              <w:vAlign w:val="center"/>
                            </w:tcPr>
                            <w:p w14:paraId="4A04E73A" w14:textId="204E7D2D" w:rsidR="007D5E05" w:rsidRPr="00217952" w:rsidRDefault="00932DAD" w:rsidP="00D92E41">
                              <w:pPr>
                                <w:spacing w:before="120"/>
                                <w:ind w:right="0"/>
                                <w:jc w:val="left"/>
                                <w:rPr>
                                  <w:sz w:val="20"/>
                                  <w:szCs w:val="20"/>
                                </w:rPr>
                              </w:pPr>
                              <w:r w:rsidRPr="00217952">
                                <w:rPr>
                                  <w:sz w:val="20"/>
                                  <w:szCs w:val="20"/>
                                </w:rPr>
                                <w:t>R</w:t>
                              </w:r>
                              <w:r w:rsidR="00185C1B" w:rsidRPr="00217952">
                                <w:rPr>
                                  <w:sz w:val="20"/>
                                  <w:szCs w:val="20"/>
                                </w:rPr>
                                <w:t>eplace compensator</w:t>
                              </w:r>
                            </w:p>
                          </w:tc>
                        </w:tr>
                        <w:tr w:rsidR="007D5E05" w:rsidRPr="00D92E41" w14:paraId="2F745F21" w14:textId="2A10F03B" w:rsidTr="00D740CE">
                          <w:tc>
                            <w:tcPr>
                              <w:tcW w:w="956" w:type="dxa"/>
                              <w:vMerge/>
                              <w:vAlign w:val="center"/>
                            </w:tcPr>
                            <w:p w14:paraId="3ACC6164" w14:textId="77777777" w:rsidR="007D5E05" w:rsidRPr="00217952" w:rsidRDefault="007D5E05" w:rsidP="00801F63">
                              <w:pPr>
                                <w:spacing w:before="120"/>
                                <w:ind w:right="0"/>
                                <w:rPr>
                                  <w:sz w:val="20"/>
                                  <w:szCs w:val="20"/>
                                </w:rPr>
                              </w:pPr>
                            </w:p>
                          </w:tc>
                          <w:tc>
                            <w:tcPr>
                              <w:tcW w:w="889" w:type="dxa"/>
                              <w:vAlign w:val="center"/>
                            </w:tcPr>
                            <w:p w14:paraId="4DC0FFD6" w14:textId="05F4904D" w:rsidR="007D5E05" w:rsidRPr="00217952" w:rsidRDefault="007D5E05" w:rsidP="00D92E41">
                              <w:pPr>
                                <w:spacing w:before="120"/>
                                <w:ind w:right="0"/>
                                <w:jc w:val="left"/>
                                <w:rPr>
                                  <w:sz w:val="20"/>
                                  <w:szCs w:val="20"/>
                                </w:rPr>
                              </w:pPr>
                              <w:r w:rsidRPr="00217952">
                                <w:rPr>
                                  <w:sz w:val="20"/>
                                  <w:szCs w:val="20"/>
                                </w:rPr>
                                <w:t>2 East</w:t>
                              </w:r>
                            </w:p>
                          </w:tc>
                          <w:tc>
                            <w:tcPr>
                              <w:tcW w:w="1565" w:type="dxa"/>
                              <w:vAlign w:val="center"/>
                            </w:tcPr>
                            <w:p w14:paraId="6EB1A0D8" w14:textId="691A2ACF" w:rsidR="007D5E05" w:rsidRPr="00217952" w:rsidRDefault="00D740CE" w:rsidP="00D92E41">
                              <w:pPr>
                                <w:spacing w:before="120"/>
                                <w:ind w:right="0"/>
                                <w:jc w:val="left"/>
                                <w:rPr>
                                  <w:sz w:val="20"/>
                                  <w:szCs w:val="20"/>
                                </w:rPr>
                              </w:pPr>
                              <w:r>
                                <w:rPr>
                                  <w:sz w:val="20"/>
                                  <w:szCs w:val="20"/>
                                </w:rPr>
                                <w:t xml:space="preserve">10ft </w:t>
                              </w:r>
                              <w:r w:rsidRPr="00217952">
                                <w:rPr>
                                  <w:sz w:val="20"/>
                                  <w:szCs w:val="20"/>
                                </w:rPr>
                                <w:t>Yellowtail</w:t>
                              </w:r>
                              <w:r>
                                <w:rPr>
                                  <w:sz w:val="20"/>
                                  <w:szCs w:val="20"/>
                                </w:rPr>
                                <w:t xml:space="preserve"> on 40ft tower</w:t>
                              </w:r>
                            </w:p>
                          </w:tc>
                          <w:tc>
                            <w:tcPr>
                              <w:tcW w:w="1418" w:type="dxa"/>
                              <w:vAlign w:val="center"/>
                            </w:tcPr>
                            <w:p w14:paraId="63F29112" w14:textId="246E50F5" w:rsidR="007D5E05" w:rsidRPr="00217952" w:rsidRDefault="007D5E05" w:rsidP="00D92E41">
                              <w:pPr>
                                <w:spacing w:before="120"/>
                                <w:ind w:right="0"/>
                                <w:jc w:val="left"/>
                                <w:rPr>
                                  <w:sz w:val="20"/>
                                  <w:szCs w:val="20"/>
                                </w:rPr>
                              </w:pPr>
                              <w:r w:rsidRPr="00217952">
                                <w:rPr>
                                  <w:sz w:val="20"/>
                                  <w:szCs w:val="20"/>
                                </w:rPr>
                                <w:t>Standby</w:t>
                              </w:r>
                            </w:p>
                          </w:tc>
                          <w:tc>
                            <w:tcPr>
                              <w:tcW w:w="1417" w:type="dxa"/>
                              <w:vAlign w:val="center"/>
                            </w:tcPr>
                            <w:p w14:paraId="74310AB9" w14:textId="037CC086" w:rsidR="007D5E05" w:rsidRPr="00217952" w:rsidRDefault="007D5E05" w:rsidP="00D92E41">
                              <w:pPr>
                                <w:spacing w:before="120"/>
                                <w:ind w:right="0"/>
                                <w:jc w:val="left"/>
                                <w:rPr>
                                  <w:sz w:val="20"/>
                                  <w:szCs w:val="20"/>
                                </w:rPr>
                              </w:pPr>
                              <w:r w:rsidRPr="00217952">
                                <w:rPr>
                                  <w:sz w:val="20"/>
                                  <w:szCs w:val="20"/>
                                </w:rPr>
                                <w:t>Rehabilitate</w:t>
                              </w:r>
                            </w:p>
                          </w:tc>
                          <w:tc>
                            <w:tcPr>
                              <w:tcW w:w="3113" w:type="dxa"/>
                              <w:vAlign w:val="center"/>
                            </w:tcPr>
                            <w:p w14:paraId="66DCE099" w14:textId="2F6110F9" w:rsidR="007D5E05" w:rsidRPr="00217952" w:rsidRDefault="008F1AFD" w:rsidP="00D92E41">
                              <w:pPr>
                                <w:spacing w:before="120"/>
                                <w:ind w:right="0"/>
                                <w:jc w:val="left"/>
                                <w:rPr>
                                  <w:sz w:val="20"/>
                                  <w:szCs w:val="20"/>
                                </w:rPr>
                              </w:pPr>
                              <w:r w:rsidRPr="00217952">
                                <w:rPr>
                                  <w:sz w:val="20"/>
                                  <w:szCs w:val="20"/>
                                </w:rPr>
                                <w:t>General maintenance</w:t>
                              </w:r>
                            </w:p>
                          </w:tc>
                        </w:tr>
                        <w:tr w:rsidR="007D5E05" w:rsidRPr="00D92E41" w14:paraId="37596EC5" w14:textId="3F7F8025" w:rsidTr="00D740CE">
                          <w:tc>
                            <w:tcPr>
                              <w:tcW w:w="956" w:type="dxa"/>
                              <w:vMerge/>
                              <w:vAlign w:val="center"/>
                            </w:tcPr>
                            <w:p w14:paraId="7310FCFD" w14:textId="77777777" w:rsidR="007D5E05" w:rsidRPr="00217952" w:rsidRDefault="007D5E05" w:rsidP="00801F63">
                              <w:pPr>
                                <w:spacing w:before="120"/>
                                <w:ind w:right="0"/>
                                <w:rPr>
                                  <w:sz w:val="20"/>
                                  <w:szCs w:val="20"/>
                                </w:rPr>
                              </w:pPr>
                            </w:p>
                          </w:tc>
                          <w:tc>
                            <w:tcPr>
                              <w:tcW w:w="889" w:type="dxa"/>
                              <w:vAlign w:val="center"/>
                            </w:tcPr>
                            <w:p w14:paraId="6DC670B7" w14:textId="34CECC91" w:rsidR="007D5E05" w:rsidRPr="00217952" w:rsidRDefault="007D5E05" w:rsidP="00D92E41">
                              <w:pPr>
                                <w:spacing w:before="120"/>
                                <w:ind w:right="0"/>
                                <w:jc w:val="left"/>
                                <w:rPr>
                                  <w:sz w:val="20"/>
                                  <w:szCs w:val="20"/>
                                </w:rPr>
                              </w:pPr>
                              <w:r w:rsidRPr="00217952">
                                <w:rPr>
                                  <w:sz w:val="20"/>
                                  <w:szCs w:val="20"/>
                                </w:rPr>
                                <w:t>3 Centre</w:t>
                              </w:r>
                            </w:p>
                          </w:tc>
                          <w:tc>
                            <w:tcPr>
                              <w:tcW w:w="1565" w:type="dxa"/>
                              <w:vAlign w:val="center"/>
                            </w:tcPr>
                            <w:p w14:paraId="38B2CA76" w14:textId="2EB2D41C" w:rsidR="007D5E05" w:rsidRPr="00217952" w:rsidRDefault="00D740CE" w:rsidP="00D92E41">
                              <w:pPr>
                                <w:spacing w:before="120"/>
                                <w:ind w:right="0"/>
                                <w:jc w:val="left"/>
                                <w:rPr>
                                  <w:sz w:val="20"/>
                                  <w:szCs w:val="20"/>
                                </w:rPr>
                              </w:pPr>
                              <w:r>
                                <w:rPr>
                                  <w:sz w:val="20"/>
                                  <w:szCs w:val="20"/>
                                </w:rPr>
                                <w:t xml:space="preserve">10ft </w:t>
                              </w:r>
                              <w:r w:rsidRPr="00217952">
                                <w:rPr>
                                  <w:sz w:val="20"/>
                                  <w:szCs w:val="20"/>
                                </w:rPr>
                                <w:t>Yellowtail</w:t>
                              </w:r>
                              <w:r>
                                <w:rPr>
                                  <w:sz w:val="20"/>
                                  <w:szCs w:val="20"/>
                                </w:rPr>
                                <w:t xml:space="preserve"> on 40ft tower</w:t>
                              </w:r>
                            </w:p>
                          </w:tc>
                          <w:tc>
                            <w:tcPr>
                              <w:tcW w:w="1418" w:type="dxa"/>
                              <w:vAlign w:val="center"/>
                            </w:tcPr>
                            <w:p w14:paraId="3BE1AC57" w14:textId="3F937989" w:rsidR="007D5E05" w:rsidRPr="00217952" w:rsidRDefault="007D5E05" w:rsidP="00D92E41">
                              <w:pPr>
                                <w:spacing w:before="120"/>
                                <w:ind w:right="0"/>
                                <w:jc w:val="left"/>
                                <w:rPr>
                                  <w:sz w:val="20"/>
                                  <w:szCs w:val="20"/>
                                </w:rPr>
                              </w:pPr>
                              <w:r w:rsidRPr="00217952">
                                <w:rPr>
                                  <w:sz w:val="20"/>
                                  <w:szCs w:val="20"/>
                                </w:rPr>
                                <w:t>Not operational</w:t>
                              </w:r>
                            </w:p>
                          </w:tc>
                          <w:tc>
                            <w:tcPr>
                              <w:tcW w:w="1417" w:type="dxa"/>
                              <w:vAlign w:val="center"/>
                            </w:tcPr>
                            <w:p w14:paraId="3E0DED67" w14:textId="65BA6C82" w:rsidR="007D5E05" w:rsidRPr="00217952" w:rsidRDefault="007D5E05" w:rsidP="00D92E41">
                              <w:pPr>
                                <w:spacing w:before="120"/>
                                <w:ind w:right="0"/>
                                <w:jc w:val="left"/>
                                <w:rPr>
                                  <w:sz w:val="20"/>
                                  <w:szCs w:val="20"/>
                                </w:rPr>
                              </w:pPr>
                              <w:r w:rsidRPr="00217952">
                                <w:rPr>
                                  <w:sz w:val="20"/>
                                  <w:szCs w:val="20"/>
                                </w:rPr>
                                <w:t>Decommission</w:t>
                              </w:r>
                            </w:p>
                          </w:tc>
                          <w:tc>
                            <w:tcPr>
                              <w:tcW w:w="3113" w:type="dxa"/>
                              <w:vAlign w:val="center"/>
                            </w:tcPr>
                            <w:p w14:paraId="1963D087" w14:textId="63E13092" w:rsidR="007D5E05" w:rsidRPr="00217952" w:rsidRDefault="007D5E05" w:rsidP="00D92E41">
                              <w:pPr>
                                <w:spacing w:before="120"/>
                                <w:ind w:right="0"/>
                                <w:jc w:val="left"/>
                                <w:rPr>
                                  <w:sz w:val="20"/>
                                  <w:szCs w:val="20"/>
                                </w:rPr>
                              </w:pPr>
                              <w:r w:rsidRPr="00217952">
                                <w:rPr>
                                  <w:sz w:val="20"/>
                                  <w:szCs w:val="20"/>
                                </w:rPr>
                                <w:t>Dismantle; keep parts for spares</w:t>
                              </w:r>
                            </w:p>
                          </w:tc>
                        </w:tr>
                        <w:tr w:rsidR="007D5E05" w:rsidRPr="00D92E41" w14:paraId="3470F451" w14:textId="29062DD8" w:rsidTr="00D740CE">
                          <w:tc>
                            <w:tcPr>
                              <w:tcW w:w="956" w:type="dxa"/>
                              <w:vMerge/>
                              <w:vAlign w:val="center"/>
                            </w:tcPr>
                            <w:p w14:paraId="0BCB9E5F" w14:textId="77777777" w:rsidR="007D5E05" w:rsidRPr="00217952" w:rsidRDefault="007D5E05" w:rsidP="00801F63">
                              <w:pPr>
                                <w:spacing w:before="120"/>
                                <w:ind w:right="0"/>
                                <w:rPr>
                                  <w:sz w:val="20"/>
                                  <w:szCs w:val="20"/>
                                </w:rPr>
                              </w:pPr>
                            </w:p>
                          </w:tc>
                          <w:tc>
                            <w:tcPr>
                              <w:tcW w:w="889" w:type="dxa"/>
                              <w:vAlign w:val="center"/>
                            </w:tcPr>
                            <w:p w14:paraId="1D87505F" w14:textId="7B9535EC" w:rsidR="007D5E05" w:rsidRPr="00217952" w:rsidRDefault="007D5E05" w:rsidP="00D92E41">
                              <w:pPr>
                                <w:spacing w:before="120"/>
                                <w:ind w:right="0"/>
                                <w:jc w:val="left"/>
                                <w:rPr>
                                  <w:sz w:val="20"/>
                                  <w:szCs w:val="20"/>
                                </w:rPr>
                              </w:pPr>
                              <w:r w:rsidRPr="00217952">
                                <w:rPr>
                                  <w:sz w:val="20"/>
                                  <w:szCs w:val="20"/>
                                </w:rPr>
                                <w:t>3 East</w:t>
                              </w:r>
                            </w:p>
                          </w:tc>
                          <w:tc>
                            <w:tcPr>
                              <w:tcW w:w="1565" w:type="dxa"/>
                              <w:vAlign w:val="center"/>
                            </w:tcPr>
                            <w:p w14:paraId="39B4D3B8" w14:textId="52EDAC0A" w:rsidR="007D5E05" w:rsidRPr="00217952" w:rsidRDefault="00D740CE" w:rsidP="00D92E41">
                              <w:pPr>
                                <w:spacing w:before="120"/>
                                <w:ind w:right="0"/>
                                <w:jc w:val="left"/>
                                <w:rPr>
                                  <w:sz w:val="20"/>
                                  <w:szCs w:val="20"/>
                                </w:rPr>
                              </w:pPr>
                              <w:r>
                                <w:rPr>
                                  <w:sz w:val="20"/>
                                  <w:szCs w:val="20"/>
                                </w:rPr>
                                <w:t xml:space="preserve">10ft </w:t>
                              </w:r>
                              <w:r w:rsidRPr="00217952">
                                <w:rPr>
                                  <w:sz w:val="20"/>
                                  <w:szCs w:val="20"/>
                                </w:rPr>
                                <w:t>Yellowtail</w:t>
                              </w:r>
                              <w:r>
                                <w:rPr>
                                  <w:sz w:val="20"/>
                                  <w:szCs w:val="20"/>
                                </w:rPr>
                                <w:t xml:space="preserve"> on 40ft tower</w:t>
                              </w:r>
                            </w:p>
                          </w:tc>
                          <w:tc>
                            <w:tcPr>
                              <w:tcW w:w="1418" w:type="dxa"/>
                              <w:vAlign w:val="center"/>
                            </w:tcPr>
                            <w:p w14:paraId="742BCEE3" w14:textId="00D1032A" w:rsidR="007D5E05" w:rsidRPr="00217952" w:rsidRDefault="007D5E05" w:rsidP="00D92E41">
                              <w:pPr>
                                <w:spacing w:before="120"/>
                                <w:ind w:right="0"/>
                                <w:jc w:val="left"/>
                                <w:rPr>
                                  <w:sz w:val="20"/>
                                  <w:szCs w:val="20"/>
                                </w:rPr>
                              </w:pPr>
                              <w:r w:rsidRPr="00217952">
                                <w:rPr>
                                  <w:sz w:val="20"/>
                                  <w:szCs w:val="20"/>
                                </w:rPr>
                                <w:t>Not operational</w:t>
                              </w:r>
                            </w:p>
                          </w:tc>
                          <w:tc>
                            <w:tcPr>
                              <w:tcW w:w="1417" w:type="dxa"/>
                              <w:vAlign w:val="center"/>
                            </w:tcPr>
                            <w:p w14:paraId="692B127B" w14:textId="486F62BD" w:rsidR="007D5E05" w:rsidRPr="00217952" w:rsidRDefault="007D5E05" w:rsidP="00D92E41">
                              <w:pPr>
                                <w:spacing w:before="120"/>
                                <w:ind w:right="0"/>
                                <w:jc w:val="left"/>
                                <w:rPr>
                                  <w:sz w:val="20"/>
                                  <w:szCs w:val="20"/>
                                </w:rPr>
                              </w:pPr>
                              <w:r w:rsidRPr="00217952">
                                <w:rPr>
                                  <w:sz w:val="20"/>
                                  <w:szCs w:val="20"/>
                                </w:rPr>
                                <w:t>Decommission</w:t>
                              </w:r>
                            </w:p>
                          </w:tc>
                          <w:tc>
                            <w:tcPr>
                              <w:tcW w:w="3113" w:type="dxa"/>
                              <w:vAlign w:val="center"/>
                            </w:tcPr>
                            <w:p w14:paraId="6D196D44" w14:textId="51113EBC" w:rsidR="007D5E05" w:rsidRPr="00217952" w:rsidRDefault="007D5E05" w:rsidP="00D92E41">
                              <w:pPr>
                                <w:spacing w:before="120"/>
                                <w:ind w:right="0"/>
                                <w:jc w:val="left"/>
                                <w:rPr>
                                  <w:sz w:val="20"/>
                                  <w:szCs w:val="20"/>
                                </w:rPr>
                              </w:pPr>
                              <w:r w:rsidRPr="00217952">
                                <w:rPr>
                                  <w:sz w:val="20"/>
                                  <w:szCs w:val="20"/>
                                </w:rPr>
                                <w:t>Dismantle; keep parts for spares</w:t>
                              </w:r>
                            </w:p>
                          </w:tc>
                        </w:tr>
                        <w:tr w:rsidR="007D5E05" w:rsidRPr="00D92E41" w14:paraId="0699097A" w14:textId="36EFF87C" w:rsidTr="00D740CE">
                          <w:tc>
                            <w:tcPr>
                              <w:tcW w:w="956" w:type="dxa"/>
                              <w:vAlign w:val="center"/>
                            </w:tcPr>
                            <w:p w14:paraId="1E7242FE" w14:textId="564545B7" w:rsidR="007D5E05" w:rsidRPr="00217952" w:rsidRDefault="007D5E05" w:rsidP="00801F63">
                              <w:pPr>
                                <w:spacing w:before="120"/>
                                <w:ind w:right="0"/>
                                <w:rPr>
                                  <w:sz w:val="20"/>
                                  <w:szCs w:val="20"/>
                                </w:rPr>
                              </w:pPr>
                              <w:r w:rsidRPr="00217952">
                                <w:rPr>
                                  <w:sz w:val="20"/>
                                  <w:szCs w:val="20"/>
                                </w:rPr>
                                <w:t>Four Wells</w:t>
                              </w:r>
                            </w:p>
                          </w:tc>
                          <w:tc>
                            <w:tcPr>
                              <w:tcW w:w="889" w:type="dxa"/>
                              <w:vAlign w:val="center"/>
                            </w:tcPr>
                            <w:p w14:paraId="2080C120" w14:textId="0CA7CC33" w:rsidR="007D5E05" w:rsidRPr="00217952" w:rsidRDefault="007D5E05" w:rsidP="00D92E41">
                              <w:pPr>
                                <w:spacing w:before="120"/>
                                <w:ind w:right="0"/>
                                <w:jc w:val="left"/>
                                <w:rPr>
                                  <w:sz w:val="20"/>
                                  <w:szCs w:val="20"/>
                                </w:rPr>
                              </w:pPr>
                              <w:r w:rsidRPr="00217952">
                                <w:rPr>
                                  <w:sz w:val="20"/>
                                  <w:szCs w:val="20"/>
                                </w:rPr>
                                <w:t>3 West</w:t>
                              </w:r>
                            </w:p>
                          </w:tc>
                          <w:tc>
                            <w:tcPr>
                              <w:tcW w:w="1565" w:type="dxa"/>
                              <w:vAlign w:val="center"/>
                            </w:tcPr>
                            <w:p w14:paraId="1BA0E5B5" w14:textId="7B007F28" w:rsidR="007D5E05" w:rsidRPr="00217952" w:rsidRDefault="00D740CE" w:rsidP="00D92E41">
                              <w:pPr>
                                <w:spacing w:before="120"/>
                                <w:ind w:right="0"/>
                                <w:jc w:val="left"/>
                                <w:rPr>
                                  <w:sz w:val="20"/>
                                  <w:szCs w:val="20"/>
                                </w:rPr>
                              </w:pPr>
                              <w:r>
                                <w:rPr>
                                  <w:sz w:val="20"/>
                                  <w:szCs w:val="20"/>
                                </w:rPr>
                                <w:t xml:space="preserve">10ft </w:t>
                              </w:r>
                              <w:r w:rsidRPr="00217952">
                                <w:rPr>
                                  <w:sz w:val="20"/>
                                  <w:szCs w:val="20"/>
                                </w:rPr>
                                <w:t>Yellowtail</w:t>
                              </w:r>
                              <w:r>
                                <w:rPr>
                                  <w:sz w:val="20"/>
                                  <w:szCs w:val="20"/>
                                </w:rPr>
                                <w:t xml:space="preserve"> on 40ft tower</w:t>
                              </w:r>
                            </w:p>
                          </w:tc>
                          <w:tc>
                            <w:tcPr>
                              <w:tcW w:w="1418" w:type="dxa"/>
                              <w:vAlign w:val="center"/>
                            </w:tcPr>
                            <w:p w14:paraId="67D9EA4E" w14:textId="74A4A133" w:rsidR="007D5E05" w:rsidRPr="00217952" w:rsidRDefault="007D5E05" w:rsidP="00D92E41">
                              <w:pPr>
                                <w:spacing w:before="120"/>
                                <w:ind w:right="0"/>
                                <w:jc w:val="left"/>
                                <w:rPr>
                                  <w:sz w:val="20"/>
                                  <w:szCs w:val="20"/>
                                </w:rPr>
                              </w:pPr>
                              <w:r w:rsidRPr="00217952">
                                <w:rPr>
                                  <w:sz w:val="20"/>
                                  <w:szCs w:val="20"/>
                                </w:rPr>
                                <w:t>Operational</w:t>
                              </w:r>
                            </w:p>
                          </w:tc>
                          <w:tc>
                            <w:tcPr>
                              <w:tcW w:w="1417" w:type="dxa"/>
                              <w:vAlign w:val="center"/>
                            </w:tcPr>
                            <w:p w14:paraId="2C867E9E" w14:textId="5B04F28D" w:rsidR="007D5E05" w:rsidRPr="00217952" w:rsidRDefault="007D5E05" w:rsidP="00D92E41">
                              <w:pPr>
                                <w:spacing w:before="120"/>
                                <w:ind w:right="0"/>
                                <w:jc w:val="left"/>
                                <w:rPr>
                                  <w:sz w:val="20"/>
                                  <w:szCs w:val="20"/>
                                </w:rPr>
                              </w:pPr>
                              <w:r w:rsidRPr="00217952">
                                <w:rPr>
                                  <w:sz w:val="20"/>
                                  <w:szCs w:val="20"/>
                                </w:rPr>
                                <w:t>Rehabilitate</w:t>
                              </w:r>
                            </w:p>
                          </w:tc>
                          <w:tc>
                            <w:tcPr>
                              <w:tcW w:w="3113" w:type="dxa"/>
                              <w:vAlign w:val="center"/>
                            </w:tcPr>
                            <w:p w14:paraId="2F1C7A99" w14:textId="6336A235" w:rsidR="007D5E05" w:rsidRPr="00217952" w:rsidRDefault="008F1AFD" w:rsidP="00D92E41">
                              <w:pPr>
                                <w:spacing w:before="120"/>
                                <w:ind w:right="0"/>
                                <w:jc w:val="left"/>
                                <w:rPr>
                                  <w:sz w:val="20"/>
                                  <w:szCs w:val="20"/>
                                </w:rPr>
                              </w:pPr>
                              <w:r w:rsidRPr="00217952">
                                <w:rPr>
                                  <w:sz w:val="20"/>
                                  <w:szCs w:val="20"/>
                                </w:rPr>
                                <w:t>General maintenance</w:t>
                              </w:r>
                            </w:p>
                          </w:tc>
                        </w:tr>
                        <w:tr w:rsidR="00801F63" w:rsidRPr="00D92E41" w14:paraId="7F363ED0" w14:textId="3F52D4DB" w:rsidTr="00D740CE">
                          <w:tc>
                            <w:tcPr>
                              <w:tcW w:w="956" w:type="dxa"/>
                              <w:vMerge w:val="restart"/>
                              <w:vAlign w:val="center"/>
                            </w:tcPr>
                            <w:p w14:paraId="380D540E" w14:textId="4E1666FF" w:rsidR="00801F63" w:rsidRPr="00217952" w:rsidRDefault="00801F63" w:rsidP="00801F63">
                              <w:pPr>
                                <w:spacing w:before="120"/>
                                <w:ind w:right="0"/>
                                <w:rPr>
                                  <w:sz w:val="20"/>
                                  <w:szCs w:val="20"/>
                                </w:rPr>
                              </w:pPr>
                              <w:r w:rsidRPr="00217952">
                                <w:rPr>
                                  <w:sz w:val="20"/>
                                  <w:szCs w:val="20"/>
                                </w:rPr>
                                <w:t>Banana</w:t>
                              </w:r>
                            </w:p>
                          </w:tc>
                          <w:tc>
                            <w:tcPr>
                              <w:tcW w:w="889" w:type="dxa"/>
                              <w:vAlign w:val="center"/>
                            </w:tcPr>
                            <w:p w14:paraId="725E628B" w14:textId="763FD4F9" w:rsidR="00801F63" w:rsidRPr="00217952" w:rsidRDefault="00801F63" w:rsidP="00D92E41">
                              <w:pPr>
                                <w:spacing w:before="120"/>
                                <w:ind w:right="0"/>
                                <w:jc w:val="left"/>
                                <w:rPr>
                                  <w:sz w:val="20"/>
                                  <w:szCs w:val="20"/>
                                </w:rPr>
                              </w:pPr>
                              <w:r w:rsidRPr="00217952">
                                <w:rPr>
                                  <w:sz w:val="20"/>
                                  <w:szCs w:val="20"/>
                                </w:rPr>
                                <w:t>1 West</w:t>
                              </w:r>
                            </w:p>
                          </w:tc>
                          <w:tc>
                            <w:tcPr>
                              <w:tcW w:w="1565" w:type="dxa"/>
                              <w:vAlign w:val="center"/>
                            </w:tcPr>
                            <w:p w14:paraId="10CF63D9" w14:textId="75D0079F" w:rsidR="00801F63" w:rsidRPr="00217952" w:rsidRDefault="00D740CE" w:rsidP="00D92E41">
                              <w:pPr>
                                <w:spacing w:before="120"/>
                                <w:ind w:right="0"/>
                                <w:jc w:val="left"/>
                                <w:rPr>
                                  <w:sz w:val="20"/>
                                  <w:szCs w:val="20"/>
                                </w:rPr>
                              </w:pPr>
                              <w:r>
                                <w:rPr>
                                  <w:sz w:val="20"/>
                                  <w:szCs w:val="20"/>
                                </w:rPr>
                                <w:t xml:space="preserve">10ft </w:t>
                              </w:r>
                              <w:r w:rsidRPr="00217952">
                                <w:rPr>
                                  <w:sz w:val="20"/>
                                  <w:szCs w:val="20"/>
                                </w:rPr>
                                <w:t>Yellowtail</w:t>
                              </w:r>
                              <w:r>
                                <w:rPr>
                                  <w:sz w:val="20"/>
                                  <w:szCs w:val="20"/>
                                </w:rPr>
                                <w:t xml:space="preserve"> on 40ft tower</w:t>
                              </w:r>
                            </w:p>
                          </w:tc>
                          <w:tc>
                            <w:tcPr>
                              <w:tcW w:w="1418" w:type="dxa"/>
                              <w:vAlign w:val="center"/>
                            </w:tcPr>
                            <w:p w14:paraId="0E5CA498" w14:textId="3E47B1C8" w:rsidR="00801F63" w:rsidRPr="00217952" w:rsidRDefault="00801F63" w:rsidP="00D92E41">
                              <w:pPr>
                                <w:spacing w:before="120"/>
                                <w:ind w:right="0"/>
                                <w:jc w:val="left"/>
                                <w:rPr>
                                  <w:sz w:val="20"/>
                                  <w:szCs w:val="20"/>
                                </w:rPr>
                              </w:pPr>
                              <w:r w:rsidRPr="00217952">
                                <w:rPr>
                                  <w:sz w:val="20"/>
                                  <w:szCs w:val="20"/>
                                </w:rPr>
                                <w:t>Operational (low output)</w:t>
                              </w:r>
                            </w:p>
                          </w:tc>
                          <w:tc>
                            <w:tcPr>
                              <w:tcW w:w="1417" w:type="dxa"/>
                              <w:vAlign w:val="center"/>
                            </w:tcPr>
                            <w:p w14:paraId="7A211F3F" w14:textId="0B71231C" w:rsidR="00801F63" w:rsidRPr="00217952" w:rsidRDefault="00801F63" w:rsidP="00D92E41">
                              <w:pPr>
                                <w:spacing w:before="120"/>
                                <w:ind w:right="0"/>
                                <w:jc w:val="left"/>
                                <w:rPr>
                                  <w:sz w:val="20"/>
                                  <w:szCs w:val="20"/>
                                </w:rPr>
                              </w:pPr>
                              <w:r w:rsidRPr="00217952">
                                <w:rPr>
                                  <w:sz w:val="20"/>
                                  <w:szCs w:val="20"/>
                                </w:rPr>
                                <w:t>Rehabilitate</w:t>
                              </w:r>
                            </w:p>
                          </w:tc>
                          <w:tc>
                            <w:tcPr>
                              <w:tcW w:w="3113" w:type="dxa"/>
                              <w:vAlign w:val="center"/>
                            </w:tcPr>
                            <w:p w14:paraId="67BCAA60" w14:textId="617D9B7E" w:rsidR="00801F63" w:rsidRPr="00217952" w:rsidRDefault="00801F63" w:rsidP="00D92E41">
                              <w:pPr>
                                <w:spacing w:before="120"/>
                                <w:ind w:right="0"/>
                                <w:jc w:val="left"/>
                                <w:rPr>
                                  <w:sz w:val="20"/>
                                  <w:szCs w:val="20"/>
                                </w:rPr>
                              </w:pPr>
                              <w:r w:rsidRPr="00217952">
                                <w:rPr>
                                  <w:sz w:val="20"/>
                                  <w:szCs w:val="20"/>
                                </w:rPr>
                                <w:t>Replace pump assembly and windwheel</w:t>
                              </w:r>
                            </w:p>
                          </w:tc>
                        </w:tr>
                        <w:tr w:rsidR="00801F63" w:rsidRPr="00D92E41" w14:paraId="2DDD320C" w14:textId="41FD5B02" w:rsidTr="00D740CE">
                          <w:tc>
                            <w:tcPr>
                              <w:tcW w:w="956" w:type="dxa"/>
                              <w:vMerge/>
                              <w:vAlign w:val="center"/>
                            </w:tcPr>
                            <w:p w14:paraId="6426706E" w14:textId="77777777" w:rsidR="00801F63" w:rsidRPr="00217952" w:rsidRDefault="00801F63" w:rsidP="00801F63">
                              <w:pPr>
                                <w:spacing w:before="120"/>
                                <w:ind w:right="0"/>
                                <w:rPr>
                                  <w:sz w:val="20"/>
                                  <w:szCs w:val="20"/>
                                </w:rPr>
                              </w:pPr>
                            </w:p>
                          </w:tc>
                          <w:tc>
                            <w:tcPr>
                              <w:tcW w:w="889" w:type="dxa"/>
                              <w:vAlign w:val="center"/>
                            </w:tcPr>
                            <w:p w14:paraId="31B41EFA" w14:textId="7B627DD0" w:rsidR="00801F63" w:rsidRPr="00217952" w:rsidRDefault="00801F63" w:rsidP="00D92E41">
                              <w:pPr>
                                <w:spacing w:before="120"/>
                                <w:ind w:right="0"/>
                                <w:jc w:val="left"/>
                                <w:rPr>
                                  <w:sz w:val="20"/>
                                  <w:szCs w:val="20"/>
                                </w:rPr>
                              </w:pPr>
                              <w:r w:rsidRPr="00217952">
                                <w:rPr>
                                  <w:sz w:val="20"/>
                                  <w:szCs w:val="20"/>
                                </w:rPr>
                                <w:t>1 East</w:t>
                              </w:r>
                            </w:p>
                          </w:tc>
                          <w:tc>
                            <w:tcPr>
                              <w:tcW w:w="1565" w:type="dxa"/>
                              <w:vAlign w:val="center"/>
                            </w:tcPr>
                            <w:p w14:paraId="55D36F18" w14:textId="3E4DD0ED" w:rsidR="00801F63" w:rsidRPr="00217952" w:rsidRDefault="00D740CE" w:rsidP="00D92E41">
                              <w:pPr>
                                <w:spacing w:before="120"/>
                                <w:ind w:right="0"/>
                                <w:jc w:val="left"/>
                                <w:rPr>
                                  <w:sz w:val="20"/>
                                  <w:szCs w:val="20"/>
                                </w:rPr>
                              </w:pPr>
                              <w:r>
                                <w:rPr>
                                  <w:sz w:val="20"/>
                                  <w:szCs w:val="20"/>
                                </w:rPr>
                                <w:t xml:space="preserve">10ft </w:t>
                              </w:r>
                              <w:r w:rsidRPr="00217952">
                                <w:rPr>
                                  <w:sz w:val="20"/>
                                  <w:szCs w:val="20"/>
                                </w:rPr>
                                <w:t>Yellowtail</w:t>
                              </w:r>
                              <w:r>
                                <w:rPr>
                                  <w:sz w:val="20"/>
                                  <w:szCs w:val="20"/>
                                </w:rPr>
                                <w:t xml:space="preserve"> on 40ft tower</w:t>
                              </w:r>
                            </w:p>
                          </w:tc>
                          <w:tc>
                            <w:tcPr>
                              <w:tcW w:w="1418" w:type="dxa"/>
                              <w:vAlign w:val="center"/>
                            </w:tcPr>
                            <w:p w14:paraId="53502955" w14:textId="5F7C154E" w:rsidR="00801F63" w:rsidRPr="00217952" w:rsidRDefault="00801F63" w:rsidP="00D92E41">
                              <w:pPr>
                                <w:spacing w:before="120"/>
                                <w:ind w:right="0"/>
                                <w:jc w:val="left"/>
                                <w:rPr>
                                  <w:sz w:val="20"/>
                                  <w:szCs w:val="20"/>
                                </w:rPr>
                              </w:pPr>
                              <w:r w:rsidRPr="00217952">
                                <w:rPr>
                                  <w:sz w:val="20"/>
                                  <w:szCs w:val="20"/>
                                </w:rPr>
                                <w:t>Operational (low output)</w:t>
                              </w:r>
                            </w:p>
                          </w:tc>
                          <w:tc>
                            <w:tcPr>
                              <w:tcW w:w="1417" w:type="dxa"/>
                              <w:vAlign w:val="center"/>
                            </w:tcPr>
                            <w:p w14:paraId="2B59C4BC" w14:textId="3AC93056" w:rsidR="00801F63" w:rsidRPr="00217952" w:rsidRDefault="00801F63" w:rsidP="00D92E41">
                              <w:pPr>
                                <w:spacing w:before="120"/>
                                <w:ind w:right="0"/>
                                <w:jc w:val="left"/>
                                <w:rPr>
                                  <w:sz w:val="20"/>
                                  <w:szCs w:val="20"/>
                                </w:rPr>
                              </w:pPr>
                              <w:r w:rsidRPr="00217952">
                                <w:rPr>
                                  <w:sz w:val="20"/>
                                  <w:szCs w:val="20"/>
                                </w:rPr>
                                <w:t>Rehabilitate</w:t>
                              </w:r>
                            </w:p>
                          </w:tc>
                          <w:tc>
                            <w:tcPr>
                              <w:tcW w:w="3113" w:type="dxa"/>
                              <w:vAlign w:val="center"/>
                            </w:tcPr>
                            <w:p w14:paraId="2F992D40" w14:textId="344EB935" w:rsidR="00801F63" w:rsidRPr="00217952" w:rsidRDefault="00801F63" w:rsidP="00D92E41">
                              <w:pPr>
                                <w:spacing w:before="120"/>
                                <w:ind w:right="0"/>
                                <w:jc w:val="left"/>
                                <w:rPr>
                                  <w:sz w:val="20"/>
                                  <w:szCs w:val="20"/>
                                </w:rPr>
                              </w:pPr>
                              <w:r w:rsidRPr="00217952">
                                <w:rPr>
                                  <w:sz w:val="20"/>
                                  <w:szCs w:val="20"/>
                                </w:rPr>
                                <w:t>Replace pump assembly, windwheel and furl handle</w:t>
                              </w:r>
                            </w:p>
                          </w:tc>
                        </w:tr>
                        <w:tr w:rsidR="00801F63" w:rsidRPr="00D92E41" w14:paraId="2A911B6A" w14:textId="7A70C8EC" w:rsidTr="00D740CE">
                          <w:tc>
                            <w:tcPr>
                              <w:tcW w:w="956" w:type="dxa"/>
                              <w:vMerge/>
                              <w:vAlign w:val="center"/>
                            </w:tcPr>
                            <w:p w14:paraId="6B2C4E2A" w14:textId="77777777" w:rsidR="00801F63" w:rsidRPr="00217952" w:rsidRDefault="00801F63" w:rsidP="00801F63">
                              <w:pPr>
                                <w:spacing w:before="120"/>
                                <w:ind w:right="0"/>
                                <w:rPr>
                                  <w:sz w:val="20"/>
                                  <w:szCs w:val="20"/>
                                </w:rPr>
                              </w:pPr>
                            </w:p>
                          </w:tc>
                          <w:tc>
                            <w:tcPr>
                              <w:tcW w:w="889" w:type="dxa"/>
                              <w:vAlign w:val="center"/>
                            </w:tcPr>
                            <w:p w14:paraId="1DBF94F3" w14:textId="7E8AFB20" w:rsidR="00801F63" w:rsidRPr="00217952" w:rsidRDefault="00801F63" w:rsidP="00D92E41">
                              <w:pPr>
                                <w:spacing w:before="120"/>
                                <w:ind w:right="0"/>
                                <w:jc w:val="left"/>
                                <w:rPr>
                                  <w:sz w:val="20"/>
                                  <w:szCs w:val="20"/>
                                </w:rPr>
                              </w:pPr>
                              <w:r w:rsidRPr="00217952">
                                <w:rPr>
                                  <w:sz w:val="20"/>
                                  <w:szCs w:val="20"/>
                                </w:rPr>
                                <w:t>2 East</w:t>
                              </w:r>
                            </w:p>
                          </w:tc>
                          <w:tc>
                            <w:tcPr>
                              <w:tcW w:w="1565" w:type="dxa"/>
                              <w:vAlign w:val="center"/>
                            </w:tcPr>
                            <w:p w14:paraId="00995CC9" w14:textId="42BDB1C5" w:rsidR="00801F63" w:rsidRPr="00217952" w:rsidRDefault="00801F63" w:rsidP="00D92E41">
                              <w:pPr>
                                <w:spacing w:before="120"/>
                                <w:ind w:right="0"/>
                                <w:jc w:val="left"/>
                                <w:rPr>
                                  <w:sz w:val="20"/>
                                  <w:szCs w:val="20"/>
                                </w:rPr>
                              </w:pPr>
                              <w:r w:rsidRPr="00217952">
                                <w:rPr>
                                  <w:sz w:val="20"/>
                                  <w:szCs w:val="20"/>
                                </w:rPr>
                                <w:t>None</w:t>
                              </w:r>
                            </w:p>
                          </w:tc>
                          <w:tc>
                            <w:tcPr>
                              <w:tcW w:w="1418" w:type="dxa"/>
                              <w:vAlign w:val="center"/>
                            </w:tcPr>
                            <w:p w14:paraId="40A27F8B" w14:textId="74FA2DAF" w:rsidR="00801F63" w:rsidRPr="00217952" w:rsidRDefault="00801F63" w:rsidP="00D92E41">
                              <w:pPr>
                                <w:spacing w:before="120"/>
                                <w:ind w:right="0"/>
                                <w:jc w:val="left"/>
                                <w:rPr>
                                  <w:sz w:val="20"/>
                                  <w:szCs w:val="20"/>
                                </w:rPr>
                              </w:pPr>
                              <w:r w:rsidRPr="00217952">
                                <w:rPr>
                                  <w:sz w:val="20"/>
                                  <w:szCs w:val="20"/>
                                </w:rPr>
                                <w:t>Unused pump well</w:t>
                              </w:r>
                            </w:p>
                          </w:tc>
                          <w:tc>
                            <w:tcPr>
                              <w:tcW w:w="1417" w:type="dxa"/>
                              <w:vAlign w:val="center"/>
                            </w:tcPr>
                            <w:p w14:paraId="1689410C" w14:textId="195DDAE0" w:rsidR="00801F63" w:rsidRPr="00217952" w:rsidRDefault="00801F63" w:rsidP="00D92E41">
                              <w:pPr>
                                <w:spacing w:before="120"/>
                                <w:ind w:right="0"/>
                                <w:jc w:val="left"/>
                                <w:rPr>
                                  <w:sz w:val="20"/>
                                  <w:szCs w:val="20"/>
                                </w:rPr>
                              </w:pPr>
                              <w:r w:rsidRPr="00217952">
                                <w:rPr>
                                  <w:sz w:val="20"/>
                                  <w:szCs w:val="20"/>
                                </w:rPr>
                                <w:t>New install</w:t>
                              </w:r>
                            </w:p>
                          </w:tc>
                          <w:tc>
                            <w:tcPr>
                              <w:tcW w:w="3113" w:type="dxa"/>
                              <w:vAlign w:val="center"/>
                            </w:tcPr>
                            <w:p w14:paraId="53D8FF1E" w14:textId="1CBAEADD" w:rsidR="00801F63" w:rsidRPr="00217952" w:rsidRDefault="00801F63" w:rsidP="00D92E41">
                              <w:pPr>
                                <w:spacing w:before="120"/>
                                <w:ind w:right="0"/>
                                <w:jc w:val="left"/>
                                <w:rPr>
                                  <w:sz w:val="20"/>
                                  <w:szCs w:val="20"/>
                                </w:rPr>
                              </w:pPr>
                              <w:r w:rsidRPr="00217952">
                                <w:rPr>
                                  <w:sz w:val="20"/>
                                  <w:szCs w:val="20"/>
                                </w:rPr>
                                <w:t>Install new Southern Cross wind pump</w:t>
                              </w:r>
                            </w:p>
                          </w:tc>
                        </w:tr>
                        <w:tr w:rsidR="00801F63" w:rsidRPr="00D92E41" w14:paraId="1C016099" w14:textId="7EBD56D5" w:rsidTr="00D740CE">
                          <w:tc>
                            <w:tcPr>
                              <w:tcW w:w="956" w:type="dxa"/>
                              <w:vMerge/>
                              <w:vAlign w:val="center"/>
                            </w:tcPr>
                            <w:p w14:paraId="365A284E" w14:textId="77777777" w:rsidR="00801F63" w:rsidRPr="00217952" w:rsidRDefault="00801F63" w:rsidP="00801F63">
                              <w:pPr>
                                <w:spacing w:before="120"/>
                                <w:ind w:right="0"/>
                                <w:rPr>
                                  <w:sz w:val="20"/>
                                  <w:szCs w:val="20"/>
                                </w:rPr>
                              </w:pPr>
                            </w:p>
                          </w:tc>
                          <w:tc>
                            <w:tcPr>
                              <w:tcW w:w="889" w:type="dxa"/>
                              <w:vAlign w:val="center"/>
                            </w:tcPr>
                            <w:p w14:paraId="3BC90B82" w14:textId="7806A37E" w:rsidR="00801F63" w:rsidRPr="00217952" w:rsidRDefault="00801F63" w:rsidP="00D92E41">
                              <w:pPr>
                                <w:spacing w:before="120"/>
                                <w:ind w:right="0"/>
                                <w:jc w:val="left"/>
                                <w:rPr>
                                  <w:sz w:val="20"/>
                                  <w:szCs w:val="20"/>
                                </w:rPr>
                              </w:pPr>
                              <w:r w:rsidRPr="00217952">
                                <w:rPr>
                                  <w:sz w:val="20"/>
                                  <w:szCs w:val="20"/>
                                </w:rPr>
                                <w:t>3 West</w:t>
                              </w:r>
                            </w:p>
                          </w:tc>
                          <w:tc>
                            <w:tcPr>
                              <w:tcW w:w="1565" w:type="dxa"/>
                              <w:vAlign w:val="center"/>
                            </w:tcPr>
                            <w:p w14:paraId="53373AF0" w14:textId="648B4C29" w:rsidR="00801F63" w:rsidRPr="00217952" w:rsidRDefault="006B359B" w:rsidP="00D92E41">
                              <w:pPr>
                                <w:spacing w:before="120"/>
                                <w:ind w:right="0"/>
                                <w:jc w:val="left"/>
                                <w:rPr>
                                  <w:sz w:val="20"/>
                                  <w:szCs w:val="20"/>
                                </w:rPr>
                              </w:pPr>
                              <w:r>
                                <w:rPr>
                                  <w:sz w:val="20"/>
                                  <w:szCs w:val="20"/>
                                </w:rPr>
                                <w:t>8</w:t>
                              </w:r>
                              <w:r w:rsidR="00D740CE">
                                <w:rPr>
                                  <w:sz w:val="20"/>
                                  <w:szCs w:val="20"/>
                                </w:rPr>
                                <w:t xml:space="preserve">ft </w:t>
                              </w:r>
                              <w:proofErr w:type="spellStart"/>
                              <w:r w:rsidR="00801F63" w:rsidRPr="00217952">
                                <w:rPr>
                                  <w:sz w:val="20"/>
                                  <w:szCs w:val="20"/>
                                </w:rPr>
                                <w:t>Aermotor</w:t>
                              </w:r>
                              <w:proofErr w:type="spellEnd"/>
                              <w:r w:rsidR="00D740CE">
                                <w:rPr>
                                  <w:sz w:val="20"/>
                                  <w:szCs w:val="20"/>
                                </w:rPr>
                                <w:t xml:space="preserve"> on </w:t>
                              </w:r>
                              <w:r w:rsidR="00914F6A">
                                <w:rPr>
                                  <w:sz w:val="20"/>
                                  <w:szCs w:val="20"/>
                                </w:rPr>
                                <w:t>27ft tower</w:t>
                              </w:r>
                            </w:p>
                          </w:tc>
                          <w:tc>
                            <w:tcPr>
                              <w:tcW w:w="1418" w:type="dxa"/>
                              <w:vAlign w:val="center"/>
                            </w:tcPr>
                            <w:p w14:paraId="7BEAA379" w14:textId="26183B53" w:rsidR="00801F63" w:rsidRPr="00217952" w:rsidRDefault="00801F63" w:rsidP="00D92E41">
                              <w:pPr>
                                <w:spacing w:before="120"/>
                                <w:ind w:right="0"/>
                                <w:jc w:val="left"/>
                                <w:rPr>
                                  <w:sz w:val="20"/>
                                  <w:szCs w:val="20"/>
                                </w:rPr>
                              </w:pPr>
                              <w:r w:rsidRPr="00217952">
                                <w:rPr>
                                  <w:sz w:val="20"/>
                                  <w:szCs w:val="20"/>
                                </w:rPr>
                                <w:t>Not operational</w:t>
                              </w:r>
                            </w:p>
                          </w:tc>
                          <w:tc>
                            <w:tcPr>
                              <w:tcW w:w="1417" w:type="dxa"/>
                              <w:vAlign w:val="center"/>
                            </w:tcPr>
                            <w:p w14:paraId="08DCDC70" w14:textId="32763561" w:rsidR="00801F63" w:rsidRPr="00217952" w:rsidRDefault="00801F63" w:rsidP="00D92E41">
                              <w:pPr>
                                <w:spacing w:before="120"/>
                                <w:ind w:right="0"/>
                                <w:jc w:val="left"/>
                                <w:rPr>
                                  <w:sz w:val="20"/>
                                  <w:szCs w:val="20"/>
                                </w:rPr>
                              </w:pPr>
                              <w:r w:rsidRPr="00217952">
                                <w:rPr>
                                  <w:sz w:val="20"/>
                                  <w:szCs w:val="20"/>
                                </w:rPr>
                                <w:t>Rehabilitate</w:t>
                              </w:r>
                            </w:p>
                          </w:tc>
                          <w:tc>
                            <w:tcPr>
                              <w:tcW w:w="3113" w:type="dxa"/>
                              <w:vAlign w:val="center"/>
                            </w:tcPr>
                            <w:p w14:paraId="40B9290F" w14:textId="01C013F2" w:rsidR="00801F63" w:rsidRPr="00217952" w:rsidRDefault="00801F63" w:rsidP="00D92E41">
                              <w:pPr>
                                <w:spacing w:before="120"/>
                                <w:ind w:right="0"/>
                                <w:jc w:val="left"/>
                                <w:rPr>
                                  <w:sz w:val="20"/>
                                  <w:szCs w:val="20"/>
                                </w:rPr>
                              </w:pPr>
                              <w:r w:rsidRPr="00217952">
                                <w:rPr>
                                  <w:sz w:val="20"/>
                                  <w:szCs w:val="20"/>
                                </w:rPr>
                                <w:t>Recentre over pump well (adjust anchors)</w:t>
                              </w:r>
                            </w:p>
                          </w:tc>
                        </w:tr>
                        <w:tr w:rsidR="00914F6A" w:rsidRPr="00D92E41" w14:paraId="4D8CFC26" w14:textId="6D004217" w:rsidTr="00D740CE">
                          <w:tc>
                            <w:tcPr>
                              <w:tcW w:w="956" w:type="dxa"/>
                              <w:vAlign w:val="center"/>
                            </w:tcPr>
                            <w:p w14:paraId="6CC5468E" w14:textId="2CC7138F" w:rsidR="00914F6A" w:rsidRPr="00217952" w:rsidRDefault="00914F6A" w:rsidP="00914F6A">
                              <w:pPr>
                                <w:spacing w:before="120"/>
                                <w:ind w:right="0"/>
                                <w:rPr>
                                  <w:sz w:val="20"/>
                                  <w:szCs w:val="20"/>
                                </w:rPr>
                              </w:pPr>
                              <w:r w:rsidRPr="00217952">
                                <w:rPr>
                                  <w:sz w:val="20"/>
                                  <w:szCs w:val="20"/>
                                </w:rPr>
                                <w:t>NZ Airfield</w:t>
                              </w:r>
                            </w:p>
                          </w:tc>
                          <w:tc>
                            <w:tcPr>
                              <w:tcW w:w="889" w:type="dxa"/>
                              <w:vAlign w:val="center"/>
                            </w:tcPr>
                            <w:p w14:paraId="6730999D" w14:textId="5210934B" w:rsidR="00914F6A" w:rsidRPr="00217952" w:rsidRDefault="00914F6A" w:rsidP="00914F6A">
                              <w:pPr>
                                <w:spacing w:before="120"/>
                                <w:ind w:right="0"/>
                                <w:jc w:val="left"/>
                                <w:rPr>
                                  <w:sz w:val="20"/>
                                  <w:szCs w:val="20"/>
                                </w:rPr>
                              </w:pPr>
                              <w:r w:rsidRPr="00217952">
                                <w:rPr>
                                  <w:sz w:val="20"/>
                                  <w:szCs w:val="20"/>
                                </w:rPr>
                                <w:t>1 East</w:t>
                              </w:r>
                            </w:p>
                          </w:tc>
                          <w:tc>
                            <w:tcPr>
                              <w:tcW w:w="1565" w:type="dxa"/>
                              <w:vAlign w:val="center"/>
                            </w:tcPr>
                            <w:p w14:paraId="6D96C374" w14:textId="14BABD69" w:rsidR="00914F6A" w:rsidRPr="00217952" w:rsidRDefault="00914F6A" w:rsidP="00914F6A">
                              <w:pPr>
                                <w:spacing w:before="120"/>
                                <w:ind w:right="0"/>
                                <w:jc w:val="left"/>
                                <w:rPr>
                                  <w:sz w:val="20"/>
                                  <w:szCs w:val="20"/>
                                </w:rPr>
                              </w:pPr>
                              <w:r>
                                <w:rPr>
                                  <w:sz w:val="20"/>
                                  <w:szCs w:val="20"/>
                                </w:rPr>
                                <w:t xml:space="preserve">10ft </w:t>
                              </w:r>
                              <w:r w:rsidRPr="00217952">
                                <w:rPr>
                                  <w:sz w:val="20"/>
                                  <w:szCs w:val="20"/>
                                </w:rPr>
                                <w:t>Yellowtail</w:t>
                              </w:r>
                              <w:r>
                                <w:rPr>
                                  <w:sz w:val="20"/>
                                  <w:szCs w:val="20"/>
                                </w:rPr>
                                <w:t xml:space="preserve"> on 40ft tower</w:t>
                              </w:r>
                            </w:p>
                          </w:tc>
                          <w:tc>
                            <w:tcPr>
                              <w:tcW w:w="1418" w:type="dxa"/>
                              <w:vAlign w:val="center"/>
                            </w:tcPr>
                            <w:p w14:paraId="46F147BA" w14:textId="550D1144" w:rsidR="00914F6A" w:rsidRPr="00217952" w:rsidRDefault="00914F6A" w:rsidP="00914F6A">
                              <w:pPr>
                                <w:spacing w:before="120"/>
                                <w:ind w:right="0"/>
                                <w:jc w:val="left"/>
                                <w:rPr>
                                  <w:sz w:val="20"/>
                                  <w:szCs w:val="20"/>
                                </w:rPr>
                              </w:pPr>
                              <w:r w:rsidRPr="00217952">
                                <w:rPr>
                                  <w:sz w:val="20"/>
                                  <w:szCs w:val="20"/>
                                </w:rPr>
                                <w:t>Not operational</w:t>
                              </w:r>
                            </w:p>
                          </w:tc>
                          <w:tc>
                            <w:tcPr>
                              <w:tcW w:w="1417" w:type="dxa"/>
                              <w:vAlign w:val="center"/>
                            </w:tcPr>
                            <w:p w14:paraId="4BD53632" w14:textId="24114E30" w:rsidR="00914F6A" w:rsidRPr="00217952" w:rsidRDefault="00914F6A" w:rsidP="00914F6A">
                              <w:pPr>
                                <w:spacing w:before="120"/>
                                <w:ind w:right="0"/>
                                <w:jc w:val="left"/>
                                <w:rPr>
                                  <w:sz w:val="20"/>
                                  <w:szCs w:val="20"/>
                                </w:rPr>
                              </w:pPr>
                              <w:r w:rsidRPr="00217952">
                                <w:rPr>
                                  <w:sz w:val="20"/>
                                  <w:szCs w:val="20"/>
                                </w:rPr>
                                <w:t>Rehabilitate</w:t>
                              </w:r>
                            </w:p>
                          </w:tc>
                          <w:tc>
                            <w:tcPr>
                              <w:tcW w:w="3113" w:type="dxa"/>
                              <w:vAlign w:val="center"/>
                            </w:tcPr>
                            <w:p w14:paraId="3DF450C3" w14:textId="439941C8" w:rsidR="00914F6A" w:rsidRPr="00217952" w:rsidRDefault="00914F6A" w:rsidP="00914F6A">
                              <w:pPr>
                                <w:spacing w:before="120"/>
                                <w:ind w:right="0"/>
                                <w:jc w:val="left"/>
                                <w:rPr>
                                  <w:sz w:val="20"/>
                                  <w:szCs w:val="20"/>
                                </w:rPr>
                              </w:pPr>
                              <w:r w:rsidRPr="00217952">
                                <w:rPr>
                                  <w:sz w:val="20"/>
                                  <w:szCs w:val="20"/>
                                </w:rPr>
                                <w:t>General maintenance</w:t>
                              </w:r>
                            </w:p>
                          </w:tc>
                        </w:tr>
                      </w:tbl>
                      <w:p w14:paraId="7323967F" w14:textId="04D92DA1" w:rsidR="003979EC" w:rsidRPr="00611608" w:rsidRDefault="00426403" w:rsidP="001304F2">
                        <w:pPr>
                          <w:ind w:right="400"/>
                          <w:jc w:val="left"/>
                          <w:rPr>
                            <w:i/>
                            <w:iCs/>
                          </w:rPr>
                        </w:pPr>
                        <w:r w:rsidRPr="00611608">
                          <w:rPr>
                            <w:i/>
                            <w:iCs/>
                          </w:rPr>
                          <w:t>*</w:t>
                        </w:r>
                        <w:r w:rsidR="008D039E">
                          <w:rPr>
                            <w:i/>
                            <w:iCs/>
                          </w:rPr>
                          <w:t>Additional to the scope listed, a</w:t>
                        </w:r>
                        <w:r w:rsidRPr="00611608">
                          <w:rPr>
                            <w:i/>
                            <w:iCs/>
                          </w:rPr>
                          <w:t xml:space="preserve">ll rehabilitated wind pumps will </w:t>
                        </w:r>
                        <w:r w:rsidR="00611608" w:rsidRPr="00611608">
                          <w:rPr>
                            <w:i/>
                            <w:iCs/>
                          </w:rPr>
                          <w:t>have their towers and wind wheels painted</w:t>
                        </w:r>
                        <w:r w:rsidR="00932DAD">
                          <w:rPr>
                            <w:i/>
                            <w:iCs/>
                          </w:rPr>
                          <w:t xml:space="preserve"> and repaired</w:t>
                        </w:r>
                        <w:r w:rsidR="00611608">
                          <w:rPr>
                            <w:i/>
                            <w:iCs/>
                          </w:rPr>
                          <w:t xml:space="preserve"> as needed,</w:t>
                        </w:r>
                        <w:r w:rsidR="00611608" w:rsidRPr="00611608">
                          <w:rPr>
                            <w:i/>
                            <w:iCs/>
                          </w:rPr>
                          <w:t xml:space="preserve"> gearboxes filled with oil</w:t>
                        </w:r>
                        <w:r w:rsidR="006E71CE">
                          <w:rPr>
                            <w:i/>
                            <w:iCs/>
                          </w:rPr>
                          <w:t xml:space="preserve">, </w:t>
                        </w:r>
                        <w:r w:rsidR="006E30E7">
                          <w:rPr>
                            <w:i/>
                            <w:iCs/>
                          </w:rPr>
                          <w:t>drive rods</w:t>
                        </w:r>
                        <w:r w:rsidR="00F71763">
                          <w:rPr>
                            <w:i/>
                            <w:iCs/>
                          </w:rPr>
                          <w:t xml:space="preserve"> assemblies</w:t>
                        </w:r>
                        <w:r w:rsidR="006E30E7">
                          <w:rPr>
                            <w:i/>
                            <w:iCs/>
                          </w:rPr>
                          <w:t xml:space="preserve"> replaced</w:t>
                        </w:r>
                        <w:r w:rsidR="00F71763">
                          <w:rPr>
                            <w:i/>
                            <w:iCs/>
                          </w:rPr>
                          <w:t xml:space="preserve"> if needed, </w:t>
                        </w:r>
                        <w:r w:rsidR="006E71CE">
                          <w:rPr>
                            <w:i/>
                            <w:iCs/>
                          </w:rPr>
                          <w:t>furling pull-out wires replaced and leather buckets replaced.</w:t>
                        </w:r>
                      </w:p>
                      <w:p w14:paraId="7195BA8C" w14:textId="77777777" w:rsidR="003979EC" w:rsidRDefault="003979EC" w:rsidP="001304F2">
                        <w:pPr>
                          <w:ind w:right="400"/>
                          <w:jc w:val="left"/>
                        </w:pPr>
                      </w:p>
                      <w:p w14:paraId="2BD0EB6C" w14:textId="3CFB38C4" w:rsidR="00813A6D" w:rsidRDefault="00813A6D" w:rsidP="001304F2">
                        <w:pPr>
                          <w:ind w:right="400"/>
                          <w:jc w:val="left"/>
                        </w:pPr>
                        <w:r>
                          <w:t xml:space="preserve">Below are photos of each of the wind pumps </w:t>
                        </w:r>
                        <w:r w:rsidR="00801F63">
                          <w:t>to be rehabilitated</w:t>
                        </w:r>
                        <w:r>
                          <w:t>.</w:t>
                        </w:r>
                      </w:p>
                      <w:p w14:paraId="1E35F2F0" w14:textId="77777777" w:rsidR="00041AC1" w:rsidRDefault="00E0482C" w:rsidP="00041AC1">
                        <w:pPr>
                          <w:keepNext/>
                          <w:ind w:right="118"/>
                          <w:jc w:val="left"/>
                        </w:pPr>
                        <w:r w:rsidRPr="00E0482C">
                          <w:rPr>
                            <w:noProof/>
                          </w:rPr>
                          <w:lastRenderedPageBreak/>
                          <w:drawing>
                            <wp:inline distT="0" distB="0" distL="0" distR="0" wp14:anchorId="1899156B" wp14:editId="3A12AE29">
                              <wp:extent cx="2449575" cy="57600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449575" cy="5760000"/>
                                      </a:xfrm>
                                      <a:prstGeom prst="rect">
                                        <a:avLst/>
                                      </a:prstGeom>
                                    </pic:spPr>
                                  </pic:pic>
                                </a:graphicData>
                              </a:graphic>
                            </wp:inline>
                          </w:drawing>
                        </w:r>
                        <w:r>
                          <w:t xml:space="preserve"> </w:t>
                        </w:r>
                        <w:r w:rsidR="001E4603" w:rsidRPr="001E4603">
                          <w:rPr>
                            <w:noProof/>
                          </w:rPr>
                          <w:drawing>
                            <wp:inline distT="0" distB="0" distL="0" distR="0" wp14:anchorId="4365A933" wp14:editId="7565BEAD">
                              <wp:extent cx="3321013" cy="57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321013" cy="5760000"/>
                                      </a:xfrm>
                                      <a:prstGeom prst="rect">
                                        <a:avLst/>
                                      </a:prstGeom>
                                    </pic:spPr>
                                  </pic:pic>
                                </a:graphicData>
                              </a:graphic>
                            </wp:inline>
                          </w:drawing>
                        </w:r>
                      </w:p>
                      <w:p w14:paraId="1525BCDB" w14:textId="043119D2" w:rsidR="000472DF" w:rsidRPr="006B3539" w:rsidRDefault="00041AC1" w:rsidP="00041AC1">
                        <w:pPr>
                          <w:pStyle w:val="Caption"/>
                          <w:jc w:val="left"/>
                          <w:rPr>
                            <w:sz w:val="22"/>
                            <w:szCs w:val="22"/>
                          </w:rPr>
                        </w:pPr>
                        <w:r w:rsidRPr="006B3539">
                          <w:rPr>
                            <w:sz w:val="22"/>
                            <w:szCs w:val="22"/>
                          </w:rPr>
                          <w:t xml:space="preserve">Figure </w:t>
                        </w:r>
                        <w:r w:rsidRPr="006B3539">
                          <w:rPr>
                            <w:sz w:val="22"/>
                            <w:szCs w:val="22"/>
                          </w:rPr>
                          <w:fldChar w:fldCharType="begin"/>
                        </w:r>
                        <w:r w:rsidRPr="006B3539">
                          <w:rPr>
                            <w:sz w:val="22"/>
                            <w:szCs w:val="22"/>
                          </w:rPr>
                          <w:instrText xml:space="preserve"> SEQ Figure \* ARABIC </w:instrText>
                        </w:r>
                        <w:r w:rsidRPr="006B3539">
                          <w:rPr>
                            <w:sz w:val="22"/>
                            <w:szCs w:val="22"/>
                          </w:rPr>
                          <w:fldChar w:fldCharType="separate"/>
                        </w:r>
                        <w:r w:rsidR="001C681E">
                          <w:rPr>
                            <w:noProof/>
                            <w:sz w:val="22"/>
                            <w:szCs w:val="22"/>
                          </w:rPr>
                          <w:t>1</w:t>
                        </w:r>
                        <w:r w:rsidRPr="006B3539">
                          <w:rPr>
                            <w:sz w:val="22"/>
                            <w:szCs w:val="22"/>
                          </w:rPr>
                          <w:fldChar w:fldCharType="end"/>
                        </w:r>
                        <w:r w:rsidRPr="006B3539">
                          <w:rPr>
                            <w:sz w:val="22"/>
                            <w:szCs w:val="22"/>
                          </w:rPr>
                          <w:t xml:space="preserve">. Decca gallery </w:t>
                        </w:r>
                        <w:r w:rsidR="006B3539" w:rsidRPr="006B3539">
                          <w:rPr>
                            <w:sz w:val="22"/>
                            <w:szCs w:val="22"/>
                          </w:rPr>
                          <w:t>2</w:t>
                        </w:r>
                        <w:r w:rsidRPr="006B3539">
                          <w:rPr>
                            <w:sz w:val="22"/>
                            <w:szCs w:val="22"/>
                          </w:rPr>
                          <w:t xml:space="preserve"> West</w:t>
                        </w:r>
                      </w:p>
                      <w:p w14:paraId="544F3871" w14:textId="7B958D62" w:rsidR="000472DF" w:rsidRDefault="000472DF" w:rsidP="001304F2">
                        <w:pPr>
                          <w:ind w:right="400"/>
                          <w:jc w:val="left"/>
                        </w:pPr>
                      </w:p>
                      <w:p w14:paraId="177C70C1" w14:textId="77777777" w:rsidR="00404DAB" w:rsidRDefault="002921B9" w:rsidP="00404DAB">
                        <w:pPr>
                          <w:keepNext/>
                          <w:ind w:right="0"/>
                          <w:jc w:val="left"/>
                        </w:pPr>
                        <w:r w:rsidRPr="002921B9">
                          <w:rPr>
                            <w:noProof/>
                          </w:rPr>
                          <w:lastRenderedPageBreak/>
                          <w:drawing>
                            <wp:inline distT="0" distB="0" distL="0" distR="0" wp14:anchorId="0F13D397" wp14:editId="459EACF6">
                              <wp:extent cx="2481988" cy="54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481988" cy="5400000"/>
                                      </a:xfrm>
                                      <a:prstGeom prst="rect">
                                        <a:avLst/>
                                      </a:prstGeom>
                                    </pic:spPr>
                                  </pic:pic>
                                </a:graphicData>
                              </a:graphic>
                            </wp:inline>
                          </w:drawing>
                        </w:r>
                        <w:r>
                          <w:t xml:space="preserve"> </w:t>
                        </w:r>
                        <w:r w:rsidR="003C78A3" w:rsidRPr="003C78A3">
                          <w:rPr>
                            <w:noProof/>
                          </w:rPr>
                          <w:drawing>
                            <wp:inline distT="0" distB="0" distL="0" distR="0" wp14:anchorId="6DFD08ED" wp14:editId="625CD4F2">
                              <wp:extent cx="3370028" cy="54000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70028" cy="5400000"/>
                                      </a:xfrm>
                                      <a:prstGeom prst="rect">
                                        <a:avLst/>
                                      </a:prstGeom>
                                      <a:ln>
                                        <a:noFill/>
                                      </a:ln>
                                      <a:extLst>
                                        <a:ext uri="{53640926-AAD7-44D8-BBD7-CCE9431645EC}">
                                          <a14:shadowObscured xmlns:a14="http://schemas.microsoft.com/office/drawing/2010/main"/>
                                        </a:ext>
                                      </a:extLst>
                                    </pic:spPr>
                                  </pic:pic>
                                </a:graphicData>
                              </a:graphic>
                            </wp:inline>
                          </w:drawing>
                        </w:r>
                      </w:p>
                      <w:p w14:paraId="335DE01D" w14:textId="7543D004" w:rsidR="002921B9" w:rsidRPr="00404DAB" w:rsidRDefault="00404DAB" w:rsidP="00404DAB">
                        <w:pPr>
                          <w:pStyle w:val="Caption"/>
                          <w:jc w:val="left"/>
                          <w:rPr>
                            <w:sz w:val="22"/>
                            <w:szCs w:val="22"/>
                          </w:rPr>
                        </w:pPr>
                        <w:r w:rsidRPr="00404DAB">
                          <w:rPr>
                            <w:sz w:val="22"/>
                            <w:szCs w:val="22"/>
                          </w:rPr>
                          <w:t xml:space="preserve">Figure </w:t>
                        </w:r>
                        <w:r w:rsidRPr="00404DAB">
                          <w:rPr>
                            <w:sz w:val="22"/>
                            <w:szCs w:val="22"/>
                          </w:rPr>
                          <w:fldChar w:fldCharType="begin"/>
                        </w:r>
                        <w:r w:rsidRPr="00404DAB">
                          <w:rPr>
                            <w:sz w:val="22"/>
                            <w:szCs w:val="22"/>
                          </w:rPr>
                          <w:instrText xml:space="preserve"> SEQ Figure \* ARABIC </w:instrText>
                        </w:r>
                        <w:r w:rsidRPr="00404DAB">
                          <w:rPr>
                            <w:sz w:val="22"/>
                            <w:szCs w:val="22"/>
                          </w:rPr>
                          <w:fldChar w:fldCharType="separate"/>
                        </w:r>
                        <w:r w:rsidR="001C681E">
                          <w:rPr>
                            <w:noProof/>
                            <w:sz w:val="22"/>
                            <w:szCs w:val="22"/>
                          </w:rPr>
                          <w:t>2</w:t>
                        </w:r>
                        <w:r w:rsidRPr="00404DAB">
                          <w:rPr>
                            <w:sz w:val="22"/>
                            <w:szCs w:val="22"/>
                          </w:rPr>
                          <w:fldChar w:fldCharType="end"/>
                        </w:r>
                        <w:r w:rsidRPr="00404DAB">
                          <w:rPr>
                            <w:sz w:val="22"/>
                            <w:szCs w:val="22"/>
                          </w:rPr>
                          <w:t>. Decca gallery 2 East</w:t>
                        </w:r>
                      </w:p>
                      <w:p w14:paraId="73C4DB2D" w14:textId="62194250" w:rsidR="00404DAB" w:rsidRDefault="00404DAB" w:rsidP="00404DAB"/>
                      <w:p w14:paraId="6465A3B2" w14:textId="77777777" w:rsidR="003351A0" w:rsidRDefault="00AE1B5C" w:rsidP="003351A0">
                        <w:pPr>
                          <w:keepNext/>
                          <w:ind w:right="-23"/>
                        </w:pPr>
                        <w:r w:rsidRPr="00AE1B5C">
                          <w:rPr>
                            <w:noProof/>
                          </w:rPr>
                          <w:lastRenderedPageBreak/>
                          <w:drawing>
                            <wp:inline distT="0" distB="0" distL="0" distR="0" wp14:anchorId="1AD82978" wp14:editId="0EFFF00A">
                              <wp:extent cx="2826939" cy="540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826939" cy="5400000"/>
                                      </a:xfrm>
                                      <a:prstGeom prst="rect">
                                        <a:avLst/>
                                      </a:prstGeom>
                                      <a:ln>
                                        <a:noFill/>
                                      </a:ln>
                                      <a:extLst>
                                        <a:ext uri="{53640926-AAD7-44D8-BBD7-CCE9431645EC}">
                                          <a14:shadowObscured xmlns:a14="http://schemas.microsoft.com/office/drawing/2010/main"/>
                                        </a:ext>
                                      </a:extLst>
                                    </pic:spPr>
                                  </pic:pic>
                                </a:graphicData>
                              </a:graphic>
                            </wp:inline>
                          </w:drawing>
                        </w:r>
                        <w:r w:rsidR="008567C3">
                          <w:t xml:space="preserve"> </w:t>
                        </w:r>
                        <w:r w:rsidR="003351A0" w:rsidRPr="003351A0">
                          <w:rPr>
                            <w:noProof/>
                          </w:rPr>
                          <w:drawing>
                            <wp:inline distT="0" distB="0" distL="0" distR="0" wp14:anchorId="14F0B9B1" wp14:editId="1E624605">
                              <wp:extent cx="3060471" cy="54000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060471" cy="5400000"/>
                                      </a:xfrm>
                                      <a:prstGeom prst="rect">
                                        <a:avLst/>
                                      </a:prstGeom>
                                    </pic:spPr>
                                  </pic:pic>
                                </a:graphicData>
                              </a:graphic>
                            </wp:inline>
                          </w:drawing>
                        </w:r>
                      </w:p>
                      <w:p w14:paraId="7E11D64B" w14:textId="62A90D38" w:rsidR="00404DAB" w:rsidRPr="003351A0" w:rsidRDefault="003351A0" w:rsidP="003351A0">
                        <w:pPr>
                          <w:pStyle w:val="Caption"/>
                          <w:rPr>
                            <w:sz w:val="22"/>
                            <w:szCs w:val="22"/>
                          </w:rPr>
                        </w:pPr>
                        <w:r w:rsidRPr="003351A0">
                          <w:rPr>
                            <w:sz w:val="22"/>
                            <w:szCs w:val="22"/>
                          </w:rPr>
                          <w:t xml:space="preserve">Figure </w:t>
                        </w:r>
                        <w:r w:rsidRPr="003351A0">
                          <w:rPr>
                            <w:sz w:val="22"/>
                            <w:szCs w:val="22"/>
                          </w:rPr>
                          <w:fldChar w:fldCharType="begin"/>
                        </w:r>
                        <w:r w:rsidRPr="003351A0">
                          <w:rPr>
                            <w:sz w:val="22"/>
                            <w:szCs w:val="22"/>
                          </w:rPr>
                          <w:instrText xml:space="preserve"> SEQ Figure \* ARABIC </w:instrText>
                        </w:r>
                        <w:r w:rsidRPr="003351A0">
                          <w:rPr>
                            <w:sz w:val="22"/>
                            <w:szCs w:val="22"/>
                          </w:rPr>
                          <w:fldChar w:fldCharType="separate"/>
                        </w:r>
                        <w:r w:rsidR="001C681E">
                          <w:rPr>
                            <w:noProof/>
                            <w:sz w:val="22"/>
                            <w:szCs w:val="22"/>
                          </w:rPr>
                          <w:t>3</w:t>
                        </w:r>
                        <w:r w:rsidRPr="003351A0">
                          <w:rPr>
                            <w:sz w:val="22"/>
                            <w:szCs w:val="22"/>
                          </w:rPr>
                          <w:fldChar w:fldCharType="end"/>
                        </w:r>
                        <w:r w:rsidRPr="003351A0">
                          <w:rPr>
                            <w:sz w:val="22"/>
                            <w:szCs w:val="22"/>
                          </w:rPr>
                          <w:t>. Four Wells gallery 3 West</w:t>
                        </w:r>
                      </w:p>
                      <w:p w14:paraId="0D45B834" w14:textId="5024EA14" w:rsidR="000472DF" w:rsidRDefault="000472DF" w:rsidP="001304F2">
                        <w:pPr>
                          <w:ind w:right="400"/>
                          <w:jc w:val="left"/>
                        </w:pPr>
                      </w:p>
                      <w:p w14:paraId="6CE79CE7" w14:textId="77777777" w:rsidR="00AA641B" w:rsidRDefault="0028393B" w:rsidP="00AA641B">
                        <w:pPr>
                          <w:keepNext/>
                          <w:ind w:right="400"/>
                          <w:jc w:val="left"/>
                        </w:pPr>
                        <w:r w:rsidRPr="0028393B">
                          <w:rPr>
                            <w:noProof/>
                          </w:rPr>
                          <w:lastRenderedPageBreak/>
                          <w:drawing>
                            <wp:inline distT="0" distB="0" distL="0" distR="0" wp14:anchorId="7BF27E20" wp14:editId="6D6B4127">
                              <wp:extent cx="2541322" cy="576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541322" cy="5760000"/>
                                      </a:xfrm>
                                      <a:prstGeom prst="rect">
                                        <a:avLst/>
                                      </a:prstGeom>
                                    </pic:spPr>
                                  </pic:pic>
                                </a:graphicData>
                              </a:graphic>
                            </wp:inline>
                          </w:drawing>
                        </w:r>
                        <w:r w:rsidR="00AA641B">
                          <w:t xml:space="preserve"> </w:t>
                        </w:r>
                        <w:r w:rsidR="00AA641B" w:rsidRPr="00AA641B">
                          <w:rPr>
                            <w:noProof/>
                          </w:rPr>
                          <w:drawing>
                            <wp:inline distT="0" distB="0" distL="0" distR="0" wp14:anchorId="5302673C" wp14:editId="5BF84940">
                              <wp:extent cx="2811506" cy="57600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811506" cy="5760000"/>
                                      </a:xfrm>
                                      <a:prstGeom prst="rect">
                                        <a:avLst/>
                                      </a:prstGeom>
                                    </pic:spPr>
                                  </pic:pic>
                                </a:graphicData>
                              </a:graphic>
                            </wp:inline>
                          </w:drawing>
                        </w:r>
                      </w:p>
                      <w:p w14:paraId="3334E61F" w14:textId="1E7417B9" w:rsidR="003351A0" w:rsidRPr="00AA641B" w:rsidRDefault="00AA641B" w:rsidP="00AA641B">
                        <w:pPr>
                          <w:pStyle w:val="Caption"/>
                          <w:jc w:val="left"/>
                          <w:rPr>
                            <w:sz w:val="22"/>
                            <w:szCs w:val="22"/>
                          </w:rPr>
                        </w:pPr>
                        <w:r w:rsidRPr="00AA641B">
                          <w:rPr>
                            <w:sz w:val="22"/>
                            <w:szCs w:val="22"/>
                          </w:rPr>
                          <w:t xml:space="preserve">Figure </w:t>
                        </w:r>
                        <w:r w:rsidRPr="00AA641B">
                          <w:rPr>
                            <w:sz w:val="22"/>
                            <w:szCs w:val="22"/>
                          </w:rPr>
                          <w:fldChar w:fldCharType="begin"/>
                        </w:r>
                        <w:r w:rsidRPr="00AA641B">
                          <w:rPr>
                            <w:sz w:val="22"/>
                            <w:szCs w:val="22"/>
                          </w:rPr>
                          <w:instrText xml:space="preserve"> SEQ Figure \* ARABIC </w:instrText>
                        </w:r>
                        <w:r w:rsidRPr="00AA641B">
                          <w:rPr>
                            <w:sz w:val="22"/>
                            <w:szCs w:val="22"/>
                          </w:rPr>
                          <w:fldChar w:fldCharType="separate"/>
                        </w:r>
                        <w:r w:rsidR="001C681E">
                          <w:rPr>
                            <w:noProof/>
                            <w:sz w:val="22"/>
                            <w:szCs w:val="22"/>
                          </w:rPr>
                          <w:t>4</w:t>
                        </w:r>
                        <w:r w:rsidRPr="00AA641B">
                          <w:rPr>
                            <w:sz w:val="22"/>
                            <w:szCs w:val="22"/>
                          </w:rPr>
                          <w:fldChar w:fldCharType="end"/>
                        </w:r>
                        <w:r w:rsidRPr="00AA641B">
                          <w:rPr>
                            <w:sz w:val="22"/>
                            <w:szCs w:val="22"/>
                          </w:rPr>
                          <w:t>. Banana gallery 1 West</w:t>
                        </w:r>
                      </w:p>
                      <w:p w14:paraId="180BCF75" w14:textId="18226A0A" w:rsidR="00AA641B" w:rsidRDefault="00AA641B" w:rsidP="00AA641B"/>
                      <w:p w14:paraId="7B8E6CE4" w14:textId="77777777" w:rsidR="000E4CBE" w:rsidRDefault="00495813" w:rsidP="000E4CBE">
                        <w:pPr>
                          <w:keepNext/>
                          <w:ind w:right="-23"/>
                        </w:pPr>
                        <w:r w:rsidRPr="00495813">
                          <w:rPr>
                            <w:noProof/>
                          </w:rPr>
                          <w:lastRenderedPageBreak/>
                          <w:drawing>
                            <wp:inline distT="0" distB="0" distL="0" distR="0" wp14:anchorId="7CA495C2" wp14:editId="2CD41BD8">
                              <wp:extent cx="2844204" cy="576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844204" cy="5760000"/>
                                      </a:xfrm>
                                      <a:prstGeom prst="rect">
                                        <a:avLst/>
                                      </a:prstGeom>
                                    </pic:spPr>
                                  </pic:pic>
                                </a:graphicData>
                              </a:graphic>
                            </wp:inline>
                          </w:drawing>
                        </w:r>
                        <w:r w:rsidR="000E4CBE">
                          <w:t xml:space="preserve"> </w:t>
                        </w:r>
                        <w:r w:rsidR="000E4CBE" w:rsidRPr="000E4CBE">
                          <w:rPr>
                            <w:noProof/>
                          </w:rPr>
                          <w:drawing>
                            <wp:inline distT="0" distB="0" distL="0" distR="0" wp14:anchorId="2B56BB17" wp14:editId="389185B4">
                              <wp:extent cx="2827518" cy="576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827518" cy="5760000"/>
                                      </a:xfrm>
                                      <a:prstGeom prst="rect">
                                        <a:avLst/>
                                      </a:prstGeom>
                                    </pic:spPr>
                                  </pic:pic>
                                </a:graphicData>
                              </a:graphic>
                            </wp:inline>
                          </w:drawing>
                        </w:r>
                      </w:p>
                      <w:p w14:paraId="7B4AAD63" w14:textId="3EB7A22F" w:rsidR="00AA641B" w:rsidRPr="004439F9" w:rsidRDefault="000E4CBE" w:rsidP="000E4CBE">
                        <w:pPr>
                          <w:pStyle w:val="Caption"/>
                          <w:rPr>
                            <w:sz w:val="22"/>
                            <w:szCs w:val="22"/>
                          </w:rPr>
                        </w:pPr>
                        <w:r w:rsidRPr="004439F9">
                          <w:rPr>
                            <w:sz w:val="22"/>
                            <w:szCs w:val="22"/>
                          </w:rPr>
                          <w:t xml:space="preserve">Figure </w:t>
                        </w:r>
                        <w:r w:rsidRPr="004439F9">
                          <w:rPr>
                            <w:sz w:val="22"/>
                            <w:szCs w:val="22"/>
                          </w:rPr>
                          <w:fldChar w:fldCharType="begin"/>
                        </w:r>
                        <w:r w:rsidRPr="004439F9">
                          <w:rPr>
                            <w:sz w:val="22"/>
                            <w:szCs w:val="22"/>
                          </w:rPr>
                          <w:instrText xml:space="preserve"> SEQ Figure \* ARABIC </w:instrText>
                        </w:r>
                        <w:r w:rsidRPr="004439F9">
                          <w:rPr>
                            <w:sz w:val="22"/>
                            <w:szCs w:val="22"/>
                          </w:rPr>
                          <w:fldChar w:fldCharType="separate"/>
                        </w:r>
                        <w:r w:rsidR="001C681E">
                          <w:rPr>
                            <w:noProof/>
                            <w:sz w:val="22"/>
                            <w:szCs w:val="22"/>
                          </w:rPr>
                          <w:t>5</w:t>
                        </w:r>
                        <w:r w:rsidRPr="004439F9">
                          <w:rPr>
                            <w:sz w:val="22"/>
                            <w:szCs w:val="22"/>
                          </w:rPr>
                          <w:fldChar w:fldCharType="end"/>
                        </w:r>
                        <w:r w:rsidRPr="004439F9">
                          <w:rPr>
                            <w:sz w:val="22"/>
                            <w:szCs w:val="22"/>
                          </w:rPr>
                          <w:t>. Banana gallery 1 East</w:t>
                        </w:r>
                      </w:p>
                      <w:p w14:paraId="1804D8B5" w14:textId="77777777" w:rsidR="00813A6D" w:rsidRDefault="00813A6D" w:rsidP="001304F2">
                        <w:pPr>
                          <w:ind w:right="400"/>
                          <w:jc w:val="left"/>
                        </w:pPr>
                      </w:p>
                      <w:p w14:paraId="7460C17D" w14:textId="77777777" w:rsidR="00682B78" w:rsidRDefault="00773B7C" w:rsidP="00682B78">
                        <w:pPr>
                          <w:keepNext/>
                          <w:ind w:right="118"/>
                          <w:jc w:val="left"/>
                        </w:pPr>
                        <w:r w:rsidRPr="00773B7C">
                          <w:rPr>
                            <w:noProof/>
                          </w:rPr>
                          <w:lastRenderedPageBreak/>
                          <w:drawing>
                            <wp:inline distT="0" distB="0" distL="0" distR="0" wp14:anchorId="0592CA18" wp14:editId="68785498">
                              <wp:extent cx="2238500" cy="5040000"/>
                              <wp:effectExtent l="0" t="0" r="952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238500" cy="5040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682B78" w:rsidRPr="00682B78">
                          <w:rPr>
                            <w:noProof/>
                          </w:rPr>
                          <w:drawing>
                            <wp:inline distT="0" distB="0" distL="0" distR="0" wp14:anchorId="65645728" wp14:editId="69449295">
                              <wp:extent cx="3400425" cy="5039360"/>
                              <wp:effectExtent l="0" t="0" r="952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email">
                                        <a:extLst>
                                          <a:ext uri="{28A0092B-C50C-407E-A947-70E740481C1C}">
                                            <a14:useLocalDpi xmlns:a14="http://schemas.microsoft.com/office/drawing/2010/main"/>
                                          </a:ext>
                                        </a:extLst>
                                      </a:blip>
                                      <a:srcRect l="1" r="8765"/>
                                      <a:stretch/>
                                    </pic:blipFill>
                                    <pic:spPr bwMode="auto">
                                      <a:xfrm>
                                        <a:off x="0" y="0"/>
                                        <a:ext cx="3400857" cy="5040000"/>
                                      </a:xfrm>
                                      <a:prstGeom prst="rect">
                                        <a:avLst/>
                                      </a:prstGeom>
                                      <a:ln>
                                        <a:noFill/>
                                      </a:ln>
                                      <a:extLst>
                                        <a:ext uri="{53640926-AAD7-44D8-BBD7-CCE9431645EC}">
                                          <a14:shadowObscured xmlns:a14="http://schemas.microsoft.com/office/drawing/2010/main"/>
                                        </a:ext>
                                      </a:extLst>
                                    </pic:spPr>
                                  </pic:pic>
                                </a:graphicData>
                              </a:graphic>
                            </wp:inline>
                          </w:drawing>
                        </w:r>
                      </w:p>
                      <w:p w14:paraId="1D0F6B56" w14:textId="3DABAB76" w:rsidR="004439F9" w:rsidRDefault="00682B78" w:rsidP="00682B78">
                        <w:pPr>
                          <w:pStyle w:val="Caption"/>
                          <w:jc w:val="left"/>
                          <w:rPr>
                            <w:sz w:val="22"/>
                            <w:szCs w:val="22"/>
                          </w:rPr>
                        </w:pPr>
                        <w:r w:rsidRPr="00682B78">
                          <w:rPr>
                            <w:sz w:val="22"/>
                            <w:szCs w:val="22"/>
                          </w:rPr>
                          <w:t xml:space="preserve">Figure </w:t>
                        </w:r>
                        <w:r w:rsidRPr="00682B78">
                          <w:rPr>
                            <w:sz w:val="22"/>
                            <w:szCs w:val="22"/>
                          </w:rPr>
                          <w:fldChar w:fldCharType="begin"/>
                        </w:r>
                        <w:r w:rsidRPr="00682B78">
                          <w:rPr>
                            <w:sz w:val="22"/>
                            <w:szCs w:val="22"/>
                          </w:rPr>
                          <w:instrText xml:space="preserve"> SEQ Figure \* ARABIC </w:instrText>
                        </w:r>
                        <w:r w:rsidRPr="00682B78">
                          <w:rPr>
                            <w:sz w:val="22"/>
                            <w:szCs w:val="22"/>
                          </w:rPr>
                          <w:fldChar w:fldCharType="separate"/>
                        </w:r>
                        <w:r w:rsidR="001C681E">
                          <w:rPr>
                            <w:noProof/>
                            <w:sz w:val="22"/>
                            <w:szCs w:val="22"/>
                          </w:rPr>
                          <w:t>6</w:t>
                        </w:r>
                        <w:r w:rsidRPr="00682B78">
                          <w:rPr>
                            <w:sz w:val="22"/>
                            <w:szCs w:val="22"/>
                          </w:rPr>
                          <w:fldChar w:fldCharType="end"/>
                        </w:r>
                        <w:r w:rsidRPr="00682B78">
                          <w:rPr>
                            <w:sz w:val="22"/>
                            <w:szCs w:val="22"/>
                          </w:rPr>
                          <w:t>. Banana gallery 3 West</w:t>
                        </w:r>
                      </w:p>
                      <w:p w14:paraId="660BE3A5" w14:textId="71292647" w:rsidR="00682B78" w:rsidRDefault="00682B78" w:rsidP="00682B78"/>
                      <w:p w14:paraId="4D2B21BB" w14:textId="77777777" w:rsidR="00217952" w:rsidRDefault="00F8523A" w:rsidP="00217952">
                        <w:pPr>
                          <w:keepNext/>
                          <w:ind w:right="0"/>
                        </w:pPr>
                        <w:r w:rsidRPr="00F8523A">
                          <w:rPr>
                            <w:noProof/>
                          </w:rPr>
                          <w:lastRenderedPageBreak/>
                          <w:drawing>
                            <wp:inline distT="0" distB="0" distL="0" distR="0" wp14:anchorId="53FF3023" wp14:editId="716C34AD">
                              <wp:extent cx="2213520" cy="576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213520" cy="5760000"/>
                                      </a:xfrm>
                                      <a:prstGeom prst="rect">
                                        <a:avLst/>
                                      </a:prstGeom>
                                    </pic:spPr>
                                  </pic:pic>
                                </a:graphicData>
                              </a:graphic>
                            </wp:inline>
                          </w:drawing>
                        </w:r>
                        <w:r>
                          <w:t xml:space="preserve"> </w:t>
                        </w:r>
                        <w:r w:rsidR="00217952" w:rsidRPr="00217952">
                          <w:rPr>
                            <w:noProof/>
                          </w:rPr>
                          <w:drawing>
                            <wp:inline distT="0" distB="0" distL="0" distR="0" wp14:anchorId="19D8C4DA" wp14:editId="5B84DEE8">
                              <wp:extent cx="3459269" cy="57600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email">
                                        <a:extLst>
                                          <a:ext uri="{BEBA8EAE-BF5A-486C-A8C5-ECC9F3942E4B}">
                                            <a14:imgProps xmlns:a14="http://schemas.microsoft.com/office/drawing/2010/main">
                                              <a14:imgLayer r:embed="rId42">
                                                <a14:imgEffect>
                                                  <a14:brightnessContrast bright="20000"/>
                                                </a14:imgEffect>
                                              </a14:imgLayer>
                                            </a14:imgProps>
                                          </a:ext>
                                          <a:ext uri="{28A0092B-C50C-407E-A947-70E740481C1C}">
                                            <a14:useLocalDpi xmlns:a14="http://schemas.microsoft.com/office/drawing/2010/main"/>
                                          </a:ext>
                                        </a:extLst>
                                      </a:blip>
                                      <a:srcRect r="17741"/>
                                      <a:stretch/>
                                    </pic:blipFill>
                                    <pic:spPr bwMode="auto">
                                      <a:xfrm>
                                        <a:off x="0" y="0"/>
                                        <a:ext cx="3459269" cy="5760000"/>
                                      </a:xfrm>
                                      <a:prstGeom prst="rect">
                                        <a:avLst/>
                                      </a:prstGeom>
                                      <a:ln>
                                        <a:noFill/>
                                      </a:ln>
                                      <a:extLst>
                                        <a:ext uri="{53640926-AAD7-44D8-BBD7-CCE9431645EC}">
                                          <a14:shadowObscured xmlns:a14="http://schemas.microsoft.com/office/drawing/2010/main"/>
                                        </a:ext>
                                      </a:extLst>
                                    </pic:spPr>
                                  </pic:pic>
                                </a:graphicData>
                              </a:graphic>
                            </wp:inline>
                          </w:drawing>
                        </w:r>
                      </w:p>
                      <w:p w14:paraId="52AE5CDD" w14:textId="22D3D966" w:rsidR="00682B78" w:rsidRPr="00217952" w:rsidRDefault="00217952" w:rsidP="00217952">
                        <w:pPr>
                          <w:pStyle w:val="Caption"/>
                          <w:rPr>
                            <w:sz w:val="22"/>
                            <w:szCs w:val="22"/>
                          </w:rPr>
                        </w:pPr>
                        <w:r w:rsidRPr="00217952">
                          <w:rPr>
                            <w:sz w:val="22"/>
                            <w:szCs w:val="22"/>
                          </w:rPr>
                          <w:t xml:space="preserve">Figure </w:t>
                        </w:r>
                        <w:r w:rsidRPr="00217952">
                          <w:rPr>
                            <w:sz w:val="22"/>
                            <w:szCs w:val="22"/>
                          </w:rPr>
                          <w:fldChar w:fldCharType="begin"/>
                        </w:r>
                        <w:r w:rsidRPr="00217952">
                          <w:rPr>
                            <w:sz w:val="22"/>
                            <w:szCs w:val="22"/>
                          </w:rPr>
                          <w:instrText xml:space="preserve"> SEQ Figure \* ARABIC </w:instrText>
                        </w:r>
                        <w:r w:rsidRPr="00217952">
                          <w:rPr>
                            <w:sz w:val="22"/>
                            <w:szCs w:val="22"/>
                          </w:rPr>
                          <w:fldChar w:fldCharType="separate"/>
                        </w:r>
                        <w:r w:rsidR="001C681E">
                          <w:rPr>
                            <w:noProof/>
                            <w:sz w:val="22"/>
                            <w:szCs w:val="22"/>
                          </w:rPr>
                          <w:t>7</w:t>
                        </w:r>
                        <w:r w:rsidRPr="00217952">
                          <w:rPr>
                            <w:sz w:val="22"/>
                            <w:szCs w:val="22"/>
                          </w:rPr>
                          <w:fldChar w:fldCharType="end"/>
                        </w:r>
                        <w:r w:rsidRPr="00217952">
                          <w:rPr>
                            <w:sz w:val="22"/>
                            <w:szCs w:val="22"/>
                          </w:rPr>
                          <w:t>. NZ Airfield gallery 1 East</w:t>
                        </w:r>
                      </w:p>
                      <w:p w14:paraId="214854B5" w14:textId="26A82E92" w:rsidR="004439F9" w:rsidRPr="00D73488" w:rsidRDefault="00000000" w:rsidP="001304F2">
                        <w:pPr>
                          <w:ind w:right="400"/>
                          <w:jc w:val="left"/>
                        </w:pPr>
                      </w:p>
                    </w:sdtContent>
                  </w:sdt>
                </w:sdtContent>
              </w:sdt>
            </w:tc>
          </w:tr>
        </w:tbl>
        <w:p w14:paraId="1A984B77" w14:textId="3BBFD3FA" w:rsidR="00690E2F" w:rsidRDefault="00690E2F" w:rsidP="00690E2F">
          <w:pPr>
            <w:rPr>
              <w:lang w:eastAsia="en-GB"/>
            </w:rPr>
          </w:pPr>
        </w:p>
        <w:p w14:paraId="4933FE41" w14:textId="7A0D8CC7" w:rsidR="00806B18" w:rsidRPr="00D65B96" w:rsidRDefault="00806B18" w:rsidP="00690E2F">
          <w:pPr>
            <w:rPr>
              <w:b/>
              <w:bCs/>
              <w:lang w:eastAsia="en-GB"/>
            </w:rPr>
          </w:pPr>
          <w:r w:rsidRPr="00D65B96">
            <w:rPr>
              <w:b/>
              <w:bCs/>
              <w:lang w:eastAsia="en-GB"/>
            </w:rPr>
            <w:t xml:space="preserve">Scope of </w:t>
          </w:r>
          <w:r w:rsidR="00D65B96" w:rsidRPr="00D65B96">
            <w:rPr>
              <w:b/>
              <w:bCs/>
              <w:lang w:eastAsia="en-GB"/>
            </w:rPr>
            <w:t xml:space="preserve">goods and services </w:t>
          </w:r>
          <w:proofErr w:type="gramStart"/>
          <w:r w:rsidR="00D65B96" w:rsidRPr="00D65B96">
            <w:rPr>
              <w:b/>
              <w:bCs/>
              <w:lang w:eastAsia="en-GB"/>
            </w:rPr>
            <w:t>required</w:t>
          </w:r>
          <w:proofErr w:type="gramEnd"/>
        </w:p>
        <w:p w14:paraId="74DE9F0F" w14:textId="16602696" w:rsidR="00D65B96" w:rsidRDefault="00D65B96" w:rsidP="00690E2F">
          <w:pPr>
            <w:rPr>
              <w:lang w:eastAsia="en-GB"/>
            </w:rPr>
          </w:pPr>
          <w:r>
            <w:rPr>
              <w:lang w:eastAsia="en-GB"/>
            </w:rPr>
            <w:t xml:space="preserve">SPC and MLPID require provision of wind pump parts and technical assistance to achieve the scope as per </w:t>
          </w:r>
          <w:r w:rsidR="00E92960" w:rsidRPr="0025372E">
            <w:rPr>
              <w:i/>
              <w:iCs/>
              <w:lang w:eastAsia="en-GB"/>
            </w:rPr>
            <w:fldChar w:fldCharType="begin"/>
          </w:r>
          <w:r w:rsidR="00E92960" w:rsidRPr="0025372E">
            <w:rPr>
              <w:i/>
              <w:iCs/>
              <w:lang w:eastAsia="en-GB"/>
            </w:rPr>
            <w:instrText xml:space="preserve"> REF _Ref131686447 \h </w:instrText>
          </w:r>
          <w:r w:rsidR="0025372E">
            <w:rPr>
              <w:i/>
              <w:iCs/>
              <w:lang w:eastAsia="en-GB"/>
            </w:rPr>
            <w:instrText xml:space="preserve"> \* MERGEFORMAT </w:instrText>
          </w:r>
          <w:r w:rsidR="00E92960" w:rsidRPr="0025372E">
            <w:rPr>
              <w:i/>
              <w:iCs/>
              <w:lang w:eastAsia="en-GB"/>
            </w:rPr>
          </w:r>
          <w:r w:rsidR="00000000">
            <w:rPr>
              <w:i/>
              <w:iCs/>
              <w:lang w:eastAsia="en-GB"/>
            </w:rPr>
            <w:fldChar w:fldCharType="separate"/>
          </w:r>
          <w:r w:rsidR="001C681E" w:rsidRPr="00B440F2">
            <w:t xml:space="preserve">Table </w:t>
          </w:r>
          <w:r w:rsidR="001C681E">
            <w:rPr>
              <w:noProof/>
            </w:rPr>
            <w:t>1</w:t>
          </w:r>
          <w:r w:rsidR="00E92960" w:rsidRPr="0025372E">
            <w:rPr>
              <w:i/>
              <w:iCs/>
              <w:lang w:eastAsia="en-GB"/>
            </w:rPr>
            <w:fldChar w:fldCharType="end"/>
          </w:r>
          <w:r w:rsidR="00E92960" w:rsidRPr="0025372E">
            <w:rPr>
              <w:i/>
              <w:iCs/>
              <w:lang w:eastAsia="en-GB"/>
            </w:rPr>
            <w:fldChar w:fldCharType="begin"/>
          </w:r>
          <w:r w:rsidR="00E92960" w:rsidRPr="0025372E">
            <w:rPr>
              <w:i/>
              <w:iCs/>
              <w:lang w:eastAsia="en-GB"/>
            </w:rPr>
            <w:instrText xml:space="preserve"> REF _Ref131686470 \h </w:instrText>
          </w:r>
          <w:r w:rsidR="0025372E">
            <w:rPr>
              <w:i/>
              <w:iCs/>
              <w:lang w:eastAsia="en-GB"/>
            </w:rPr>
            <w:instrText xml:space="preserve"> \* MERGEFORMAT </w:instrText>
          </w:r>
          <w:r w:rsidR="00E92960" w:rsidRPr="0025372E">
            <w:rPr>
              <w:i/>
              <w:iCs/>
              <w:lang w:eastAsia="en-GB"/>
            </w:rPr>
          </w:r>
          <w:r w:rsidR="00E92960" w:rsidRPr="0025372E">
            <w:rPr>
              <w:i/>
              <w:iCs/>
              <w:lang w:eastAsia="en-GB"/>
            </w:rPr>
            <w:fldChar w:fldCharType="separate"/>
          </w:r>
          <w:r w:rsidR="001C681E" w:rsidRPr="001C681E">
            <w:rPr>
              <w:i/>
              <w:iCs/>
            </w:rPr>
            <w:t xml:space="preserve">Table </w:t>
          </w:r>
          <w:r w:rsidR="001C681E" w:rsidRPr="001C681E">
            <w:rPr>
              <w:i/>
              <w:iCs/>
              <w:noProof/>
            </w:rPr>
            <w:t>1.</w:t>
          </w:r>
          <w:r w:rsidR="001C681E" w:rsidRPr="001C681E">
            <w:rPr>
              <w:i/>
              <w:iCs/>
            </w:rPr>
            <w:t xml:space="preserve"> Summary of Kiritimati wind pump works required</w:t>
          </w:r>
          <w:r w:rsidR="00E92960" w:rsidRPr="0025372E">
            <w:rPr>
              <w:i/>
              <w:iCs/>
              <w:lang w:eastAsia="en-GB"/>
            </w:rPr>
            <w:fldChar w:fldCharType="end"/>
          </w:r>
          <w:r w:rsidR="00E92960">
            <w:rPr>
              <w:lang w:eastAsia="en-GB"/>
            </w:rPr>
            <w:t xml:space="preserve">.  </w:t>
          </w:r>
          <w:r>
            <w:rPr>
              <w:lang w:eastAsia="en-GB"/>
            </w:rPr>
            <w:t xml:space="preserve"> </w:t>
          </w:r>
          <w:r w:rsidR="0025372E">
            <w:rPr>
              <w:lang w:eastAsia="en-GB"/>
            </w:rPr>
            <w:t xml:space="preserve">This will involve shipping the required parts to Kiritimati Island (container ships land at Kiritimati </w:t>
          </w:r>
          <w:r w:rsidR="006B2C7E">
            <w:rPr>
              <w:lang w:eastAsia="en-GB"/>
            </w:rPr>
            <w:t>p</w:t>
          </w:r>
          <w:r w:rsidR="0025372E">
            <w:rPr>
              <w:lang w:eastAsia="en-GB"/>
            </w:rPr>
            <w:t>ort</w:t>
          </w:r>
          <w:r w:rsidR="006B2C7E">
            <w:rPr>
              <w:lang w:eastAsia="en-GB"/>
            </w:rPr>
            <w:t xml:space="preserve"> every three </w:t>
          </w:r>
          <w:r w:rsidR="00B61E5B">
            <w:rPr>
              <w:lang w:eastAsia="en-GB"/>
            </w:rPr>
            <w:t>to</w:t>
          </w:r>
          <w:r w:rsidR="006B2C7E">
            <w:rPr>
              <w:lang w:eastAsia="en-GB"/>
            </w:rPr>
            <w:t xml:space="preserve"> four months) and providing a </w:t>
          </w:r>
          <w:r w:rsidR="006B2C7E">
            <w:rPr>
              <w:lang w:eastAsia="en-GB"/>
            </w:rPr>
            <w:lastRenderedPageBreak/>
            <w:t xml:space="preserve">qualified wind pump technician to </w:t>
          </w:r>
          <w:r w:rsidR="00874384">
            <w:rPr>
              <w:lang w:eastAsia="en-GB"/>
            </w:rPr>
            <w:t>travel to Kiritimati for two weeks</w:t>
          </w:r>
          <w:r w:rsidR="00E35FB2">
            <w:rPr>
              <w:rStyle w:val="FootnoteReference"/>
              <w:lang w:eastAsia="en-GB"/>
            </w:rPr>
            <w:footnoteReference w:id="1"/>
          </w:r>
          <w:r w:rsidR="00874384">
            <w:rPr>
              <w:lang w:eastAsia="en-GB"/>
            </w:rPr>
            <w:t xml:space="preserve"> to </w:t>
          </w:r>
          <w:r w:rsidR="006B2C7E">
            <w:rPr>
              <w:lang w:eastAsia="en-GB"/>
            </w:rPr>
            <w:t>support MLPID with installation</w:t>
          </w:r>
          <w:r w:rsidR="0098034C">
            <w:rPr>
              <w:lang w:eastAsia="en-GB"/>
            </w:rPr>
            <w:t xml:space="preserve"> and rehabilitation works, while </w:t>
          </w:r>
          <w:r w:rsidR="006B2C7E">
            <w:rPr>
              <w:lang w:eastAsia="en-GB"/>
            </w:rPr>
            <w:t xml:space="preserve">training </w:t>
          </w:r>
          <w:r w:rsidR="0098034C">
            <w:rPr>
              <w:lang w:eastAsia="en-GB"/>
            </w:rPr>
            <w:t>applicable staff on appropriate operations and maintenance</w:t>
          </w:r>
          <w:r w:rsidR="00874384">
            <w:rPr>
              <w:lang w:eastAsia="en-GB"/>
            </w:rPr>
            <w:t xml:space="preserve"> (O&amp;M)</w:t>
          </w:r>
          <w:r w:rsidR="0098034C">
            <w:rPr>
              <w:lang w:eastAsia="en-GB"/>
            </w:rPr>
            <w:t xml:space="preserve"> protocol.</w:t>
          </w:r>
        </w:p>
        <w:p w14:paraId="6E99FC0E" w14:textId="77777777" w:rsidR="00D65B96" w:rsidRPr="00D73488" w:rsidRDefault="00D65B96" w:rsidP="00690E2F">
          <w:pPr>
            <w:rPr>
              <w:lang w:eastAsia="en-GB"/>
            </w:rPr>
          </w:pPr>
        </w:p>
        <w:p w14:paraId="62831ACA" w14:textId="629294F7" w:rsidR="00B36E09" w:rsidRDefault="00B36E09" w:rsidP="00690E2F">
          <w:pPr>
            <w:rPr>
              <w:b/>
              <w:bCs/>
              <w:lang w:eastAsia="en-GB"/>
            </w:rPr>
          </w:pPr>
          <w:r w:rsidRPr="00B36E09">
            <w:rPr>
              <w:b/>
              <w:bCs/>
              <w:lang w:eastAsia="en-GB"/>
            </w:rPr>
            <w:t>List of goods</w:t>
          </w:r>
        </w:p>
        <w:p w14:paraId="2C69A4DE" w14:textId="652F6F88" w:rsidR="00FA087E" w:rsidRPr="00FA087E" w:rsidRDefault="00FA087E" w:rsidP="00690E2F">
          <w:pPr>
            <w:rPr>
              <w:lang w:eastAsia="en-GB"/>
            </w:rPr>
          </w:pPr>
          <w:r>
            <w:rPr>
              <w:lang w:eastAsia="en-GB"/>
            </w:rPr>
            <w:t xml:space="preserve">Below is a list of all </w:t>
          </w:r>
          <w:r w:rsidR="00B440F2">
            <w:rPr>
              <w:lang w:eastAsia="en-GB"/>
            </w:rPr>
            <w:t xml:space="preserve">wind pump </w:t>
          </w:r>
          <w:r>
            <w:rPr>
              <w:lang w:eastAsia="en-GB"/>
            </w:rPr>
            <w:t>items to be supplied</w:t>
          </w:r>
          <w:r w:rsidR="00F152A2">
            <w:rPr>
              <w:lang w:eastAsia="en-GB"/>
            </w:rPr>
            <w:t>.</w:t>
          </w:r>
        </w:p>
        <w:p w14:paraId="44778005" w14:textId="12386E44" w:rsidR="007F0FF1" w:rsidRPr="00D20084" w:rsidRDefault="007F0FF1" w:rsidP="007F0FF1">
          <w:pPr>
            <w:pStyle w:val="Caption"/>
            <w:keepNext/>
            <w:rPr>
              <w:sz w:val="22"/>
              <w:szCs w:val="22"/>
            </w:rPr>
          </w:pPr>
          <w:bookmarkStart w:id="31" w:name="_Ref118111354"/>
          <w:bookmarkStart w:id="32" w:name="_Ref131688173"/>
          <w:r w:rsidRPr="00D20084">
            <w:rPr>
              <w:sz w:val="22"/>
              <w:szCs w:val="22"/>
            </w:rPr>
            <w:t xml:space="preserve">Table </w:t>
          </w:r>
          <w:r w:rsidRPr="00D20084">
            <w:rPr>
              <w:sz w:val="22"/>
              <w:szCs w:val="22"/>
            </w:rPr>
            <w:fldChar w:fldCharType="begin"/>
          </w:r>
          <w:r w:rsidRPr="00D20084">
            <w:rPr>
              <w:sz w:val="22"/>
              <w:szCs w:val="22"/>
            </w:rPr>
            <w:instrText xml:space="preserve"> SEQ Table \* ARABIC </w:instrText>
          </w:r>
          <w:r w:rsidRPr="00D20084">
            <w:rPr>
              <w:sz w:val="22"/>
              <w:szCs w:val="22"/>
            </w:rPr>
            <w:fldChar w:fldCharType="separate"/>
          </w:r>
          <w:r w:rsidR="001C681E">
            <w:rPr>
              <w:noProof/>
              <w:sz w:val="22"/>
              <w:szCs w:val="22"/>
            </w:rPr>
            <w:t>2</w:t>
          </w:r>
          <w:r w:rsidRPr="00D20084">
            <w:rPr>
              <w:sz w:val="22"/>
              <w:szCs w:val="22"/>
            </w:rPr>
            <w:fldChar w:fldCharType="end"/>
          </w:r>
          <w:r w:rsidRPr="00D20084">
            <w:rPr>
              <w:sz w:val="22"/>
              <w:szCs w:val="22"/>
            </w:rPr>
            <w:t xml:space="preserve">. </w:t>
          </w:r>
          <w:r w:rsidR="00D20084" w:rsidRPr="00D20084">
            <w:rPr>
              <w:sz w:val="22"/>
              <w:szCs w:val="22"/>
            </w:rPr>
            <w:t xml:space="preserve">Wind pump </w:t>
          </w:r>
          <w:bookmarkEnd w:id="31"/>
          <w:r w:rsidR="00D20084">
            <w:rPr>
              <w:sz w:val="22"/>
              <w:szCs w:val="22"/>
            </w:rPr>
            <w:t>materials</w:t>
          </w:r>
          <w:bookmarkEnd w:id="32"/>
        </w:p>
        <w:tbl>
          <w:tblPr>
            <w:tblW w:w="9600" w:type="dxa"/>
            <w:tblLook w:val="04A0" w:firstRow="1" w:lastRow="0" w:firstColumn="1" w:lastColumn="0" w:noHBand="0" w:noVBand="1"/>
          </w:tblPr>
          <w:tblGrid>
            <w:gridCol w:w="640"/>
            <w:gridCol w:w="7152"/>
            <w:gridCol w:w="785"/>
            <w:gridCol w:w="1023"/>
          </w:tblGrid>
          <w:tr w:rsidR="002903C1" w:rsidRPr="002903C1" w14:paraId="6983A7C4" w14:textId="77777777" w:rsidTr="00F10F78">
            <w:trPr>
              <w:trHeight w:val="300"/>
              <w:tblHead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B076C" w14:textId="77777777" w:rsidR="002903C1" w:rsidRPr="002903C1" w:rsidRDefault="002903C1" w:rsidP="002903C1">
                <w:pPr>
                  <w:widowControl/>
                  <w:spacing w:after="0" w:line="240" w:lineRule="auto"/>
                  <w:ind w:right="0"/>
                  <w:jc w:val="center"/>
                  <w:rPr>
                    <w:rFonts w:ascii="Calibri" w:hAnsi="Calibri" w:cs="Calibri"/>
                    <w:b/>
                    <w:bCs/>
                    <w:color w:val="000000"/>
                    <w:lang w:eastAsia="en-AU"/>
                  </w:rPr>
                </w:pPr>
                <w:r w:rsidRPr="002903C1">
                  <w:rPr>
                    <w:rFonts w:ascii="Calibri" w:hAnsi="Calibri" w:cs="Calibri"/>
                    <w:b/>
                    <w:bCs/>
                    <w:color w:val="000000"/>
                    <w:lang w:eastAsia="en-AU"/>
                  </w:rPr>
                  <w:t>#</w:t>
                </w:r>
              </w:p>
            </w:tc>
            <w:tc>
              <w:tcPr>
                <w:tcW w:w="7152" w:type="dxa"/>
                <w:tcBorders>
                  <w:top w:val="single" w:sz="4" w:space="0" w:color="auto"/>
                  <w:left w:val="nil"/>
                  <w:bottom w:val="single" w:sz="4" w:space="0" w:color="auto"/>
                  <w:right w:val="single" w:sz="4" w:space="0" w:color="auto"/>
                </w:tcBorders>
                <w:shd w:val="clear" w:color="auto" w:fill="auto"/>
                <w:vAlign w:val="center"/>
                <w:hideMark/>
              </w:tcPr>
              <w:p w14:paraId="30A89400" w14:textId="77777777" w:rsidR="002903C1" w:rsidRPr="002903C1" w:rsidRDefault="002903C1" w:rsidP="002903C1">
                <w:pPr>
                  <w:widowControl/>
                  <w:spacing w:after="0" w:line="240" w:lineRule="auto"/>
                  <w:ind w:right="0"/>
                  <w:jc w:val="left"/>
                  <w:rPr>
                    <w:rFonts w:ascii="Calibri" w:hAnsi="Calibri" w:cs="Calibri"/>
                    <w:b/>
                    <w:bCs/>
                    <w:color w:val="000000"/>
                    <w:lang w:eastAsia="en-AU"/>
                  </w:rPr>
                </w:pPr>
                <w:r w:rsidRPr="002903C1">
                  <w:rPr>
                    <w:rFonts w:ascii="Calibri" w:hAnsi="Calibri" w:cs="Calibri"/>
                    <w:b/>
                    <w:bCs/>
                    <w:color w:val="000000"/>
                    <w:lang w:eastAsia="en-AU"/>
                  </w:rPr>
                  <w:t>Item</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4E428EB4" w14:textId="77777777" w:rsidR="002903C1" w:rsidRPr="002903C1" w:rsidRDefault="002903C1" w:rsidP="002903C1">
                <w:pPr>
                  <w:widowControl/>
                  <w:spacing w:after="0" w:line="240" w:lineRule="auto"/>
                  <w:ind w:right="0"/>
                  <w:jc w:val="left"/>
                  <w:rPr>
                    <w:rFonts w:ascii="Calibri" w:hAnsi="Calibri" w:cs="Calibri"/>
                    <w:b/>
                    <w:bCs/>
                    <w:color w:val="000000"/>
                    <w:lang w:eastAsia="en-AU"/>
                  </w:rPr>
                </w:pPr>
                <w:r w:rsidRPr="002903C1">
                  <w:rPr>
                    <w:rFonts w:ascii="Calibri" w:hAnsi="Calibri" w:cs="Calibri"/>
                    <w:b/>
                    <w:bCs/>
                    <w:color w:val="000000"/>
                    <w:lang w:eastAsia="en-AU"/>
                  </w:rPr>
                  <w:t>Unit</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14:paraId="6A696CE6" w14:textId="77777777" w:rsidR="002903C1" w:rsidRPr="002903C1" w:rsidRDefault="002903C1" w:rsidP="002903C1">
                <w:pPr>
                  <w:widowControl/>
                  <w:spacing w:after="0" w:line="240" w:lineRule="auto"/>
                  <w:ind w:right="0"/>
                  <w:jc w:val="center"/>
                  <w:rPr>
                    <w:rFonts w:ascii="Calibri" w:hAnsi="Calibri" w:cs="Calibri"/>
                    <w:b/>
                    <w:bCs/>
                    <w:color w:val="000000"/>
                    <w:lang w:eastAsia="en-AU"/>
                  </w:rPr>
                </w:pPr>
                <w:r w:rsidRPr="002903C1">
                  <w:rPr>
                    <w:rFonts w:ascii="Calibri" w:hAnsi="Calibri" w:cs="Calibri"/>
                    <w:b/>
                    <w:bCs/>
                    <w:color w:val="000000"/>
                    <w:lang w:eastAsia="en-AU"/>
                  </w:rPr>
                  <w:t>Quantity</w:t>
                </w:r>
              </w:p>
            </w:tc>
          </w:tr>
          <w:tr w:rsidR="002903C1" w:rsidRPr="002903C1" w14:paraId="62847077" w14:textId="77777777" w:rsidTr="002903C1">
            <w:trPr>
              <w:trHeight w:val="300"/>
            </w:trPr>
            <w:tc>
              <w:tcPr>
                <w:tcW w:w="640" w:type="dxa"/>
                <w:tcBorders>
                  <w:top w:val="nil"/>
                  <w:left w:val="single" w:sz="4" w:space="0" w:color="auto"/>
                  <w:bottom w:val="single" w:sz="4" w:space="0" w:color="auto"/>
                  <w:right w:val="single" w:sz="4" w:space="0" w:color="auto"/>
                </w:tcBorders>
                <w:shd w:val="clear" w:color="000000" w:fill="FFF2CC"/>
                <w:noWrap/>
                <w:vAlign w:val="center"/>
                <w:hideMark/>
              </w:tcPr>
              <w:p w14:paraId="7AC7FFD6"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 </w:t>
                </w:r>
              </w:p>
            </w:tc>
            <w:tc>
              <w:tcPr>
                <w:tcW w:w="7152" w:type="dxa"/>
                <w:tcBorders>
                  <w:top w:val="nil"/>
                  <w:left w:val="nil"/>
                  <w:bottom w:val="single" w:sz="4" w:space="0" w:color="auto"/>
                  <w:right w:val="single" w:sz="4" w:space="0" w:color="auto"/>
                </w:tcBorders>
                <w:shd w:val="clear" w:color="000000" w:fill="FFF2CC"/>
                <w:noWrap/>
                <w:vAlign w:val="center"/>
                <w:hideMark/>
              </w:tcPr>
              <w:p w14:paraId="65AEBBB0" w14:textId="77777777" w:rsidR="002903C1" w:rsidRPr="002903C1" w:rsidRDefault="002903C1" w:rsidP="002903C1">
                <w:pPr>
                  <w:widowControl/>
                  <w:spacing w:after="0" w:line="240" w:lineRule="auto"/>
                  <w:ind w:right="0"/>
                  <w:jc w:val="left"/>
                  <w:rPr>
                    <w:rFonts w:ascii="Calibri" w:hAnsi="Calibri" w:cs="Calibri"/>
                    <w:b/>
                    <w:bCs/>
                    <w:color w:val="000000"/>
                    <w:lang w:eastAsia="en-AU"/>
                  </w:rPr>
                </w:pPr>
                <w:r w:rsidRPr="002903C1">
                  <w:rPr>
                    <w:rFonts w:ascii="Calibri" w:hAnsi="Calibri" w:cs="Calibri"/>
                    <w:b/>
                    <w:bCs/>
                    <w:color w:val="000000"/>
                    <w:lang w:eastAsia="en-AU"/>
                  </w:rPr>
                  <w:t>1. Southern Cross sub-assemblies</w:t>
                </w:r>
              </w:p>
            </w:tc>
            <w:tc>
              <w:tcPr>
                <w:tcW w:w="785" w:type="dxa"/>
                <w:tcBorders>
                  <w:top w:val="nil"/>
                  <w:left w:val="nil"/>
                  <w:bottom w:val="single" w:sz="4" w:space="0" w:color="auto"/>
                  <w:right w:val="single" w:sz="4" w:space="0" w:color="auto"/>
                </w:tcBorders>
                <w:shd w:val="clear" w:color="000000" w:fill="FFF2CC"/>
                <w:noWrap/>
                <w:vAlign w:val="center"/>
                <w:hideMark/>
              </w:tcPr>
              <w:p w14:paraId="7B632E05" w14:textId="77777777" w:rsidR="002903C1" w:rsidRPr="002903C1" w:rsidRDefault="002903C1" w:rsidP="002903C1">
                <w:pPr>
                  <w:widowControl/>
                  <w:spacing w:after="0" w:line="240" w:lineRule="auto"/>
                  <w:ind w:right="0"/>
                  <w:jc w:val="left"/>
                  <w:rPr>
                    <w:rFonts w:ascii="Calibri" w:hAnsi="Calibri" w:cs="Calibri"/>
                    <w:b/>
                    <w:bCs/>
                    <w:color w:val="000000"/>
                    <w:lang w:eastAsia="en-AU"/>
                  </w:rPr>
                </w:pPr>
                <w:r w:rsidRPr="002903C1">
                  <w:rPr>
                    <w:rFonts w:ascii="Calibri" w:hAnsi="Calibri" w:cs="Calibri"/>
                    <w:b/>
                    <w:bCs/>
                    <w:color w:val="000000"/>
                    <w:lang w:eastAsia="en-AU"/>
                  </w:rPr>
                  <w:t> </w:t>
                </w:r>
              </w:p>
            </w:tc>
            <w:tc>
              <w:tcPr>
                <w:tcW w:w="1023" w:type="dxa"/>
                <w:tcBorders>
                  <w:top w:val="nil"/>
                  <w:left w:val="nil"/>
                  <w:bottom w:val="single" w:sz="4" w:space="0" w:color="auto"/>
                  <w:right w:val="single" w:sz="4" w:space="0" w:color="auto"/>
                </w:tcBorders>
                <w:shd w:val="clear" w:color="000000" w:fill="FFF2CC"/>
                <w:noWrap/>
                <w:vAlign w:val="center"/>
                <w:hideMark/>
              </w:tcPr>
              <w:p w14:paraId="26E962EA" w14:textId="77777777" w:rsidR="002903C1" w:rsidRPr="002903C1" w:rsidRDefault="002903C1" w:rsidP="002903C1">
                <w:pPr>
                  <w:widowControl/>
                  <w:spacing w:after="0" w:line="240" w:lineRule="auto"/>
                  <w:ind w:right="0"/>
                  <w:jc w:val="center"/>
                  <w:rPr>
                    <w:rFonts w:ascii="Calibri" w:hAnsi="Calibri" w:cs="Calibri"/>
                    <w:b/>
                    <w:bCs/>
                    <w:color w:val="000000"/>
                    <w:lang w:eastAsia="en-AU"/>
                  </w:rPr>
                </w:pPr>
                <w:r w:rsidRPr="002903C1">
                  <w:rPr>
                    <w:rFonts w:ascii="Calibri" w:hAnsi="Calibri" w:cs="Calibri"/>
                    <w:b/>
                    <w:bCs/>
                    <w:color w:val="000000"/>
                    <w:lang w:eastAsia="en-AU"/>
                  </w:rPr>
                  <w:t> </w:t>
                </w:r>
              </w:p>
            </w:tc>
          </w:tr>
          <w:tr w:rsidR="002903C1" w:rsidRPr="002903C1" w14:paraId="5B71376C" w14:textId="77777777" w:rsidTr="002903C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DDB6DAF"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1.01</w:t>
                </w:r>
              </w:p>
            </w:tc>
            <w:tc>
              <w:tcPr>
                <w:tcW w:w="7152" w:type="dxa"/>
                <w:tcBorders>
                  <w:top w:val="nil"/>
                  <w:left w:val="nil"/>
                  <w:bottom w:val="single" w:sz="4" w:space="0" w:color="auto"/>
                  <w:right w:val="single" w:sz="4" w:space="0" w:color="auto"/>
                </w:tcBorders>
                <w:shd w:val="clear" w:color="auto" w:fill="auto"/>
                <w:noWrap/>
                <w:vAlign w:val="center"/>
                <w:hideMark/>
              </w:tcPr>
              <w:p w14:paraId="360B8DFE" w14:textId="3346F88F"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 xml:space="preserve">30ft high 3-post </w:t>
                </w:r>
                <w:r w:rsidR="007F308F">
                  <w:rPr>
                    <w:rFonts w:ascii="Calibri" w:hAnsi="Calibri" w:cs="Calibri"/>
                    <w:color w:val="000000"/>
                    <w:lang w:eastAsia="en-AU"/>
                  </w:rPr>
                  <w:t>hot-dip galvanised</w:t>
                </w:r>
                <w:r w:rsidRPr="002903C1">
                  <w:rPr>
                    <w:rFonts w:ascii="Calibri" w:hAnsi="Calibri" w:cs="Calibri"/>
                    <w:color w:val="000000"/>
                    <w:lang w:eastAsia="en-AU"/>
                  </w:rPr>
                  <w:t xml:space="preserve"> tower to suit a 10ft Southern Cross Windmill, with anchors, </w:t>
                </w:r>
                <w:proofErr w:type="gramStart"/>
                <w:r w:rsidRPr="002903C1">
                  <w:rPr>
                    <w:rFonts w:ascii="Calibri" w:hAnsi="Calibri" w:cs="Calibri"/>
                    <w:color w:val="000000"/>
                    <w:lang w:eastAsia="en-AU"/>
                  </w:rPr>
                  <w:t>ladder</w:t>
                </w:r>
                <w:proofErr w:type="gramEnd"/>
                <w:r w:rsidRPr="002903C1">
                  <w:rPr>
                    <w:rFonts w:ascii="Calibri" w:hAnsi="Calibri" w:cs="Calibri"/>
                    <w:color w:val="000000"/>
                    <w:lang w:eastAsia="en-AU"/>
                  </w:rPr>
                  <w:t xml:space="preserve"> and safety platform</w:t>
                </w:r>
              </w:p>
            </w:tc>
            <w:tc>
              <w:tcPr>
                <w:tcW w:w="785" w:type="dxa"/>
                <w:tcBorders>
                  <w:top w:val="nil"/>
                  <w:left w:val="nil"/>
                  <w:bottom w:val="single" w:sz="4" w:space="0" w:color="auto"/>
                  <w:right w:val="single" w:sz="4" w:space="0" w:color="auto"/>
                </w:tcBorders>
                <w:shd w:val="clear" w:color="auto" w:fill="auto"/>
                <w:noWrap/>
                <w:vAlign w:val="center"/>
                <w:hideMark/>
              </w:tcPr>
              <w:p w14:paraId="745324AF"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set</w:t>
                </w:r>
              </w:p>
            </w:tc>
            <w:tc>
              <w:tcPr>
                <w:tcW w:w="1023" w:type="dxa"/>
                <w:tcBorders>
                  <w:top w:val="nil"/>
                  <w:left w:val="nil"/>
                  <w:bottom w:val="single" w:sz="4" w:space="0" w:color="auto"/>
                  <w:right w:val="single" w:sz="4" w:space="0" w:color="auto"/>
                </w:tcBorders>
                <w:shd w:val="clear" w:color="auto" w:fill="auto"/>
                <w:noWrap/>
                <w:vAlign w:val="center"/>
                <w:hideMark/>
              </w:tcPr>
              <w:p w14:paraId="34B33E7E"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1</w:t>
                </w:r>
              </w:p>
            </w:tc>
          </w:tr>
          <w:tr w:rsidR="002903C1" w:rsidRPr="002903C1" w14:paraId="30C77414" w14:textId="77777777" w:rsidTr="002903C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168074C"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1.02</w:t>
                </w:r>
              </w:p>
            </w:tc>
            <w:tc>
              <w:tcPr>
                <w:tcW w:w="7152" w:type="dxa"/>
                <w:tcBorders>
                  <w:top w:val="nil"/>
                  <w:left w:val="nil"/>
                  <w:bottom w:val="single" w:sz="4" w:space="0" w:color="auto"/>
                  <w:right w:val="single" w:sz="4" w:space="0" w:color="auto"/>
                </w:tcBorders>
                <w:shd w:val="clear" w:color="auto" w:fill="auto"/>
                <w:noWrap/>
                <w:vAlign w:val="center"/>
                <w:hideMark/>
              </w:tcPr>
              <w:p w14:paraId="2EECB904"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10ft Southern Cross windmill 3-post (gearbox, wheel, tail and stub tower) with hot-dipped GI fan blades and brackets</w:t>
                </w:r>
              </w:p>
            </w:tc>
            <w:tc>
              <w:tcPr>
                <w:tcW w:w="785" w:type="dxa"/>
                <w:tcBorders>
                  <w:top w:val="nil"/>
                  <w:left w:val="nil"/>
                  <w:bottom w:val="single" w:sz="4" w:space="0" w:color="auto"/>
                  <w:right w:val="single" w:sz="4" w:space="0" w:color="auto"/>
                </w:tcBorders>
                <w:shd w:val="clear" w:color="auto" w:fill="auto"/>
                <w:noWrap/>
                <w:vAlign w:val="center"/>
                <w:hideMark/>
              </w:tcPr>
              <w:p w14:paraId="4A829017"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set</w:t>
                </w:r>
              </w:p>
            </w:tc>
            <w:tc>
              <w:tcPr>
                <w:tcW w:w="1023" w:type="dxa"/>
                <w:tcBorders>
                  <w:top w:val="nil"/>
                  <w:left w:val="nil"/>
                  <w:bottom w:val="single" w:sz="4" w:space="0" w:color="auto"/>
                  <w:right w:val="single" w:sz="4" w:space="0" w:color="auto"/>
                </w:tcBorders>
                <w:shd w:val="clear" w:color="auto" w:fill="auto"/>
                <w:noWrap/>
                <w:vAlign w:val="center"/>
                <w:hideMark/>
              </w:tcPr>
              <w:p w14:paraId="0DDEA0B2"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1</w:t>
                </w:r>
              </w:p>
            </w:tc>
          </w:tr>
          <w:tr w:rsidR="002903C1" w:rsidRPr="002903C1" w14:paraId="3C4FF265" w14:textId="77777777" w:rsidTr="002903C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EBCEB92"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1.03</w:t>
                </w:r>
              </w:p>
            </w:tc>
            <w:tc>
              <w:tcPr>
                <w:tcW w:w="7152" w:type="dxa"/>
                <w:tcBorders>
                  <w:top w:val="nil"/>
                  <w:left w:val="nil"/>
                  <w:bottom w:val="single" w:sz="4" w:space="0" w:color="auto"/>
                  <w:right w:val="single" w:sz="4" w:space="0" w:color="auto"/>
                </w:tcBorders>
                <w:shd w:val="clear" w:color="auto" w:fill="auto"/>
                <w:noWrap/>
                <w:vAlign w:val="center"/>
                <w:hideMark/>
              </w:tcPr>
              <w:p w14:paraId="60A624BE"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30ft tower connecting drive rods with cross guides and forks</w:t>
                </w:r>
              </w:p>
            </w:tc>
            <w:tc>
              <w:tcPr>
                <w:tcW w:w="785" w:type="dxa"/>
                <w:tcBorders>
                  <w:top w:val="nil"/>
                  <w:left w:val="nil"/>
                  <w:bottom w:val="single" w:sz="4" w:space="0" w:color="auto"/>
                  <w:right w:val="single" w:sz="4" w:space="0" w:color="auto"/>
                </w:tcBorders>
                <w:shd w:val="clear" w:color="auto" w:fill="auto"/>
                <w:noWrap/>
                <w:vAlign w:val="center"/>
                <w:hideMark/>
              </w:tcPr>
              <w:p w14:paraId="60DC6BA8"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set</w:t>
                </w:r>
              </w:p>
            </w:tc>
            <w:tc>
              <w:tcPr>
                <w:tcW w:w="1023" w:type="dxa"/>
                <w:tcBorders>
                  <w:top w:val="nil"/>
                  <w:left w:val="nil"/>
                  <w:bottom w:val="single" w:sz="4" w:space="0" w:color="auto"/>
                  <w:right w:val="single" w:sz="4" w:space="0" w:color="auto"/>
                </w:tcBorders>
                <w:shd w:val="clear" w:color="auto" w:fill="auto"/>
                <w:noWrap/>
                <w:vAlign w:val="center"/>
                <w:hideMark/>
              </w:tcPr>
              <w:p w14:paraId="031AF5AF" w14:textId="36742679" w:rsidR="002903C1" w:rsidRPr="002903C1" w:rsidRDefault="000579E7" w:rsidP="002903C1">
                <w:pPr>
                  <w:widowControl/>
                  <w:spacing w:after="0" w:line="240" w:lineRule="auto"/>
                  <w:ind w:right="0"/>
                  <w:jc w:val="center"/>
                  <w:rPr>
                    <w:rFonts w:ascii="Calibri" w:hAnsi="Calibri" w:cs="Calibri"/>
                    <w:color w:val="000000"/>
                    <w:lang w:eastAsia="en-AU"/>
                  </w:rPr>
                </w:pPr>
                <w:r>
                  <w:rPr>
                    <w:rFonts w:ascii="Calibri" w:hAnsi="Calibri" w:cs="Calibri"/>
                    <w:color w:val="000000"/>
                    <w:lang w:eastAsia="en-AU"/>
                  </w:rPr>
                  <w:t>2</w:t>
                </w:r>
              </w:p>
            </w:tc>
          </w:tr>
          <w:tr w:rsidR="002903C1" w:rsidRPr="002903C1" w14:paraId="5BB239DC" w14:textId="77777777" w:rsidTr="002903C1">
            <w:trPr>
              <w:trHeight w:val="300"/>
            </w:trPr>
            <w:tc>
              <w:tcPr>
                <w:tcW w:w="640" w:type="dxa"/>
                <w:tcBorders>
                  <w:top w:val="nil"/>
                  <w:left w:val="single" w:sz="4" w:space="0" w:color="auto"/>
                  <w:bottom w:val="single" w:sz="4" w:space="0" w:color="auto"/>
                  <w:right w:val="single" w:sz="4" w:space="0" w:color="auto"/>
                </w:tcBorders>
                <w:shd w:val="clear" w:color="000000" w:fill="FFF2CC"/>
                <w:noWrap/>
                <w:vAlign w:val="center"/>
                <w:hideMark/>
              </w:tcPr>
              <w:p w14:paraId="6212F2E5"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 </w:t>
                </w:r>
              </w:p>
            </w:tc>
            <w:tc>
              <w:tcPr>
                <w:tcW w:w="7152" w:type="dxa"/>
                <w:tcBorders>
                  <w:top w:val="nil"/>
                  <w:left w:val="nil"/>
                  <w:bottom w:val="single" w:sz="4" w:space="0" w:color="auto"/>
                  <w:right w:val="single" w:sz="4" w:space="0" w:color="auto"/>
                </w:tcBorders>
                <w:shd w:val="clear" w:color="000000" w:fill="FFF2CC"/>
                <w:noWrap/>
                <w:vAlign w:val="center"/>
                <w:hideMark/>
              </w:tcPr>
              <w:p w14:paraId="0BFD22BF" w14:textId="77777777" w:rsidR="002903C1" w:rsidRPr="002903C1" w:rsidRDefault="002903C1" w:rsidP="002903C1">
                <w:pPr>
                  <w:widowControl/>
                  <w:spacing w:after="0" w:line="240" w:lineRule="auto"/>
                  <w:ind w:right="0"/>
                  <w:jc w:val="left"/>
                  <w:rPr>
                    <w:rFonts w:ascii="Calibri" w:hAnsi="Calibri" w:cs="Calibri"/>
                    <w:b/>
                    <w:bCs/>
                    <w:color w:val="000000"/>
                    <w:lang w:eastAsia="en-AU"/>
                  </w:rPr>
                </w:pPr>
                <w:r w:rsidRPr="002903C1">
                  <w:rPr>
                    <w:rFonts w:ascii="Calibri" w:hAnsi="Calibri" w:cs="Calibri"/>
                    <w:b/>
                    <w:bCs/>
                    <w:color w:val="000000"/>
                    <w:lang w:eastAsia="en-AU"/>
                  </w:rPr>
                  <w:t>2. Yellowtail sub-assemblies</w:t>
                </w:r>
              </w:p>
            </w:tc>
            <w:tc>
              <w:tcPr>
                <w:tcW w:w="785" w:type="dxa"/>
                <w:tcBorders>
                  <w:top w:val="nil"/>
                  <w:left w:val="nil"/>
                  <w:bottom w:val="single" w:sz="4" w:space="0" w:color="auto"/>
                  <w:right w:val="single" w:sz="4" w:space="0" w:color="auto"/>
                </w:tcBorders>
                <w:shd w:val="clear" w:color="000000" w:fill="FFF2CC"/>
                <w:noWrap/>
                <w:vAlign w:val="center"/>
                <w:hideMark/>
              </w:tcPr>
              <w:p w14:paraId="092AADEA"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 </w:t>
                </w:r>
              </w:p>
            </w:tc>
            <w:tc>
              <w:tcPr>
                <w:tcW w:w="1023" w:type="dxa"/>
                <w:tcBorders>
                  <w:top w:val="nil"/>
                  <w:left w:val="nil"/>
                  <w:bottom w:val="single" w:sz="4" w:space="0" w:color="auto"/>
                  <w:right w:val="single" w:sz="4" w:space="0" w:color="auto"/>
                </w:tcBorders>
                <w:shd w:val="clear" w:color="000000" w:fill="FFF2CC"/>
                <w:noWrap/>
                <w:vAlign w:val="center"/>
                <w:hideMark/>
              </w:tcPr>
              <w:p w14:paraId="455EAA25"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 </w:t>
                </w:r>
              </w:p>
            </w:tc>
          </w:tr>
          <w:tr w:rsidR="002903C1" w:rsidRPr="002903C1" w14:paraId="34240376" w14:textId="77777777" w:rsidTr="002903C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F62A6C1"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2.01</w:t>
                </w:r>
              </w:p>
            </w:tc>
            <w:tc>
              <w:tcPr>
                <w:tcW w:w="7152" w:type="dxa"/>
                <w:tcBorders>
                  <w:top w:val="nil"/>
                  <w:left w:val="nil"/>
                  <w:bottom w:val="single" w:sz="4" w:space="0" w:color="auto"/>
                  <w:right w:val="single" w:sz="4" w:space="0" w:color="auto"/>
                </w:tcBorders>
                <w:shd w:val="clear" w:color="auto" w:fill="auto"/>
                <w:noWrap/>
                <w:vAlign w:val="center"/>
                <w:hideMark/>
              </w:tcPr>
              <w:p w14:paraId="66A4214A"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Yellowtail complete 10ft windwheel with hot-dipped GI fan blades and brackets</w:t>
                </w:r>
              </w:p>
            </w:tc>
            <w:tc>
              <w:tcPr>
                <w:tcW w:w="785" w:type="dxa"/>
                <w:tcBorders>
                  <w:top w:val="nil"/>
                  <w:left w:val="nil"/>
                  <w:bottom w:val="single" w:sz="4" w:space="0" w:color="auto"/>
                  <w:right w:val="single" w:sz="4" w:space="0" w:color="auto"/>
                </w:tcBorders>
                <w:shd w:val="clear" w:color="auto" w:fill="auto"/>
                <w:noWrap/>
                <w:vAlign w:val="center"/>
                <w:hideMark/>
              </w:tcPr>
              <w:p w14:paraId="419DF24B"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set</w:t>
                </w:r>
              </w:p>
            </w:tc>
            <w:tc>
              <w:tcPr>
                <w:tcW w:w="1023" w:type="dxa"/>
                <w:tcBorders>
                  <w:top w:val="nil"/>
                  <w:left w:val="nil"/>
                  <w:bottom w:val="single" w:sz="4" w:space="0" w:color="auto"/>
                  <w:right w:val="single" w:sz="4" w:space="0" w:color="auto"/>
                </w:tcBorders>
                <w:shd w:val="clear" w:color="auto" w:fill="auto"/>
                <w:noWrap/>
                <w:vAlign w:val="center"/>
                <w:hideMark/>
              </w:tcPr>
              <w:p w14:paraId="6364FBFD"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4</w:t>
                </w:r>
              </w:p>
            </w:tc>
          </w:tr>
          <w:tr w:rsidR="00DD1EE3" w:rsidRPr="002903C1" w14:paraId="3CCE1715" w14:textId="77777777" w:rsidTr="00DD1EE3">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14:paraId="16BBF29C" w14:textId="5973B5A3" w:rsidR="00DD1EE3" w:rsidRPr="002903C1" w:rsidRDefault="00DD1EE3" w:rsidP="00DD1EE3">
                <w:pPr>
                  <w:widowControl/>
                  <w:spacing w:after="0" w:line="240" w:lineRule="auto"/>
                  <w:ind w:right="0"/>
                  <w:jc w:val="center"/>
                  <w:rPr>
                    <w:rFonts w:ascii="Calibri" w:hAnsi="Calibri" w:cs="Calibri"/>
                    <w:color w:val="000000"/>
                    <w:lang w:eastAsia="en-AU"/>
                  </w:rPr>
                </w:pPr>
                <w:r>
                  <w:rPr>
                    <w:rFonts w:ascii="Calibri" w:hAnsi="Calibri" w:cs="Calibri"/>
                    <w:color w:val="000000"/>
                  </w:rPr>
                  <w:t>2.02</w:t>
                </w:r>
              </w:p>
            </w:tc>
            <w:tc>
              <w:tcPr>
                <w:tcW w:w="7152" w:type="dxa"/>
                <w:tcBorders>
                  <w:top w:val="nil"/>
                  <w:left w:val="nil"/>
                  <w:bottom w:val="single" w:sz="4" w:space="0" w:color="auto"/>
                  <w:right w:val="single" w:sz="4" w:space="0" w:color="auto"/>
                </w:tcBorders>
                <w:shd w:val="clear" w:color="auto" w:fill="auto"/>
                <w:noWrap/>
                <w:vAlign w:val="bottom"/>
              </w:tcPr>
              <w:p w14:paraId="4357178C" w14:textId="470C21E7" w:rsidR="00DD1EE3" w:rsidRPr="002903C1" w:rsidRDefault="00DD1EE3" w:rsidP="00DD1EE3">
                <w:pPr>
                  <w:widowControl/>
                  <w:spacing w:after="0" w:line="240" w:lineRule="auto"/>
                  <w:ind w:right="0"/>
                  <w:jc w:val="left"/>
                  <w:rPr>
                    <w:rFonts w:ascii="Calibri" w:hAnsi="Calibri" w:cs="Calibri"/>
                    <w:b/>
                    <w:bCs/>
                    <w:color w:val="000000"/>
                    <w:lang w:eastAsia="en-AU"/>
                  </w:rPr>
                </w:pPr>
                <w:r>
                  <w:rPr>
                    <w:rFonts w:ascii="Calibri" w:hAnsi="Calibri" w:cs="Calibri"/>
                    <w:color w:val="000000"/>
                  </w:rPr>
                  <w:t>Yellowtail 40ft tower connecting drive rods with cross guides and forks</w:t>
                </w:r>
              </w:p>
            </w:tc>
            <w:tc>
              <w:tcPr>
                <w:tcW w:w="785" w:type="dxa"/>
                <w:tcBorders>
                  <w:top w:val="nil"/>
                  <w:left w:val="nil"/>
                  <w:bottom w:val="single" w:sz="4" w:space="0" w:color="auto"/>
                  <w:right w:val="single" w:sz="4" w:space="0" w:color="auto"/>
                </w:tcBorders>
                <w:shd w:val="clear" w:color="auto" w:fill="auto"/>
                <w:noWrap/>
                <w:vAlign w:val="bottom"/>
              </w:tcPr>
              <w:p w14:paraId="7F2F3DA2" w14:textId="377D8624" w:rsidR="00DD1EE3" w:rsidRPr="002903C1" w:rsidRDefault="00DD1EE3" w:rsidP="00DD1EE3">
                <w:pPr>
                  <w:widowControl/>
                  <w:spacing w:after="0" w:line="240" w:lineRule="auto"/>
                  <w:ind w:right="0"/>
                  <w:jc w:val="left"/>
                  <w:rPr>
                    <w:rFonts w:ascii="Calibri" w:hAnsi="Calibri" w:cs="Calibri"/>
                    <w:color w:val="000000"/>
                    <w:lang w:eastAsia="en-AU"/>
                  </w:rPr>
                </w:pPr>
                <w:r>
                  <w:rPr>
                    <w:rFonts w:ascii="Calibri" w:hAnsi="Calibri" w:cs="Calibri"/>
                    <w:color w:val="000000"/>
                  </w:rPr>
                  <w:t>set</w:t>
                </w:r>
              </w:p>
            </w:tc>
            <w:tc>
              <w:tcPr>
                <w:tcW w:w="1023" w:type="dxa"/>
                <w:tcBorders>
                  <w:top w:val="nil"/>
                  <w:left w:val="nil"/>
                  <w:bottom w:val="single" w:sz="4" w:space="0" w:color="auto"/>
                  <w:right w:val="single" w:sz="4" w:space="0" w:color="auto"/>
                </w:tcBorders>
                <w:shd w:val="clear" w:color="auto" w:fill="auto"/>
                <w:noWrap/>
                <w:vAlign w:val="bottom"/>
              </w:tcPr>
              <w:p w14:paraId="525C5FA5" w14:textId="658FEA25" w:rsidR="00DD1EE3" w:rsidRPr="002903C1" w:rsidRDefault="00DD1EE3" w:rsidP="00DD1EE3">
                <w:pPr>
                  <w:widowControl/>
                  <w:spacing w:after="0" w:line="240" w:lineRule="auto"/>
                  <w:ind w:right="0"/>
                  <w:jc w:val="center"/>
                  <w:rPr>
                    <w:rFonts w:ascii="Calibri" w:hAnsi="Calibri" w:cs="Calibri"/>
                    <w:color w:val="000000"/>
                    <w:lang w:eastAsia="en-AU"/>
                  </w:rPr>
                </w:pPr>
                <w:r>
                  <w:rPr>
                    <w:rFonts w:ascii="Calibri" w:hAnsi="Calibri" w:cs="Calibri"/>
                    <w:color w:val="000000"/>
                  </w:rPr>
                  <w:t>6</w:t>
                </w:r>
              </w:p>
            </w:tc>
          </w:tr>
          <w:tr w:rsidR="002903C1" w:rsidRPr="002903C1" w14:paraId="587CF8E4" w14:textId="77777777" w:rsidTr="00DD1EE3">
            <w:trPr>
              <w:trHeight w:val="300"/>
            </w:trPr>
            <w:tc>
              <w:tcPr>
                <w:tcW w:w="640"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64A58495"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 </w:t>
                </w:r>
              </w:p>
            </w:tc>
            <w:tc>
              <w:tcPr>
                <w:tcW w:w="7152" w:type="dxa"/>
                <w:tcBorders>
                  <w:top w:val="nil"/>
                  <w:left w:val="nil"/>
                  <w:bottom w:val="single" w:sz="4" w:space="0" w:color="auto"/>
                  <w:right w:val="single" w:sz="4" w:space="0" w:color="auto"/>
                </w:tcBorders>
                <w:shd w:val="clear" w:color="auto" w:fill="FFF2CC" w:themeFill="accent4" w:themeFillTint="33"/>
                <w:noWrap/>
                <w:vAlign w:val="center"/>
                <w:hideMark/>
              </w:tcPr>
              <w:p w14:paraId="3CDC233E" w14:textId="77777777" w:rsidR="002903C1" w:rsidRPr="002903C1" w:rsidRDefault="002903C1" w:rsidP="002903C1">
                <w:pPr>
                  <w:widowControl/>
                  <w:spacing w:after="0" w:line="240" w:lineRule="auto"/>
                  <w:ind w:right="0"/>
                  <w:jc w:val="left"/>
                  <w:rPr>
                    <w:rFonts w:ascii="Calibri" w:hAnsi="Calibri" w:cs="Calibri"/>
                    <w:b/>
                    <w:bCs/>
                    <w:color w:val="000000"/>
                    <w:lang w:eastAsia="en-AU"/>
                  </w:rPr>
                </w:pPr>
                <w:r w:rsidRPr="002903C1">
                  <w:rPr>
                    <w:rFonts w:ascii="Calibri" w:hAnsi="Calibri" w:cs="Calibri"/>
                    <w:b/>
                    <w:bCs/>
                    <w:color w:val="000000"/>
                    <w:lang w:eastAsia="en-AU"/>
                  </w:rPr>
                  <w:t>3. Gearbox Parts</w:t>
                </w:r>
              </w:p>
            </w:tc>
            <w:tc>
              <w:tcPr>
                <w:tcW w:w="785" w:type="dxa"/>
                <w:tcBorders>
                  <w:top w:val="nil"/>
                  <w:left w:val="nil"/>
                  <w:bottom w:val="single" w:sz="4" w:space="0" w:color="auto"/>
                  <w:right w:val="single" w:sz="4" w:space="0" w:color="auto"/>
                </w:tcBorders>
                <w:shd w:val="clear" w:color="auto" w:fill="FFF2CC" w:themeFill="accent4" w:themeFillTint="33"/>
                <w:noWrap/>
                <w:vAlign w:val="center"/>
                <w:hideMark/>
              </w:tcPr>
              <w:p w14:paraId="6440D691"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 </w:t>
                </w:r>
              </w:p>
            </w:tc>
            <w:tc>
              <w:tcPr>
                <w:tcW w:w="1023" w:type="dxa"/>
                <w:tcBorders>
                  <w:top w:val="nil"/>
                  <w:left w:val="nil"/>
                  <w:bottom w:val="single" w:sz="4" w:space="0" w:color="auto"/>
                  <w:right w:val="single" w:sz="4" w:space="0" w:color="auto"/>
                </w:tcBorders>
                <w:shd w:val="clear" w:color="auto" w:fill="FFF2CC" w:themeFill="accent4" w:themeFillTint="33"/>
                <w:noWrap/>
                <w:vAlign w:val="center"/>
                <w:hideMark/>
              </w:tcPr>
              <w:p w14:paraId="267458BC"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 </w:t>
                </w:r>
              </w:p>
            </w:tc>
          </w:tr>
          <w:tr w:rsidR="002903C1" w:rsidRPr="002903C1" w14:paraId="6688A407" w14:textId="77777777" w:rsidTr="002903C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D651F70"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3.01</w:t>
                </w:r>
              </w:p>
            </w:tc>
            <w:tc>
              <w:tcPr>
                <w:tcW w:w="7152" w:type="dxa"/>
                <w:tcBorders>
                  <w:top w:val="nil"/>
                  <w:left w:val="nil"/>
                  <w:bottom w:val="single" w:sz="4" w:space="0" w:color="auto"/>
                  <w:right w:val="single" w:sz="4" w:space="0" w:color="auto"/>
                </w:tcBorders>
                <w:shd w:val="clear" w:color="auto" w:fill="auto"/>
                <w:noWrap/>
                <w:vAlign w:val="center"/>
                <w:hideMark/>
              </w:tcPr>
              <w:p w14:paraId="3B73F902"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White metal bearings for Yellowtail 10ft gearbox (set of 4)</w:t>
                </w:r>
              </w:p>
            </w:tc>
            <w:tc>
              <w:tcPr>
                <w:tcW w:w="785" w:type="dxa"/>
                <w:tcBorders>
                  <w:top w:val="nil"/>
                  <w:left w:val="nil"/>
                  <w:bottom w:val="single" w:sz="4" w:space="0" w:color="auto"/>
                  <w:right w:val="single" w:sz="4" w:space="0" w:color="auto"/>
                </w:tcBorders>
                <w:shd w:val="clear" w:color="auto" w:fill="auto"/>
                <w:noWrap/>
                <w:vAlign w:val="center"/>
                <w:hideMark/>
              </w:tcPr>
              <w:p w14:paraId="6B249C16"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set</w:t>
                </w:r>
              </w:p>
            </w:tc>
            <w:tc>
              <w:tcPr>
                <w:tcW w:w="1023" w:type="dxa"/>
                <w:tcBorders>
                  <w:top w:val="nil"/>
                  <w:left w:val="nil"/>
                  <w:bottom w:val="single" w:sz="4" w:space="0" w:color="auto"/>
                  <w:right w:val="single" w:sz="4" w:space="0" w:color="auto"/>
                </w:tcBorders>
                <w:shd w:val="clear" w:color="auto" w:fill="auto"/>
                <w:noWrap/>
                <w:vAlign w:val="center"/>
                <w:hideMark/>
              </w:tcPr>
              <w:p w14:paraId="7684FA70"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2</w:t>
                </w:r>
              </w:p>
            </w:tc>
          </w:tr>
          <w:tr w:rsidR="002903C1" w:rsidRPr="002903C1" w14:paraId="4DE78409" w14:textId="77777777" w:rsidTr="002903C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3099ECD"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3.02</w:t>
                </w:r>
              </w:p>
            </w:tc>
            <w:tc>
              <w:tcPr>
                <w:tcW w:w="7152" w:type="dxa"/>
                <w:tcBorders>
                  <w:top w:val="nil"/>
                  <w:left w:val="nil"/>
                  <w:bottom w:val="single" w:sz="4" w:space="0" w:color="auto"/>
                  <w:right w:val="single" w:sz="4" w:space="0" w:color="auto"/>
                </w:tcBorders>
                <w:shd w:val="clear" w:color="auto" w:fill="auto"/>
                <w:noWrap/>
                <w:vAlign w:val="center"/>
                <w:hideMark/>
              </w:tcPr>
              <w:p w14:paraId="431DD46C"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 xml:space="preserve">Crosshead spindle for Yellowtail 10ft gearbox </w:t>
                </w:r>
              </w:p>
            </w:tc>
            <w:tc>
              <w:tcPr>
                <w:tcW w:w="785" w:type="dxa"/>
                <w:tcBorders>
                  <w:top w:val="nil"/>
                  <w:left w:val="nil"/>
                  <w:bottom w:val="single" w:sz="4" w:space="0" w:color="auto"/>
                  <w:right w:val="single" w:sz="4" w:space="0" w:color="auto"/>
                </w:tcBorders>
                <w:shd w:val="clear" w:color="auto" w:fill="auto"/>
                <w:noWrap/>
                <w:vAlign w:val="center"/>
                <w:hideMark/>
              </w:tcPr>
              <w:p w14:paraId="6A6B04AE" w14:textId="77777777" w:rsidR="002903C1" w:rsidRPr="002903C1" w:rsidRDefault="002903C1" w:rsidP="002903C1">
                <w:pPr>
                  <w:widowControl/>
                  <w:spacing w:after="0" w:line="240" w:lineRule="auto"/>
                  <w:ind w:right="0"/>
                  <w:jc w:val="left"/>
                  <w:rPr>
                    <w:rFonts w:ascii="Calibri" w:hAnsi="Calibri" w:cs="Calibri"/>
                    <w:color w:val="000000"/>
                    <w:lang w:eastAsia="en-AU"/>
                  </w:rPr>
                </w:pPr>
                <w:proofErr w:type="spellStart"/>
                <w:r w:rsidRPr="002903C1">
                  <w:rPr>
                    <w:rFonts w:ascii="Calibri" w:hAnsi="Calibri" w:cs="Calibri"/>
                    <w:color w:val="000000"/>
                    <w:lang w:eastAsia="en-AU"/>
                  </w:rPr>
                  <w:t>ea</w:t>
                </w:r>
                <w:proofErr w:type="spellEnd"/>
              </w:p>
            </w:tc>
            <w:tc>
              <w:tcPr>
                <w:tcW w:w="1023" w:type="dxa"/>
                <w:tcBorders>
                  <w:top w:val="nil"/>
                  <w:left w:val="nil"/>
                  <w:bottom w:val="single" w:sz="4" w:space="0" w:color="auto"/>
                  <w:right w:val="single" w:sz="4" w:space="0" w:color="auto"/>
                </w:tcBorders>
                <w:shd w:val="clear" w:color="auto" w:fill="auto"/>
                <w:noWrap/>
                <w:vAlign w:val="center"/>
                <w:hideMark/>
              </w:tcPr>
              <w:p w14:paraId="269F7210"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2</w:t>
                </w:r>
              </w:p>
            </w:tc>
          </w:tr>
          <w:tr w:rsidR="002903C1" w:rsidRPr="002903C1" w14:paraId="5B657593" w14:textId="77777777" w:rsidTr="002903C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5C13E43"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3.03</w:t>
                </w:r>
              </w:p>
            </w:tc>
            <w:tc>
              <w:tcPr>
                <w:tcW w:w="7152" w:type="dxa"/>
                <w:tcBorders>
                  <w:top w:val="nil"/>
                  <w:left w:val="nil"/>
                  <w:bottom w:val="single" w:sz="4" w:space="0" w:color="auto"/>
                  <w:right w:val="single" w:sz="4" w:space="0" w:color="auto"/>
                </w:tcBorders>
                <w:shd w:val="clear" w:color="auto" w:fill="auto"/>
                <w:noWrap/>
                <w:vAlign w:val="center"/>
                <w:hideMark/>
              </w:tcPr>
              <w:p w14:paraId="217E66E2"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 xml:space="preserve">Shell </w:t>
                </w:r>
                <w:proofErr w:type="spellStart"/>
                <w:r w:rsidRPr="002903C1">
                  <w:rPr>
                    <w:rFonts w:ascii="Calibri" w:hAnsi="Calibri" w:cs="Calibri"/>
                    <w:color w:val="000000"/>
                    <w:lang w:eastAsia="en-AU"/>
                  </w:rPr>
                  <w:t>Omala</w:t>
                </w:r>
                <w:proofErr w:type="spellEnd"/>
                <w:r w:rsidRPr="002903C1">
                  <w:rPr>
                    <w:rFonts w:ascii="Calibri" w:hAnsi="Calibri" w:cs="Calibri"/>
                    <w:color w:val="000000"/>
                    <w:lang w:eastAsia="en-AU"/>
                  </w:rPr>
                  <w:t xml:space="preserve"> 150 Oil - 20L drum</w:t>
                </w:r>
              </w:p>
            </w:tc>
            <w:tc>
              <w:tcPr>
                <w:tcW w:w="785" w:type="dxa"/>
                <w:tcBorders>
                  <w:top w:val="nil"/>
                  <w:left w:val="nil"/>
                  <w:bottom w:val="single" w:sz="4" w:space="0" w:color="auto"/>
                  <w:right w:val="single" w:sz="4" w:space="0" w:color="auto"/>
                </w:tcBorders>
                <w:shd w:val="clear" w:color="auto" w:fill="auto"/>
                <w:noWrap/>
                <w:vAlign w:val="center"/>
                <w:hideMark/>
              </w:tcPr>
              <w:p w14:paraId="093DBE14"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drum</w:t>
                </w:r>
              </w:p>
            </w:tc>
            <w:tc>
              <w:tcPr>
                <w:tcW w:w="1023" w:type="dxa"/>
                <w:tcBorders>
                  <w:top w:val="nil"/>
                  <w:left w:val="nil"/>
                  <w:bottom w:val="single" w:sz="4" w:space="0" w:color="auto"/>
                  <w:right w:val="single" w:sz="4" w:space="0" w:color="auto"/>
                </w:tcBorders>
                <w:shd w:val="clear" w:color="auto" w:fill="auto"/>
                <w:noWrap/>
                <w:vAlign w:val="center"/>
                <w:hideMark/>
              </w:tcPr>
              <w:p w14:paraId="20B1ADCE"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4</w:t>
                </w:r>
              </w:p>
            </w:tc>
          </w:tr>
          <w:tr w:rsidR="002903C1" w:rsidRPr="002903C1" w14:paraId="7428DC3F" w14:textId="77777777" w:rsidTr="002903C1">
            <w:trPr>
              <w:trHeight w:val="300"/>
            </w:trPr>
            <w:tc>
              <w:tcPr>
                <w:tcW w:w="640" w:type="dxa"/>
                <w:tcBorders>
                  <w:top w:val="nil"/>
                  <w:left w:val="single" w:sz="4" w:space="0" w:color="auto"/>
                  <w:bottom w:val="single" w:sz="4" w:space="0" w:color="auto"/>
                  <w:right w:val="single" w:sz="4" w:space="0" w:color="auto"/>
                </w:tcBorders>
                <w:shd w:val="clear" w:color="000000" w:fill="FFF2CC"/>
                <w:noWrap/>
                <w:vAlign w:val="center"/>
                <w:hideMark/>
              </w:tcPr>
              <w:p w14:paraId="5E5C7C04"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 </w:t>
                </w:r>
              </w:p>
            </w:tc>
            <w:tc>
              <w:tcPr>
                <w:tcW w:w="7152" w:type="dxa"/>
                <w:tcBorders>
                  <w:top w:val="nil"/>
                  <w:left w:val="nil"/>
                  <w:bottom w:val="single" w:sz="4" w:space="0" w:color="auto"/>
                  <w:right w:val="single" w:sz="4" w:space="0" w:color="auto"/>
                </w:tcBorders>
                <w:shd w:val="clear" w:color="000000" w:fill="FFF2CC"/>
                <w:noWrap/>
                <w:vAlign w:val="center"/>
                <w:hideMark/>
              </w:tcPr>
              <w:p w14:paraId="1D0E89B6" w14:textId="77777777" w:rsidR="002903C1" w:rsidRPr="002903C1" w:rsidRDefault="002903C1" w:rsidP="002903C1">
                <w:pPr>
                  <w:widowControl/>
                  <w:spacing w:after="0" w:line="240" w:lineRule="auto"/>
                  <w:ind w:right="0"/>
                  <w:jc w:val="left"/>
                  <w:rPr>
                    <w:rFonts w:ascii="Calibri" w:hAnsi="Calibri" w:cs="Calibri"/>
                    <w:b/>
                    <w:bCs/>
                    <w:color w:val="000000"/>
                    <w:lang w:eastAsia="en-AU"/>
                  </w:rPr>
                </w:pPr>
                <w:r w:rsidRPr="002903C1">
                  <w:rPr>
                    <w:rFonts w:ascii="Calibri" w:hAnsi="Calibri" w:cs="Calibri"/>
                    <w:b/>
                    <w:bCs/>
                    <w:color w:val="000000"/>
                    <w:lang w:eastAsia="en-AU"/>
                  </w:rPr>
                  <w:t>4. Tower parts</w:t>
                </w:r>
              </w:p>
            </w:tc>
            <w:tc>
              <w:tcPr>
                <w:tcW w:w="785" w:type="dxa"/>
                <w:tcBorders>
                  <w:top w:val="nil"/>
                  <w:left w:val="nil"/>
                  <w:bottom w:val="single" w:sz="4" w:space="0" w:color="auto"/>
                  <w:right w:val="single" w:sz="4" w:space="0" w:color="auto"/>
                </w:tcBorders>
                <w:shd w:val="clear" w:color="000000" w:fill="FFF2CC"/>
                <w:noWrap/>
                <w:vAlign w:val="center"/>
                <w:hideMark/>
              </w:tcPr>
              <w:p w14:paraId="51C5BFF1"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 </w:t>
                </w:r>
              </w:p>
            </w:tc>
            <w:tc>
              <w:tcPr>
                <w:tcW w:w="1023" w:type="dxa"/>
                <w:tcBorders>
                  <w:top w:val="nil"/>
                  <w:left w:val="nil"/>
                  <w:bottom w:val="single" w:sz="4" w:space="0" w:color="auto"/>
                  <w:right w:val="single" w:sz="4" w:space="0" w:color="auto"/>
                </w:tcBorders>
                <w:shd w:val="clear" w:color="000000" w:fill="FFF2CC"/>
                <w:noWrap/>
                <w:vAlign w:val="center"/>
                <w:hideMark/>
              </w:tcPr>
              <w:p w14:paraId="2A615C90"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 </w:t>
                </w:r>
              </w:p>
            </w:tc>
          </w:tr>
          <w:tr w:rsidR="002903C1" w:rsidRPr="002903C1" w14:paraId="06AC80E6" w14:textId="77777777" w:rsidTr="002903C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E965838"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4.01</w:t>
                </w:r>
              </w:p>
            </w:tc>
            <w:tc>
              <w:tcPr>
                <w:tcW w:w="7152" w:type="dxa"/>
                <w:tcBorders>
                  <w:top w:val="nil"/>
                  <w:left w:val="nil"/>
                  <w:bottom w:val="single" w:sz="4" w:space="0" w:color="auto"/>
                  <w:right w:val="single" w:sz="4" w:space="0" w:color="auto"/>
                </w:tcBorders>
                <w:shd w:val="clear" w:color="auto" w:fill="auto"/>
                <w:noWrap/>
                <w:vAlign w:val="center"/>
                <w:hideMark/>
              </w:tcPr>
              <w:p w14:paraId="48C33595" w14:textId="6B51D0AE" w:rsidR="002903C1" w:rsidRPr="002903C1" w:rsidRDefault="002903C1" w:rsidP="002903C1">
                <w:pPr>
                  <w:widowControl/>
                  <w:spacing w:after="0" w:line="240" w:lineRule="auto"/>
                  <w:ind w:right="0"/>
                  <w:jc w:val="left"/>
                  <w:rPr>
                    <w:rFonts w:ascii="Calibri" w:hAnsi="Calibri" w:cs="Calibri"/>
                    <w:lang w:eastAsia="en-AU"/>
                  </w:rPr>
                </w:pPr>
                <w:r w:rsidRPr="002903C1">
                  <w:rPr>
                    <w:rFonts w:ascii="Calibri" w:hAnsi="Calibri" w:cs="Calibri"/>
                    <w:lang w:eastAsia="en-AU"/>
                  </w:rPr>
                  <w:t xml:space="preserve">3 anchor posts, 6 anchor plates HDGI (50/50/5 angle iron) with SS bolts, compatible with </w:t>
                </w:r>
                <w:r w:rsidR="00195783">
                  <w:rPr>
                    <w:rFonts w:ascii="Calibri" w:hAnsi="Calibri" w:cs="Calibri"/>
                    <w:lang w:eastAsia="en-AU"/>
                  </w:rPr>
                  <w:t>27</w:t>
                </w:r>
                <w:r w:rsidRPr="002903C1">
                  <w:rPr>
                    <w:rFonts w:ascii="Calibri" w:hAnsi="Calibri" w:cs="Calibri"/>
                    <w:lang w:eastAsia="en-AU"/>
                  </w:rPr>
                  <w:t xml:space="preserve">ft </w:t>
                </w:r>
                <w:proofErr w:type="spellStart"/>
                <w:r w:rsidRPr="002903C1">
                  <w:rPr>
                    <w:rFonts w:ascii="Calibri" w:hAnsi="Calibri" w:cs="Calibri"/>
                    <w:lang w:eastAsia="en-AU"/>
                  </w:rPr>
                  <w:t>Aermotor</w:t>
                </w:r>
                <w:proofErr w:type="spellEnd"/>
                <w:r w:rsidRPr="002903C1">
                  <w:rPr>
                    <w:rFonts w:ascii="Calibri" w:hAnsi="Calibri" w:cs="Calibri"/>
                    <w:lang w:eastAsia="en-AU"/>
                  </w:rPr>
                  <w:t xml:space="preserve"> tower</w:t>
                </w:r>
              </w:p>
            </w:tc>
            <w:tc>
              <w:tcPr>
                <w:tcW w:w="785" w:type="dxa"/>
                <w:tcBorders>
                  <w:top w:val="nil"/>
                  <w:left w:val="nil"/>
                  <w:bottom w:val="single" w:sz="4" w:space="0" w:color="auto"/>
                  <w:right w:val="single" w:sz="4" w:space="0" w:color="auto"/>
                </w:tcBorders>
                <w:shd w:val="clear" w:color="auto" w:fill="auto"/>
                <w:noWrap/>
                <w:vAlign w:val="center"/>
                <w:hideMark/>
              </w:tcPr>
              <w:p w14:paraId="03EB7BC9"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set</w:t>
                </w:r>
              </w:p>
            </w:tc>
            <w:tc>
              <w:tcPr>
                <w:tcW w:w="1023" w:type="dxa"/>
                <w:tcBorders>
                  <w:top w:val="nil"/>
                  <w:left w:val="nil"/>
                  <w:bottom w:val="single" w:sz="4" w:space="0" w:color="auto"/>
                  <w:right w:val="single" w:sz="4" w:space="0" w:color="auto"/>
                </w:tcBorders>
                <w:shd w:val="clear" w:color="auto" w:fill="auto"/>
                <w:noWrap/>
                <w:vAlign w:val="center"/>
                <w:hideMark/>
              </w:tcPr>
              <w:p w14:paraId="7BF87BA6"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1</w:t>
                </w:r>
              </w:p>
            </w:tc>
          </w:tr>
          <w:tr w:rsidR="002903C1" w:rsidRPr="002903C1" w14:paraId="2AF7519A" w14:textId="77777777" w:rsidTr="002903C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2D9B91E"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4.02</w:t>
                </w:r>
              </w:p>
            </w:tc>
            <w:tc>
              <w:tcPr>
                <w:tcW w:w="7152" w:type="dxa"/>
                <w:tcBorders>
                  <w:top w:val="nil"/>
                  <w:left w:val="nil"/>
                  <w:bottom w:val="single" w:sz="4" w:space="0" w:color="auto"/>
                  <w:right w:val="single" w:sz="4" w:space="0" w:color="auto"/>
                </w:tcBorders>
                <w:shd w:val="clear" w:color="auto" w:fill="auto"/>
                <w:noWrap/>
                <w:vAlign w:val="center"/>
                <w:hideMark/>
              </w:tcPr>
              <w:p w14:paraId="159F8B45" w14:textId="77777777" w:rsidR="002903C1" w:rsidRPr="002903C1" w:rsidRDefault="002903C1" w:rsidP="002903C1">
                <w:pPr>
                  <w:widowControl/>
                  <w:spacing w:after="0" w:line="240" w:lineRule="auto"/>
                  <w:ind w:right="0"/>
                  <w:jc w:val="left"/>
                  <w:rPr>
                    <w:rFonts w:ascii="Calibri" w:hAnsi="Calibri" w:cs="Calibri"/>
                    <w:lang w:eastAsia="en-AU"/>
                  </w:rPr>
                </w:pPr>
                <w:r w:rsidRPr="002903C1">
                  <w:rPr>
                    <w:rFonts w:ascii="Calibri" w:hAnsi="Calibri" w:cs="Calibri"/>
                    <w:lang w:eastAsia="en-AU"/>
                  </w:rPr>
                  <w:t>Furling pull-out wire rope with grips, SS, 3 - 4mm x 13m</w:t>
                </w:r>
              </w:p>
            </w:tc>
            <w:tc>
              <w:tcPr>
                <w:tcW w:w="785" w:type="dxa"/>
                <w:tcBorders>
                  <w:top w:val="nil"/>
                  <w:left w:val="nil"/>
                  <w:bottom w:val="single" w:sz="4" w:space="0" w:color="auto"/>
                  <w:right w:val="single" w:sz="4" w:space="0" w:color="auto"/>
                </w:tcBorders>
                <w:shd w:val="clear" w:color="auto" w:fill="auto"/>
                <w:noWrap/>
                <w:vAlign w:val="center"/>
                <w:hideMark/>
              </w:tcPr>
              <w:p w14:paraId="24AE819A"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length</w:t>
                </w:r>
              </w:p>
            </w:tc>
            <w:tc>
              <w:tcPr>
                <w:tcW w:w="1023" w:type="dxa"/>
                <w:tcBorders>
                  <w:top w:val="nil"/>
                  <w:left w:val="nil"/>
                  <w:bottom w:val="single" w:sz="4" w:space="0" w:color="auto"/>
                  <w:right w:val="single" w:sz="4" w:space="0" w:color="auto"/>
                </w:tcBorders>
                <w:shd w:val="clear" w:color="auto" w:fill="auto"/>
                <w:noWrap/>
                <w:vAlign w:val="center"/>
                <w:hideMark/>
              </w:tcPr>
              <w:p w14:paraId="55AEB8E0"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9</w:t>
                </w:r>
              </w:p>
            </w:tc>
          </w:tr>
          <w:tr w:rsidR="002903C1" w:rsidRPr="002903C1" w14:paraId="1AFC2ADA" w14:textId="77777777" w:rsidTr="002903C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D024DD2"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4.03</w:t>
                </w:r>
              </w:p>
            </w:tc>
            <w:tc>
              <w:tcPr>
                <w:tcW w:w="7152" w:type="dxa"/>
                <w:tcBorders>
                  <w:top w:val="nil"/>
                  <w:left w:val="nil"/>
                  <w:bottom w:val="single" w:sz="4" w:space="0" w:color="auto"/>
                  <w:right w:val="single" w:sz="4" w:space="0" w:color="auto"/>
                </w:tcBorders>
                <w:shd w:val="clear" w:color="auto" w:fill="auto"/>
                <w:noWrap/>
                <w:vAlign w:val="center"/>
                <w:hideMark/>
              </w:tcPr>
              <w:p w14:paraId="0C705911"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Pull-out/furl handle for Yellowtail tower</w:t>
                </w:r>
              </w:p>
            </w:tc>
            <w:tc>
              <w:tcPr>
                <w:tcW w:w="785" w:type="dxa"/>
                <w:tcBorders>
                  <w:top w:val="nil"/>
                  <w:left w:val="nil"/>
                  <w:bottom w:val="single" w:sz="4" w:space="0" w:color="auto"/>
                  <w:right w:val="single" w:sz="4" w:space="0" w:color="auto"/>
                </w:tcBorders>
                <w:shd w:val="clear" w:color="auto" w:fill="auto"/>
                <w:noWrap/>
                <w:vAlign w:val="center"/>
                <w:hideMark/>
              </w:tcPr>
              <w:p w14:paraId="4D15AAAE" w14:textId="77777777" w:rsidR="002903C1" w:rsidRPr="002903C1" w:rsidRDefault="002903C1" w:rsidP="002903C1">
                <w:pPr>
                  <w:widowControl/>
                  <w:spacing w:after="0" w:line="240" w:lineRule="auto"/>
                  <w:ind w:right="0"/>
                  <w:jc w:val="left"/>
                  <w:rPr>
                    <w:rFonts w:ascii="Calibri" w:hAnsi="Calibri" w:cs="Calibri"/>
                    <w:color w:val="000000"/>
                    <w:lang w:eastAsia="en-AU"/>
                  </w:rPr>
                </w:pPr>
                <w:proofErr w:type="spellStart"/>
                <w:r w:rsidRPr="002903C1">
                  <w:rPr>
                    <w:rFonts w:ascii="Calibri" w:hAnsi="Calibri" w:cs="Calibri"/>
                    <w:color w:val="000000"/>
                    <w:lang w:eastAsia="en-AU"/>
                  </w:rPr>
                  <w:t>ea</w:t>
                </w:r>
                <w:proofErr w:type="spellEnd"/>
              </w:p>
            </w:tc>
            <w:tc>
              <w:tcPr>
                <w:tcW w:w="1023" w:type="dxa"/>
                <w:tcBorders>
                  <w:top w:val="nil"/>
                  <w:left w:val="nil"/>
                  <w:bottom w:val="single" w:sz="4" w:space="0" w:color="auto"/>
                  <w:right w:val="single" w:sz="4" w:space="0" w:color="auto"/>
                </w:tcBorders>
                <w:shd w:val="clear" w:color="auto" w:fill="auto"/>
                <w:noWrap/>
                <w:vAlign w:val="center"/>
                <w:hideMark/>
              </w:tcPr>
              <w:p w14:paraId="5341B651"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2</w:t>
                </w:r>
              </w:p>
            </w:tc>
          </w:tr>
          <w:tr w:rsidR="002903C1" w:rsidRPr="002903C1" w14:paraId="1C157F80" w14:textId="77777777" w:rsidTr="002903C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704B679"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4.04</w:t>
                </w:r>
              </w:p>
            </w:tc>
            <w:tc>
              <w:tcPr>
                <w:tcW w:w="7152" w:type="dxa"/>
                <w:tcBorders>
                  <w:top w:val="nil"/>
                  <w:left w:val="nil"/>
                  <w:bottom w:val="single" w:sz="4" w:space="0" w:color="auto"/>
                  <w:right w:val="single" w:sz="4" w:space="0" w:color="auto"/>
                </w:tcBorders>
                <w:shd w:val="clear" w:color="auto" w:fill="auto"/>
                <w:noWrap/>
                <w:vAlign w:val="center"/>
                <w:hideMark/>
              </w:tcPr>
              <w:p w14:paraId="6AD93285" w14:textId="6A116B6E"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 xml:space="preserve">Cold galvanised paint, </w:t>
                </w:r>
                <w:proofErr w:type="spellStart"/>
                <w:r w:rsidRPr="002903C1">
                  <w:rPr>
                    <w:rFonts w:ascii="Calibri" w:hAnsi="Calibri" w:cs="Calibri"/>
                    <w:color w:val="000000"/>
                    <w:lang w:eastAsia="en-AU"/>
                  </w:rPr>
                  <w:t>brushable</w:t>
                </w:r>
                <w:proofErr w:type="spellEnd"/>
                <w:r w:rsidRPr="002903C1">
                  <w:rPr>
                    <w:rFonts w:ascii="Calibri" w:hAnsi="Calibri" w:cs="Calibri"/>
                    <w:color w:val="000000"/>
                    <w:lang w:eastAsia="en-AU"/>
                  </w:rPr>
                  <w:t>, for tower and windwheel, 4L</w:t>
                </w:r>
              </w:p>
            </w:tc>
            <w:tc>
              <w:tcPr>
                <w:tcW w:w="785" w:type="dxa"/>
                <w:tcBorders>
                  <w:top w:val="nil"/>
                  <w:left w:val="nil"/>
                  <w:bottom w:val="single" w:sz="4" w:space="0" w:color="auto"/>
                  <w:right w:val="single" w:sz="4" w:space="0" w:color="auto"/>
                </w:tcBorders>
                <w:shd w:val="clear" w:color="auto" w:fill="auto"/>
                <w:noWrap/>
                <w:vAlign w:val="center"/>
                <w:hideMark/>
              </w:tcPr>
              <w:p w14:paraId="29740E1B"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tin</w:t>
                </w:r>
              </w:p>
            </w:tc>
            <w:tc>
              <w:tcPr>
                <w:tcW w:w="1023" w:type="dxa"/>
                <w:tcBorders>
                  <w:top w:val="nil"/>
                  <w:left w:val="nil"/>
                  <w:bottom w:val="single" w:sz="4" w:space="0" w:color="auto"/>
                  <w:right w:val="single" w:sz="4" w:space="0" w:color="auto"/>
                </w:tcBorders>
                <w:shd w:val="clear" w:color="auto" w:fill="auto"/>
                <w:noWrap/>
                <w:vAlign w:val="center"/>
                <w:hideMark/>
              </w:tcPr>
              <w:p w14:paraId="644DE9F6"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9</w:t>
                </w:r>
              </w:p>
            </w:tc>
          </w:tr>
          <w:tr w:rsidR="002903C1" w:rsidRPr="002903C1" w14:paraId="62045701" w14:textId="77777777" w:rsidTr="002903C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FC91202"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4.05</w:t>
                </w:r>
              </w:p>
            </w:tc>
            <w:tc>
              <w:tcPr>
                <w:tcW w:w="7152" w:type="dxa"/>
                <w:tcBorders>
                  <w:top w:val="nil"/>
                  <w:left w:val="nil"/>
                  <w:bottom w:val="single" w:sz="4" w:space="0" w:color="auto"/>
                  <w:right w:val="single" w:sz="4" w:space="0" w:color="auto"/>
                </w:tcBorders>
                <w:shd w:val="clear" w:color="auto" w:fill="auto"/>
                <w:noWrap/>
                <w:vAlign w:val="center"/>
                <w:hideMark/>
              </w:tcPr>
              <w:p w14:paraId="5FC4E5FD"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SS bolt with nut for Yellowtail tower (M10)</w:t>
                </w:r>
              </w:p>
            </w:tc>
            <w:tc>
              <w:tcPr>
                <w:tcW w:w="785" w:type="dxa"/>
                <w:tcBorders>
                  <w:top w:val="nil"/>
                  <w:left w:val="nil"/>
                  <w:bottom w:val="single" w:sz="4" w:space="0" w:color="auto"/>
                  <w:right w:val="single" w:sz="4" w:space="0" w:color="auto"/>
                </w:tcBorders>
                <w:shd w:val="clear" w:color="auto" w:fill="auto"/>
                <w:noWrap/>
                <w:vAlign w:val="center"/>
                <w:hideMark/>
              </w:tcPr>
              <w:p w14:paraId="1FB80024" w14:textId="77777777" w:rsidR="002903C1" w:rsidRPr="002903C1" w:rsidRDefault="002903C1" w:rsidP="002903C1">
                <w:pPr>
                  <w:widowControl/>
                  <w:spacing w:after="0" w:line="240" w:lineRule="auto"/>
                  <w:ind w:right="0"/>
                  <w:jc w:val="left"/>
                  <w:rPr>
                    <w:rFonts w:ascii="Calibri" w:hAnsi="Calibri" w:cs="Calibri"/>
                    <w:color w:val="000000"/>
                    <w:lang w:eastAsia="en-AU"/>
                  </w:rPr>
                </w:pPr>
                <w:proofErr w:type="spellStart"/>
                <w:r w:rsidRPr="002903C1">
                  <w:rPr>
                    <w:rFonts w:ascii="Calibri" w:hAnsi="Calibri" w:cs="Calibri"/>
                    <w:color w:val="000000"/>
                    <w:lang w:eastAsia="en-AU"/>
                  </w:rPr>
                  <w:t>ea</w:t>
                </w:r>
                <w:proofErr w:type="spellEnd"/>
              </w:p>
            </w:tc>
            <w:tc>
              <w:tcPr>
                <w:tcW w:w="1023" w:type="dxa"/>
                <w:tcBorders>
                  <w:top w:val="nil"/>
                  <w:left w:val="nil"/>
                  <w:bottom w:val="single" w:sz="4" w:space="0" w:color="auto"/>
                  <w:right w:val="single" w:sz="4" w:space="0" w:color="auto"/>
                </w:tcBorders>
                <w:shd w:val="clear" w:color="auto" w:fill="auto"/>
                <w:noWrap/>
                <w:vAlign w:val="center"/>
                <w:hideMark/>
              </w:tcPr>
              <w:p w14:paraId="70EA27C3"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100</w:t>
                </w:r>
              </w:p>
            </w:tc>
          </w:tr>
          <w:tr w:rsidR="002903C1" w:rsidRPr="002903C1" w14:paraId="7080E4B4" w14:textId="77777777" w:rsidTr="002903C1">
            <w:trPr>
              <w:trHeight w:val="300"/>
            </w:trPr>
            <w:tc>
              <w:tcPr>
                <w:tcW w:w="640" w:type="dxa"/>
                <w:tcBorders>
                  <w:top w:val="nil"/>
                  <w:left w:val="single" w:sz="4" w:space="0" w:color="auto"/>
                  <w:bottom w:val="single" w:sz="4" w:space="0" w:color="auto"/>
                  <w:right w:val="single" w:sz="4" w:space="0" w:color="auto"/>
                </w:tcBorders>
                <w:shd w:val="clear" w:color="000000" w:fill="FFF2CC"/>
                <w:noWrap/>
                <w:vAlign w:val="center"/>
                <w:hideMark/>
              </w:tcPr>
              <w:p w14:paraId="5B8AA23F"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 </w:t>
                </w:r>
              </w:p>
            </w:tc>
            <w:tc>
              <w:tcPr>
                <w:tcW w:w="7152" w:type="dxa"/>
                <w:tcBorders>
                  <w:top w:val="nil"/>
                  <w:left w:val="nil"/>
                  <w:bottom w:val="single" w:sz="4" w:space="0" w:color="auto"/>
                  <w:right w:val="single" w:sz="4" w:space="0" w:color="auto"/>
                </w:tcBorders>
                <w:shd w:val="clear" w:color="000000" w:fill="FFF2CC"/>
                <w:noWrap/>
                <w:vAlign w:val="center"/>
                <w:hideMark/>
              </w:tcPr>
              <w:p w14:paraId="707F1F67" w14:textId="77777777" w:rsidR="002903C1" w:rsidRPr="002903C1" w:rsidRDefault="002903C1" w:rsidP="002903C1">
                <w:pPr>
                  <w:widowControl/>
                  <w:spacing w:after="0" w:line="240" w:lineRule="auto"/>
                  <w:ind w:right="0"/>
                  <w:jc w:val="left"/>
                  <w:rPr>
                    <w:rFonts w:ascii="Calibri" w:hAnsi="Calibri" w:cs="Calibri"/>
                    <w:b/>
                    <w:bCs/>
                    <w:color w:val="000000"/>
                    <w:lang w:eastAsia="en-AU"/>
                  </w:rPr>
                </w:pPr>
                <w:r w:rsidRPr="002903C1">
                  <w:rPr>
                    <w:rFonts w:ascii="Calibri" w:hAnsi="Calibri" w:cs="Calibri"/>
                    <w:b/>
                    <w:bCs/>
                    <w:color w:val="000000"/>
                    <w:lang w:eastAsia="en-AU"/>
                  </w:rPr>
                  <w:t>5. Pumping sub-assemblies</w:t>
                </w:r>
              </w:p>
            </w:tc>
            <w:tc>
              <w:tcPr>
                <w:tcW w:w="785" w:type="dxa"/>
                <w:tcBorders>
                  <w:top w:val="nil"/>
                  <w:left w:val="nil"/>
                  <w:bottom w:val="single" w:sz="4" w:space="0" w:color="auto"/>
                  <w:right w:val="single" w:sz="4" w:space="0" w:color="auto"/>
                </w:tcBorders>
                <w:shd w:val="clear" w:color="000000" w:fill="FFF2CC"/>
                <w:noWrap/>
                <w:vAlign w:val="center"/>
                <w:hideMark/>
              </w:tcPr>
              <w:p w14:paraId="57E4AE6C"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 </w:t>
                </w:r>
              </w:p>
            </w:tc>
            <w:tc>
              <w:tcPr>
                <w:tcW w:w="1023" w:type="dxa"/>
                <w:tcBorders>
                  <w:top w:val="nil"/>
                  <w:left w:val="nil"/>
                  <w:bottom w:val="single" w:sz="4" w:space="0" w:color="auto"/>
                  <w:right w:val="single" w:sz="4" w:space="0" w:color="auto"/>
                </w:tcBorders>
                <w:shd w:val="clear" w:color="000000" w:fill="FFF2CC"/>
                <w:noWrap/>
                <w:vAlign w:val="center"/>
                <w:hideMark/>
              </w:tcPr>
              <w:p w14:paraId="7B0456BF"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 </w:t>
                </w:r>
              </w:p>
            </w:tc>
          </w:tr>
          <w:tr w:rsidR="002903C1" w:rsidRPr="002903C1" w14:paraId="0986DC5A" w14:textId="77777777" w:rsidTr="002903C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BD2CF65"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5.01</w:t>
                </w:r>
              </w:p>
            </w:tc>
            <w:tc>
              <w:tcPr>
                <w:tcW w:w="7152" w:type="dxa"/>
                <w:tcBorders>
                  <w:top w:val="nil"/>
                  <w:left w:val="nil"/>
                  <w:bottom w:val="single" w:sz="4" w:space="0" w:color="auto"/>
                  <w:right w:val="single" w:sz="4" w:space="0" w:color="auto"/>
                </w:tcBorders>
                <w:shd w:val="clear" w:color="auto" w:fill="auto"/>
                <w:noWrap/>
                <w:vAlign w:val="center"/>
                <w:hideMark/>
              </w:tcPr>
              <w:p w14:paraId="016B0EDE"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3” x 12” stroke cast iron syphon pump, with brass pump and 1-3/8" x 12" compensator, with SS baseplate bolts</w:t>
                </w:r>
              </w:p>
            </w:tc>
            <w:tc>
              <w:tcPr>
                <w:tcW w:w="785" w:type="dxa"/>
                <w:tcBorders>
                  <w:top w:val="nil"/>
                  <w:left w:val="nil"/>
                  <w:bottom w:val="single" w:sz="4" w:space="0" w:color="auto"/>
                  <w:right w:val="single" w:sz="4" w:space="0" w:color="auto"/>
                </w:tcBorders>
                <w:shd w:val="clear" w:color="auto" w:fill="auto"/>
                <w:noWrap/>
                <w:vAlign w:val="center"/>
                <w:hideMark/>
              </w:tcPr>
              <w:p w14:paraId="0325FE78"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set</w:t>
                </w:r>
              </w:p>
            </w:tc>
            <w:tc>
              <w:tcPr>
                <w:tcW w:w="1023" w:type="dxa"/>
                <w:tcBorders>
                  <w:top w:val="nil"/>
                  <w:left w:val="nil"/>
                  <w:bottom w:val="single" w:sz="4" w:space="0" w:color="auto"/>
                  <w:right w:val="single" w:sz="4" w:space="0" w:color="auto"/>
                </w:tcBorders>
                <w:shd w:val="clear" w:color="auto" w:fill="auto"/>
                <w:noWrap/>
                <w:vAlign w:val="center"/>
                <w:hideMark/>
              </w:tcPr>
              <w:p w14:paraId="639FEE53"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5</w:t>
                </w:r>
              </w:p>
            </w:tc>
          </w:tr>
          <w:tr w:rsidR="002903C1" w:rsidRPr="002903C1" w14:paraId="3C5E4CA5" w14:textId="77777777" w:rsidTr="002903C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5C02D08"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5.02</w:t>
                </w:r>
              </w:p>
            </w:tc>
            <w:tc>
              <w:tcPr>
                <w:tcW w:w="7152" w:type="dxa"/>
                <w:tcBorders>
                  <w:top w:val="nil"/>
                  <w:left w:val="nil"/>
                  <w:bottom w:val="single" w:sz="4" w:space="0" w:color="auto"/>
                  <w:right w:val="single" w:sz="4" w:space="0" w:color="auto"/>
                </w:tcBorders>
                <w:shd w:val="clear" w:color="auto" w:fill="auto"/>
                <w:noWrap/>
                <w:vAlign w:val="center"/>
                <w:hideMark/>
              </w:tcPr>
              <w:p w14:paraId="088C5890" w14:textId="77777777" w:rsidR="002903C1" w:rsidRPr="002903C1" w:rsidRDefault="002903C1" w:rsidP="002903C1">
                <w:pPr>
                  <w:widowControl/>
                  <w:spacing w:after="0" w:line="240" w:lineRule="auto"/>
                  <w:ind w:right="0"/>
                  <w:jc w:val="left"/>
                  <w:rPr>
                    <w:rFonts w:ascii="Calibri" w:hAnsi="Calibri" w:cs="Calibri"/>
                    <w:lang w:eastAsia="en-AU"/>
                  </w:rPr>
                </w:pPr>
                <w:r w:rsidRPr="002903C1">
                  <w:rPr>
                    <w:rFonts w:ascii="Calibri" w:hAnsi="Calibri" w:cs="Calibri"/>
                    <w:lang w:eastAsia="en-AU"/>
                  </w:rPr>
                  <w:t xml:space="preserve">Intake: </w:t>
                </w:r>
                <w:proofErr w:type="gramStart"/>
                <w:r w:rsidRPr="002903C1">
                  <w:rPr>
                    <w:rFonts w:ascii="Calibri" w:hAnsi="Calibri" w:cs="Calibri"/>
                    <w:lang w:eastAsia="en-AU"/>
                  </w:rPr>
                  <w:t>2" foot</w:t>
                </w:r>
                <w:proofErr w:type="gramEnd"/>
                <w:r w:rsidRPr="002903C1">
                  <w:rPr>
                    <w:rFonts w:ascii="Calibri" w:hAnsi="Calibri" w:cs="Calibri"/>
                    <w:lang w:eastAsia="en-AU"/>
                  </w:rPr>
                  <w:t xml:space="preserve"> valve F, 2 x 2" x 50mm PE M adaptor, 2" PE elbow, 2" PE pipe for up to 4m deep setting</w:t>
                </w:r>
              </w:p>
            </w:tc>
            <w:tc>
              <w:tcPr>
                <w:tcW w:w="785" w:type="dxa"/>
                <w:tcBorders>
                  <w:top w:val="nil"/>
                  <w:left w:val="nil"/>
                  <w:bottom w:val="single" w:sz="4" w:space="0" w:color="auto"/>
                  <w:right w:val="single" w:sz="4" w:space="0" w:color="auto"/>
                </w:tcBorders>
                <w:shd w:val="clear" w:color="auto" w:fill="auto"/>
                <w:noWrap/>
                <w:vAlign w:val="center"/>
                <w:hideMark/>
              </w:tcPr>
              <w:p w14:paraId="0B2E38D3"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set</w:t>
                </w:r>
              </w:p>
            </w:tc>
            <w:tc>
              <w:tcPr>
                <w:tcW w:w="1023" w:type="dxa"/>
                <w:tcBorders>
                  <w:top w:val="nil"/>
                  <w:left w:val="nil"/>
                  <w:bottom w:val="single" w:sz="4" w:space="0" w:color="auto"/>
                  <w:right w:val="single" w:sz="4" w:space="0" w:color="auto"/>
                </w:tcBorders>
                <w:shd w:val="clear" w:color="auto" w:fill="auto"/>
                <w:noWrap/>
                <w:vAlign w:val="center"/>
                <w:hideMark/>
              </w:tcPr>
              <w:p w14:paraId="0746A616"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6</w:t>
                </w:r>
              </w:p>
            </w:tc>
          </w:tr>
          <w:tr w:rsidR="002903C1" w:rsidRPr="002903C1" w14:paraId="04B8ED22" w14:textId="77777777" w:rsidTr="002903C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8AF27B1"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5.03</w:t>
                </w:r>
              </w:p>
            </w:tc>
            <w:tc>
              <w:tcPr>
                <w:tcW w:w="7152" w:type="dxa"/>
                <w:tcBorders>
                  <w:top w:val="nil"/>
                  <w:left w:val="nil"/>
                  <w:bottom w:val="single" w:sz="4" w:space="0" w:color="auto"/>
                  <w:right w:val="single" w:sz="4" w:space="0" w:color="auto"/>
                </w:tcBorders>
                <w:shd w:val="clear" w:color="auto" w:fill="auto"/>
                <w:noWrap/>
                <w:vAlign w:val="center"/>
                <w:hideMark/>
              </w:tcPr>
              <w:p w14:paraId="42926B4C" w14:textId="77777777" w:rsidR="002903C1" w:rsidRPr="002903C1" w:rsidRDefault="002903C1" w:rsidP="002903C1">
                <w:pPr>
                  <w:widowControl/>
                  <w:spacing w:after="0" w:line="240" w:lineRule="auto"/>
                  <w:ind w:right="0"/>
                  <w:jc w:val="left"/>
                  <w:rPr>
                    <w:rFonts w:ascii="Calibri" w:hAnsi="Calibri" w:cs="Calibri"/>
                    <w:lang w:eastAsia="en-AU"/>
                  </w:rPr>
                </w:pPr>
                <w:r w:rsidRPr="002903C1">
                  <w:rPr>
                    <w:rFonts w:ascii="Calibri" w:hAnsi="Calibri" w:cs="Calibri"/>
                    <w:lang w:eastAsia="en-AU"/>
                  </w:rPr>
                  <w:t>Outlet: 2" plastic air chamber with 2 x 2" horizontal check valves, 2" tee with 3/4" offtake, 2" nipples</w:t>
                </w:r>
              </w:p>
            </w:tc>
            <w:tc>
              <w:tcPr>
                <w:tcW w:w="785" w:type="dxa"/>
                <w:tcBorders>
                  <w:top w:val="nil"/>
                  <w:left w:val="nil"/>
                  <w:bottom w:val="single" w:sz="4" w:space="0" w:color="auto"/>
                  <w:right w:val="single" w:sz="4" w:space="0" w:color="auto"/>
                </w:tcBorders>
                <w:shd w:val="clear" w:color="auto" w:fill="auto"/>
                <w:noWrap/>
                <w:vAlign w:val="center"/>
                <w:hideMark/>
              </w:tcPr>
              <w:p w14:paraId="062B0CB8"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set</w:t>
                </w:r>
              </w:p>
            </w:tc>
            <w:tc>
              <w:tcPr>
                <w:tcW w:w="1023" w:type="dxa"/>
                <w:tcBorders>
                  <w:top w:val="nil"/>
                  <w:left w:val="nil"/>
                  <w:bottom w:val="single" w:sz="4" w:space="0" w:color="auto"/>
                  <w:right w:val="single" w:sz="4" w:space="0" w:color="auto"/>
                </w:tcBorders>
                <w:shd w:val="clear" w:color="auto" w:fill="auto"/>
                <w:noWrap/>
                <w:vAlign w:val="center"/>
                <w:hideMark/>
              </w:tcPr>
              <w:p w14:paraId="3C93949C"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6</w:t>
                </w:r>
              </w:p>
            </w:tc>
          </w:tr>
          <w:tr w:rsidR="002903C1" w:rsidRPr="002903C1" w14:paraId="3AE525FD" w14:textId="77777777" w:rsidTr="002903C1">
            <w:trPr>
              <w:trHeight w:val="300"/>
            </w:trPr>
            <w:tc>
              <w:tcPr>
                <w:tcW w:w="640" w:type="dxa"/>
                <w:tcBorders>
                  <w:top w:val="nil"/>
                  <w:left w:val="single" w:sz="4" w:space="0" w:color="auto"/>
                  <w:bottom w:val="single" w:sz="4" w:space="0" w:color="auto"/>
                  <w:right w:val="single" w:sz="4" w:space="0" w:color="auto"/>
                </w:tcBorders>
                <w:shd w:val="clear" w:color="000000" w:fill="FFF2CC"/>
                <w:noWrap/>
                <w:vAlign w:val="center"/>
                <w:hideMark/>
              </w:tcPr>
              <w:p w14:paraId="456DD744"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lastRenderedPageBreak/>
                  <w:t> </w:t>
                </w:r>
              </w:p>
            </w:tc>
            <w:tc>
              <w:tcPr>
                <w:tcW w:w="7152" w:type="dxa"/>
                <w:tcBorders>
                  <w:top w:val="nil"/>
                  <w:left w:val="nil"/>
                  <w:bottom w:val="single" w:sz="4" w:space="0" w:color="auto"/>
                  <w:right w:val="single" w:sz="4" w:space="0" w:color="auto"/>
                </w:tcBorders>
                <w:shd w:val="clear" w:color="000000" w:fill="FFF2CC"/>
                <w:noWrap/>
                <w:vAlign w:val="center"/>
                <w:hideMark/>
              </w:tcPr>
              <w:p w14:paraId="21E82219" w14:textId="77777777" w:rsidR="002903C1" w:rsidRPr="002903C1" w:rsidRDefault="002903C1" w:rsidP="002903C1">
                <w:pPr>
                  <w:widowControl/>
                  <w:spacing w:after="0" w:line="240" w:lineRule="auto"/>
                  <w:ind w:right="0"/>
                  <w:jc w:val="left"/>
                  <w:rPr>
                    <w:rFonts w:ascii="Calibri" w:hAnsi="Calibri" w:cs="Calibri"/>
                    <w:b/>
                    <w:bCs/>
                    <w:color w:val="000000"/>
                    <w:lang w:eastAsia="en-AU"/>
                  </w:rPr>
                </w:pPr>
                <w:r w:rsidRPr="002903C1">
                  <w:rPr>
                    <w:rFonts w:ascii="Calibri" w:hAnsi="Calibri" w:cs="Calibri"/>
                    <w:b/>
                    <w:bCs/>
                    <w:color w:val="000000"/>
                    <w:lang w:eastAsia="en-AU"/>
                  </w:rPr>
                  <w:t>6. Pump parts</w:t>
                </w:r>
              </w:p>
            </w:tc>
            <w:tc>
              <w:tcPr>
                <w:tcW w:w="785" w:type="dxa"/>
                <w:tcBorders>
                  <w:top w:val="nil"/>
                  <w:left w:val="nil"/>
                  <w:bottom w:val="single" w:sz="4" w:space="0" w:color="auto"/>
                  <w:right w:val="single" w:sz="4" w:space="0" w:color="auto"/>
                </w:tcBorders>
                <w:shd w:val="clear" w:color="000000" w:fill="FFF2CC"/>
                <w:noWrap/>
                <w:vAlign w:val="center"/>
                <w:hideMark/>
              </w:tcPr>
              <w:p w14:paraId="6170DD1D"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 </w:t>
                </w:r>
              </w:p>
            </w:tc>
            <w:tc>
              <w:tcPr>
                <w:tcW w:w="1023" w:type="dxa"/>
                <w:tcBorders>
                  <w:top w:val="nil"/>
                  <w:left w:val="nil"/>
                  <w:bottom w:val="single" w:sz="4" w:space="0" w:color="auto"/>
                  <w:right w:val="single" w:sz="4" w:space="0" w:color="auto"/>
                </w:tcBorders>
                <w:shd w:val="clear" w:color="000000" w:fill="FFF2CC"/>
                <w:noWrap/>
                <w:vAlign w:val="center"/>
                <w:hideMark/>
              </w:tcPr>
              <w:p w14:paraId="41DF9F0A"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 </w:t>
                </w:r>
              </w:p>
            </w:tc>
          </w:tr>
          <w:tr w:rsidR="002903C1" w:rsidRPr="002903C1" w14:paraId="22595E25" w14:textId="77777777" w:rsidTr="002903C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3EF2F35"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6.01</w:t>
                </w:r>
              </w:p>
            </w:tc>
            <w:tc>
              <w:tcPr>
                <w:tcW w:w="7152" w:type="dxa"/>
                <w:tcBorders>
                  <w:top w:val="nil"/>
                  <w:left w:val="nil"/>
                  <w:bottom w:val="single" w:sz="4" w:space="0" w:color="auto"/>
                  <w:right w:val="single" w:sz="4" w:space="0" w:color="auto"/>
                </w:tcBorders>
                <w:shd w:val="clear" w:color="auto" w:fill="auto"/>
                <w:noWrap/>
                <w:vAlign w:val="center"/>
                <w:hideMark/>
              </w:tcPr>
              <w:p w14:paraId="09F2C4FF"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 xml:space="preserve">1-3/8” x 12” stroke brass compensator complete </w:t>
                </w:r>
              </w:p>
            </w:tc>
            <w:tc>
              <w:tcPr>
                <w:tcW w:w="785" w:type="dxa"/>
                <w:tcBorders>
                  <w:top w:val="nil"/>
                  <w:left w:val="nil"/>
                  <w:bottom w:val="single" w:sz="4" w:space="0" w:color="auto"/>
                  <w:right w:val="single" w:sz="4" w:space="0" w:color="auto"/>
                </w:tcBorders>
                <w:shd w:val="clear" w:color="auto" w:fill="auto"/>
                <w:noWrap/>
                <w:vAlign w:val="center"/>
                <w:hideMark/>
              </w:tcPr>
              <w:p w14:paraId="417C1BB7"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set</w:t>
                </w:r>
              </w:p>
            </w:tc>
            <w:tc>
              <w:tcPr>
                <w:tcW w:w="1023" w:type="dxa"/>
                <w:tcBorders>
                  <w:top w:val="nil"/>
                  <w:left w:val="nil"/>
                  <w:bottom w:val="single" w:sz="4" w:space="0" w:color="auto"/>
                  <w:right w:val="single" w:sz="4" w:space="0" w:color="auto"/>
                </w:tcBorders>
                <w:shd w:val="clear" w:color="auto" w:fill="auto"/>
                <w:noWrap/>
                <w:vAlign w:val="center"/>
                <w:hideMark/>
              </w:tcPr>
              <w:p w14:paraId="51401458"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2</w:t>
                </w:r>
              </w:p>
            </w:tc>
          </w:tr>
          <w:tr w:rsidR="002903C1" w:rsidRPr="002903C1" w14:paraId="57F3FB52" w14:textId="77777777" w:rsidTr="002903C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97D73AD"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6.02</w:t>
                </w:r>
              </w:p>
            </w:tc>
            <w:tc>
              <w:tcPr>
                <w:tcW w:w="7152" w:type="dxa"/>
                <w:tcBorders>
                  <w:top w:val="nil"/>
                  <w:left w:val="nil"/>
                  <w:bottom w:val="single" w:sz="4" w:space="0" w:color="auto"/>
                  <w:right w:val="single" w:sz="4" w:space="0" w:color="auto"/>
                </w:tcBorders>
                <w:shd w:val="clear" w:color="auto" w:fill="auto"/>
                <w:noWrap/>
                <w:vAlign w:val="center"/>
                <w:hideMark/>
              </w:tcPr>
              <w:p w14:paraId="3CCBA391"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1-3/8" leather compensator buckets</w:t>
                </w:r>
              </w:p>
            </w:tc>
            <w:tc>
              <w:tcPr>
                <w:tcW w:w="785" w:type="dxa"/>
                <w:tcBorders>
                  <w:top w:val="nil"/>
                  <w:left w:val="nil"/>
                  <w:bottom w:val="single" w:sz="4" w:space="0" w:color="auto"/>
                  <w:right w:val="single" w:sz="4" w:space="0" w:color="auto"/>
                </w:tcBorders>
                <w:shd w:val="clear" w:color="auto" w:fill="auto"/>
                <w:noWrap/>
                <w:vAlign w:val="center"/>
                <w:hideMark/>
              </w:tcPr>
              <w:p w14:paraId="6B4EC4D8"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pair</w:t>
                </w:r>
              </w:p>
            </w:tc>
            <w:tc>
              <w:tcPr>
                <w:tcW w:w="1023" w:type="dxa"/>
                <w:tcBorders>
                  <w:top w:val="nil"/>
                  <w:left w:val="nil"/>
                  <w:bottom w:val="single" w:sz="4" w:space="0" w:color="auto"/>
                  <w:right w:val="single" w:sz="4" w:space="0" w:color="auto"/>
                </w:tcBorders>
                <w:shd w:val="clear" w:color="auto" w:fill="auto"/>
                <w:noWrap/>
                <w:vAlign w:val="center"/>
                <w:hideMark/>
              </w:tcPr>
              <w:p w14:paraId="47E28423" w14:textId="6402E0AF" w:rsidR="002903C1" w:rsidRPr="002903C1" w:rsidRDefault="00CD1C88" w:rsidP="002903C1">
                <w:pPr>
                  <w:widowControl/>
                  <w:spacing w:after="0" w:line="240" w:lineRule="auto"/>
                  <w:ind w:right="0"/>
                  <w:jc w:val="center"/>
                  <w:rPr>
                    <w:rFonts w:ascii="Calibri" w:hAnsi="Calibri" w:cs="Calibri"/>
                    <w:color w:val="000000"/>
                    <w:lang w:eastAsia="en-AU"/>
                  </w:rPr>
                </w:pPr>
                <w:r>
                  <w:rPr>
                    <w:rFonts w:ascii="Calibri" w:hAnsi="Calibri" w:cs="Calibri"/>
                    <w:color w:val="000000"/>
                    <w:lang w:eastAsia="en-AU"/>
                  </w:rPr>
                  <w:t>45</w:t>
                </w:r>
              </w:p>
            </w:tc>
          </w:tr>
          <w:tr w:rsidR="002903C1" w:rsidRPr="002903C1" w14:paraId="0E27BFFD" w14:textId="77777777" w:rsidTr="002903C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5FD5301"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6.03</w:t>
                </w:r>
              </w:p>
            </w:tc>
            <w:tc>
              <w:tcPr>
                <w:tcW w:w="7152" w:type="dxa"/>
                <w:tcBorders>
                  <w:top w:val="nil"/>
                  <w:left w:val="nil"/>
                  <w:bottom w:val="single" w:sz="4" w:space="0" w:color="auto"/>
                  <w:right w:val="single" w:sz="4" w:space="0" w:color="auto"/>
                </w:tcBorders>
                <w:shd w:val="clear" w:color="auto" w:fill="auto"/>
                <w:noWrap/>
                <w:vAlign w:val="center"/>
                <w:hideMark/>
              </w:tcPr>
              <w:p w14:paraId="22661B84"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3" leather pump buckets</w:t>
                </w:r>
              </w:p>
            </w:tc>
            <w:tc>
              <w:tcPr>
                <w:tcW w:w="785" w:type="dxa"/>
                <w:tcBorders>
                  <w:top w:val="nil"/>
                  <w:left w:val="nil"/>
                  <w:bottom w:val="single" w:sz="4" w:space="0" w:color="auto"/>
                  <w:right w:val="single" w:sz="4" w:space="0" w:color="auto"/>
                </w:tcBorders>
                <w:shd w:val="clear" w:color="auto" w:fill="auto"/>
                <w:noWrap/>
                <w:vAlign w:val="center"/>
                <w:hideMark/>
              </w:tcPr>
              <w:p w14:paraId="423A5BBD"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pair</w:t>
                </w:r>
              </w:p>
            </w:tc>
            <w:tc>
              <w:tcPr>
                <w:tcW w:w="1023" w:type="dxa"/>
                <w:tcBorders>
                  <w:top w:val="nil"/>
                  <w:left w:val="nil"/>
                  <w:bottom w:val="single" w:sz="4" w:space="0" w:color="auto"/>
                  <w:right w:val="single" w:sz="4" w:space="0" w:color="auto"/>
                </w:tcBorders>
                <w:shd w:val="clear" w:color="auto" w:fill="auto"/>
                <w:noWrap/>
                <w:vAlign w:val="center"/>
                <w:hideMark/>
              </w:tcPr>
              <w:p w14:paraId="53DE31C2" w14:textId="6DBD580F" w:rsidR="002903C1" w:rsidRPr="002903C1" w:rsidRDefault="00CD1C88" w:rsidP="002903C1">
                <w:pPr>
                  <w:widowControl/>
                  <w:spacing w:after="0" w:line="240" w:lineRule="auto"/>
                  <w:ind w:right="0"/>
                  <w:jc w:val="center"/>
                  <w:rPr>
                    <w:rFonts w:ascii="Calibri" w:hAnsi="Calibri" w:cs="Calibri"/>
                    <w:color w:val="000000"/>
                    <w:lang w:eastAsia="en-AU"/>
                  </w:rPr>
                </w:pPr>
                <w:r>
                  <w:rPr>
                    <w:rFonts w:ascii="Calibri" w:hAnsi="Calibri" w:cs="Calibri"/>
                    <w:color w:val="000000"/>
                    <w:lang w:eastAsia="en-AU"/>
                  </w:rPr>
                  <w:t>30</w:t>
                </w:r>
              </w:p>
            </w:tc>
          </w:tr>
          <w:tr w:rsidR="002903C1" w:rsidRPr="002903C1" w14:paraId="55D82389" w14:textId="77777777" w:rsidTr="002903C1">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5FCFE97"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6.04</w:t>
                </w:r>
              </w:p>
            </w:tc>
            <w:tc>
              <w:tcPr>
                <w:tcW w:w="7152" w:type="dxa"/>
                <w:tcBorders>
                  <w:top w:val="nil"/>
                  <w:left w:val="nil"/>
                  <w:bottom w:val="single" w:sz="4" w:space="0" w:color="auto"/>
                  <w:right w:val="single" w:sz="4" w:space="0" w:color="auto"/>
                </w:tcBorders>
                <w:shd w:val="clear" w:color="auto" w:fill="auto"/>
                <w:noWrap/>
                <w:vAlign w:val="center"/>
                <w:hideMark/>
              </w:tcPr>
              <w:p w14:paraId="75BFAABD" w14:textId="77777777" w:rsidR="002903C1" w:rsidRPr="002903C1" w:rsidRDefault="002903C1" w:rsidP="002903C1">
                <w:pPr>
                  <w:widowControl/>
                  <w:spacing w:after="0" w:line="240" w:lineRule="auto"/>
                  <w:ind w:right="0"/>
                  <w:jc w:val="left"/>
                  <w:rPr>
                    <w:rFonts w:ascii="Calibri" w:hAnsi="Calibri" w:cs="Calibri"/>
                    <w:color w:val="000000"/>
                    <w:lang w:eastAsia="en-AU"/>
                  </w:rPr>
                </w:pPr>
                <w:r w:rsidRPr="002903C1">
                  <w:rPr>
                    <w:rFonts w:ascii="Calibri" w:hAnsi="Calibri" w:cs="Calibri"/>
                    <w:color w:val="000000"/>
                    <w:lang w:eastAsia="en-AU"/>
                  </w:rPr>
                  <w:t>White compensator rod centralizing bush</w:t>
                </w:r>
              </w:p>
            </w:tc>
            <w:tc>
              <w:tcPr>
                <w:tcW w:w="785" w:type="dxa"/>
                <w:tcBorders>
                  <w:top w:val="nil"/>
                  <w:left w:val="nil"/>
                  <w:bottom w:val="single" w:sz="4" w:space="0" w:color="auto"/>
                  <w:right w:val="single" w:sz="4" w:space="0" w:color="auto"/>
                </w:tcBorders>
                <w:shd w:val="clear" w:color="auto" w:fill="auto"/>
                <w:noWrap/>
                <w:vAlign w:val="center"/>
                <w:hideMark/>
              </w:tcPr>
              <w:p w14:paraId="5506043A" w14:textId="77777777" w:rsidR="002903C1" w:rsidRPr="002903C1" w:rsidRDefault="002903C1" w:rsidP="002903C1">
                <w:pPr>
                  <w:widowControl/>
                  <w:spacing w:after="0" w:line="240" w:lineRule="auto"/>
                  <w:ind w:right="0"/>
                  <w:jc w:val="left"/>
                  <w:rPr>
                    <w:rFonts w:ascii="Calibri" w:hAnsi="Calibri" w:cs="Calibri"/>
                    <w:color w:val="000000"/>
                    <w:lang w:eastAsia="en-AU"/>
                  </w:rPr>
                </w:pPr>
                <w:proofErr w:type="spellStart"/>
                <w:r w:rsidRPr="002903C1">
                  <w:rPr>
                    <w:rFonts w:ascii="Calibri" w:hAnsi="Calibri" w:cs="Calibri"/>
                    <w:color w:val="000000"/>
                    <w:lang w:eastAsia="en-AU"/>
                  </w:rPr>
                  <w:t>ea</w:t>
                </w:r>
                <w:proofErr w:type="spellEnd"/>
              </w:p>
            </w:tc>
            <w:tc>
              <w:tcPr>
                <w:tcW w:w="1023" w:type="dxa"/>
                <w:tcBorders>
                  <w:top w:val="nil"/>
                  <w:left w:val="nil"/>
                  <w:bottom w:val="single" w:sz="4" w:space="0" w:color="auto"/>
                  <w:right w:val="single" w:sz="4" w:space="0" w:color="auto"/>
                </w:tcBorders>
                <w:shd w:val="clear" w:color="auto" w:fill="auto"/>
                <w:noWrap/>
                <w:vAlign w:val="center"/>
                <w:hideMark/>
              </w:tcPr>
              <w:p w14:paraId="62DD10BE" w14:textId="77777777" w:rsidR="002903C1" w:rsidRPr="002903C1" w:rsidRDefault="002903C1" w:rsidP="002903C1">
                <w:pPr>
                  <w:widowControl/>
                  <w:spacing w:after="0" w:line="240" w:lineRule="auto"/>
                  <w:ind w:right="0"/>
                  <w:jc w:val="center"/>
                  <w:rPr>
                    <w:rFonts w:ascii="Calibri" w:hAnsi="Calibri" w:cs="Calibri"/>
                    <w:color w:val="000000"/>
                    <w:lang w:eastAsia="en-AU"/>
                  </w:rPr>
                </w:pPr>
                <w:r w:rsidRPr="002903C1">
                  <w:rPr>
                    <w:rFonts w:ascii="Calibri" w:hAnsi="Calibri" w:cs="Calibri"/>
                    <w:color w:val="000000"/>
                    <w:lang w:eastAsia="en-AU"/>
                  </w:rPr>
                  <w:t>10</w:t>
                </w:r>
              </w:p>
            </w:tc>
          </w:tr>
        </w:tbl>
        <w:p w14:paraId="46484A37" w14:textId="77777777" w:rsidR="00B36E09" w:rsidRPr="0022585D" w:rsidRDefault="00B36E09" w:rsidP="00690E2F">
          <w:pPr>
            <w:rPr>
              <w:lang w:eastAsia="en-GB"/>
            </w:rPr>
          </w:pPr>
        </w:p>
        <w:p w14:paraId="5F93C54F" w14:textId="3938C2EF" w:rsidR="00690E2F" w:rsidRPr="00C6684B" w:rsidRDefault="00690E2F" w:rsidP="00690E2F">
          <w:pPr>
            <w:pStyle w:val="Heading2"/>
          </w:pPr>
          <w:bookmarkStart w:id="33" w:name="_Toc98426418"/>
          <w:r w:rsidRPr="00C6684B">
            <w:t xml:space="preserve">Functional </w:t>
          </w:r>
          <w:r w:rsidR="00694A5C">
            <w:t>s</w:t>
          </w:r>
          <w:r w:rsidRPr="00C6684B">
            <w:t>pecification</w:t>
          </w:r>
          <w:bookmarkEnd w:id="33"/>
          <w:r w:rsidR="002B5B6C">
            <w:t>s</w:t>
          </w:r>
        </w:p>
        <w:tbl>
          <w:tblPr>
            <w:tblStyle w:val="TableGrid"/>
            <w:tblW w:w="0" w:type="auto"/>
            <w:tblBorders>
              <w:top w:val="single" w:sz="18" w:space="0" w:color="DEEAF6" w:themeColor="accent1" w:themeTint="33"/>
              <w:left w:val="single" w:sz="18" w:space="0" w:color="DEEAF6" w:themeColor="accent1" w:themeTint="33"/>
              <w:bottom w:val="single" w:sz="18" w:space="0" w:color="DEEAF6" w:themeColor="accent1" w:themeTint="33"/>
              <w:right w:val="single" w:sz="18" w:space="0" w:color="DEEAF6" w:themeColor="accent1" w:themeTint="33"/>
              <w:insideH w:val="single" w:sz="18" w:space="0" w:color="DEEAF6" w:themeColor="accent1" w:themeTint="33"/>
              <w:insideV w:val="single" w:sz="18" w:space="0" w:color="DEEAF6" w:themeColor="accent1" w:themeTint="33"/>
            </w:tblBorders>
            <w:tblLook w:val="04A0" w:firstRow="1" w:lastRow="0" w:firstColumn="1" w:lastColumn="0" w:noHBand="0" w:noVBand="1"/>
          </w:tblPr>
          <w:tblGrid>
            <w:gridCol w:w="9700"/>
          </w:tblGrid>
          <w:tr w:rsidR="00690E2F" w14:paraId="125940AA" w14:textId="77777777" w:rsidTr="00C559A5">
            <w:tc>
              <w:tcPr>
                <w:tcW w:w="9700" w:type="dxa"/>
              </w:tcPr>
              <w:p w14:paraId="54BA83A5" w14:textId="21D8CC7F" w:rsidR="00CE6213" w:rsidRPr="00BE539F" w:rsidRDefault="00031B52" w:rsidP="0007363E">
                <w:pPr>
                  <w:ind w:right="118"/>
                </w:pPr>
                <w:r>
                  <w:t xml:space="preserve">All pump parts will be required to contribute to </w:t>
                </w:r>
                <w:r w:rsidR="00C013BE">
                  <w:t xml:space="preserve">improved </w:t>
                </w:r>
                <w:r w:rsidR="00DA0351">
                  <w:t xml:space="preserve">wind pump </w:t>
                </w:r>
                <w:r w:rsidR="00C013BE">
                  <w:t>performance</w:t>
                </w:r>
                <w:r>
                  <w:t xml:space="preserve"> on Kiritimati Island</w:t>
                </w:r>
                <w:r w:rsidR="00C013BE">
                  <w:t xml:space="preserve"> in terms of flow rate</w:t>
                </w:r>
                <w:r w:rsidR="00DA0351">
                  <w:t xml:space="preserve">, </w:t>
                </w:r>
                <w:proofErr w:type="gramStart"/>
                <w:r w:rsidR="002C1929">
                  <w:t>reliability</w:t>
                </w:r>
                <w:proofErr w:type="gramEnd"/>
                <w:r w:rsidR="002C1929">
                  <w:t xml:space="preserve"> and longevity.  </w:t>
                </w:r>
                <w:r w:rsidR="00747E57">
                  <w:t xml:space="preserve">Kiritimati has an excellent wind resource with consistent </w:t>
                </w:r>
                <w:r w:rsidR="00267955">
                  <w:t xml:space="preserve">Easterly </w:t>
                </w:r>
                <w:r w:rsidR="00747E57">
                  <w:t>trade winds throughout the year (especially during La Nina</w:t>
                </w:r>
                <w:r w:rsidR="00423E0A">
                  <w:t>-induced</w:t>
                </w:r>
                <w:r w:rsidR="00747E57">
                  <w:t xml:space="preserve"> dry period</w:t>
                </w:r>
                <w:r w:rsidR="00423E0A">
                  <w:t>s</w:t>
                </w:r>
                <w:r w:rsidR="00747E57">
                  <w:t xml:space="preserve">), and pumps should be capable of pumping </w:t>
                </w:r>
                <w:r w:rsidR="00423E0A">
                  <w:t>o</w:t>
                </w:r>
                <w:r w:rsidR="00747E57">
                  <w:t xml:space="preserve">n average </w:t>
                </w:r>
                <w:r w:rsidR="00423E0A">
                  <w:t>≥15kL/d</w:t>
                </w:r>
                <w:r w:rsidR="00CB2B0F">
                  <w:t xml:space="preserve"> during these periods</w:t>
                </w:r>
                <w:r w:rsidR="00423E0A">
                  <w:t>.</w:t>
                </w:r>
              </w:p>
            </w:tc>
          </w:tr>
        </w:tbl>
        <w:p w14:paraId="2DF593FB" w14:textId="7ACB182A" w:rsidR="00690E2F" w:rsidRPr="00D35B9D" w:rsidRDefault="00690E2F" w:rsidP="00172428">
          <w:pPr>
            <w:pStyle w:val="Heading2"/>
          </w:pPr>
          <w:bookmarkStart w:id="34" w:name="_Toc98426419"/>
          <w:r w:rsidRPr="00D35B9D">
            <w:t xml:space="preserve">Design </w:t>
          </w:r>
          <w:r w:rsidR="00172428">
            <w:t xml:space="preserve">and technical </w:t>
          </w:r>
          <w:r w:rsidR="005A1F65">
            <w:t>s</w:t>
          </w:r>
          <w:r w:rsidRPr="00D35B9D">
            <w:t>pecification</w:t>
          </w:r>
          <w:bookmarkEnd w:id="34"/>
          <w:r w:rsidR="00172428">
            <w:t>s</w:t>
          </w:r>
          <w:r w:rsidRPr="00D35B9D">
            <w:t xml:space="preserve"> </w:t>
          </w:r>
        </w:p>
        <w:tbl>
          <w:tblPr>
            <w:tblStyle w:val="TableGrid"/>
            <w:tblW w:w="0" w:type="auto"/>
            <w:tblBorders>
              <w:top w:val="single" w:sz="18" w:space="0" w:color="DEEAF6" w:themeColor="accent1" w:themeTint="33"/>
              <w:left w:val="single" w:sz="18" w:space="0" w:color="DEEAF6" w:themeColor="accent1" w:themeTint="33"/>
              <w:bottom w:val="single" w:sz="18" w:space="0" w:color="DEEAF6" w:themeColor="accent1" w:themeTint="33"/>
              <w:right w:val="single" w:sz="18" w:space="0" w:color="DEEAF6" w:themeColor="accent1" w:themeTint="33"/>
              <w:insideH w:val="none" w:sz="0" w:space="0" w:color="auto"/>
              <w:insideV w:val="none" w:sz="0" w:space="0" w:color="auto"/>
            </w:tblBorders>
            <w:tblLook w:val="04A0" w:firstRow="1" w:lastRow="0" w:firstColumn="1" w:lastColumn="0" w:noHBand="0" w:noVBand="1"/>
          </w:tblPr>
          <w:tblGrid>
            <w:gridCol w:w="9700"/>
          </w:tblGrid>
          <w:tr w:rsidR="00690E2F" w14:paraId="15B5892D" w14:textId="77777777" w:rsidTr="00C559A5">
            <w:tc>
              <w:tcPr>
                <w:tcW w:w="9700" w:type="dxa"/>
              </w:tcPr>
              <w:sdt>
                <w:sdtPr>
                  <w:rPr>
                    <w:rStyle w:val="Calibri11NoBold"/>
                    <w:lang w:eastAsia="en-GB"/>
                  </w:rPr>
                  <w:alias w:val="Design Specification"/>
                  <w:tag w:val="Design Specification"/>
                  <w:id w:val="1360091068"/>
                  <w:placeholder>
                    <w:docPart w:val="ABD4ACBC369F400A90AD62BD00C05316"/>
                  </w:placeholder>
                  <w15:color w:val="FF0000"/>
                </w:sdtPr>
                <w:sdtContent>
                  <w:sdt>
                    <w:sdtPr>
                      <w:rPr>
                        <w:rStyle w:val="Calibri11NoBold"/>
                        <w:lang w:eastAsia="en-GB"/>
                      </w:rPr>
                      <w:alias w:val="Technical Specification"/>
                      <w:tag w:val="Technical Specification"/>
                      <w:id w:val="1112860274"/>
                      <w:placeholder>
                        <w:docPart w:val="778137D9424242DE8425D9AEC7C3F526"/>
                      </w:placeholder>
                      <w15:color w:val="FF0000"/>
                    </w:sdtPr>
                    <w:sdtEndPr>
                      <w:rPr>
                        <w:rStyle w:val="DefaultParagraphFont"/>
                        <w:lang w:eastAsia="en-US"/>
                      </w:rPr>
                    </w:sdtEndPr>
                    <w:sdtContent>
                      <w:p w14:paraId="664094D7" w14:textId="0D77A9E4" w:rsidR="00172428" w:rsidRDefault="00172428" w:rsidP="00172428">
                        <w:pPr>
                          <w:spacing w:line="240" w:lineRule="auto"/>
                        </w:pPr>
                        <w:r>
                          <w:rPr>
                            <w:rStyle w:val="Calibri11NoBold"/>
                            <w:lang w:eastAsia="en-GB"/>
                          </w:rPr>
                          <w:t>Please complete both tables in Annex 4</w:t>
                        </w:r>
                        <w:r w:rsidR="0088786B">
                          <w:rPr>
                            <w:rStyle w:val="Calibri11NoBold"/>
                            <w:lang w:eastAsia="en-GB"/>
                          </w:rPr>
                          <w:t>:</w:t>
                        </w:r>
                        <w:r>
                          <w:rPr>
                            <w:rStyle w:val="Calibri11NoBold"/>
                            <w:lang w:eastAsia="en-GB"/>
                          </w:rPr>
                          <w:t xml:space="preserve"> Technical Proposal Submission Form. In the second table</w:t>
                        </w:r>
                        <w:r w:rsidR="00412D5F">
                          <w:rPr>
                            <w:rStyle w:val="Calibri11NoBold"/>
                            <w:lang w:eastAsia="en-GB"/>
                          </w:rPr>
                          <w:t xml:space="preserve"> (</w:t>
                        </w:r>
                        <w:r w:rsidR="00270791">
                          <w:rPr>
                            <w:rStyle w:val="Calibri11NoBold"/>
                            <w:lang w:eastAsia="en-GB"/>
                          </w:rPr>
                          <w:t>see excel file</w:t>
                        </w:r>
                        <w:r w:rsidR="00412D5F">
                          <w:rPr>
                            <w:rStyle w:val="Calibri11NoBold"/>
                            <w:lang w:eastAsia="en-GB"/>
                          </w:rPr>
                          <w:t xml:space="preserve"> included as an Annex to the Technical Specifications</w:t>
                        </w:r>
                        <w:r w:rsidR="00270791">
                          <w:rPr>
                            <w:rStyle w:val="Calibri11NoBold"/>
                            <w:lang w:eastAsia="en-GB"/>
                          </w:rPr>
                          <w:t>)</w:t>
                        </w:r>
                        <w:r>
                          <w:rPr>
                            <w:rStyle w:val="Calibri11NoBold"/>
                            <w:lang w:eastAsia="en-GB"/>
                          </w:rPr>
                          <w:t>, please enter any information about the proposed goods including any variations to the description provided.</w:t>
                        </w:r>
                      </w:p>
                    </w:sdtContent>
                  </w:sdt>
                  <w:p w14:paraId="6F999F5B" w14:textId="3A13C101" w:rsidR="00D90FA7" w:rsidRPr="00D90FA7" w:rsidRDefault="00D90FA7" w:rsidP="00D90FA7">
                    <w:pPr>
                      <w:pStyle w:val="ListParagraph"/>
                      <w:numPr>
                        <w:ilvl w:val="0"/>
                        <w:numId w:val="14"/>
                      </w:numPr>
                      <w:spacing w:line="240" w:lineRule="auto"/>
                      <w:ind w:right="0"/>
                      <w:rPr>
                        <w:rStyle w:val="Calibri11NoBold"/>
                        <w:rFonts w:cstheme="minorBidi"/>
                        <w:i/>
                        <w:iCs/>
                      </w:rPr>
                    </w:pPr>
                    <w:r>
                      <w:rPr>
                        <w:rStyle w:val="Calibri11NoBold"/>
                        <w:lang w:eastAsia="en-GB"/>
                      </w:rPr>
                      <w:t xml:space="preserve">All </w:t>
                    </w:r>
                    <w:r w:rsidR="00A951D2">
                      <w:rPr>
                        <w:rStyle w:val="Calibri11NoBold"/>
                        <w:lang w:eastAsia="en-GB"/>
                      </w:rPr>
                      <w:t xml:space="preserve">Yellowtail and Southern Cross </w:t>
                    </w:r>
                    <w:r w:rsidR="0088786B">
                      <w:rPr>
                        <w:rStyle w:val="Calibri11NoBold"/>
                        <w:lang w:eastAsia="en-GB"/>
                      </w:rPr>
                      <w:t>parts should be genuine</w:t>
                    </w:r>
                    <w:r>
                      <w:rPr>
                        <w:rStyle w:val="Calibri11NoBold"/>
                        <w:lang w:eastAsia="en-GB"/>
                      </w:rPr>
                      <w:t>.</w:t>
                    </w:r>
                  </w:p>
                  <w:p w14:paraId="443DA85B" w14:textId="77777777" w:rsidR="00F10F78" w:rsidRPr="00B21A55" w:rsidRDefault="00A951D2" w:rsidP="00F10F78">
                    <w:pPr>
                      <w:pStyle w:val="ListParagraph"/>
                      <w:numPr>
                        <w:ilvl w:val="0"/>
                        <w:numId w:val="14"/>
                      </w:numPr>
                      <w:spacing w:line="240" w:lineRule="auto"/>
                      <w:ind w:right="0"/>
                      <w:jc w:val="left"/>
                      <w:rPr>
                        <w:rFonts w:cstheme="minorBidi"/>
                        <w:i/>
                        <w:iCs/>
                      </w:rPr>
                    </w:pPr>
                    <w:r>
                      <w:rPr>
                        <w:rFonts w:cstheme="minorBidi"/>
                      </w:rPr>
                      <w:t>All other items must be</w:t>
                    </w:r>
                    <w:r w:rsidR="00365CA2">
                      <w:rPr>
                        <w:rFonts w:cstheme="minorBidi"/>
                      </w:rPr>
                      <w:t xml:space="preserve"> of high quality to cater for long-term</w:t>
                    </w:r>
                    <w:r w:rsidR="00582042">
                      <w:rPr>
                        <w:rFonts w:cstheme="minorBidi"/>
                      </w:rPr>
                      <w:t xml:space="preserve"> and regular</w:t>
                    </w:r>
                    <w:r w:rsidR="00365CA2">
                      <w:rPr>
                        <w:rFonts w:cstheme="minorBidi"/>
                      </w:rPr>
                      <w:t xml:space="preserve"> use in </w:t>
                    </w:r>
                    <w:r w:rsidR="00D0100F">
                      <w:rPr>
                        <w:rFonts w:cstheme="minorBidi"/>
                      </w:rPr>
                      <w:t>Kiritimati’s</w:t>
                    </w:r>
                    <w:r w:rsidR="00365CA2">
                      <w:rPr>
                        <w:rFonts w:cstheme="minorBidi"/>
                      </w:rPr>
                      <w:t xml:space="preserve"> </w:t>
                    </w:r>
                    <w:r w:rsidR="00D0100F">
                      <w:rPr>
                        <w:rFonts w:cstheme="minorBidi"/>
                      </w:rPr>
                      <w:t xml:space="preserve">warm, </w:t>
                    </w:r>
                    <w:proofErr w:type="gramStart"/>
                    <w:r w:rsidR="00D0100F">
                      <w:rPr>
                        <w:rFonts w:cstheme="minorBidi"/>
                      </w:rPr>
                      <w:t>salty</w:t>
                    </w:r>
                    <w:proofErr w:type="gramEnd"/>
                    <w:r w:rsidR="00D0100F">
                      <w:rPr>
                        <w:rFonts w:cstheme="minorBidi"/>
                      </w:rPr>
                      <w:t xml:space="preserve"> and </w:t>
                    </w:r>
                    <w:r w:rsidR="00365CA2">
                      <w:rPr>
                        <w:rFonts w:cstheme="minorBidi"/>
                      </w:rPr>
                      <w:t xml:space="preserve">highly corrosive </w:t>
                    </w:r>
                    <w:r w:rsidR="00D0100F">
                      <w:rPr>
                        <w:rFonts w:cstheme="minorBidi"/>
                      </w:rPr>
                      <w:t>environment.</w:t>
                    </w:r>
                  </w:p>
                  <w:p w14:paraId="6955A55B" w14:textId="72CA6158" w:rsidR="00B21A55" w:rsidRPr="00F10F78" w:rsidRDefault="00B21A55" w:rsidP="00F10F78">
                    <w:pPr>
                      <w:pStyle w:val="ListParagraph"/>
                      <w:numPr>
                        <w:ilvl w:val="0"/>
                        <w:numId w:val="14"/>
                      </w:numPr>
                      <w:spacing w:line="240" w:lineRule="auto"/>
                      <w:ind w:right="0"/>
                      <w:jc w:val="left"/>
                      <w:rPr>
                        <w:rFonts w:cstheme="minorBidi"/>
                        <w:i/>
                        <w:iCs/>
                      </w:rPr>
                    </w:pPr>
                    <w:r>
                      <w:rPr>
                        <w:rFonts w:cstheme="minorBidi"/>
                      </w:rPr>
                      <w:t>AS/NZS certification applies to all applicable items.</w:t>
                    </w:r>
                  </w:p>
                </w:sdtContent>
              </w:sdt>
            </w:tc>
          </w:tr>
        </w:tbl>
        <w:p w14:paraId="65EC2FC0" w14:textId="1F10C7C9" w:rsidR="00476F07" w:rsidRDefault="00476F07" w:rsidP="00690E2F">
          <w:pPr>
            <w:pStyle w:val="Heading2"/>
            <w:tabs>
              <w:tab w:val="num" w:pos="360"/>
            </w:tabs>
            <w:ind w:left="0" w:firstLine="0"/>
          </w:pPr>
          <w:bookmarkStart w:id="35" w:name="_Toc98426421"/>
          <w:r>
            <w:t>Technical assistance</w:t>
          </w:r>
        </w:p>
        <w:p w14:paraId="61CD1BC5" w14:textId="49039D9D" w:rsidR="00476F07" w:rsidRPr="00476F07" w:rsidRDefault="004E7CE3" w:rsidP="00476F07">
          <w:r>
            <w:t>An experienced</w:t>
          </w:r>
          <w:r w:rsidR="003A3B57">
            <w:t xml:space="preserve"> wind pump</w:t>
          </w:r>
          <w:r>
            <w:t xml:space="preserve"> technical</w:t>
          </w:r>
          <w:r w:rsidR="003A3B57">
            <w:t xml:space="preserve"> advisor will be expected to travel to Kiritimati for two weeks to </w:t>
          </w:r>
          <w:r w:rsidR="003A3B57">
            <w:rPr>
              <w:rStyle w:val="Calibri11NoBold"/>
            </w:rPr>
            <w:t xml:space="preserve">assist SPC and MLPID with the wind pump installation, </w:t>
          </w:r>
          <w:proofErr w:type="gramStart"/>
          <w:r w:rsidR="003A3B57">
            <w:rPr>
              <w:rStyle w:val="Calibri11NoBold"/>
            </w:rPr>
            <w:t>rehabilitation</w:t>
          </w:r>
          <w:proofErr w:type="gramEnd"/>
          <w:r w:rsidR="003A3B57">
            <w:rPr>
              <w:rStyle w:val="Calibri11NoBold"/>
            </w:rPr>
            <w:t xml:space="preserve"> and O&amp;M training activities.  </w:t>
          </w:r>
          <w:r w:rsidR="005B47E6">
            <w:rPr>
              <w:rStyle w:val="Calibri11NoBold"/>
            </w:rPr>
            <w:t xml:space="preserve">The TA will work closely with </w:t>
          </w:r>
          <w:r w:rsidR="0037508B">
            <w:rPr>
              <w:rStyle w:val="Calibri11NoBold"/>
            </w:rPr>
            <w:t xml:space="preserve">WSD staff </w:t>
          </w:r>
          <w:r w:rsidR="006A0C6F">
            <w:rPr>
              <w:rStyle w:val="Calibri11NoBold"/>
            </w:rPr>
            <w:t>responsible for wind pump maintenance and perform practical on-the-job training with them and prepare a contextually appropriate Wind Pump Asset Management and Maintenance Plan with them (SPC will assist with convening and facilitating these engagements).</w:t>
          </w:r>
        </w:p>
        <w:p w14:paraId="2E00EB55" w14:textId="7082D32C" w:rsidR="00690E2F" w:rsidRPr="00E12DEA" w:rsidRDefault="00690E2F" w:rsidP="00690E2F">
          <w:pPr>
            <w:pStyle w:val="Heading2"/>
            <w:tabs>
              <w:tab w:val="num" w:pos="360"/>
            </w:tabs>
            <w:ind w:left="0" w:firstLine="0"/>
          </w:pPr>
          <w:r w:rsidRPr="00E12DEA">
            <w:t xml:space="preserve">Delivery </w:t>
          </w:r>
          <w:r w:rsidR="005A1F65">
            <w:t>r</w:t>
          </w:r>
          <w:r w:rsidRPr="00E12DEA">
            <w:t>equirements</w:t>
          </w:r>
          <w:bookmarkEnd w:id="35"/>
        </w:p>
        <w:tbl>
          <w:tblPr>
            <w:tblStyle w:val="TableGrid"/>
            <w:tblW w:w="0" w:type="auto"/>
            <w:tblBorders>
              <w:top w:val="single" w:sz="18" w:space="0" w:color="DEEAF6" w:themeColor="accent1" w:themeTint="33"/>
              <w:left w:val="single" w:sz="18" w:space="0" w:color="DEEAF6" w:themeColor="accent1" w:themeTint="33"/>
              <w:bottom w:val="single" w:sz="18" w:space="0" w:color="DEEAF6" w:themeColor="accent1" w:themeTint="33"/>
              <w:right w:val="single" w:sz="18" w:space="0" w:color="DEEAF6" w:themeColor="accent1" w:themeTint="33"/>
              <w:insideH w:val="single" w:sz="18" w:space="0" w:color="DEEAF6" w:themeColor="accent1" w:themeTint="33"/>
              <w:insideV w:val="single" w:sz="18" w:space="0" w:color="DEEAF6" w:themeColor="accent1" w:themeTint="33"/>
            </w:tblBorders>
            <w:tblLook w:val="04A0" w:firstRow="1" w:lastRow="0" w:firstColumn="1" w:lastColumn="0" w:noHBand="0" w:noVBand="1"/>
          </w:tblPr>
          <w:tblGrid>
            <w:gridCol w:w="9700"/>
          </w:tblGrid>
          <w:tr w:rsidR="00690E2F" w14:paraId="5F1076FE" w14:textId="77777777" w:rsidTr="00C559A5">
            <w:tc>
              <w:tcPr>
                <w:tcW w:w="9700" w:type="dxa"/>
              </w:tcPr>
              <w:sdt>
                <w:sdtPr>
                  <w:rPr>
                    <w:rStyle w:val="Calibri11NoBold"/>
                    <w:lang w:eastAsia="en-GB"/>
                  </w:rPr>
                  <w:alias w:val="Delivery requirements"/>
                  <w:tag w:val="Delivery requirements"/>
                  <w:id w:val="-1443767496"/>
                  <w:placeholder>
                    <w:docPart w:val="0B1DFD07242149D991EE8ED231E758F2"/>
                  </w:placeholder>
                  <w15:color w:val="FF0000"/>
                </w:sdtPr>
                <w:sdtEndPr>
                  <w:rPr>
                    <w:rStyle w:val="DefaultParagraphFont"/>
                    <w:i/>
                    <w:iCs/>
                    <w:color w:val="808080" w:themeColor="background1" w:themeShade="80"/>
                    <w:lang w:eastAsia="en-US"/>
                  </w:rPr>
                </w:sdtEndPr>
                <w:sdtContent>
                  <w:p w14:paraId="2C1AC10F" w14:textId="2C11F351" w:rsidR="00563577" w:rsidRPr="00C15F67" w:rsidRDefault="002B614E" w:rsidP="002E6EC5">
                    <w:pPr>
                      <w:rPr>
                        <w:rFonts w:ascii="Calibri" w:hAnsi="Calibri" w:cs="Calibri"/>
                        <w:color w:val="000000"/>
                      </w:rPr>
                    </w:pPr>
                    <w:r>
                      <w:rPr>
                        <w:rStyle w:val="Calibri11NoBold"/>
                        <w:lang w:eastAsia="en-GB"/>
                      </w:rPr>
                      <w:t>The supplier will be responsible for delivering all items to Kiritimati Island port</w:t>
                    </w:r>
                    <w:r w:rsidR="00A706E7">
                      <w:rPr>
                        <w:rStyle w:val="Calibri11NoBold"/>
                        <w:lang w:eastAsia="en-GB"/>
                      </w:rPr>
                      <w:t xml:space="preserve"> in Kiribati</w:t>
                    </w:r>
                    <w:r>
                      <w:rPr>
                        <w:rStyle w:val="Calibri11NoBold"/>
                        <w:lang w:eastAsia="en-GB"/>
                      </w:rPr>
                      <w:t>.  SPC will facilitate customs clearance and pay associated destination charges.</w:t>
                    </w:r>
                    <w:r w:rsidR="00AD622D">
                      <w:rPr>
                        <w:rStyle w:val="Calibri11NoBold"/>
                        <w:lang w:eastAsia="en-GB"/>
                      </w:rPr>
                      <w:t xml:space="preserve">  </w:t>
                    </w:r>
                  </w:p>
                  <w:p w14:paraId="4CE268E2" w14:textId="13AFB220" w:rsidR="0095339C" w:rsidRDefault="00563577" w:rsidP="002B614E">
                    <w:pPr>
                      <w:rPr>
                        <w:rStyle w:val="Calibri11NoBold"/>
                        <w:lang w:eastAsia="en-GB"/>
                      </w:rPr>
                    </w:pPr>
                    <w:r w:rsidRPr="00563577">
                      <w:rPr>
                        <w:rStyle w:val="Calibri11NoBold"/>
                        <w:lang w:eastAsia="en-GB"/>
                      </w:rPr>
                      <w:t>Delivery should be as soon as possible</w:t>
                    </w:r>
                    <w:r>
                      <w:rPr>
                        <w:rStyle w:val="Calibri11NoBold"/>
                        <w:lang w:eastAsia="en-GB"/>
                      </w:rPr>
                      <w:t xml:space="preserve">, though no longer than </w:t>
                    </w:r>
                    <w:r w:rsidR="00A706E7">
                      <w:rPr>
                        <w:rStyle w:val="Calibri11NoBold"/>
                        <w:lang w:eastAsia="en-GB"/>
                      </w:rPr>
                      <w:t xml:space="preserve">seven months from contract signing.  Ships normally travel to Kiritimati Island once every </w:t>
                    </w:r>
                    <w:r w:rsidR="00AE3BBB">
                      <w:rPr>
                        <w:rStyle w:val="Calibri11NoBold"/>
                        <w:lang w:eastAsia="en-GB"/>
                      </w:rPr>
                      <w:t>three to four</w:t>
                    </w:r>
                    <w:r w:rsidR="00A706E7">
                      <w:rPr>
                        <w:rStyle w:val="Calibri11NoBold"/>
                        <w:lang w:eastAsia="en-GB"/>
                      </w:rPr>
                      <w:t xml:space="preserve"> months.</w:t>
                    </w:r>
                  </w:p>
                  <w:p w14:paraId="6012EEA0" w14:textId="130A33A8" w:rsidR="003A44FD" w:rsidRDefault="0095339C" w:rsidP="002B614E">
                    <w:pPr>
                      <w:rPr>
                        <w:rFonts w:ascii="Calibri" w:hAnsi="Calibri" w:cs="Calibri"/>
                        <w:color w:val="000000"/>
                      </w:rPr>
                    </w:pPr>
                    <w:r w:rsidRPr="00C15F67">
                      <w:rPr>
                        <w:rFonts w:ascii="Calibri" w:hAnsi="Calibri" w:cs="Calibri"/>
                        <w:color w:val="000000"/>
                      </w:rPr>
                      <w:t xml:space="preserve">Delivery costs are to include </w:t>
                    </w:r>
                    <w:r w:rsidRPr="00437906">
                      <w:rPr>
                        <w:rFonts w:ascii="Calibri" w:hAnsi="Calibri" w:cs="Calibri"/>
                      </w:rPr>
                      <w:t>shipping,</w:t>
                    </w:r>
                    <w:r w:rsidR="00A33C7D" w:rsidRPr="00437906">
                      <w:rPr>
                        <w:rFonts w:ascii="Calibri" w:hAnsi="Calibri" w:cs="Calibri"/>
                      </w:rPr>
                      <w:t xml:space="preserve"> export charges,</w:t>
                    </w:r>
                    <w:r w:rsidRPr="00437906">
                      <w:rPr>
                        <w:rFonts w:ascii="Calibri" w:hAnsi="Calibri" w:cs="Calibri"/>
                      </w:rPr>
                      <w:t xml:space="preserve"> </w:t>
                    </w:r>
                    <w:proofErr w:type="gramStart"/>
                    <w:r w:rsidRPr="00437906">
                      <w:rPr>
                        <w:rFonts w:ascii="Calibri" w:hAnsi="Calibri" w:cs="Calibri"/>
                      </w:rPr>
                      <w:t>insurance</w:t>
                    </w:r>
                    <w:proofErr w:type="gramEnd"/>
                    <w:r w:rsidRPr="00437906">
                      <w:rPr>
                        <w:rFonts w:ascii="Calibri" w:hAnsi="Calibri" w:cs="Calibri"/>
                      </w:rPr>
                      <w:t xml:space="preserve"> </w:t>
                    </w:r>
                    <w:r w:rsidRPr="00C15F67">
                      <w:rPr>
                        <w:rFonts w:ascii="Calibri" w:hAnsi="Calibri" w:cs="Calibri"/>
                        <w:color w:val="000000"/>
                      </w:rPr>
                      <w:t>and other associated freight expenses to deliver to Kiritimati Island</w:t>
                    </w:r>
                    <w:r w:rsidR="00AE3BBB">
                      <w:rPr>
                        <w:rFonts w:ascii="Calibri" w:hAnsi="Calibri" w:cs="Calibri"/>
                        <w:color w:val="000000"/>
                      </w:rPr>
                      <w:t xml:space="preserve"> port</w:t>
                    </w:r>
                    <w:r w:rsidRPr="00C15F67">
                      <w:rPr>
                        <w:rFonts w:ascii="Calibri" w:hAnsi="Calibri" w:cs="Calibri"/>
                        <w:color w:val="000000"/>
                      </w:rPr>
                      <w:t>.</w:t>
                    </w:r>
                  </w:p>
                  <w:p w14:paraId="50015B18" w14:textId="23664D41" w:rsidR="00690E2F" w:rsidRPr="00D0100F" w:rsidRDefault="003A44FD" w:rsidP="002B614E">
                    <w:pPr>
                      <w:rPr>
                        <w:rFonts w:ascii="Calibri" w:hAnsi="Calibri" w:cs="Calibri"/>
                        <w:color w:val="000000"/>
                      </w:rPr>
                    </w:pPr>
                    <w:r>
                      <w:rPr>
                        <w:rFonts w:ascii="Calibri" w:hAnsi="Calibri" w:cs="Calibri"/>
                        <w:color w:val="000000"/>
                      </w:rPr>
                      <w:t xml:space="preserve">Items are to be packed and clearly labelled </w:t>
                    </w:r>
                    <w:r w:rsidR="00596F1C">
                      <w:rPr>
                        <w:rFonts w:ascii="Calibri" w:hAnsi="Calibri" w:cs="Calibri"/>
                        <w:color w:val="000000"/>
                      </w:rPr>
                      <w:t>with contents</w:t>
                    </w:r>
                    <w:r w:rsidR="004D10D1">
                      <w:rPr>
                        <w:rFonts w:ascii="Calibri" w:hAnsi="Calibri" w:cs="Calibri"/>
                        <w:color w:val="000000"/>
                      </w:rPr>
                      <w:t>.</w:t>
                    </w:r>
                  </w:p>
                </w:sdtContent>
              </w:sdt>
            </w:tc>
          </w:tr>
        </w:tbl>
        <w:p w14:paraId="61598691" w14:textId="16E2D509" w:rsidR="00690E2F" w:rsidRPr="00D35B9D" w:rsidRDefault="00690E2F" w:rsidP="00690E2F">
          <w:pPr>
            <w:pStyle w:val="Heading2"/>
            <w:tabs>
              <w:tab w:val="num" w:pos="360"/>
            </w:tabs>
            <w:ind w:left="0" w:firstLine="0"/>
          </w:pPr>
          <w:bookmarkStart w:id="36" w:name="_Toc98426422"/>
          <w:r w:rsidRPr="00D35B9D">
            <w:t xml:space="preserve">Warranty </w:t>
          </w:r>
          <w:r w:rsidR="005A1F65">
            <w:t>r</w:t>
          </w:r>
          <w:r w:rsidRPr="00D35B9D">
            <w:t>equirements</w:t>
          </w:r>
          <w:bookmarkEnd w:id="36"/>
        </w:p>
        <w:tbl>
          <w:tblPr>
            <w:tblStyle w:val="TableGrid"/>
            <w:tblW w:w="0" w:type="auto"/>
            <w:tblBorders>
              <w:top w:val="single" w:sz="18" w:space="0" w:color="DEEAF6" w:themeColor="accent1" w:themeTint="33"/>
              <w:left w:val="single" w:sz="18" w:space="0" w:color="DEEAF6" w:themeColor="accent1" w:themeTint="33"/>
              <w:bottom w:val="single" w:sz="18" w:space="0" w:color="DEEAF6" w:themeColor="accent1" w:themeTint="33"/>
              <w:right w:val="single" w:sz="18" w:space="0" w:color="DEEAF6" w:themeColor="accent1" w:themeTint="33"/>
              <w:insideH w:val="single" w:sz="18" w:space="0" w:color="DEEAF6" w:themeColor="accent1" w:themeTint="33"/>
              <w:insideV w:val="single" w:sz="18" w:space="0" w:color="DEEAF6" w:themeColor="accent1" w:themeTint="33"/>
            </w:tblBorders>
            <w:tblLook w:val="04A0" w:firstRow="1" w:lastRow="0" w:firstColumn="1" w:lastColumn="0" w:noHBand="0" w:noVBand="1"/>
          </w:tblPr>
          <w:tblGrid>
            <w:gridCol w:w="9700"/>
          </w:tblGrid>
          <w:tr w:rsidR="00690E2F" w14:paraId="5691096E" w14:textId="77777777" w:rsidTr="00C559A5">
            <w:tc>
              <w:tcPr>
                <w:tcW w:w="9736" w:type="dxa"/>
              </w:tcPr>
              <w:sdt>
                <w:sdtPr>
                  <w:rPr>
                    <w:rStyle w:val="Calibri11NoBold"/>
                  </w:rPr>
                  <w:alias w:val="Warranty requirements"/>
                  <w:tag w:val="Warranty requirements"/>
                  <w:id w:val="1293326363"/>
                  <w:placeholder>
                    <w:docPart w:val="99C15377AA5C491A8E05D4F7A570F5BA"/>
                  </w:placeholder>
                  <w15:color w:val="FF0000"/>
                </w:sdtPr>
                <w:sdtEndPr>
                  <w:rPr>
                    <w:rStyle w:val="DefaultParagraphFont"/>
                    <w:rFonts w:cstheme="minorBidi"/>
                    <w:i/>
                    <w:iCs/>
                    <w:color w:val="808080" w:themeColor="background1" w:themeShade="80"/>
                  </w:rPr>
                </w:sdtEndPr>
                <w:sdtContent>
                  <w:sdt>
                    <w:sdtPr>
                      <w:rPr>
                        <w:rFonts w:ascii="Calibri" w:hAnsi="Calibri" w:cs="Calibri"/>
                        <w:lang w:eastAsia="en-GB"/>
                      </w:rPr>
                      <w:alias w:val="Warranty requirements"/>
                      <w:tag w:val="Warranty requirements"/>
                      <w:id w:val="-528410217"/>
                      <w:placeholder>
                        <w:docPart w:val="ECECD353ACFE496DBC8B5DCAA0EA8EA1"/>
                      </w:placeholder>
                      <w15:color w:val="FF0000"/>
                    </w:sdtPr>
                    <w:sdtEndPr>
                      <w:rPr>
                        <w:rFonts w:cs="Times New Roman"/>
                        <w:i/>
                        <w:iCs/>
                        <w:color w:val="808080"/>
                        <w:lang w:eastAsia="en-US"/>
                      </w:rPr>
                    </w:sdtEndPr>
                    <w:sdtContent>
                      <w:p w14:paraId="7CA81094" w14:textId="61EC36DB" w:rsidR="00690E2F" w:rsidRPr="00F52CB9" w:rsidRDefault="00F52CB9" w:rsidP="00F52CB9">
                        <w:pPr>
                          <w:spacing w:before="100" w:beforeAutospacing="1" w:after="100" w:afterAutospacing="1"/>
                          <w:rPr>
                            <w:rFonts w:ascii="Calibri" w:hAnsi="Calibri" w:cs="Times New Roman"/>
                            <w:i/>
                            <w:iCs/>
                            <w:color w:val="808080"/>
                          </w:rPr>
                        </w:pPr>
                        <w:r w:rsidRPr="00721027">
                          <w:rPr>
                            <w:rFonts w:ascii="Calibri" w:hAnsi="Calibri" w:cs="Calibri"/>
                          </w:rPr>
                          <w:t xml:space="preserve">The </w:t>
                        </w:r>
                        <w:r w:rsidRPr="002E6EC5">
                          <w:rPr>
                            <w:rFonts w:ascii="Calibri" w:hAnsi="Calibri" w:cs="Calibri"/>
                          </w:rPr>
                          <w:t xml:space="preserve">bidders should clearly state the warranty period for the </w:t>
                        </w:r>
                        <w:r w:rsidR="00647B3C" w:rsidRPr="002E6EC5">
                          <w:rPr>
                            <w:rFonts w:ascii="Calibri" w:hAnsi="Calibri" w:cs="Calibri"/>
                          </w:rPr>
                          <w:t>items</w:t>
                        </w:r>
                        <w:r w:rsidR="00A33C7D" w:rsidRPr="002E6EC5">
                          <w:rPr>
                            <w:rFonts w:ascii="Calibri" w:hAnsi="Calibri" w:cs="Calibri"/>
                          </w:rPr>
                          <w:t xml:space="preserve"> with a minimum being the factory warranty</w:t>
                        </w:r>
                        <w:r w:rsidR="002E6EC5" w:rsidRPr="002E6EC5">
                          <w:rPr>
                            <w:rFonts w:ascii="Calibri" w:hAnsi="Calibri" w:cs="Calibri"/>
                          </w:rPr>
                          <w:t>.</w:t>
                        </w:r>
                      </w:p>
                    </w:sdtContent>
                  </w:sdt>
                </w:sdtContent>
              </w:sdt>
            </w:tc>
          </w:tr>
        </w:tbl>
        <w:p w14:paraId="1523B0FB" w14:textId="77777777" w:rsidR="00690E2F" w:rsidRDefault="00690E2F" w:rsidP="00690E2F"/>
        <w:p w14:paraId="154955DE" w14:textId="00AC1122" w:rsidR="00690E2F" w:rsidRPr="00D35B9D" w:rsidRDefault="00690E2F" w:rsidP="00690E2F">
          <w:pPr>
            <w:pStyle w:val="Heading2"/>
            <w:tabs>
              <w:tab w:val="num" w:pos="360"/>
            </w:tabs>
            <w:ind w:left="0" w:firstLine="0"/>
          </w:pPr>
          <w:bookmarkStart w:id="37" w:name="_Toc98426423"/>
          <w:r>
            <w:lastRenderedPageBreak/>
            <w:t>Reporting</w:t>
          </w:r>
          <w:r w:rsidR="00476F07">
            <w:t xml:space="preserve"> and travel</w:t>
          </w:r>
          <w:r w:rsidRPr="00D35B9D">
            <w:t xml:space="preserve"> </w:t>
          </w:r>
          <w:r w:rsidR="005A1F65">
            <w:t>a</w:t>
          </w:r>
          <w:r w:rsidRPr="00D35B9D">
            <w:t>rrangement</w:t>
          </w:r>
          <w:bookmarkEnd w:id="37"/>
          <w:r>
            <w:t>s</w:t>
          </w:r>
        </w:p>
        <w:tbl>
          <w:tblPr>
            <w:tblStyle w:val="TableGrid"/>
            <w:tblW w:w="0" w:type="auto"/>
            <w:tblLook w:val="04A0" w:firstRow="1" w:lastRow="0" w:firstColumn="1" w:lastColumn="0" w:noHBand="0" w:noVBand="1"/>
          </w:tblPr>
          <w:tblGrid>
            <w:gridCol w:w="9700"/>
          </w:tblGrid>
          <w:tr w:rsidR="00690E2F" w14:paraId="13BACB83" w14:textId="77777777" w:rsidTr="00C559A5">
            <w:tc>
              <w:tcPr>
                <w:tcW w:w="9700" w:type="dxa"/>
                <w:tcBorders>
                  <w:top w:val="single" w:sz="18" w:space="0" w:color="DEEAF6" w:themeColor="accent1" w:themeTint="33"/>
                  <w:left w:val="single" w:sz="18" w:space="0" w:color="DEEAF6" w:themeColor="accent1" w:themeTint="33"/>
                  <w:bottom w:val="single" w:sz="18" w:space="0" w:color="DEEAF6" w:themeColor="accent1" w:themeTint="33"/>
                  <w:right w:val="single" w:sz="18" w:space="0" w:color="DEEAF6" w:themeColor="accent1" w:themeTint="33"/>
                </w:tcBorders>
              </w:tcPr>
              <w:sdt>
                <w:sdtPr>
                  <w:rPr>
                    <w:rStyle w:val="Calibri11NoBold"/>
                  </w:rPr>
                  <w:alias w:val="Reporting arrangements"/>
                  <w:tag w:val="Reporting arrangements"/>
                  <w:id w:val="833884353"/>
                  <w:placeholder>
                    <w:docPart w:val="724812B79A7F426C911C4606DBBDE9E2"/>
                  </w:placeholder>
                  <w15:color w:val="FF0000"/>
                </w:sdtPr>
                <w:sdtEndPr>
                  <w:rPr>
                    <w:rStyle w:val="DefaultParagraphFont"/>
                  </w:rPr>
                </w:sdtEndPr>
                <w:sdtContent>
                  <w:sdt>
                    <w:sdtPr>
                      <w:alias w:val="Reporting"/>
                      <w:tag w:val="Reporting"/>
                      <w:id w:val="1070769295"/>
                      <w:placeholder>
                        <w:docPart w:val="F9A8DEC4703C41F9BAD534BC2445991E"/>
                      </w:placeholder>
                      <w15:color w:val="FF0000"/>
                    </w:sdtPr>
                    <w:sdtContent>
                      <w:p w14:paraId="0516CEC9" w14:textId="51FE9D1A" w:rsidR="00A33C7D" w:rsidRPr="00667F72" w:rsidRDefault="00A33C7D" w:rsidP="00F14E33">
                        <w:r w:rsidRPr="00667F72">
                          <w:t>The supplier will provide all necessary transport documents (</w:t>
                        </w:r>
                        <w:r w:rsidR="00667F72" w:rsidRPr="00667F72">
                          <w:t>b</w:t>
                        </w:r>
                        <w:r w:rsidR="00F238B4" w:rsidRPr="00667F72">
                          <w:t xml:space="preserve">ill of </w:t>
                        </w:r>
                        <w:r w:rsidR="00667F72" w:rsidRPr="00667F72">
                          <w:t>l</w:t>
                        </w:r>
                        <w:r w:rsidR="00F238B4" w:rsidRPr="00667F72">
                          <w:t>ading</w:t>
                        </w:r>
                        <w:r w:rsidRPr="00667F72">
                          <w:t xml:space="preserve">, packing list, </w:t>
                        </w:r>
                        <w:r w:rsidR="00AF7708" w:rsidRPr="00667F72">
                          <w:t>insurance</w:t>
                        </w:r>
                        <w:r w:rsidR="00667F72" w:rsidRPr="00667F72">
                          <w:t xml:space="preserve"> certificate</w:t>
                        </w:r>
                        <w:r w:rsidR="00F238B4" w:rsidRPr="00667F72">
                          <w:t>, etc.</w:t>
                        </w:r>
                        <w:r w:rsidR="00AF7708" w:rsidRPr="00667F72">
                          <w:t>)</w:t>
                        </w:r>
                        <w:r w:rsidRPr="00667F72">
                          <w:t xml:space="preserve"> as soon as they are available. </w:t>
                        </w:r>
                      </w:p>
                      <w:p w14:paraId="0F303B7E" w14:textId="77777777" w:rsidR="00690E2F" w:rsidRDefault="00A33C7D" w:rsidP="00C559A5">
                        <w:pPr>
                          <w:rPr>
                            <w:szCs w:val="24"/>
                          </w:rPr>
                        </w:pPr>
                        <w:r w:rsidRPr="00667F72">
                          <w:rPr>
                            <w:szCs w:val="24"/>
                          </w:rPr>
                          <w:t>AS/NZ</w:t>
                        </w:r>
                        <w:r w:rsidR="003D19A4" w:rsidRPr="00667F72">
                          <w:rPr>
                            <w:szCs w:val="24"/>
                          </w:rPr>
                          <w:t>S</w:t>
                        </w:r>
                        <w:r w:rsidRPr="00667F72">
                          <w:rPr>
                            <w:szCs w:val="24"/>
                          </w:rPr>
                          <w:t xml:space="preserve"> certifications for </w:t>
                        </w:r>
                        <w:r w:rsidR="003D19A4" w:rsidRPr="00667F72">
                          <w:rPr>
                            <w:szCs w:val="24"/>
                          </w:rPr>
                          <w:t>applicable items must also be provided</w:t>
                        </w:r>
                        <w:r w:rsidR="00667F72" w:rsidRPr="00667F72">
                          <w:rPr>
                            <w:szCs w:val="24"/>
                          </w:rPr>
                          <w:t xml:space="preserve"> prior to shipping</w:t>
                        </w:r>
                        <w:r w:rsidR="003D19A4" w:rsidRPr="00667F72">
                          <w:rPr>
                            <w:szCs w:val="24"/>
                          </w:rPr>
                          <w:t>.</w:t>
                        </w:r>
                      </w:p>
                      <w:p w14:paraId="6CFD7C09" w14:textId="77777777" w:rsidR="007B695B" w:rsidRDefault="007B695B" w:rsidP="00C559A5">
                        <w:pPr>
                          <w:rPr>
                            <w:szCs w:val="24"/>
                          </w:rPr>
                        </w:pPr>
                        <w:r>
                          <w:rPr>
                            <w:szCs w:val="24"/>
                          </w:rPr>
                          <w:t>The Technical Advisor</w:t>
                        </w:r>
                        <w:r w:rsidR="00022FCC">
                          <w:rPr>
                            <w:szCs w:val="24"/>
                          </w:rPr>
                          <w:t xml:space="preserve"> (TA)</w:t>
                        </w:r>
                        <w:r>
                          <w:rPr>
                            <w:szCs w:val="24"/>
                          </w:rPr>
                          <w:t xml:space="preserve"> travelling to </w:t>
                        </w:r>
                        <w:r w:rsidR="009F0210">
                          <w:rPr>
                            <w:szCs w:val="24"/>
                          </w:rPr>
                          <w:t xml:space="preserve">Kiritimati will </w:t>
                        </w:r>
                        <w:r w:rsidR="00A32DDF" w:rsidRPr="00A32DDF">
                          <w:rPr>
                            <w:szCs w:val="24"/>
                          </w:rPr>
                          <w:t>work under the direct supervision of SPC’s Project Coordinator, Safe and Sustainable Drinking Water for Kiritimati Island Project.</w:t>
                        </w:r>
                      </w:p>
                      <w:p w14:paraId="7933B100" w14:textId="70E0CA41" w:rsidR="00022FCC" w:rsidRDefault="00E931D6" w:rsidP="00022FCC">
                        <w:r>
                          <w:rPr>
                            <w:rStyle w:val="Calibri11NoBold"/>
                          </w:rPr>
                          <w:t xml:space="preserve">The TA will be expected to travel to Kiritimati </w:t>
                        </w:r>
                        <w:r w:rsidR="00E16E36">
                          <w:rPr>
                            <w:rStyle w:val="Calibri11NoBold"/>
                          </w:rPr>
                          <w:t xml:space="preserve">no </w:t>
                        </w:r>
                        <w:r w:rsidR="00FF4638">
                          <w:rPr>
                            <w:rStyle w:val="Calibri11NoBold"/>
                          </w:rPr>
                          <w:t xml:space="preserve">more than </w:t>
                        </w:r>
                        <w:r w:rsidR="00CB2B0F">
                          <w:rPr>
                            <w:rStyle w:val="Calibri11NoBold"/>
                          </w:rPr>
                          <w:t>six weeks</w:t>
                        </w:r>
                        <w:r w:rsidR="00FF4638">
                          <w:rPr>
                            <w:rStyle w:val="Calibri11NoBold"/>
                          </w:rPr>
                          <w:t xml:space="preserve"> after</w:t>
                        </w:r>
                        <w:r w:rsidR="00E16E36">
                          <w:rPr>
                            <w:rStyle w:val="Calibri11NoBold"/>
                          </w:rPr>
                          <w:t xml:space="preserve"> pump parts are cleared from the Kiritimati port</w:t>
                        </w:r>
                        <w:r w:rsidR="00FF4638">
                          <w:rPr>
                            <w:rStyle w:val="Calibri11NoBold"/>
                          </w:rPr>
                          <w:t xml:space="preserve"> (</w:t>
                        </w:r>
                        <w:r w:rsidR="00476F07">
                          <w:rPr>
                            <w:rStyle w:val="Calibri11NoBold"/>
                          </w:rPr>
                          <w:t xml:space="preserve">items </w:t>
                        </w:r>
                        <w:r w:rsidR="006A532C">
                          <w:rPr>
                            <w:rStyle w:val="Calibri11NoBold"/>
                          </w:rPr>
                          <w:t>can</w:t>
                        </w:r>
                        <w:r w:rsidR="00476F07">
                          <w:rPr>
                            <w:rStyle w:val="Calibri11NoBold"/>
                          </w:rPr>
                          <w:t xml:space="preserve"> normally </w:t>
                        </w:r>
                        <w:r w:rsidR="006A532C">
                          <w:rPr>
                            <w:rStyle w:val="Calibri11NoBold"/>
                          </w:rPr>
                          <w:t xml:space="preserve">be </w:t>
                        </w:r>
                        <w:r w:rsidR="00476F07">
                          <w:rPr>
                            <w:rStyle w:val="Calibri11NoBold"/>
                          </w:rPr>
                          <w:t xml:space="preserve">cleared </w:t>
                        </w:r>
                        <w:r w:rsidR="00FF4638">
                          <w:rPr>
                            <w:rStyle w:val="Calibri11NoBold"/>
                          </w:rPr>
                          <w:t>2</w:t>
                        </w:r>
                        <w:r w:rsidR="006A532C">
                          <w:rPr>
                            <w:rStyle w:val="Calibri11NoBold"/>
                          </w:rPr>
                          <w:t xml:space="preserve"> to 3</w:t>
                        </w:r>
                        <w:r w:rsidR="00FF4638">
                          <w:rPr>
                            <w:rStyle w:val="Calibri11NoBold"/>
                          </w:rPr>
                          <w:t xml:space="preserve"> weeks </w:t>
                        </w:r>
                        <w:r w:rsidR="006A532C">
                          <w:rPr>
                            <w:rStyle w:val="Calibri11NoBold"/>
                          </w:rPr>
                          <w:t xml:space="preserve">after </w:t>
                        </w:r>
                        <w:r w:rsidR="00FE39FE">
                          <w:rPr>
                            <w:rStyle w:val="Calibri11NoBold"/>
                          </w:rPr>
                          <w:t>ship arrival)</w:t>
                        </w:r>
                        <w:r w:rsidR="00E16E36">
                          <w:rPr>
                            <w:rStyle w:val="Calibri11NoBold"/>
                          </w:rPr>
                          <w:t xml:space="preserve">. </w:t>
                        </w:r>
                        <w:r w:rsidR="00022FCC">
                          <w:rPr>
                            <w:rStyle w:val="Calibri11NoBold"/>
                          </w:rPr>
                          <w:t>T</w:t>
                        </w:r>
                        <w:r w:rsidR="00022FCC" w:rsidRPr="009914B2">
                          <w:t>ravel costs, accommodation, and meals</w:t>
                        </w:r>
                        <w:r w:rsidR="00022FCC" w:rsidRPr="00240DC8">
                          <w:t xml:space="preserve"> will be covered by SPC as per the SPC Travel Policy</w:t>
                        </w:r>
                        <w:r w:rsidR="00022FCC">
                          <w:t xml:space="preserve"> (</w:t>
                        </w:r>
                        <w:r w:rsidR="00022FCC" w:rsidRPr="00224BD5">
                          <w:rPr>
                            <w:b/>
                            <w:bCs/>
                          </w:rPr>
                          <w:t xml:space="preserve">do </w:t>
                        </w:r>
                        <w:r w:rsidR="00022FCC">
                          <w:rPr>
                            <w:b/>
                            <w:bCs/>
                          </w:rPr>
                          <w:t>not</w:t>
                        </w:r>
                        <w:r w:rsidR="00022FCC" w:rsidRPr="00224BD5">
                          <w:rPr>
                            <w:b/>
                            <w:bCs/>
                          </w:rPr>
                          <w:t xml:space="preserve"> include travel expenses in your financial proposal</w:t>
                        </w:r>
                        <w:r w:rsidR="00022FCC">
                          <w:t xml:space="preserve">).  </w:t>
                        </w:r>
                        <w:r w:rsidR="00022FCC" w:rsidRPr="002214F3">
                          <w:t xml:space="preserve">As of </w:t>
                        </w:r>
                        <w:r w:rsidR="006A532C">
                          <w:t>April</w:t>
                        </w:r>
                        <w:r w:rsidR="00022FCC" w:rsidRPr="002214F3">
                          <w:t xml:space="preserve"> 2023, the per diem for Kiritimati Island was AU$200 per day.</w:t>
                        </w:r>
                      </w:p>
                      <w:p w14:paraId="18411477" w14:textId="059B5946" w:rsidR="00022FCC" w:rsidRPr="003D19A4" w:rsidRDefault="00F06028" w:rsidP="00022FCC">
                        <w:r>
                          <w:t>E</w:t>
                        </w:r>
                        <w:r w:rsidR="00022FCC">
                          <w:t xml:space="preserve">xpenses associated with </w:t>
                        </w:r>
                        <w:r>
                          <w:t xml:space="preserve">provision of wind pump </w:t>
                        </w:r>
                        <w:r w:rsidR="00527C3F">
                          <w:t xml:space="preserve">installation, operation, </w:t>
                        </w:r>
                        <w:proofErr w:type="gramStart"/>
                        <w:r w:rsidR="00527C3F">
                          <w:t>maintenance</w:t>
                        </w:r>
                        <w:proofErr w:type="gramEnd"/>
                        <w:r w:rsidR="00527C3F">
                          <w:t xml:space="preserve"> and </w:t>
                        </w:r>
                        <w:r>
                          <w:t>training materials</w:t>
                        </w:r>
                        <w:r w:rsidR="004D4882">
                          <w:t xml:space="preserve"> (additional to those listed in </w:t>
                        </w:r>
                        <w:r w:rsidR="004D4882" w:rsidRPr="004D4882">
                          <w:rPr>
                            <w:i/>
                            <w:iCs/>
                          </w:rPr>
                          <w:fldChar w:fldCharType="begin"/>
                        </w:r>
                        <w:r w:rsidR="004D4882" w:rsidRPr="004D4882">
                          <w:rPr>
                            <w:i/>
                            <w:iCs/>
                          </w:rPr>
                          <w:instrText xml:space="preserve"> REF _Ref131688173 \h </w:instrText>
                        </w:r>
                        <w:r w:rsidR="004D4882">
                          <w:rPr>
                            <w:i/>
                            <w:iCs/>
                          </w:rPr>
                          <w:instrText xml:space="preserve"> \* MERGEFORMAT </w:instrText>
                        </w:r>
                        <w:r w:rsidR="004D4882" w:rsidRPr="004D4882">
                          <w:rPr>
                            <w:i/>
                            <w:iCs/>
                          </w:rPr>
                        </w:r>
                        <w:r w:rsidR="004D4882" w:rsidRPr="004D4882">
                          <w:rPr>
                            <w:i/>
                            <w:iCs/>
                          </w:rPr>
                          <w:fldChar w:fldCharType="separate"/>
                        </w:r>
                        <w:r w:rsidR="001C681E" w:rsidRPr="001C681E">
                          <w:rPr>
                            <w:i/>
                            <w:iCs/>
                          </w:rPr>
                          <w:t xml:space="preserve">Table </w:t>
                        </w:r>
                        <w:r w:rsidR="001C681E" w:rsidRPr="001C681E">
                          <w:rPr>
                            <w:i/>
                            <w:iCs/>
                            <w:noProof/>
                          </w:rPr>
                          <w:t>2.</w:t>
                        </w:r>
                        <w:r w:rsidR="001C681E" w:rsidRPr="001C681E">
                          <w:rPr>
                            <w:i/>
                            <w:iCs/>
                          </w:rPr>
                          <w:t xml:space="preserve"> Wind pump materials</w:t>
                        </w:r>
                        <w:r w:rsidR="004D4882" w:rsidRPr="004D4882">
                          <w:rPr>
                            <w:i/>
                            <w:iCs/>
                          </w:rPr>
                          <w:fldChar w:fldCharType="end"/>
                        </w:r>
                        <w:r w:rsidR="004D4882">
                          <w:t>)</w:t>
                        </w:r>
                        <w:r>
                          <w:t xml:space="preserve"> </w:t>
                        </w:r>
                        <w:r w:rsidR="00527C3F">
                          <w:t xml:space="preserve">should be included in the </w:t>
                        </w:r>
                        <w:r w:rsidR="004D4882">
                          <w:t>financial proposal</w:t>
                        </w:r>
                        <w:r w:rsidR="00022FCC">
                          <w:t>.</w:t>
                        </w:r>
                      </w:p>
                    </w:sdtContent>
                  </w:sdt>
                </w:sdtContent>
              </w:sdt>
            </w:tc>
          </w:tr>
        </w:tbl>
        <w:p w14:paraId="001E0F80" w14:textId="2D90CEAC" w:rsidR="00690E2F" w:rsidRDefault="00690E2F" w:rsidP="00690E2F"/>
        <w:p w14:paraId="382AA22C" w14:textId="77777777" w:rsidR="00CB2B0F" w:rsidRPr="001E5629" w:rsidRDefault="00CB2B0F" w:rsidP="00CB2B0F">
          <w:pPr>
            <w:pStyle w:val="Heading2"/>
            <w:ind w:left="0" w:firstLine="0"/>
            <w:rPr>
              <w:b w:val="0"/>
              <w:bCs/>
              <w:color w:val="000000" w:themeColor="text1"/>
            </w:rPr>
          </w:pPr>
          <w:bookmarkStart w:id="38" w:name="_Toc131163378"/>
          <w:r w:rsidRPr="3201B8EB">
            <w:t>Skills and qualifications</w:t>
          </w:r>
          <w:bookmarkEnd w:id="38"/>
        </w:p>
        <w:tbl>
          <w:tblPr>
            <w:tblStyle w:val="TableGrid"/>
            <w:tblW w:w="0" w:type="auto"/>
            <w:tblBorders>
              <w:top w:val="single" w:sz="18" w:space="0" w:color="D9E2F3" w:themeColor="accent5" w:themeTint="33"/>
              <w:left w:val="single" w:sz="18" w:space="0" w:color="D9E2F3" w:themeColor="accent5" w:themeTint="33"/>
              <w:bottom w:val="single" w:sz="18" w:space="0" w:color="D9E2F3" w:themeColor="accent5" w:themeTint="33"/>
              <w:right w:val="single" w:sz="18" w:space="0" w:color="D9E2F3" w:themeColor="accent5" w:themeTint="33"/>
              <w:insideH w:val="single" w:sz="18" w:space="0" w:color="D9E2F3" w:themeColor="accent5" w:themeTint="33"/>
              <w:insideV w:val="single" w:sz="18" w:space="0" w:color="D9E2F3" w:themeColor="accent5" w:themeTint="33"/>
            </w:tblBorders>
            <w:tblLook w:val="04A0" w:firstRow="1" w:lastRow="0" w:firstColumn="1" w:lastColumn="0" w:noHBand="0" w:noVBand="1"/>
          </w:tblPr>
          <w:tblGrid>
            <w:gridCol w:w="9616"/>
          </w:tblGrid>
          <w:tr w:rsidR="00CB2B0F" w14:paraId="2F125220" w14:textId="77777777" w:rsidTr="000D05BC">
            <w:tc>
              <w:tcPr>
                <w:tcW w:w="9616" w:type="dxa"/>
              </w:tcPr>
              <w:sdt>
                <w:sdtPr>
                  <w:rPr>
                    <w:rStyle w:val="Calibri11NoBold"/>
                  </w:rPr>
                  <w:alias w:val="Qualifications"/>
                  <w:tag w:val="Qualifications"/>
                  <w:id w:val="-232399574"/>
                  <w:placeholder>
                    <w:docPart w:val="FF292A23F5394802AFA03B5D20DA9B2D"/>
                  </w:placeholder>
                  <w15:color w:val="FF0000"/>
                </w:sdtPr>
                <w:sdtEndPr>
                  <w:rPr>
                    <w:rStyle w:val="DefaultParagraphFont"/>
                  </w:rPr>
                </w:sdtEndPr>
                <w:sdtContent>
                  <w:p w14:paraId="569C30EC" w14:textId="1CAED855" w:rsidR="00CB2B0F" w:rsidRDefault="00CB2B0F" w:rsidP="000D05BC">
                    <w:pPr>
                      <w:autoSpaceDE w:val="0"/>
                      <w:autoSpaceDN w:val="0"/>
                      <w:spacing w:after="0" w:line="240" w:lineRule="auto"/>
                      <w:ind w:right="115"/>
                      <w:rPr>
                        <w:rStyle w:val="Calibri11NoBold"/>
                      </w:rPr>
                    </w:pPr>
                    <w:r>
                      <w:rPr>
                        <w:rStyle w:val="Calibri11NoBold"/>
                      </w:rPr>
                      <w:t>Bidders are required to provide a brief (maximum 2 pages) proposal highlighting the:</w:t>
                    </w:r>
                  </w:p>
                  <w:p w14:paraId="410DBDC1" w14:textId="4982076C" w:rsidR="00CB2B0F" w:rsidRDefault="00CB2B0F" w:rsidP="00CB2B0F">
                    <w:pPr>
                      <w:pStyle w:val="ListParagraph"/>
                      <w:numPr>
                        <w:ilvl w:val="0"/>
                        <w:numId w:val="25"/>
                      </w:numPr>
                      <w:autoSpaceDE w:val="0"/>
                      <w:autoSpaceDN w:val="0"/>
                      <w:spacing w:after="0" w:line="240" w:lineRule="auto"/>
                      <w:ind w:right="115"/>
                    </w:pPr>
                    <w:r>
                      <w:t>K</w:t>
                    </w:r>
                    <w:r w:rsidRPr="008B45B1">
                      <w:t>ey activities and dates proposed to deliver the goods</w:t>
                    </w:r>
                    <w:r w:rsidR="00E736FF">
                      <w:t xml:space="preserve"> and services</w:t>
                    </w:r>
                    <w:r w:rsidRPr="008B45B1">
                      <w:t xml:space="preserve"> outlined in the Specification of Goods</w:t>
                    </w:r>
                    <w:r>
                      <w:t xml:space="preserve">; and </w:t>
                    </w:r>
                  </w:p>
                  <w:p w14:paraId="47355DCB" w14:textId="44393801" w:rsidR="00CB2B0F" w:rsidRDefault="00CB2B0F" w:rsidP="00CB2B0F">
                    <w:pPr>
                      <w:pStyle w:val="ListParagraph"/>
                      <w:numPr>
                        <w:ilvl w:val="0"/>
                        <w:numId w:val="25"/>
                      </w:numPr>
                      <w:autoSpaceDE w:val="0"/>
                      <w:autoSpaceDN w:val="0"/>
                      <w:spacing w:after="0" w:line="240" w:lineRule="auto"/>
                      <w:ind w:right="115"/>
                    </w:pPr>
                    <w:r>
                      <w:t>Intended approach</w:t>
                    </w:r>
                    <w:r w:rsidR="00BB5A52">
                      <w:t xml:space="preserve"> and methodology</w:t>
                    </w:r>
                    <w:r>
                      <w:t xml:space="preserve"> to support installation, rehabilitation, operations, </w:t>
                    </w:r>
                    <w:proofErr w:type="gramStart"/>
                    <w:r>
                      <w:t>maintenance</w:t>
                    </w:r>
                    <w:proofErr w:type="gramEnd"/>
                    <w:r>
                      <w:t xml:space="preserve"> and technical training activities</w:t>
                    </w:r>
                    <w:r w:rsidR="00BB5A52">
                      <w:t xml:space="preserve"> on-island</w:t>
                    </w:r>
                    <w:r>
                      <w:t>.</w:t>
                    </w:r>
                  </w:p>
                  <w:p w14:paraId="655C15ED" w14:textId="77777777" w:rsidR="00CB2B0F" w:rsidRDefault="00CB2B0F" w:rsidP="000D05BC">
                    <w:pPr>
                      <w:autoSpaceDE w:val="0"/>
                      <w:autoSpaceDN w:val="0"/>
                      <w:spacing w:after="0" w:line="240" w:lineRule="auto"/>
                      <w:ind w:right="115"/>
                      <w:rPr>
                        <w:rStyle w:val="Calibri11NoBold"/>
                      </w:rPr>
                    </w:pPr>
                  </w:p>
                  <w:p w14:paraId="18C2157E" w14:textId="379A4402" w:rsidR="00CB2B0F" w:rsidRPr="00EF6EDC" w:rsidRDefault="00CB2B0F" w:rsidP="000D05BC">
                    <w:pPr>
                      <w:rPr>
                        <w:rStyle w:val="Calibri11NoBold"/>
                      </w:rPr>
                    </w:pPr>
                    <w:r w:rsidRPr="00EF6EDC">
                      <w:rPr>
                        <w:rStyle w:val="Calibri11NoBold"/>
                      </w:rPr>
                      <w:t xml:space="preserve">Bidders are </w:t>
                    </w:r>
                    <w:r>
                      <w:rPr>
                        <w:rStyle w:val="Calibri11NoBold"/>
                      </w:rPr>
                      <w:t xml:space="preserve">also </w:t>
                    </w:r>
                    <w:r w:rsidRPr="00EF6EDC">
                      <w:rPr>
                        <w:rStyle w:val="Calibri11NoBold"/>
                      </w:rPr>
                      <w:t xml:space="preserve">required to provide a brief proposal </w:t>
                    </w:r>
                    <w:r>
                      <w:rPr>
                        <w:rStyle w:val="Calibri11NoBold"/>
                      </w:rPr>
                      <w:t xml:space="preserve">(using the template in Annex 4) </w:t>
                    </w:r>
                    <w:r w:rsidRPr="00EF6EDC">
                      <w:rPr>
                        <w:rStyle w:val="Calibri11NoBold"/>
                      </w:rPr>
                      <w:t>highlighting compliance, knowledge</w:t>
                    </w:r>
                    <w:r w:rsidR="00BB5A52">
                      <w:rPr>
                        <w:rStyle w:val="Calibri11NoBold"/>
                      </w:rPr>
                      <w:t>, skills</w:t>
                    </w:r>
                    <w:r w:rsidRPr="00EF6EDC">
                      <w:rPr>
                        <w:rStyle w:val="Calibri11NoBold"/>
                      </w:rPr>
                      <w:t xml:space="preserve"> and previous experience in the following areas and attributes.</w:t>
                    </w:r>
                  </w:p>
                  <w:p w14:paraId="68BF47EE" w14:textId="77777777" w:rsidR="00CB2B0F" w:rsidRDefault="00CB2B0F" w:rsidP="000D05BC">
                    <w:pPr>
                      <w:widowControl/>
                      <w:spacing w:after="0" w:line="240" w:lineRule="auto"/>
                      <w:ind w:right="0"/>
                      <w:contextualSpacing/>
                      <w:textAlignment w:val="baseline"/>
                      <w:rPr>
                        <w:rFonts w:ascii="Calibri" w:hAnsi="Calibri" w:cs="Calibri"/>
                        <w:lang w:eastAsia="en-AU"/>
                      </w:rPr>
                    </w:pPr>
                    <w:r>
                      <w:rPr>
                        <w:rFonts w:ascii="Calibri" w:hAnsi="Calibri" w:cs="Calibri"/>
                        <w:lang w:eastAsia="en-AU"/>
                      </w:rPr>
                      <w:t>Organisational requirements for the provision of goods:</w:t>
                    </w:r>
                  </w:p>
                  <w:p w14:paraId="0D376868" w14:textId="30602E0D" w:rsidR="00CB2B0F" w:rsidRPr="00803737" w:rsidRDefault="00CB2B0F" w:rsidP="00CB2B0F">
                    <w:pPr>
                      <w:pStyle w:val="ListParagraph"/>
                      <w:widowControl/>
                      <w:numPr>
                        <w:ilvl w:val="0"/>
                        <w:numId w:val="24"/>
                      </w:numPr>
                      <w:spacing w:after="0" w:line="240" w:lineRule="auto"/>
                      <w:ind w:right="0"/>
                      <w:contextualSpacing/>
                      <w:textAlignment w:val="baseline"/>
                      <w:rPr>
                        <w:rFonts w:ascii="Calibri" w:hAnsi="Calibri" w:cs="Calibri"/>
                        <w:lang w:eastAsia="en-AU"/>
                      </w:rPr>
                    </w:pPr>
                    <w:r>
                      <w:rPr>
                        <w:color w:val="000000" w:themeColor="text1"/>
                      </w:rPr>
                      <w:t>Evidence of a</w:t>
                    </w:r>
                    <w:r w:rsidRPr="00142680">
                      <w:rPr>
                        <w:color w:val="000000" w:themeColor="text1"/>
                      </w:rPr>
                      <w:t xml:space="preserve">t least </w:t>
                    </w:r>
                    <w:r>
                      <w:rPr>
                        <w:color w:val="000000" w:themeColor="text1"/>
                      </w:rPr>
                      <w:t>1</w:t>
                    </w:r>
                    <w:r w:rsidR="001276AF">
                      <w:rPr>
                        <w:color w:val="000000" w:themeColor="text1"/>
                      </w:rPr>
                      <w:t>0</w:t>
                    </w:r>
                    <w:r w:rsidRPr="00142680">
                      <w:rPr>
                        <w:color w:val="000000" w:themeColor="text1"/>
                      </w:rPr>
                      <w:t xml:space="preserve"> years’ practical experience in </w:t>
                    </w:r>
                    <w:r>
                      <w:rPr>
                        <w:color w:val="000000" w:themeColor="text1"/>
                      </w:rPr>
                      <w:t xml:space="preserve">supply of </w:t>
                    </w:r>
                    <w:r w:rsidR="00BB5A52">
                      <w:t>wind pumps and parts</w:t>
                    </w:r>
                    <w:r w:rsidRPr="008B45B1">
                      <w:t xml:space="preserve"> (at least 2 contracts; contracts with SPC should also be included</w:t>
                    </w:r>
                    <w:r>
                      <w:t>).</w:t>
                    </w:r>
                  </w:p>
                  <w:p w14:paraId="21AD0353" w14:textId="77777777" w:rsidR="00CB2B0F" w:rsidRPr="00803737" w:rsidRDefault="00CB2B0F" w:rsidP="00CB2B0F">
                    <w:pPr>
                      <w:pStyle w:val="ListParagraph"/>
                      <w:widowControl/>
                      <w:numPr>
                        <w:ilvl w:val="0"/>
                        <w:numId w:val="24"/>
                      </w:numPr>
                      <w:spacing w:after="0" w:line="240" w:lineRule="auto"/>
                      <w:ind w:right="0"/>
                      <w:contextualSpacing/>
                      <w:textAlignment w:val="baseline"/>
                      <w:rPr>
                        <w:rFonts w:ascii="Calibri" w:hAnsi="Calibri" w:cs="Calibri"/>
                        <w:lang w:eastAsia="en-AU"/>
                      </w:rPr>
                    </w:pPr>
                    <w:r>
                      <w:rPr>
                        <w:color w:val="000000" w:themeColor="text1"/>
                      </w:rPr>
                      <w:t xml:space="preserve">Compliance with functional requirements as stated in the Specification of Goods, including compatibility, availability, brand, </w:t>
                    </w:r>
                    <w:proofErr w:type="gramStart"/>
                    <w:r>
                      <w:rPr>
                        <w:color w:val="000000" w:themeColor="text1"/>
                      </w:rPr>
                      <w:t>quality</w:t>
                    </w:r>
                    <w:proofErr w:type="gramEnd"/>
                    <w:r>
                      <w:rPr>
                        <w:color w:val="000000" w:themeColor="text1"/>
                      </w:rPr>
                      <w:t xml:space="preserve"> and origin of goods.</w:t>
                    </w:r>
                  </w:p>
                  <w:p w14:paraId="05653AB5" w14:textId="77777777" w:rsidR="00CB2B0F" w:rsidRPr="00803737" w:rsidRDefault="00000000" w:rsidP="00CB2B0F">
                    <w:pPr>
                      <w:pStyle w:val="ListParagraph"/>
                      <w:widowControl/>
                      <w:numPr>
                        <w:ilvl w:val="0"/>
                        <w:numId w:val="24"/>
                      </w:numPr>
                      <w:spacing w:after="0" w:line="240" w:lineRule="auto"/>
                      <w:ind w:right="0"/>
                      <w:contextualSpacing/>
                      <w:textAlignment w:val="baseline"/>
                      <w:rPr>
                        <w:rFonts w:ascii="Calibri" w:hAnsi="Calibri" w:cs="Calibri"/>
                        <w:lang w:eastAsia="en-AU"/>
                      </w:rPr>
                    </w:pPr>
                    <w:sdt>
                      <w:sdtPr>
                        <w:rPr>
                          <w:b/>
                          <w:bCs/>
                          <w:color w:val="808080" w:themeColor="background1" w:themeShade="80"/>
                          <w:lang w:eastAsia="fr-FR"/>
                        </w:rPr>
                        <w:id w:val="-853031615"/>
                        <w:placeholder>
                          <w:docPart w:val="1E72824021244899B38A6FCFDB5133BC"/>
                        </w:placeholder>
                        <w15:color w:val="FF0000"/>
                      </w:sdtPr>
                      <w:sdtContent>
                        <w:r w:rsidR="00CB2B0F">
                          <w:rPr>
                            <w:color w:val="000000" w:themeColor="text1"/>
                          </w:rPr>
                          <w:t>Compliance with design and technical requirements as stated in the Specification of Goods</w:t>
                        </w:r>
                      </w:sdtContent>
                    </w:sdt>
                    <w:r w:rsidR="00CB2B0F">
                      <w:rPr>
                        <w:b/>
                        <w:bCs/>
                        <w:color w:val="808080" w:themeColor="background1" w:themeShade="80"/>
                        <w:lang w:eastAsia="fr-FR"/>
                      </w:rPr>
                      <w:t>.</w:t>
                    </w:r>
                  </w:p>
                  <w:p w14:paraId="1789E409" w14:textId="77777777" w:rsidR="00CB2B0F" w:rsidRPr="00803737" w:rsidRDefault="00CB2B0F" w:rsidP="00CB2B0F">
                    <w:pPr>
                      <w:pStyle w:val="ListParagraph"/>
                      <w:widowControl/>
                      <w:numPr>
                        <w:ilvl w:val="0"/>
                        <w:numId w:val="24"/>
                      </w:numPr>
                      <w:spacing w:after="0" w:line="240" w:lineRule="auto"/>
                      <w:ind w:right="0"/>
                      <w:contextualSpacing/>
                      <w:textAlignment w:val="baseline"/>
                      <w:rPr>
                        <w:rFonts w:ascii="Calibri" w:hAnsi="Calibri" w:cs="Calibri"/>
                        <w:lang w:eastAsia="en-AU"/>
                      </w:rPr>
                    </w:pPr>
                    <w:r>
                      <w:rPr>
                        <w:color w:val="000000" w:themeColor="text1"/>
                      </w:rPr>
                      <w:t>E</w:t>
                    </w:r>
                    <w:r w:rsidRPr="00CB3F0A">
                      <w:rPr>
                        <w:color w:val="000000" w:themeColor="text1"/>
                      </w:rPr>
                      <w:t xml:space="preserve">xperience </w:t>
                    </w:r>
                    <w:r>
                      <w:rPr>
                        <w:color w:val="000000" w:themeColor="text1"/>
                      </w:rPr>
                      <w:t>shipping goods in the Pacific and capacity to deliver items within 7 months.</w:t>
                    </w:r>
                    <w:r>
                      <w:rPr>
                        <w:rFonts w:ascii="Calibri" w:hAnsi="Calibri" w:cs="Calibri"/>
                        <w:lang w:eastAsia="en-AU"/>
                      </w:rPr>
                      <w:t xml:space="preserve"> </w:t>
                    </w:r>
                  </w:p>
                  <w:p w14:paraId="1FFDDC2D" w14:textId="77777777" w:rsidR="00CB2B0F" w:rsidRDefault="00CB2B0F" w:rsidP="000D05BC">
                    <w:pPr>
                      <w:widowControl/>
                      <w:spacing w:after="0" w:line="240" w:lineRule="auto"/>
                      <w:ind w:right="0"/>
                      <w:contextualSpacing/>
                      <w:textAlignment w:val="baseline"/>
                      <w:rPr>
                        <w:rFonts w:ascii="Calibri" w:hAnsi="Calibri" w:cs="Calibri"/>
                        <w:lang w:eastAsia="en-AU"/>
                      </w:rPr>
                    </w:pPr>
                  </w:p>
                  <w:p w14:paraId="68F478F2" w14:textId="70357E46" w:rsidR="00CB2B0F" w:rsidRPr="00803737" w:rsidRDefault="00CB2B0F" w:rsidP="000D05BC">
                    <w:pPr>
                      <w:widowControl/>
                      <w:spacing w:after="0" w:line="240" w:lineRule="auto"/>
                      <w:ind w:right="0"/>
                      <w:contextualSpacing/>
                      <w:textAlignment w:val="baseline"/>
                      <w:rPr>
                        <w:rFonts w:ascii="Calibri" w:hAnsi="Calibri" w:cs="Calibri"/>
                        <w:lang w:eastAsia="en-AU"/>
                      </w:rPr>
                    </w:pPr>
                    <w:r>
                      <w:rPr>
                        <w:rFonts w:ascii="Calibri" w:hAnsi="Calibri" w:cs="Calibri"/>
                        <w:lang w:eastAsia="en-AU"/>
                      </w:rPr>
                      <w:t>Technical advisor</w:t>
                    </w:r>
                    <w:r w:rsidR="00BB5A52">
                      <w:rPr>
                        <w:rFonts w:ascii="Calibri" w:hAnsi="Calibri" w:cs="Calibri"/>
                        <w:lang w:eastAsia="en-AU"/>
                      </w:rPr>
                      <w:t xml:space="preserve"> (TA)</w:t>
                    </w:r>
                    <w:r>
                      <w:rPr>
                        <w:rFonts w:ascii="Calibri" w:hAnsi="Calibri" w:cs="Calibri"/>
                        <w:lang w:eastAsia="en-AU"/>
                      </w:rPr>
                      <w:t xml:space="preserve"> requirements for provision of technical assistance </w:t>
                    </w:r>
                    <w:r w:rsidR="004D2970">
                      <w:rPr>
                        <w:rFonts w:ascii="Calibri" w:hAnsi="Calibri" w:cs="Calibri"/>
                        <w:lang w:eastAsia="en-AU"/>
                      </w:rPr>
                      <w:t xml:space="preserve">services </w:t>
                    </w:r>
                    <w:r>
                      <w:rPr>
                        <w:rFonts w:ascii="Calibri" w:hAnsi="Calibri" w:cs="Calibri"/>
                        <w:lang w:eastAsia="en-AU"/>
                      </w:rPr>
                      <w:t>on-island:</w:t>
                    </w:r>
                  </w:p>
                  <w:p w14:paraId="05D0CA83" w14:textId="77777777" w:rsidR="00CB2B0F" w:rsidRDefault="00CB2B0F" w:rsidP="00CB2B0F">
                    <w:pPr>
                      <w:pStyle w:val="ListParagraph"/>
                      <w:widowControl/>
                      <w:numPr>
                        <w:ilvl w:val="0"/>
                        <w:numId w:val="24"/>
                      </w:numPr>
                      <w:spacing w:after="0" w:line="240" w:lineRule="auto"/>
                      <w:ind w:right="0"/>
                      <w:contextualSpacing/>
                      <w:textAlignment w:val="baseline"/>
                      <w:rPr>
                        <w:rFonts w:ascii="Calibri" w:hAnsi="Calibri" w:cs="Calibri"/>
                        <w:lang w:eastAsia="en-AU"/>
                      </w:rPr>
                    </w:pPr>
                    <w:r>
                      <w:rPr>
                        <w:rFonts w:ascii="Calibri" w:hAnsi="Calibri" w:cs="Calibri"/>
                        <w:lang w:eastAsia="en-AU"/>
                      </w:rPr>
                      <w:t>A</w:t>
                    </w:r>
                    <w:r w:rsidRPr="00557509">
                      <w:rPr>
                        <w:rFonts w:ascii="Calibri" w:hAnsi="Calibri" w:cs="Calibri"/>
                        <w:lang w:eastAsia="en-AU"/>
                      </w:rPr>
                      <w:t xml:space="preserve">t least </w:t>
                    </w:r>
                    <w:r>
                      <w:rPr>
                        <w:rFonts w:ascii="Calibri" w:hAnsi="Calibri" w:cs="Calibri"/>
                        <w:lang w:eastAsia="en-AU"/>
                      </w:rPr>
                      <w:t>15</w:t>
                    </w:r>
                    <w:r w:rsidRPr="00557509">
                      <w:rPr>
                        <w:rFonts w:ascii="Calibri" w:hAnsi="Calibri" w:cs="Calibri"/>
                        <w:lang w:eastAsia="en-AU"/>
                      </w:rPr>
                      <w:t xml:space="preserve"> years practical experience in </w:t>
                    </w:r>
                    <w:r>
                      <w:rPr>
                        <w:rFonts w:ascii="Calibri" w:hAnsi="Calibri" w:cs="Calibri"/>
                        <w:lang w:eastAsia="en-AU"/>
                      </w:rPr>
                      <w:t xml:space="preserve">wind pump parts and service provision, especially of Yellowtail, Southern Cross and </w:t>
                    </w:r>
                    <w:proofErr w:type="spellStart"/>
                    <w:r>
                      <w:rPr>
                        <w:rFonts w:ascii="Calibri" w:hAnsi="Calibri" w:cs="Calibri"/>
                        <w:lang w:eastAsia="en-AU"/>
                      </w:rPr>
                      <w:t>Aermotor</w:t>
                    </w:r>
                    <w:proofErr w:type="spellEnd"/>
                    <w:r>
                      <w:rPr>
                        <w:rFonts w:ascii="Calibri" w:hAnsi="Calibri" w:cs="Calibri"/>
                        <w:lang w:eastAsia="en-AU"/>
                      </w:rPr>
                      <w:t xml:space="preserve"> make.</w:t>
                    </w:r>
                  </w:p>
                  <w:p w14:paraId="35F5BAF6" w14:textId="77777777" w:rsidR="00CB2B0F" w:rsidRPr="007130C8" w:rsidRDefault="00CB2B0F" w:rsidP="00CB2B0F">
                    <w:pPr>
                      <w:pStyle w:val="ListParagraph"/>
                      <w:widowControl/>
                      <w:numPr>
                        <w:ilvl w:val="0"/>
                        <w:numId w:val="24"/>
                      </w:numPr>
                      <w:spacing w:after="0" w:line="240" w:lineRule="auto"/>
                      <w:ind w:right="0"/>
                      <w:contextualSpacing/>
                      <w:textAlignment w:val="baseline"/>
                      <w:rPr>
                        <w:rFonts w:ascii="Calibri" w:hAnsi="Calibri" w:cs="Calibri"/>
                        <w:lang w:eastAsia="en-AU"/>
                      </w:rPr>
                    </w:pPr>
                    <w:r w:rsidRPr="00EF6EDC">
                      <w:rPr>
                        <w:rFonts w:ascii="Calibri" w:hAnsi="Calibri" w:cs="Calibri"/>
                        <w:lang w:eastAsia="en-AU"/>
                      </w:rPr>
                      <w:t xml:space="preserve">Experience working with </w:t>
                    </w:r>
                    <w:r>
                      <w:rPr>
                        <w:rFonts w:ascii="Calibri" w:hAnsi="Calibri" w:cs="Calibri"/>
                        <w:lang w:eastAsia="en-AU"/>
                      </w:rPr>
                      <w:t xml:space="preserve">and effectively building technical and operational capacity of </w:t>
                    </w:r>
                    <w:r w:rsidRPr="00EF6EDC">
                      <w:rPr>
                        <w:rFonts w:ascii="Calibri" w:hAnsi="Calibri" w:cs="Calibri"/>
                        <w:lang w:eastAsia="en-AU"/>
                      </w:rPr>
                      <w:t>water supply authorities</w:t>
                    </w:r>
                    <w:r>
                      <w:rPr>
                        <w:rFonts w:ascii="Calibri" w:hAnsi="Calibri" w:cs="Calibri"/>
                        <w:lang w:eastAsia="en-AU"/>
                      </w:rPr>
                      <w:t>.</w:t>
                    </w:r>
                  </w:p>
                </w:sdtContent>
              </w:sdt>
            </w:tc>
          </w:tr>
        </w:tbl>
        <w:p w14:paraId="1B6B85B7" w14:textId="77777777" w:rsidR="00CB2B0F" w:rsidRPr="00DB42D0" w:rsidRDefault="00CB2B0F" w:rsidP="00690E2F"/>
        <w:p w14:paraId="1C4549BD" w14:textId="467F22A9" w:rsidR="00690E2F" w:rsidRDefault="00690E2F" w:rsidP="00690E2F">
          <w:pPr>
            <w:pStyle w:val="Heading2"/>
            <w:tabs>
              <w:tab w:val="num" w:pos="360"/>
            </w:tabs>
            <w:ind w:left="0" w:firstLine="0"/>
          </w:pPr>
          <w:r w:rsidRPr="00D35B9D">
            <w:t xml:space="preserve"> </w:t>
          </w:r>
          <w:bookmarkStart w:id="39" w:name="_Toc98426424"/>
          <w:r w:rsidRPr="00D35B9D">
            <w:t xml:space="preserve">Scope of </w:t>
          </w:r>
          <w:r w:rsidR="005A1F65">
            <w:t>b</w:t>
          </w:r>
          <w:r w:rsidRPr="00D35B9D">
            <w:t xml:space="preserve">id </w:t>
          </w:r>
          <w:r w:rsidR="005A1F65">
            <w:t>p</w:t>
          </w:r>
          <w:r w:rsidRPr="00D35B9D">
            <w:t xml:space="preserve">rice and </w:t>
          </w:r>
          <w:r w:rsidR="005A1F65">
            <w:t>s</w:t>
          </w:r>
          <w:r w:rsidRPr="00D35B9D">
            <w:t xml:space="preserve">chedule of </w:t>
          </w:r>
          <w:r w:rsidR="005A1F65">
            <w:t>p</w:t>
          </w:r>
          <w:r w:rsidRPr="00D35B9D">
            <w:t>ayments</w:t>
          </w:r>
          <w:bookmarkEnd w:id="39"/>
        </w:p>
        <w:tbl>
          <w:tblPr>
            <w:tblStyle w:val="TableGrid"/>
            <w:tblW w:w="0" w:type="auto"/>
            <w:tblLook w:val="04A0" w:firstRow="1" w:lastRow="0" w:firstColumn="1" w:lastColumn="0" w:noHBand="0" w:noVBand="1"/>
          </w:tblPr>
          <w:tblGrid>
            <w:gridCol w:w="9700"/>
          </w:tblGrid>
          <w:tr w:rsidR="00690E2F" w14:paraId="2CCA7C5A" w14:textId="77777777" w:rsidTr="00C559A5">
            <w:tc>
              <w:tcPr>
                <w:tcW w:w="9700" w:type="dxa"/>
                <w:tcBorders>
                  <w:top w:val="single" w:sz="18" w:space="0" w:color="DEEAF6" w:themeColor="accent1" w:themeTint="33"/>
                  <w:left w:val="single" w:sz="18" w:space="0" w:color="DEEAF6" w:themeColor="accent1" w:themeTint="33"/>
                  <w:bottom w:val="single" w:sz="18" w:space="0" w:color="DEEAF6" w:themeColor="accent1" w:themeTint="33"/>
                  <w:right w:val="single" w:sz="18" w:space="0" w:color="DEEAF6" w:themeColor="accent1" w:themeTint="33"/>
                </w:tcBorders>
              </w:tcPr>
              <w:sdt>
                <w:sdtPr>
                  <w:rPr>
                    <w:rStyle w:val="Calibri11NoBold"/>
                  </w:rPr>
                  <w:alias w:val="Scope of Bid Price"/>
                  <w:tag w:val="Scope of Bid Price"/>
                  <w:id w:val="-1392580749"/>
                  <w:placeholder>
                    <w:docPart w:val="984047CCF4EF4FB5A93D7DBC2A7934DD"/>
                  </w:placeholder>
                  <w15:color w:val="FF0000"/>
                </w:sdtPr>
                <w:sdtEndPr>
                  <w:rPr>
                    <w:rStyle w:val="DefaultParagraphFont"/>
                  </w:rPr>
                </w:sdtEndPr>
                <w:sdtContent>
                  <w:sdt>
                    <w:sdtPr>
                      <w:rPr>
                        <w:rStyle w:val="Calibri11NoBold"/>
                      </w:rPr>
                      <w:alias w:val="Price and payment terms"/>
                      <w:tag w:val="Price and payment terms"/>
                      <w:id w:val="1890924083"/>
                      <w:placeholder>
                        <w:docPart w:val="1A70C2FBDEF74D7B8F47870D6036DF84"/>
                      </w:placeholder>
                    </w:sdtPr>
                    <w:sdtContent>
                      <w:p w14:paraId="03909390" w14:textId="77777777" w:rsidR="00CF69CB" w:rsidRPr="00CF69CB" w:rsidRDefault="000823A0" w:rsidP="00CF69CB">
                        <w:pPr>
                          <w:rPr>
                            <w:szCs w:val="24"/>
                          </w:rPr>
                        </w:pPr>
                        <w:r w:rsidRPr="00891EFB">
                          <w:rPr>
                            <w:rFonts w:ascii="Calibri" w:eastAsia="Calibri" w:hAnsi="Calibri" w:cs="Calibri"/>
                          </w:rPr>
                          <w:t xml:space="preserve">The value of the contract will be based on </w:t>
                        </w:r>
                        <w:r w:rsidRPr="00CF69CB">
                          <w:rPr>
                            <w:szCs w:val="24"/>
                          </w:rPr>
                          <w:t>milestones/outputs outlined in the table below.</w:t>
                        </w:r>
                      </w:p>
                      <w:p w14:paraId="178D27D0" w14:textId="396C1C90" w:rsidR="000823A0" w:rsidRPr="00CF69CB" w:rsidRDefault="000823A0" w:rsidP="00CF69CB">
                        <w:pPr>
                          <w:rPr>
                            <w:szCs w:val="24"/>
                          </w:rPr>
                        </w:pPr>
                        <w:r w:rsidRPr="00CF69CB">
                          <w:rPr>
                            <w:szCs w:val="24"/>
                          </w:rPr>
                          <w:t>The terms of payment shall be in accordance with the provisions of Article 10 of the SPC General Conditions.</w:t>
                        </w:r>
                      </w:p>
                      <w:p w14:paraId="4DAA261D" w14:textId="77777777" w:rsidR="00186D0D" w:rsidRDefault="00186D0D" w:rsidP="00271682">
                        <w:pPr>
                          <w:spacing w:line="242" w:lineRule="auto"/>
                          <w:ind w:right="1089"/>
                          <w:contextualSpacing/>
                        </w:pPr>
                      </w:p>
                      <w:tbl>
                        <w:tblPr>
                          <w:tblStyle w:val="TableGrid"/>
                          <w:tblW w:w="0" w:type="auto"/>
                          <w:tblLook w:val="04A0" w:firstRow="1" w:lastRow="0" w:firstColumn="1" w:lastColumn="0" w:noHBand="0" w:noVBand="1"/>
                        </w:tblPr>
                        <w:tblGrid>
                          <w:gridCol w:w="438"/>
                          <w:gridCol w:w="6932"/>
                          <w:gridCol w:w="1556"/>
                        </w:tblGrid>
                        <w:tr w:rsidR="00186D0D" w:rsidRPr="0006369D" w14:paraId="24B5D6B3" w14:textId="77777777" w:rsidTr="00600087">
                          <w:tc>
                            <w:tcPr>
                              <w:tcW w:w="438" w:type="dxa"/>
                              <w:shd w:val="clear" w:color="auto" w:fill="F2F2F2"/>
                            </w:tcPr>
                            <w:p w14:paraId="21FFB72F" w14:textId="77777777" w:rsidR="00186D0D" w:rsidRPr="0006369D" w:rsidRDefault="00186D0D" w:rsidP="00186D0D">
                              <w:pPr>
                                <w:tabs>
                                  <w:tab w:val="left" w:pos="-1440"/>
                                  <w:tab w:val="left" w:pos="-720"/>
                                  <w:tab w:val="left" w:pos="567"/>
                                  <w:tab w:val="left" w:pos="1260"/>
                                  <w:tab w:val="left" w:pos="1800"/>
                                  <w:tab w:val="left" w:pos="2340"/>
                                  <w:tab w:val="left" w:pos="2880"/>
                                  <w:tab w:val="left" w:pos="3600"/>
                                  <w:tab w:val="left" w:pos="4320"/>
                                  <w:tab w:val="left" w:pos="5040"/>
                                  <w:tab w:val="left" w:pos="5760"/>
                                  <w:tab w:val="left" w:pos="6480"/>
                                  <w:tab w:val="left" w:pos="7200"/>
                                  <w:tab w:val="left" w:pos="7920"/>
                                  <w:tab w:val="left" w:pos="8640"/>
                                  <w:tab w:val="left" w:pos="9360"/>
                                  <w:tab w:val="left" w:pos="10800"/>
                                </w:tabs>
                                <w:suppressAutoHyphens/>
                                <w:spacing w:after="0"/>
                                <w:jc w:val="center"/>
                                <w:rPr>
                                  <w:rFonts w:ascii="Calibri" w:eastAsia="Calibri" w:hAnsi="Calibri" w:cs="Calibri"/>
                                  <w:b/>
                                  <w:bCs/>
                                </w:rPr>
                              </w:pPr>
                              <w:r w:rsidRPr="0006369D">
                                <w:rPr>
                                  <w:rFonts w:ascii="Calibri" w:eastAsia="Calibri" w:hAnsi="Calibri" w:cs="Calibri"/>
                                  <w:b/>
                                  <w:bCs/>
                                </w:rPr>
                                <w:lastRenderedPageBreak/>
                                <w:t>#</w:t>
                              </w:r>
                            </w:p>
                          </w:tc>
                          <w:tc>
                            <w:tcPr>
                              <w:tcW w:w="6932" w:type="dxa"/>
                              <w:shd w:val="clear" w:color="auto" w:fill="F2F2F2"/>
                              <w:vAlign w:val="center"/>
                            </w:tcPr>
                            <w:p w14:paraId="6A2347DC" w14:textId="77777777" w:rsidR="00186D0D" w:rsidRPr="0006369D" w:rsidRDefault="00186D0D" w:rsidP="00186D0D">
                              <w:pPr>
                                <w:tabs>
                                  <w:tab w:val="left" w:pos="-1440"/>
                                  <w:tab w:val="left" w:pos="-720"/>
                                  <w:tab w:val="left" w:pos="567"/>
                                  <w:tab w:val="left" w:pos="1260"/>
                                  <w:tab w:val="left" w:pos="1800"/>
                                  <w:tab w:val="left" w:pos="2340"/>
                                  <w:tab w:val="left" w:pos="2880"/>
                                  <w:tab w:val="left" w:pos="3600"/>
                                  <w:tab w:val="left" w:pos="4320"/>
                                  <w:tab w:val="left" w:pos="5040"/>
                                  <w:tab w:val="left" w:pos="5760"/>
                                  <w:tab w:val="left" w:pos="6480"/>
                                  <w:tab w:val="left" w:pos="7200"/>
                                  <w:tab w:val="left" w:pos="7920"/>
                                  <w:tab w:val="left" w:pos="8640"/>
                                  <w:tab w:val="left" w:pos="9360"/>
                                  <w:tab w:val="left" w:pos="10800"/>
                                </w:tabs>
                                <w:suppressAutoHyphens/>
                                <w:spacing w:after="0"/>
                                <w:jc w:val="center"/>
                                <w:rPr>
                                  <w:rFonts w:ascii="Calibri" w:eastAsia="Calibri" w:hAnsi="Calibri" w:cs="Calibri"/>
                                  <w:b/>
                                  <w:bCs/>
                                </w:rPr>
                              </w:pPr>
                              <w:r w:rsidRPr="0006369D">
                                <w:rPr>
                                  <w:rFonts w:ascii="Calibri" w:eastAsia="Calibri" w:hAnsi="Calibri" w:cs="Calibri"/>
                                  <w:b/>
                                  <w:bCs/>
                                </w:rPr>
                                <w:t>Milestone/Output</w:t>
                              </w:r>
                            </w:p>
                          </w:tc>
                          <w:tc>
                            <w:tcPr>
                              <w:tcW w:w="1556" w:type="dxa"/>
                              <w:shd w:val="clear" w:color="auto" w:fill="F2F2F2"/>
                              <w:vAlign w:val="center"/>
                            </w:tcPr>
                            <w:p w14:paraId="6688AF31" w14:textId="77777777" w:rsidR="00186D0D" w:rsidRPr="0006369D" w:rsidRDefault="00186D0D" w:rsidP="00186D0D">
                              <w:pPr>
                                <w:tabs>
                                  <w:tab w:val="left" w:pos="-1440"/>
                                  <w:tab w:val="left" w:pos="-720"/>
                                  <w:tab w:val="left" w:pos="567"/>
                                  <w:tab w:val="left" w:pos="1260"/>
                                  <w:tab w:val="left" w:pos="1800"/>
                                  <w:tab w:val="left" w:pos="2340"/>
                                  <w:tab w:val="left" w:pos="2880"/>
                                  <w:tab w:val="left" w:pos="3600"/>
                                  <w:tab w:val="left" w:pos="4320"/>
                                  <w:tab w:val="left" w:pos="5040"/>
                                  <w:tab w:val="left" w:pos="5760"/>
                                  <w:tab w:val="left" w:pos="6480"/>
                                  <w:tab w:val="left" w:pos="7200"/>
                                  <w:tab w:val="left" w:pos="7920"/>
                                  <w:tab w:val="left" w:pos="8640"/>
                                  <w:tab w:val="left" w:pos="9360"/>
                                  <w:tab w:val="left" w:pos="10800"/>
                                </w:tabs>
                                <w:suppressAutoHyphens/>
                                <w:spacing w:after="0"/>
                                <w:jc w:val="center"/>
                                <w:rPr>
                                  <w:rFonts w:ascii="Calibri" w:eastAsia="Calibri" w:hAnsi="Calibri" w:cs="Calibri"/>
                                  <w:b/>
                                  <w:bCs/>
                                </w:rPr>
                              </w:pPr>
                              <w:r w:rsidRPr="0006369D">
                                <w:rPr>
                                  <w:rFonts w:ascii="Calibri" w:eastAsia="Calibri" w:hAnsi="Calibri" w:cs="Calibri"/>
                                  <w:b/>
                                  <w:bCs/>
                                </w:rPr>
                                <w:t>% Payment</w:t>
                              </w:r>
                            </w:p>
                          </w:tc>
                        </w:tr>
                        <w:tr w:rsidR="00BB5A52" w:rsidRPr="0006369D" w14:paraId="3EC85442" w14:textId="77777777" w:rsidTr="00600087">
                          <w:tc>
                            <w:tcPr>
                              <w:tcW w:w="438" w:type="dxa"/>
                            </w:tcPr>
                            <w:p w14:paraId="6EFA5A14" w14:textId="77777777" w:rsidR="00BB5A52" w:rsidRPr="0006369D" w:rsidRDefault="00BB5A52" w:rsidP="00BB5A52">
                              <w:pPr>
                                <w:tabs>
                                  <w:tab w:val="left" w:pos="-1440"/>
                                  <w:tab w:val="left" w:pos="-720"/>
                                  <w:tab w:val="left" w:pos="567"/>
                                  <w:tab w:val="left" w:pos="1260"/>
                                  <w:tab w:val="left" w:pos="1800"/>
                                  <w:tab w:val="left" w:pos="2340"/>
                                  <w:tab w:val="left" w:pos="2880"/>
                                  <w:tab w:val="left" w:pos="3600"/>
                                  <w:tab w:val="left" w:pos="4320"/>
                                  <w:tab w:val="left" w:pos="5040"/>
                                  <w:tab w:val="left" w:pos="5760"/>
                                  <w:tab w:val="left" w:pos="6480"/>
                                  <w:tab w:val="left" w:pos="7200"/>
                                  <w:tab w:val="left" w:pos="7920"/>
                                  <w:tab w:val="left" w:pos="8640"/>
                                  <w:tab w:val="left" w:pos="9360"/>
                                  <w:tab w:val="left" w:pos="10800"/>
                                </w:tabs>
                                <w:suppressAutoHyphens/>
                                <w:spacing w:after="0"/>
                                <w:jc w:val="center"/>
                                <w:rPr>
                                  <w:rFonts w:ascii="Calibri" w:eastAsia="Calibri" w:hAnsi="Calibri" w:cs="Calibri"/>
                                </w:rPr>
                              </w:pPr>
                              <w:r w:rsidRPr="0006369D">
                                <w:rPr>
                                  <w:rFonts w:ascii="Calibri" w:eastAsia="Calibri" w:hAnsi="Calibri" w:cs="Calibri"/>
                                </w:rPr>
                                <w:t>1</w:t>
                              </w:r>
                            </w:p>
                          </w:tc>
                          <w:tc>
                            <w:tcPr>
                              <w:tcW w:w="6932" w:type="dxa"/>
                              <w:vAlign w:val="center"/>
                            </w:tcPr>
                            <w:p w14:paraId="155EB54B" w14:textId="0BA980FF" w:rsidR="00BB5A52" w:rsidRPr="0006369D" w:rsidRDefault="00BB5A52" w:rsidP="00BB5A52">
                              <w:pPr>
                                <w:tabs>
                                  <w:tab w:val="left" w:pos="-1440"/>
                                  <w:tab w:val="left" w:pos="-720"/>
                                  <w:tab w:val="left" w:pos="567"/>
                                  <w:tab w:val="left" w:pos="1260"/>
                                  <w:tab w:val="left" w:pos="1800"/>
                                  <w:tab w:val="left" w:pos="2340"/>
                                  <w:tab w:val="left" w:pos="2880"/>
                                  <w:tab w:val="left" w:pos="3600"/>
                                  <w:tab w:val="left" w:pos="4320"/>
                                  <w:tab w:val="left" w:pos="5040"/>
                                  <w:tab w:val="left" w:pos="5760"/>
                                  <w:tab w:val="left" w:pos="6480"/>
                                  <w:tab w:val="left" w:pos="7200"/>
                                  <w:tab w:val="left" w:pos="7920"/>
                                  <w:tab w:val="left" w:pos="8640"/>
                                  <w:tab w:val="left" w:pos="9360"/>
                                  <w:tab w:val="left" w:pos="10800"/>
                                </w:tabs>
                                <w:suppressAutoHyphens/>
                                <w:spacing w:after="0"/>
                                <w:jc w:val="left"/>
                                <w:rPr>
                                  <w:rFonts w:ascii="Calibri" w:eastAsia="Calibri" w:hAnsi="Calibri" w:cs="Calibri"/>
                                </w:rPr>
                              </w:pPr>
                              <w:r w:rsidRPr="00D35D42">
                                <w:rPr>
                                  <w:rFonts w:ascii="Calibri" w:eastAsia="Calibri" w:hAnsi="Calibri" w:cs="Calibri"/>
                                </w:rPr>
                                <w:t>Signing of contract</w:t>
                              </w:r>
                            </w:p>
                          </w:tc>
                          <w:tc>
                            <w:tcPr>
                              <w:tcW w:w="1556" w:type="dxa"/>
                              <w:vAlign w:val="center"/>
                            </w:tcPr>
                            <w:p w14:paraId="6D5DB3D1" w14:textId="567FF09A" w:rsidR="00BB5A52" w:rsidRPr="0006369D" w:rsidRDefault="00BB5A52" w:rsidP="00BB5A52">
                              <w:pPr>
                                <w:tabs>
                                  <w:tab w:val="left" w:pos="-1440"/>
                                  <w:tab w:val="left" w:pos="-720"/>
                                  <w:tab w:val="left" w:pos="567"/>
                                  <w:tab w:val="left" w:pos="1260"/>
                                  <w:tab w:val="left" w:pos="1800"/>
                                  <w:tab w:val="left" w:pos="2340"/>
                                  <w:tab w:val="left" w:pos="2880"/>
                                  <w:tab w:val="left" w:pos="3600"/>
                                  <w:tab w:val="left" w:pos="4320"/>
                                  <w:tab w:val="left" w:pos="5040"/>
                                  <w:tab w:val="left" w:pos="5760"/>
                                  <w:tab w:val="left" w:pos="6480"/>
                                  <w:tab w:val="left" w:pos="7200"/>
                                  <w:tab w:val="left" w:pos="7920"/>
                                  <w:tab w:val="left" w:pos="8640"/>
                                  <w:tab w:val="left" w:pos="9360"/>
                                  <w:tab w:val="left" w:pos="10800"/>
                                </w:tabs>
                                <w:suppressAutoHyphens/>
                                <w:spacing w:after="0"/>
                                <w:jc w:val="center"/>
                                <w:rPr>
                                  <w:rFonts w:ascii="Calibri" w:eastAsia="Calibri" w:hAnsi="Calibri" w:cs="Calibri"/>
                                </w:rPr>
                              </w:pPr>
                              <w:r w:rsidRPr="00D35D42">
                                <w:rPr>
                                  <w:rFonts w:ascii="Calibri" w:eastAsia="Calibri" w:hAnsi="Calibri" w:cs="Calibri"/>
                                </w:rPr>
                                <w:t>10%</w:t>
                              </w:r>
                            </w:p>
                          </w:tc>
                        </w:tr>
                        <w:tr w:rsidR="00BB5A52" w:rsidRPr="0006369D" w14:paraId="22234B10" w14:textId="77777777" w:rsidTr="00600087">
                          <w:tc>
                            <w:tcPr>
                              <w:tcW w:w="438" w:type="dxa"/>
                            </w:tcPr>
                            <w:p w14:paraId="26554138" w14:textId="77777777" w:rsidR="00BB5A52" w:rsidRPr="0006369D" w:rsidRDefault="00BB5A52" w:rsidP="00BB5A52">
                              <w:pPr>
                                <w:tabs>
                                  <w:tab w:val="left" w:pos="-1440"/>
                                  <w:tab w:val="left" w:pos="-720"/>
                                  <w:tab w:val="left" w:pos="567"/>
                                  <w:tab w:val="left" w:pos="1260"/>
                                  <w:tab w:val="left" w:pos="1800"/>
                                  <w:tab w:val="left" w:pos="2340"/>
                                  <w:tab w:val="left" w:pos="2880"/>
                                  <w:tab w:val="left" w:pos="3600"/>
                                  <w:tab w:val="left" w:pos="4320"/>
                                  <w:tab w:val="left" w:pos="5040"/>
                                  <w:tab w:val="left" w:pos="5760"/>
                                  <w:tab w:val="left" w:pos="6480"/>
                                  <w:tab w:val="left" w:pos="7200"/>
                                  <w:tab w:val="left" w:pos="7920"/>
                                  <w:tab w:val="left" w:pos="8640"/>
                                  <w:tab w:val="left" w:pos="9360"/>
                                  <w:tab w:val="left" w:pos="10800"/>
                                </w:tabs>
                                <w:suppressAutoHyphens/>
                                <w:spacing w:after="0"/>
                                <w:jc w:val="center"/>
                                <w:rPr>
                                  <w:rFonts w:ascii="Calibri" w:eastAsia="Calibri" w:hAnsi="Calibri" w:cs="Calibri"/>
                                </w:rPr>
                              </w:pPr>
                              <w:r>
                                <w:rPr>
                                  <w:rFonts w:ascii="Calibri" w:eastAsia="Calibri" w:hAnsi="Calibri" w:cs="Calibri"/>
                                </w:rPr>
                                <w:t>2</w:t>
                              </w:r>
                            </w:p>
                          </w:tc>
                          <w:tc>
                            <w:tcPr>
                              <w:tcW w:w="6932" w:type="dxa"/>
                              <w:vAlign w:val="center"/>
                            </w:tcPr>
                            <w:p w14:paraId="2FB3C1A2" w14:textId="3EB85ABD" w:rsidR="00BB5A52" w:rsidRPr="0006369D" w:rsidRDefault="00BB5A52" w:rsidP="00BB5A52">
                              <w:pPr>
                                <w:tabs>
                                  <w:tab w:val="left" w:pos="-1440"/>
                                  <w:tab w:val="left" w:pos="-720"/>
                                  <w:tab w:val="left" w:pos="567"/>
                                  <w:tab w:val="left" w:pos="1260"/>
                                  <w:tab w:val="left" w:pos="1800"/>
                                  <w:tab w:val="left" w:pos="2340"/>
                                  <w:tab w:val="left" w:pos="2880"/>
                                  <w:tab w:val="left" w:pos="3600"/>
                                  <w:tab w:val="left" w:pos="4320"/>
                                  <w:tab w:val="left" w:pos="5040"/>
                                  <w:tab w:val="left" w:pos="5760"/>
                                  <w:tab w:val="left" w:pos="6480"/>
                                  <w:tab w:val="left" w:pos="7200"/>
                                  <w:tab w:val="left" w:pos="7920"/>
                                  <w:tab w:val="left" w:pos="8640"/>
                                  <w:tab w:val="left" w:pos="9360"/>
                                  <w:tab w:val="left" w:pos="10800"/>
                                </w:tabs>
                                <w:suppressAutoHyphens/>
                                <w:spacing w:after="0"/>
                                <w:jc w:val="left"/>
                                <w:rPr>
                                  <w:rFonts w:ascii="Calibri" w:eastAsia="Calibri" w:hAnsi="Calibri" w:cs="Calibri"/>
                                </w:rPr>
                              </w:pPr>
                              <w:r w:rsidRPr="00D35D42">
                                <w:rPr>
                                  <w:rFonts w:ascii="Calibri" w:eastAsia="Calibri" w:hAnsi="Calibri" w:cs="Calibri"/>
                                </w:rPr>
                                <w:t>Submission of freighting documents and applicable certifications</w:t>
                              </w:r>
                            </w:p>
                          </w:tc>
                          <w:tc>
                            <w:tcPr>
                              <w:tcW w:w="1556" w:type="dxa"/>
                              <w:vAlign w:val="center"/>
                            </w:tcPr>
                            <w:p w14:paraId="1E1837D9" w14:textId="122FE44F" w:rsidR="00BB5A52" w:rsidRPr="0006369D" w:rsidRDefault="00BB5A52" w:rsidP="00BB5A52">
                              <w:pPr>
                                <w:tabs>
                                  <w:tab w:val="left" w:pos="-1440"/>
                                  <w:tab w:val="left" w:pos="-720"/>
                                  <w:tab w:val="left" w:pos="567"/>
                                  <w:tab w:val="left" w:pos="1260"/>
                                  <w:tab w:val="left" w:pos="1800"/>
                                  <w:tab w:val="left" w:pos="2340"/>
                                  <w:tab w:val="left" w:pos="2880"/>
                                  <w:tab w:val="left" w:pos="3600"/>
                                  <w:tab w:val="left" w:pos="4320"/>
                                  <w:tab w:val="left" w:pos="5040"/>
                                  <w:tab w:val="left" w:pos="5760"/>
                                  <w:tab w:val="left" w:pos="6480"/>
                                  <w:tab w:val="left" w:pos="7200"/>
                                  <w:tab w:val="left" w:pos="7920"/>
                                  <w:tab w:val="left" w:pos="8640"/>
                                  <w:tab w:val="left" w:pos="9360"/>
                                  <w:tab w:val="left" w:pos="10800"/>
                                </w:tabs>
                                <w:suppressAutoHyphens/>
                                <w:spacing w:after="0"/>
                                <w:jc w:val="center"/>
                                <w:rPr>
                                  <w:rFonts w:ascii="Calibri" w:eastAsia="Calibri" w:hAnsi="Calibri" w:cs="Calibri"/>
                                </w:rPr>
                              </w:pPr>
                              <w:r w:rsidRPr="00D35D42">
                                <w:rPr>
                                  <w:rFonts w:ascii="Calibri" w:eastAsia="Calibri" w:hAnsi="Calibri" w:cs="Calibri"/>
                                </w:rPr>
                                <w:t>20%</w:t>
                              </w:r>
                            </w:p>
                          </w:tc>
                        </w:tr>
                        <w:tr w:rsidR="00BB5A52" w:rsidRPr="0006369D" w14:paraId="5740AB2A" w14:textId="77777777" w:rsidTr="00600087">
                          <w:tc>
                            <w:tcPr>
                              <w:tcW w:w="438" w:type="dxa"/>
                            </w:tcPr>
                            <w:p w14:paraId="3F036660" w14:textId="77777777" w:rsidR="00BB5A52" w:rsidRPr="0006369D" w:rsidRDefault="00BB5A52" w:rsidP="00BB5A52">
                              <w:pPr>
                                <w:tabs>
                                  <w:tab w:val="left" w:pos="-1440"/>
                                  <w:tab w:val="left" w:pos="-720"/>
                                  <w:tab w:val="left" w:pos="567"/>
                                  <w:tab w:val="left" w:pos="1260"/>
                                  <w:tab w:val="left" w:pos="1800"/>
                                  <w:tab w:val="left" w:pos="2340"/>
                                  <w:tab w:val="left" w:pos="2880"/>
                                  <w:tab w:val="left" w:pos="3600"/>
                                  <w:tab w:val="left" w:pos="4320"/>
                                  <w:tab w:val="left" w:pos="5040"/>
                                  <w:tab w:val="left" w:pos="5760"/>
                                  <w:tab w:val="left" w:pos="6480"/>
                                  <w:tab w:val="left" w:pos="7200"/>
                                  <w:tab w:val="left" w:pos="7920"/>
                                  <w:tab w:val="left" w:pos="8640"/>
                                  <w:tab w:val="left" w:pos="9360"/>
                                  <w:tab w:val="left" w:pos="10800"/>
                                </w:tabs>
                                <w:suppressAutoHyphens/>
                                <w:spacing w:after="0"/>
                                <w:jc w:val="center"/>
                                <w:rPr>
                                  <w:rFonts w:ascii="Calibri" w:eastAsia="Calibri" w:hAnsi="Calibri" w:cs="Calibri"/>
                                </w:rPr>
                              </w:pPr>
                              <w:r>
                                <w:rPr>
                                  <w:rFonts w:ascii="Calibri" w:eastAsia="Calibri" w:hAnsi="Calibri" w:cs="Calibri"/>
                                </w:rPr>
                                <w:t>3</w:t>
                              </w:r>
                            </w:p>
                          </w:tc>
                          <w:tc>
                            <w:tcPr>
                              <w:tcW w:w="6932" w:type="dxa"/>
                              <w:vAlign w:val="center"/>
                            </w:tcPr>
                            <w:p w14:paraId="007B483F" w14:textId="568194DB" w:rsidR="00BB5A52" w:rsidRPr="0006369D" w:rsidRDefault="00BB5A52" w:rsidP="00BB5A52">
                              <w:pPr>
                                <w:tabs>
                                  <w:tab w:val="left" w:pos="-1440"/>
                                  <w:tab w:val="left" w:pos="-720"/>
                                  <w:tab w:val="left" w:pos="567"/>
                                  <w:tab w:val="left" w:pos="1260"/>
                                  <w:tab w:val="left" w:pos="1800"/>
                                  <w:tab w:val="left" w:pos="2340"/>
                                  <w:tab w:val="left" w:pos="2880"/>
                                  <w:tab w:val="left" w:pos="3600"/>
                                  <w:tab w:val="left" w:pos="4320"/>
                                  <w:tab w:val="left" w:pos="5040"/>
                                  <w:tab w:val="left" w:pos="5760"/>
                                  <w:tab w:val="left" w:pos="6480"/>
                                  <w:tab w:val="left" w:pos="7200"/>
                                  <w:tab w:val="left" w:pos="7920"/>
                                  <w:tab w:val="left" w:pos="8640"/>
                                  <w:tab w:val="left" w:pos="9360"/>
                                  <w:tab w:val="left" w:pos="10800"/>
                                </w:tabs>
                                <w:suppressAutoHyphens/>
                                <w:spacing w:after="0"/>
                                <w:jc w:val="left"/>
                                <w:rPr>
                                  <w:rFonts w:ascii="Calibri" w:eastAsia="Calibri" w:hAnsi="Calibri" w:cs="Calibri"/>
                                </w:rPr>
                              </w:pPr>
                              <w:r w:rsidRPr="00D35D42">
                                <w:rPr>
                                  <w:rFonts w:ascii="Calibri" w:eastAsia="Calibri" w:hAnsi="Calibri" w:cs="Calibri"/>
                                </w:rPr>
                                <w:t>Delivery, quality check and acceptance of goods</w:t>
                              </w:r>
                              <w:r w:rsidRPr="00D35D42">
                                <w:rPr>
                                  <w:rFonts w:ascii="Calibri" w:eastAsia="Calibri" w:hAnsi="Calibri" w:cs="Calibri"/>
                                  <w:szCs w:val="18"/>
                                </w:rPr>
                                <w:t xml:space="preserve"> on Kiritimati Island</w:t>
                              </w:r>
                            </w:p>
                          </w:tc>
                          <w:tc>
                            <w:tcPr>
                              <w:tcW w:w="1556" w:type="dxa"/>
                              <w:vAlign w:val="center"/>
                            </w:tcPr>
                            <w:p w14:paraId="148F446C" w14:textId="44360C4E" w:rsidR="00BB5A52" w:rsidRPr="0006369D" w:rsidRDefault="00BB5A52" w:rsidP="00BB5A52">
                              <w:pPr>
                                <w:tabs>
                                  <w:tab w:val="left" w:pos="-1440"/>
                                  <w:tab w:val="left" w:pos="-720"/>
                                  <w:tab w:val="left" w:pos="567"/>
                                  <w:tab w:val="left" w:pos="1260"/>
                                  <w:tab w:val="left" w:pos="1800"/>
                                  <w:tab w:val="left" w:pos="2340"/>
                                  <w:tab w:val="left" w:pos="2880"/>
                                  <w:tab w:val="left" w:pos="3600"/>
                                  <w:tab w:val="left" w:pos="4320"/>
                                  <w:tab w:val="left" w:pos="5040"/>
                                  <w:tab w:val="left" w:pos="5760"/>
                                  <w:tab w:val="left" w:pos="6480"/>
                                  <w:tab w:val="left" w:pos="7200"/>
                                  <w:tab w:val="left" w:pos="7920"/>
                                  <w:tab w:val="left" w:pos="8640"/>
                                  <w:tab w:val="left" w:pos="9360"/>
                                  <w:tab w:val="left" w:pos="10800"/>
                                </w:tabs>
                                <w:suppressAutoHyphens/>
                                <w:spacing w:after="0"/>
                                <w:jc w:val="center"/>
                                <w:rPr>
                                  <w:rFonts w:ascii="Calibri" w:eastAsia="Calibri" w:hAnsi="Calibri" w:cs="Calibri"/>
                                </w:rPr>
                              </w:pPr>
                              <w:r w:rsidRPr="00D35D42">
                                <w:rPr>
                                  <w:rFonts w:ascii="Calibri" w:eastAsia="Calibri" w:hAnsi="Calibri" w:cs="Calibri"/>
                                </w:rPr>
                                <w:t>40%</w:t>
                              </w:r>
                            </w:p>
                          </w:tc>
                        </w:tr>
                        <w:tr w:rsidR="00BB5A52" w:rsidRPr="0006369D" w14:paraId="6266255B" w14:textId="77777777" w:rsidTr="00600087">
                          <w:tc>
                            <w:tcPr>
                              <w:tcW w:w="438" w:type="dxa"/>
                            </w:tcPr>
                            <w:p w14:paraId="47ED1114" w14:textId="03B406C7" w:rsidR="00BB5A52" w:rsidRDefault="00BB5A52" w:rsidP="00BB5A52">
                              <w:pPr>
                                <w:tabs>
                                  <w:tab w:val="left" w:pos="-1440"/>
                                  <w:tab w:val="left" w:pos="-720"/>
                                  <w:tab w:val="left" w:pos="567"/>
                                  <w:tab w:val="left" w:pos="1260"/>
                                  <w:tab w:val="left" w:pos="1800"/>
                                  <w:tab w:val="left" w:pos="2340"/>
                                  <w:tab w:val="left" w:pos="2880"/>
                                  <w:tab w:val="left" w:pos="3600"/>
                                  <w:tab w:val="left" w:pos="4320"/>
                                  <w:tab w:val="left" w:pos="5040"/>
                                  <w:tab w:val="left" w:pos="5760"/>
                                  <w:tab w:val="left" w:pos="6480"/>
                                  <w:tab w:val="left" w:pos="7200"/>
                                  <w:tab w:val="left" w:pos="7920"/>
                                  <w:tab w:val="left" w:pos="8640"/>
                                  <w:tab w:val="left" w:pos="9360"/>
                                  <w:tab w:val="left" w:pos="10800"/>
                                </w:tabs>
                                <w:suppressAutoHyphens/>
                                <w:spacing w:after="0"/>
                                <w:jc w:val="center"/>
                                <w:rPr>
                                  <w:rFonts w:ascii="Calibri" w:eastAsia="Calibri" w:hAnsi="Calibri" w:cs="Calibri"/>
                                </w:rPr>
                              </w:pPr>
                              <w:r>
                                <w:rPr>
                                  <w:rFonts w:ascii="Calibri" w:eastAsia="Calibri" w:hAnsi="Calibri" w:cs="Calibri"/>
                                </w:rPr>
                                <w:t>4</w:t>
                              </w:r>
                            </w:p>
                          </w:tc>
                          <w:tc>
                            <w:tcPr>
                              <w:tcW w:w="6932" w:type="dxa"/>
                              <w:vAlign w:val="center"/>
                            </w:tcPr>
                            <w:p w14:paraId="6CB513AA" w14:textId="38766013" w:rsidR="00BB5A52" w:rsidRPr="0006369D" w:rsidRDefault="00BB5A52" w:rsidP="00BB5A52">
                              <w:pPr>
                                <w:tabs>
                                  <w:tab w:val="left" w:pos="-1440"/>
                                  <w:tab w:val="left" w:pos="-720"/>
                                  <w:tab w:val="left" w:pos="567"/>
                                  <w:tab w:val="left" w:pos="1260"/>
                                  <w:tab w:val="left" w:pos="1800"/>
                                  <w:tab w:val="left" w:pos="2340"/>
                                  <w:tab w:val="left" w:pos="2880"/>
                                  <w:tab w:val="left" w:pos="3600"/>
                                  <w:tab w:val="left" w:pos="4320"/>
                                  <w:tab w:val="left" w:pos="5040"/>
                                  <w:tab w:val="left" w:pos="5760"/>
                                  <w:tab w:val="left" w:pos="6480"/>
                                  <w:tab w:val="left" w:pos="7200"/>
                                  <w:tab w:val="left" w:pos="7920"/>
                                  <w:tab w:val="left" w:pos="8640"/>
                                  <w:tab w:val="left" w:pos="9360"/>
                                  <w:tab w:val="left" w:pos="10800"/>
                                </w:tabs>
                                <w:suppressAutoHyphens/>
                                <w:spacing w:after="0"/>
                                <w:jc w:val="left"/>
                                <w:rPr>
                                  <w:rFonts w:ascii="Calibri" w:eastAsia="Calibri" w:hAnsi="Calibri" w:cs="Calibri"/>
                                </w:rPr>
                              </w:pPr>
                              <w:r w:rsidRPr="00D35D42">
                                <w:rPr>
                                  <w:rFonts w:ascii="Calibri" w:eastAsia="Calibri" w:hAnsi="Calibri" w:cs="Calibri"/>
                                </w:rPr>
                                <w:t xml:space="preserve">Technical assistance (2-weeks on-island) supporting wind pump installation, rehabilitation, operation, </w:t>
                              </w:r>
                              <w:proofErr w:type="gramStart"/>
                              <w:r w:rsidRPr="00D35D42">
                                <w:rPr>
                                  <w:rFonts w:ascii="Calibri" w:eastAsia="Calibri" w:hAnsi="Calibri" w:cs="Calibri"/>
                                </w:rPr>
                                <w:t>maintenance</w:t>
                              </w:r>
                              <w:proofErr w:type="gramEnd"/>
                              <w:r w:rsidRPr="00D35D42">
                                <w:rPr>
                                  <w:rFonts w:ascii="Calibri" w:eastAsia="Calibri" w:hAnsi="Calibri" w:cs="Calibri"/>
                                </w:rPr>
                                <w:t xml:space="preserve"> and training, including preparation of a </w:t>
                              </w:r>
                              <w:r w:rsidRPr="00D35D42">
                                <w:rPr>
                                  <w:rStyle w:val="Calibri11NoBold"/>
                                </w:rPr>
                                <w:t>contextually appropriate Wind Pump Asset Management and Maintenance Plan for Kiritimati Island</w:t>
                              </w:r>
                              <w:r>
                                <w:rPr>
                                  <w:rStyle w:val="Calibri11NoBold"/>
                                </w:rPr>
                                <w:t xml:space="preserve"> with key stakeholders</w:t>
                              </w:r>
                            </w:p>
                          </w:tc>
                          <w:tc>
                            <w:tcPr>
                              <w:tcW w:w="1556" w:type="dxa"/>
                              <w:vAlign w:val="center"/>
                            </w:tcPr>
                            <w:p w14:paraId="79C05412" w14:textId="7FE28C07" w:rsidR="00BB5A52" w:rsidRDefault="00BB5A52" w:rsidP="00BB5A52">
                              <w:pPr>
                                <w:tabs>
                                  <w:tab w:val="left" w:pos="-1440"/>
                                  <w:tab w:val="left" w:pos="-720"/>
                                  <w:tab w:val="left" w:pos="567"/>
                                  <w:tab w:val="left" w:pos="1260"/>
                                  <w:tab w:val="left" w:pos="1800"/>
                                  <w:tab w:val="left" w:pos="2340"/>
                                  <w:tab w:val="left" w:pos="2880"/>
                                  <w:tab w:val="left" w:pos="3600"/>
                                  <w:tab w:val="left" w:pos="4320"/>
                                  <w:tab w:val="left" w:pos="5040"/>
                                  <w:tab w:val="left" w:pos="5760"/>
                                  <w:tab w:val="left" w:pos="6480"/>
                                  <w:tab w:val="left" w:pos="7200"/>
                                  <w:tab w:val="left" w:pos="7920"/>
                                  <w:tab w:val="left" w:pos="8640"/>
                                  <w:tab w:val="left" w:pos="9360"/>
                                  <w:tab w:val="left" w:pos="10800"/>
                                </w:tabs>
                                <w:suppressAutoHyphens/>
                                <w:spacing w:after="0"/>
                                <w:jc w:val="center"/>
                                <w:rPr>
                                  <w:rFonts w:ascii="Calibri" w:eastAsia="Calibri" w:hAnsi="Calibri" w:cs="Calibri"/>
                                </w:rPr>
                              </w:pPr>
                              <w:r w:rsidRPr="00D35D42">
                                <w:rPr>
                                  <w:rFonts w:ascii="Calibri" w:eastAsia="Calibri" w:hAnsi="Calibri" w:cs="Calibri"/>
                                </w:rPr>
                                <w:t>30%</w:t>
                              </w:r>
                            </w:p>
                          </w:tc>
                        </w:tr>
                        <w:tr w:rsidR="00186D0D" w:rsidRPr="0006369D" w14:paraId="1D5D8B18" w14:textId="77777777" w:rsidTr="00600087">
                          <w:tc>
                            <w:tcPr>
                              <w:tcW w:w="438" w:type="dxa"/>
                            </w:tcPr>
                            <w:p w14:paraId="66F35DFC" w14:textId="77777777" w:rsidR="00186D0D" w:rsidRPr="0006369D" w:rsidRDefault="00186D0D" w:rsidP="00186D0D">
                              <w:pPr>
                                <w:tabs>
                                  <w:tab w:val="left" w:pos="-1440"/>
                                  <w:tab w:val="left" w:pos="-720"/>
                                  <w:tab w:val="left" w:pos="567"/>
                                  <w:tab w:val="left" w:pos="1260"/>
                                  <w:tab w:val="left" w:pos="1800"/>
                                  <w:tab w:val="left" w:pos="2340"/>
                                  <w:tab w:val="left" w:pos="2880"/>
                                  <w:tab w:val="left" w:pos="3600"/>
                                  <w:tab w:val="left" w:pos="4320"/>
                                  <w:tab w:val="left" w:pos="5040"/>
                                  <w:tab w:val="left" w:pos="5760"/>
                                  <w:tab w:val="left" w:pos="6480"/>
                                  <w:tab w:val="left" w:pos="7200"/>
                                  <w:tab w:val="left" w:pos="7920"/>
                                  <w:tab w:val="left" w:pos="8640"/>
                                  <w:tab w:val="left" w:pos="9360"/>
                                  <w:tab w:val="left" w:pos="10800"/>
                                </w:tabs>
                                <w:suppressAutoHyphens/>
                                <w:spacing w:after="0"/>
                                <w:rPr>
                                  <w:rFonts w:ascii="Calibri" w:eastAsia="Calibri" w:hAnsi="Calibri" w:cs="Calibri"/>
                                  <w:b/>
                                  <w:bCs/>
                                </w:rPr>
                              </w:pPr>
                            </w:p>
                          </w:tc>
                          <w:tc>
                            <w:tcPr>
                              <w:tcW w:w="6932" w:type="dxa"/>
                              <w:vAlign w:val="center"/>
                            </w:tcPr>
                            <w:p w14:paraId="2169681D" w14:textId="77777777" w:rsidR="00186D0D" w:rsidRPr="0006369D" w:rsidRDefault="00186D0D" w:rsidP="00186D0D">
                              <w:pPr>
                                <w:tabs>
                                  <w:tab w:val="left" w:pos="-1440"/>
                                  <w:tab w:val="left" w:pos="-720"/>
                                  <w:tab w:val="left" w:pos="567"/>
                                  <w:tab w:val="left" w:pos="1260"/>
                                  <w:tab w:val="left" w:pos="1800"/>
                                  <w:tab w:val="left" w:pos="2340"/>
                                  <w:tab w:val="left" w:pos="2880"/>
                                  <w:tab w:val="left" w:pos="3600"/>
                                  <w:tab w:val="left" w:pos="4320"/>
                                  <w:tab w:val="left" w:pos="5040"/>
                                  <w:tab w:val="left" w:pos="5760"/>
                                  <w:tab w:val="left" w:pos="6480"/>
                                  <w:tab w:val="left" w:pos="7200"/>
                                  <w:tab w:val="left" w:pos="7920"/>
                                  <w:tab w:val="left" w:pos="8640"/>
                                  <w:tab w:val="left" w:pos="9360"/>
                                  <w:tab w:val="left" w:pos="10800"/>
                                </w:tabs>
                                <w:suppressAutoHyphens/>
                                <w:spacing w:after="0"/>
                                <w:rPr>
                                  <w:rFonts w:ascii="Calibri" w:eastAsia="Calibri" w:hAnsi="Calibri" w:cs="Calibri"/>
                                  <w:b/>
                                  <w:bCs/>
                                </w:rPr>
                              </w:pPr>
                              <w:r w:rsidRPr="0006369D">
                                <w:rPr>
                                  <w:rFonts w:ascii="Calibri" w:eastAsia="Calibri" w:hAnsi="Calibri" w:cs="Calibri"/>
                                  <w:b/>
                                  <w:bCs/>
                                </w:rPr>
                                <w:t>TOTAL</w:t>
                              </w:r>
                            </w:p>
                          </w:tc>
                          <w:tc>
                            <w:tcPr>
                              <w:tcW w:w="1556" w:type="dxa"/>
                              <w:vAlign w:val="center"/>
                            </w:tcPr>
                            <w:p w14:paraId="63CBD2A9" w14:textId="77777777" w:rsidR="00186D0D" w:rsidRPr="0006369D" w:rsidRDefault="00186D0D" w:rsidP="00186D0D">
                              <w:pPr>
                                <w:tabs>
                                  <w:tab w:val="left" w:pos="-1440"/>
                                  <w:tab w:val="left" w:pos="-720"/>
                                  <w:tab w:val="left" w:pos="567"/>
                                  <w:tab w:val="left" w:pos="1260"/>
                                  <w:tab w:val="left" w:pos="1800"/>
                                  <w:tab w:val="left" w:pos="2340"/>
                                  <w:tab w:val="left" w:pos="2880"/>
                                  <w:tab w:val="left" w:pos="3600"/>
                                  <w:tab w:val="left" w:pos="4320"/>
                                  <w:tab w:val="left" w:pos="5040"/>
                                  <w:tab w:val="left" w:pos="5760"/>
                                  <w:tab w:val="left" w:pos="6480"/>
                                  <w:tab w:val="left" w:pos="7200"/>
                                  <w:tab w:val="left" w:pos="7920"/>
                                  <w:tab w:val="left" w:pos="8640"/>
                                  <w:tab w:val="left" w:pos="9360"/>
                                  <w:tab w:val="left" w:pos="10800"/>
                                </w:tabs>
                                <w:suppressAutoHyphens/>
                                <w:spacing w:after="0"/>
                                <w:jc w:val="center"/>
                                <w:rPr>
                                  <w:rFonts w:ascii="Calibri" w:eastAsia="Calibri" w:hAnsi="Calibri" w:cs="Calibri"/>
                                  <w:b/>
                                </w:rPr>
                              </w:pPr>
                              <w:r w:rsidRPr="0006369D">
                                <w:rPr>
                                  <w:rFonts w:ascii="Calibri" w:eastAsia="Calibri" w:hAnsi="Calibri" w:cs="Calibri"/>
                                  <w:b/>
                                </w:rPr>
                                <w:t>100%</w:t>
                              </w:r>
                            </w:p>
                          </w:tc>
                        </w:tr>
                      </w:tbl>
                      <w:p w14:paraId="146CCB93" w14:textId="29F9988F" w:rsidR="00690E2F" w:rsidRPr="00EE3178" w:rsidRDefault="00000000" w:rsidP="00186D0D">
                        <w:pPr>
                          <w:spacing w:line="242" w:lineRule="auto"/>
                          <w:ind w:right="1089"/>
                          <w:contextualSpacing/>
                        </w:pPr>
                      </w:p>
                    </w:sdtContent>
                  </w:sdt>
                </w:sdtContent>
              </w:sdt>
            </w:tc>
          </w:tr>
        </w:tbl>
        <w:p w14:paraId="6F115A24" w14:textId="77777777" w:rsidR="00690E2F" w:rsidRPr="00EE3178" w:rsidRDefault="00690E2F" w:rsidP="00690E2F"/>
        <w:p w14:paraId="07BC01EE" w14:textId="77777777" w:rsidR="00690E2F" w:rsidRDefault="00690E2F" w:rsidP="00690E2F">
          <w:pPr>
            <w:pStyle w:val="Heading2"/>
            <w:tabs>
              <w:tab w:val="num" w:pos="360"/>
            </w:tabs>
            <w:ind w:left="0" w:firstLine="0"/>
            <w:rPr>
              <w:rStyle w:val="normaltextrun"/>
              <w:rFonts w:ascii="Calibri" w:hAnsi="Calibri" w:cs="Calibri"/>
              <w:bCs/>
            </w:rPr>
          </w:pPr>
          <w:r w:rsidRPr="00D35B9D">
            <w:rPr>
              <w:rStyle w:val="normaltextrun"/>
              <w:rFonts w:ascii="Calibri" w:hAnsi="Calibri" w:cs="Calibri"/>
            </w:rPr>
            <w:t>Annexes to the Specification</w:t>
          </w:r>
          <w:r>
            <w:rPr>
              <w:rStyle w:val="normaltextrun"/>
              <w:rFonts w:ascii="Calibri" w:hAnsi="Calibri" w:cs="Calibri"/>
            </w:rPr>
            <w:t xml:space="preserve"> of Goods</w:t>
          </w:r>
        </w:p>
        <w:tbl>
          <w:tblPr>
            <w:tblStyle w:val="TableGrid"/>
            <w:tblW w:w="0" w:type="auto"/>
            <w:tblLook w:val="04A0" w:firstRow="1" w:lastRow="0" w:firstColumn="1" w:lastColumn="0" w:noHBand="0" w:noVBand="1"/>
          </w:tblPr>
          <w:tblGrid>
            <w:gridCol w:w="9700"/>
          </w:tblGrid>
          <w:tr w:rsidR="00690E2F" w14:paraId="10CA24B9" w14:textId="77777777" w:rsidTr="00C559A5">
            <w:tc>
              <w:tcPr>
                <w:tcW w:w="9736" w:type="dxa"/>
                <w:tcBorders>
                  <w:top w:val="single" w:sz="18" w:space="0" w:color="DEEAF6" w:themeColor="accent1" w:themeTint="33"/>
                  <w:left w:val="single" w:sz="18" w:space="0" w:color="DEEAF6" w:themeColor="accent1" w:themeTint="33"/>
                  <w:bottom w:val="single" w:sz="18" w:space="0" w:color="DEEAF6" w:themeColor="accent1" w:themeTint="33"/>
                  <w:right w:val="single" w:sz="18" w:space="0" w:color="DEEAF6" w:themeColor="accent1" w:themeTint="33"/>
                </w:tcBorders>
              </w:tcPr>
              <w:bookmarkStart w:id="40" w:name="_Hlk99367727" w:displacedByCustomXml="next"/>
              <w:sdt>
                <w:sdtPr>
                  <w:rPr>
                    <w:rStyle w:val="Calibri11NoBold"/>
                  </w:rPr>
                  <w:alias w:val="Annexes"/>
                  <w:tag w:val="Annexes"/>
                  <w:id w:val="-1650596368"/>
                  <w:placeholder>
                    <w:docPart w:val="8B10CC0F29CE4FB28C3E7ED73B4305FD"/>
                  </w:placeholder>
                  <w15:color w:val="FF0000"/>
                </w:sdtPr>
                <w:sdtEndPr>
                  <w:rPr>
                    <w:rStyle w:val="DefaultParagraphFont"/>
                  </w:rPr>
                </w:sdtEndPr>
                <w:sdtContent>
                  <w:p w14:paraId="2FF97A00" w14:textId="65CFB4A5" w:rsidR="00690E2F" w:rsidRDefault="00D0100F" w:rsidP="009A4BD7">
                    <w:pPr>
                      <w:pStyle w:val="ListParagraph"/>
                      <w:numPr>
                        <w:ilvl w:val="0"/>
                        <w:numId w:val="15"/>
                      </w:numPr>
                      <w:ind w:right="258"/>
                    </w:pPr>
                    <w:r w:rsidRPr="00D0100F">
                      <w:rPr>
                        <w:rStyle w:val="Calibri11NoBold"/>
                      </w:rPr>
                      <w:t>Annex</w:t>
                    </w:r>
                    <w:r w:rsidR="003605BE">
                      <w:rPr>
                        <w:rStyle w:val="Calibri11NoBold"/>
                      </w:rPr>
                      <w:t xml:space="preserve"> </w:t>
                    </w:r>
                    <w:r w:rsidRPr="00D0100F">
                      <w:rPr>
                        <w:rStyle w:val="Calibri11NoBold"/>
                      </w:rPr>
                      <w:t>to Spec</w:t>
                    </w:r>
                    <w:r w:rsidR="00553A9B">
                      <w:rPr>
                        <w:rStyle w:val="Calibri11NoBold"/>
                      </w:rPr>
                      <w:t>ification</w:t>
                    </w:r>
                    <w:r w:rsidRPr="00D0100F">
                      <w:rPr>
                        <w:rStyle w:val="Calibri11NoBold"/>
                      </w:rPr>
                      <w:t xml:space="preserve"> of Goods </w:t>
                    </w:r>
                    <w:r w:rsidR="000927A9">
                      <w:rPr>
                        <w:rStyle w:val="Calibri11NoBold"/>
                      </w:rPr>
                      <w:t>–</w:t>
                    </w:r>
                    <w:r w:rsidRPr="00D0100F">
                      <w:rPr>
                        <w:rStyle w:val="Calibri11NoBold"/>
                      </w:rPr>
                      <w:t xml:space="preserve"> </w:t>
                    </w:r>
                    <w:proofErr w:type="spellStart"/>
                    <w:r w:rsidR="000927A9">
                      <w:rPr>
                        <w:rStyle w:val="Calibri11NoBold"/>
                      </w:rPr>
                      <w:t>BoQ</w:t>
                    </w:r>
                    <w:proofErr w:type="spellEnd"/>
                    <w:r w:rsidR="000927A9">
                      <w:rPr>
                        <w:rStyle w:val="Calibri11NoBold"/>
                      </w:rPr>
                      <w:t xml:space="preserve"> </w:t>
                    </w:r>
                    <w:r w:rsidR="009A4BD7">
                      <w:rPr>
                        <w:rStyle w:val="Calibri11NoBold"/>
                      </w:rPr>
                      <w:t>and supporting info</w:t>
                    </w:r>
                  </w:p>
                </w:sdtContent>
              </w:sdt>
            </w:tc>
          </w:tr>
        </w:tbl>
        <w:p w14:paraId="1C93AAA2" w14:textId="43366812" w:rsidR="0076762B" w:rsidRDefault="00000000" w:rsidP="00336F55">
          <w:pPr>
            <w:pStyle w:val="ListParagraph"/>
            <w:ind w:right="108"/>
          </w:pPr>
        </w:p>
        <w:permEnd w:id="701899265" w:displacedByCustomXml="next"/>
        <w:bookmarkEnd w:id="40" w:displacedByCustomXml="next"/>
      </w:sdtContent>
    </w:sdt>
    <w:p w14:paraId="41E553DB" w14:textId="705FF1FB" w:rsidR="0076762B" w:rsidRDefault="0076762B" w:rsidP="00336F55">
      <w:pPr>
        <w:pStyle w:val="ListParagraph"/>
        <w:ind w:right="108"/>
      </w:pPr>
      <w:permStart w:id="1359553896" w:edGrp="everyone"/>
    </w:p>
    <w:p w14:paraId="3B2DDBEF" w14:textId="6164755C" w:rsidR="0076762B" w:rsidRDefault="007F396C" w:rsidP="007F396C">
      <w:pPr>
        <w:widowControl/>
        <w:spacing w:after="160" w:line="259" w:lineRule="auto"/>
        <w:ind w:right="0"/>
        <w:jc w:val="left"/>
      </w:pPr>
      <w:r>
        <w:br w:type="page"/>
      </w:r>
    </w:p>
    <w:p w14:paraId="57E93E59" w14:textId="70B55F47" w:rsidR="005E2A24" w:rsidRPr="00E363EB" w:rsidRDefault="005E2A24" w:rsidP="00BC582D">
      <w:pPr>
        <w:pStyle w:val="Heading1"/>
      </w:pPr>
      <w:bookmarkStart w:id="41" w:name="_Part_4:__1"/>
      <w:bookmarkStart w:id="42" w:name="_Toc132618607"/>
      <w:bookmarkEnd w:id="41"/>
      <w:permEnd w:id="1359553896"/>
      <w:r w:rsidRPr="00E363EB">
        <w:lastRenderedPageBreak/>
        <w:t xml:space="preserve">Part 4:  </w:t>
      </w:r>
      <w:r w:rsidR="00774313" w:rsidRPr="00E363EB">
        <w:t>PROPOSAL EVALUATION MATRIX</w:t>
      </w:r>
      <w:bookmarkEnd w:id="42"/>
    </w:p>
    <w:p w14:paraId="4A700DC2" w14:textId="362C98D2" w:rsidR="008B1BD3" w:rsidRDefault="00B36711" w:rsidP="00BC582D">
      <w:pPr>
        <w:pStyle w:val="Heading2"/>
      </w:pPr>
      <w:r>
        <w:t>4.1</w:t>
      </w:r>
      <w:r>
        <w:tab/>
        <w:t>Competency Requirements &amp; Score Weight</w:t>
      </w:r>
    </w:p>
    <w:p w14:paraId="1653B09C" w14:textId="77777777" w:rsidR="00367B31" w:rsidRDefault="00AC0314" w:rsidP="00AC0314">
      <w:r>
        <w:t>A two-stage procedure will be utilised to evaluate the proposals, with evaluation of the technical proposal being completed prior to any financial proposal being opened and compared.</w:t>
      </w:r>
    </w:p>
    <w:p w14:paraId="7C259EB3" w14:textId="13BA9D1B" w:rsidR="00367B31" w:rsidRDefault="00AC0314" w:rsidP="00AC0314">
      <w:r>
        <w:t xml:space="preserve">The competencies which will be evaluated are detailed in </w:t>
      </w:r>
      <w:hyperlink w:anchor="_Part_3:_[Choose" w:history="1">
        <w:r w:rsidR="00367B31" w:rsidRPr="00AC20D3">
          <w:rPr>
            <w:rStyle w:val="Hyperlink"/>
          </w:rPr>
          <w:t>Part 3</w:t>
        </w:r>
      </w:hyperlink>
      <w:r>
        <w:t>.</w:t>
      </w:r>
    </w:p>
    <w:p w14:paraId="24B9F20E" w14:textId="5F35AF3E" w:rsidR="00367B31" w:rsidRDefault="00AC0314" w:rsidP="00AC0314">
      <w:bookmarkStart w:id="43" w:name="_Hlk99644305"/>
      <w:r>
        <w:t xml:space="preserve">The </w:t>
      </w:r>
      <w:r w:rsidR="00367B31">
        <w:t>evaluation matrix bellow</w:t>
      </w:r>
      <w:r>
        <w:t xml:space="preserve"> also reflects the obtainable score specified for each evaluation criterion</w:t>
      </w:r>
      <w:r w:rsidR="008739F6">
        <w:t xml:space="preserve"> (technical requirement)</w:t>
      </w:r>
      <w:r>
        <w:t xml:space="preserve"> which indicates the relative significance or weight of the items in the overall evaluation process.</w:t>
      </w:r>
    </w:p>
    <w:bookmarkEnd w:id="43"/>
    <w:p w14:paraId="1B7E56C4" w14:textId="78FA14F9" w:rsidR="00AC0314" w:rsidRDefault="00AC0314" w:rsidP="00AC0314">
      <w:r>
        <w:t>The technical component, which has a total possible value of 700 points, will be evaluated using the following criteria:</w:t>
      </w:r>
    </w:p>
    <w:permStart w:id="507255886" w:edGrp="everyone" w:displacedByCustomXml="next"/>
    <w:sdt>
      <w:sdtPr>
        <w:alias w:val="Other instructions"/>
        <w:tag w:val="Other instructions"/>
        <w:id w:val="1085418848"/>
        <w:placeholder>
          <w:docPart w:val="67513BED9D7143FEBB47E766709449FB"/>
        </w:placeholder>
        <w15:color w:val="FF0000"/>
      </w:sdtPr>
      <w:sdtEndPr>
        <w:rPr>
          <w:i/>
          <w:iCs/>
          <w:color w:val="808080" w:themeColor="background1" w:themeShade="80"/>
        </w:rPr>
      </w:sdtEndPr>
      <w:sdtContent>
        <w:p w14:paraId="181912E7" w14:textId="3FD73528" w:rsidR="00C93D74" w:rsidRDefault="00C93D74" w:rsidP="00AC0314"/>
        <w:tbl>
          <w:tblPr>
            <w:tblW w:w="97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96"/>
            <w:gridCol w:w="1459"/>
            <w:gridCol w:w="1495"/>
          </w:tblGrid>
          <w:tr w:rsidR="00F54F3D" w:rsidRPr="001A57E4" w14:paraId="39004E46" w14:textId="77777777" w:rsidTr="00C559A5">
            <w:tc>
              <w:tcPr>
                <w:tcW w:w="6796" w:type="dxa"/>
                <w:tcBorders>
                  <w:top w:val="single" w:sz="6" w:space="0" w:color="BFBFBF"/>
                  <w:left w:val="single" w:sz="6" w:space="0" w:color="BFBFBF"/>
                  <w:bottom w:val="single" w:sz="6" w:space="0" w:color="BFBFBF"/>
                  <w:right w:val="single" w:sz="6" w:space="0" w:color="BFBFBF"/>
                </w:tcBorders>
                <w:shd w:val="clear" w:color="auto" w:fill="BDD6EE" w:themeFill="accent1" w:themeFillTint="66"/>
                <w:vAlign w:val="center"/>
                <w:hideMark/>
              </w:tcPr>
              <w:p w14:paraId="5AFAD542" w14:textId="77777777" w:rsidR="00F54F3D" w:rsidRPr="00641FB5" w:rsidRDefault="00F54F3D" w:rsidP="00C559A5">
                <w:pPr>
                  <w:rPr>
                    <w:rFonts w:ascii="Calibri Light" w:hAnsi="Calibri Light" w:cs="Calibri Light"/>
                    <w:color w:val="2E74B5" w:themeColor="accent1" w:themeShade="BF"/>
                    <w:sz w:val="32"/>
                    <w:szCs w:val="32"/>
                  </w:rPr>
                </w:pPr>
                <w:r w:rsidRPr="001A57E4">
                  <w:rPr>
                    <w:rFonts w:ascii="Calibri Light" w:hAnsi="Calibri Light" w:cs="Calibri Light"/>
                    <w:color w:val="2E74B5" w:themeColor="accent1" w:themeShade="BF"/>
                    <w:sz w:val="28"/>
                    <w:szCs w:val="28"/>
                  </w:rPr>
                  <w:t> Competency Requirements </w:t>
                </w:r>
              </w:p>
            </w:tc>
            <w:tc>
              <w:tcPr>
                <w:tcW w:w="1459" w:type="dxa"/>
                <w:tcBorders>
                  <w:top w:val="single" w:sz="6" w:space="0" w:color="BFBFBF"/>
                  <w:left w:val="single" w:sz="6" w:space="0" w:color="BFBFBF"/>
                  <w:bottom w:val="single" w:sz="6" w:space="0" w:color="BFBFBF"/>
                  <w:right w:val="single" w:sz="6" w:space="0" w:color="BFBFBF"/>
                </w:tcBorders>
                <w:shd w:val="clear" w:color="auto" w:fill="BDD6EE" w:themeFill="accent1" w:themeFillTint="66"/>
                <w:vAlign w:val="center"/>
                <w:hideMark/>
              </w:tcPr>
              <w:p w14:paraId="63D4191F" w14:textId="77777777" w:rsidR="00F54F3D" w:rsidRPr="001A57E4" w:rsidRDefault="00F54F3D" w:rsidP="00C559A5">
                <w:pPr>
                  <w:jc w:val="center"/>
                  <w:rPr>
                    <w:rFonts w:ascii="Calibri Light" w:hAnsi="Calibri Light" w:cs="Calibri Light"/>
                    <w:color w:val="2E74B5" w:themeColor="accent1" w:themeShade="BF"/>
                    <w:sz w:val="28"/>
                    <w:szCs w:val="28"/>
                  </w:rPr>
                </w:pPr>
                <w:r w:rsidRPr="001A57E4">
                  <w:rPr>
                    <w:rFonts w:ascii="Calibri Light" w:hAnsi="Calibri Light" w:cs="Calibri Light"/>
                    <w:color w:val="2E74B5" w:themeColor="accent1" w:themeShade="BF"/>
                    <w:sz w:val="28"/>
                    <w:szCs w:val="28"/>
                  </w:rPr>
                  <w:t>Score Weight</w:t>
                </w:r>
              </w:p>
              <w:p w14:paraId="5AD4936D" w14:textId="77777777" w:rsidR="00F54F3D" w:rsidRPr="00641FB5" w:rsidRDefault="00F54F3D" w:rsidP="00C559A5">
                <w:pPr>
                  <w:jc w:val="center"/>
                  <w:rPr>
                    <w:rFonts w:ascii="Calibri Light" w:hAnsi="Calibri Light" w:cs="Calibri Light"/>
                    <w:color w:val="2E74B5" w:themeColor="accent1" w:themeShade="BF"/>
                    <w:sz w:val="32"/>
                    <w:szCs w:val="32"/>
                  </w:rPr>
                </w:pPr>
                <w:r w:rsidRPr="001A57E4">
                  <w:rPr>
                    <w:rFonts w:ascii="Calibri Light" w:hAnsi="Calibri Light" w:cs="Calibri Light"/>
                    <w:color w:val="2E74B5" w:themeColor="accent1" w:themeShade="BF"/>
                    <w:sz w:val="28"/>
                    <w:szCs w:val="28"/>
                  </w:rPr>
                  <w:t>(%)</w:t>
                </w:r>
              </w:p>
            </w:tc>
            <w:tc>
              <w:tcPr>
                <w:tcW w:w="1495" w:type="dxa"/>
                <w:tcBorders>
                  <w:top w:val="single" w:sz="6" w:space="0" w:color="BFBFBF"/>
                  <w:left w:val="single" w:sz="6" w:space="0" w:color="BFBFBF"/>
                  <w:bottom w:val="single" w:sz="6" w:space="0" w:color="BFBFBF"/>
                  <w:right w:val="single" w:sz="6" w:space="0" w:color="BFBFBF"/>
                </w:tcBorders>
                <w:shd w:val="clear" w:color="auto" w:fill="BDD6EE" w:themeFill="accent1" w:themeFillTint="66"/>
                <w:vAlign w:val="center"/>
              </w:tcPr>
              <w:p w14:paraId="28289C48" w14:textId="77777777" w:rsidR="00F54F3D" w:rsidRPr="001A57E4" w:rsidRDefault="00F54F3D" w:rsidP="00C559A5">
                <w:pPr>
                  <w:jc w:val="center"/>
                  <w:rPr>
                    <w:rFonts w:ascii="Calibri Light" w:hAnsi="Calibri Light" w:cs="Calibri Light"/>
                    <w:color w:val="2E74B5" w:themeColor="accent1" w:themeShade="BF"/>
                    <w:sz w:val="28"/>
                    <w:szCs w:val="28"/>
                  </w:rPr>
                </w:pPr>
                <w:r w:rsidRPr="001A57E4">
                  <w:rPr>
                    <w:rFonts w:ascii="Calibri Light" w:hAnsi="Calibri Light" w:cs="Calibri Light"/>
                    <w:color w:val="2E74B5" w:themeColor="accent1" w:themeShade="BF"/>
                    <w:sz w:val="28"/>
                    <w:szCs w:val="28"/>
                  </w:rPr>
                  <w:t>Points obtainable</w:t>
                </w:r>
              </w:p>
            </w:tc>
          </w:tr>
          <w:tr w:rsidR="00F54F3D" w14:paraId="14101B9B" w14:textId="77777777" w:rsidTr="00C559A5">
            <w:tc>
              <w:tcPr>
                <w:tcW w:w="9750" w:type="dxa"/>
                <w:gridSpan w:val="3"/>
                <w:tcBorders>
                  <w:top w:val="single" w:sz="6" w:space="0" w:color="BFBFBF"/>
                  <w:left w:val="single" w:sz="6" w:space="0" w:color="BFBFBF"/>
                  <w:bottom w:val="single" w:sz="6" w:space="0" w:color="BFBFBF"/>
                  <w:right w:val="single" w:sz="6" w:space="0" w:color="BFBFBF"/>
                </w:tcBorders>
                <w:shd w:val="clear" w:color="auto" w:fill="DEEAF6" w:themeFill="accent1" w:themeFillTint="33"/>
                <w:vAlign w:val="center"/>
              </w:tcPr>
              <w:p w14:paraId="5BC79E48" w14:textId="2AA3DE5A" w:rsidR="00F54F3D" w:rsidRDefault="00A33C7D" w:rsidP="00C559A5">
                <w:pPr>
                  <w:jc w:val="left"/>
                  <w:rPr>
                    <w:b/>
                    <w:bCs/>
                    <w:lang w:eastAsia="fr-FR"/>
                  </w:rPr>
                </w:pPr>
                <w:r>
                  <w:rPr>
                    <w:b/>
                    <w:bCs/>
                    <w:lang w:eastAsia="fr-FR"/>
                  </w:rPr>
                  <w:t>Mandatory</w:t>
                </w:r>
                <w:r w:rsidR="00F54F3D" w:rsidRPr="000E429B">
                  <w:rPr>
                    <w:b/>
                    <w:bCs/>
                    <w:lang w:eastAsia="fr-FR"/>
                  </w:rPr>
                  <w:t xml:space="preserve"> requirements</w:t>
                </w:r>
              </w:p>
            </w:tc>
          </w:tr>
          <w:tr w:rsidR="00F54F3D" w14:paraId="37BDE53E" w14:textId="77777777" w:rsidTr="00C559A5">
            <w:trPr>
              <w:trHeight w:val="2340"/>
            </w:trPr>
            <w:tc>
              <w:tcPr>
                <w:tcW w:w="6796" w:type="dxa"/>
                <w:tcBorders>
                  <w:top w:val="single" w:sz="6" w:space="0" w:color="BFBFBF"/>
                  <w:left w:val="single" w:sz="6" w:space="0" w:color="BFBFBF"/>
                  <w:right w:val="single" w:sz="6" w:space="0" w:color="BFBFBF"/>
                </w:tcBorders>
                <w:shd w:val="clear" w:color="auto" w:fill="F2F2F2" w:themeFill="background1" w:themeFillShade="F2"/>
                <w:vAlign w:val="center"/>
              </w:tcPr>
              <w:sdt>
                <w:sdtPr>
                  <w:rPr>
                    <w:b/>
                    <w:bCs/>
                    <w:lang w:eastAsia="fr-FR"/>
                  </w:rPr>
                  <w:id w:val="1260178637"/>
                  <w:placeholder>
                    <w:docPart w:val="DC9FB5F990134E6D98C0D8D758A2EFCD"/>
                  </w:placeholder>
                  <w15:color w:val="FF0000"/>
                </w:sdtPr>
                <w:sdtEndPr>
                  <w:rPr>
                    <w:b w:val="0"/>
                    <w:bCs w:val="0"/>
                  </w:rPr>
                </w:sdtEndPr>
                <w:sdtContent>
                  <w:sdt>
                    <w:sdtPr>
                      <w:rPr>
                        <w:b/>
                        <w:bCs/>
                        <w:lang w:eastAsia="fr-FR"/>
                      </w:rPr>
                      <w:id w:val="861318594"/>
                      <w:placeholder>
                        <w:docPart w:val="5BB7B8A3628B429883C227272DD0596F"/>
                      </w:placeholder>
                      <w15:color w:val="FF0000"/>
                    </w:sdtPr>
                    <w:sdtEndPr>
                      <w:rPr>
                        <w:b w:val="0"/>
                        <w:bCs w:val="0"/>
                      </w:rPr>
                    </w:sdtEndPr>
                    <w:sdtContent>
                      <w:sdt>
                        <w:sdtPr>
                          <w:rPr>
                            <w:b/>
                            <w:bCs/>
                            <w:lang w:eastAsia="fr-FR"/>
                          </w:rPr>
                          <w:id w:val="-955174344"/>
                          <w:placeholder>
                            <w:docPart w:val="E182ED56FE3A478FB5F79366B3AAD2BB"/>
                          </w:placeholder>
                          <w15:color w:val="FF0000"/>
                        </w:sdtPr>
                        <w:sdtEndPr>
                          <w:rPr>
                            <w:b w:val="0"/>
                            <w:bCs w:val="0"/>
                          </w:rPr>
                        </w:sdtEndPr>
                        <w:sdtContent>
                          <w:p w14:paraId="680F7B3D" w14:textId="77777777" w:rsidR="00BB5A52" w:rsidRPr="00BB5A52" w:rsidRDefault="00BB5A52" w:rsidP="00BB5A52">
                            <w:pPr>
                              <w:autoSpaceDE w:val="0"/>
                              <w:autoSpaceDN w:val="0"/>
                              <w:spacing w:after="0" w:line="240" w:lineRule="auto"/>
                              <w:ind w:left="132" w:right="115"/>
                              <w:rPr>
                                <w:b/>
                                <w:bCs/>
                              </w:rPr>
                            </w:pPr>
                            <w:r w:rsidRPr="00BB5A52">
                              <w:rPr>
                                <w:b/>
                                <w:bCs/>
                              </w:rPr>
                              <w:t xml:space="preserve">E-mail 1 (technical submission): </w:t>
                            </w:r>
                          </w:p>
                          <w:p w14:paraId="34F7C521" w14:textId="77777777" w:rsidR="00BB5A52" w:rsidRPr="00BB5A52" w:rsidRDefault="00BB5A52" w:rsidP="00BB5A52">
                            <w:pPr>
                              <w:pStyle w:val="ListParagraph"/>
                              <w:numPr>
                                <w:ilvl w:val="0"/>
                                <w:numId w:val="17"/>
                              </w:numPr>
                              <w:autoSpaceDE w:val="0"/>
                              <w:autoSpaceDN w:val="0"/>
                              <w:spacing w:after="0" w:line="240" w:lineRule="auto"/>
                              <w:ind w:left="415" w:right="115" w:hanging="219"/>
                            </w:pPr>
                            <w:r w:rsidRPr="00BB5A52">
                              <w:t>The bidder will need to attach a brief (maximum 2 pages) work schedule summarising:</w:t>
                            </w:r>
                          </w:p>
                          <w:p w14:paraId="20524108" w14:textId="3E3707A8" w:rsidR="00BB5A52" w:rsidRPr="00BB5A52" w:rsidRDefault="00BB5A52" w:rsidP="004A7EF2">
                            <w:pPr>
                              <w:pStyle w:val="ListParagraph"/>
                              <w:numPr>
                                <w:ilvl w:val="0"/>
                                <w:numId w:val="26"/>
                              </w:numPr>
                              <w:autoSpaceDE w:val="0"/>
                              <w:autoSpaceDN w:val="0"/>
                              <w:spacing w:after="0" w:line="240" w:lineRule="auto"/>
                              <w:ind w:right="115"/>
                            </w:pPr>
                            <w:r w:rsidRPr="00BB5A52">
                              <w:t>the key activities and dates proposed to deliver the goods</w:t>
                            </w:r>
                            <w:r w:rsidR="00E736FF">
                              <w:t xml:space="preserve"> and services</w:t>
                            </w:r>
                            <w:r w:rsidRPr="00BB5A52">
                              <w:t xml:space="preserve"> outlined in the Specification of Goods; and </w:t>
                            </w:r>
                          </w:p>
                          <w:p w14:paraId="0E9592AC" w14:textId="6C15886F" w:rsidR="00BB5A52" w:rsidRPr="00BB5A52" w:rsidRDefault="004A7EF2" w:rsidP="004A7EF2">
                            <w:pPr>
                              <w:pStyle w:val="ListParagraph"/>
                              <w:numPr>
                                <w:ilvl w:val="0"/>
                                <w:numId w:val="26"/>
                              </w:numPr>
                              <w:autoSpaceDE w:val="0"/>
                              <w:autoSpaceDN w:val="0"/>
                              <w:spacing w:after="0" w:line="240" w:lineRule="auto"/>
                              <w:ind w:right="115"/>
                            </w:pPr>
                            <w:r>
                              <w:t xml:space="preserve">proposed approach to </w:t>
                            </w:r>
                            <w:r w:rsidR="00BB5A52" w:rsidRPr="00BB5A52">
                              <w:t>provid</w:t>
                            </w:r>
                            <w:r>
                              <w:t>ing the</w:t>
                            </w:r>
                            <w:r w:rsidR="00BB5A52" w:rsidRPr="00BB5A52">
                              <w:t xml:space="preserve"> necessary technical assistance and training.</w:t>
                            </w:r>
                          </w:p>
                          <w:p w14:paraId="1B287DE5" w14:textId="77777777" w:rsidR="00BB5A52" w:rsidRPr="00BB5A52" w:rsidRDefault="00BB5A52" w:rsidP="00BB5A52">
                            <w:pPr>
                              <w:pStyle w:val="ListParagraph"/>
                              <w:numPr>
                                <w:ilvl w:val="0"/>
                                <w:numId w:val="17"/>
                              </w:numPr>
                              <w:autoSpaceDE w:val="0"/>
                              <w:autoSpaceDN w:val="0"/>
                              <w:spacing w:after="0" w:line="240" w:lineRule="auto"/>
                              <w:ind w:left="415" w:right="115" w:hanging="219"/>
                            </w:pPr>
                            <w:r w:rsidRPr="00BB5A52">
                              <w:t>Letter of application (Annex 1)</w:t>
                            </w:r>
                          </w:p>
                          <w:p w14:paraId="7B727083" w14:textId="77777777" w:rsidR="00BB5A52" w:rsidRPr="00BB5A52" w:rsidRDefault="00BB5A52" w:rsidP="00BB5A52">
                            <w:pPr>
                              <w:pStyle w:val="ListParagraph"/>
                              <w:numPr>
                                <w:ilvl w:val="0"/>
                                <w:numId w:val="17"/>
                              </w:numPr>
                              <w:autoSpaceDE w:val="0"/>
                              <w:autoSpaceDN w:val="0"/>
                              <w:spacing w:after="0" w:line="240" w:lineRule="auto"/>
                              <w:ind w:left="415" w:right="115" w:hanging="219"/>
                            </w:pPr>
                            <w:r w:rsidRPr="00BB5A52">
                              <w:t>Conflict of interest declaration (Annex 2)</w:t>
                            </w:r>
                          </w:p>
                          <w:p w14:paraId="705345E0" w14:textId="77777777" w:rsidR="00BB5A52" w:rsidRPr="00BB5A52" w:rsidRDefault="00BB5A52" w:rsidP="00BB5A52">
                            <w:pPr>
                              <w:pStyle w:val="ListParagraph"/>
                              <w:numPr>
                                <w:ilvl w:val="0"/>
                                <w:numId w:val="17"/>
                              </w:numPr>
                              <w:autoSpaceDE w:val="0"/>
                              <w:autoSpaceDN w:val="0"/>
                              <w:spacing w:after="0" w:line="240" w:lineRule="auto"/>
                              <w:ind w:left="415" w:right="115" w:hanging="219"/>
                            </w:pPr>
                            <w:r w:rsidRPr="00BB5A52">
                              <w:t>Completed Information about the bidder and due diligence form (Annex 3)</w:t>
                            </w:r>
                          </w:p>
                          <w:p w14:paraId="45AC9EFB" w14:textId="77777777" w:rsidR="00BB5A52" w:rsidRPr="00BB5A52" w:rsidRDefault="00BB5A52" w:rsidP="00BB5A52">
                            <w:pPr>
                              <w:pStyle w:val="ListParagraph"/>
                              <w:numPr>
                                <w:ilvl w:val="0"/>
                                <w:numId w:val="17"/>
                              </w:numPr>
                              <w:autoSpaceDE w:val="0"/>
                              <w:autoSpaceDN w:val="0"/>
                              <w:spacing w:after="0" w:line="240" w:lineRule="auto"/>
                              <w:ind w:left="415" w:right="115" w:hanging="219"/>
                              <w:rPr>
                                <w:lang w:eastAsia="fr-FR"/>
                              </w:rPr>
                            </w:pPr>
                            <w:r w:rsidRPr="00BB5A52">
                              <w:rPr>
                                <w:lang w:eastAsia="fr-FR"/>
                              </w:rPr>
                              <w:t xml:space="preserve">Technical proposal submission Form (Annex 4) </w:t>
                            </w:r>
                          </w:p>
                          <w:p w14:paraId="0A5BDFB9" w14:textId="3C62CC1E" w:rsidR="00BB5A52" w:rsidRDefault="00BB5A52" w:rsidP="00BB5A52">
                            <w:pPr>
                              <w:pStyle w:val="ListParagraph"/>
                              <w:numPr>
                                <w:ilvl w:val="0"/>
                                <w:numId w:val="17"/>
                              </w:numPr>
                              <w:autoSpaceDE w:val="0"/>
                              <w:autoSpaceDN w:val="0"/>
                              <w:spacing w:after="0" w:line="240" w:lineRule="auto"/>
                              <w:ind w:left="415" w:right="115" w:hanging="219"/>
                              <w:rPr>
                                <w:lang w:eastAsia="fr-FR"/>
                              </w:rPr>
                            </w:pPr>
                            <w:r w:rsidRPr="00BB5A52">
                              <w:rPr>
                                <w:lang w:eastAsia="fr-FR"/>
                              </w:rPr>
                              <w:t xml:space="preserve">CV of Technical Advisor </w:t>
                            </w:r>
                            <w:r w:rsidR="004A7EF2">
                              <w:rPr>
                                <w:lang w:eastAsia="fr-FR"/>
                              </w:rPr>
                              <w:t>nominated to</w:t>
                            </w:r>
                            <w:r w:rsidRPr="00BB5A52">
                              <w:rPr>
                                <w:lang w:eastAsia="fr-FR"/>
                              </w:rPr>
                              <w:t xml:space="preserve"> travel to Kiritimati Island</w:t>
                            </w:r>
                          </w:p>
                          <w:p w14:paraId="353D817A" w14:textId="77777777" w:rsidR="00974287" w:rsidRPr="00BB5A52" w:rsidRDefault="00974287" w:rsidP="00974287">
                            <w:pPr>
                              <w:pStyle w:val="ListParagraph"/>
                              <w:autoSpaceDE w:val="0"/>
                              <w:autoSpaceDN w:val="0"/>
                              <w:spacing w:after="0" w:line="240" w:lineRule="auto"/>
                              <w:ind w:left="415" w:right="115"/>
                              <w:rPr>
                                <w:lang w:eastAsia="fr-FR"/>
                              </w:rPr>
                            </w:pPr>
                          </w:p>
                          <w:p w14:paraId="01A27C33" w14:textId="77777777" w:rsidR="00BB5A52" w:rsidRPr="00BB5A52" w:rsidRDefault="00BB5A52" w:rsidP="00BB5A52">
                            <w:pPr>
                              <w:autoSpaceDE w:val="0"/>
                              <w:autoSpaceDN w:val="0"/>
                              <w:spacing w:after="0" w:line="240" w:lineRule="auto"/>
                              <w:ind w:left="196" w:right="115"/>
                              <w:rPr>
                                <w:b/>
                                <w:bCs/>
                                <w:lang w:eastAsia="fr-FR"/>
                              </w:rPr>
                            </w:pPr>
                            <w:r w:rsidRPr="00BB5A52">
                              <w:rPr>
                                <w:b/>
                                <w:bCs/>
                                <w:lang w:eastAsia="fr-FR"/>
                              </w:rPr>
                              <w:t>E-mail 2 (financial submission; password protected):</w:t>
                            </w:r>
                          </w:p>
                          <w:p w14:paraId="7A87453A" w14:textId="322D2829" w:rsidR="00F54F3D" w:rsidRPr="00BB5A52" w:rsidRDefault="00BB5A52" w:rsidP="00BB5A52">
                            <w:pPr>
                              <w:pStyle w:val="ListParagraph"/>
                              <w:numPr>
                                <w:ilvl w:val="0"/>
                                <w:numId w:val="17"/>
                              </w:numPr>
                              <w:autoSpaceDE w:val="0"/>
                              <w:autoSpaceDN w:val="0"/>
                              <w:spacing w:after="0" w:line="240" w:lineRule="auto"/>
                              <w:ind w:left="415" w:right="115" w:hanging="219"/>
                              <w:rPr>
                                <w:lang w:eastAsia="fr-FR"/>
                              </w:rPr>
                            </w:pPr>
                            <w:r w:rsidRPr="00BB5A52">
                              <w:rPr>
                                <w:lang w:eastAsia="fr-FR"/>
                              </w:rPr>
                              <w:t>Financial proposal submission for (Annex 5)</w:t>
                            </w:r>
                          </w:p>
                        </w:sdtContent>
                      </w:sdt>
                    </w:sdtContent>
                  </w:sdt>
                </w:sdtContent>
              </w:sdt>
            </w:tc>
            <w:tc>
              <w:tcPr>
                <w:tcW w:w="2954" w:type="dxa"/>
                <w:gridSpan w:val="2"/>
                <w:tcBorders>
                  <w:top w:val="single" w:sz="6" w:space="0" w:color="BFBFBF"/>
                  <w:left w:val="single" w:sz="6" w:space="0" w:color="BFBFBF"/>
                  <w:right w:val="single" w:sz="6" w:space="0" w:color="BFBFBF"/>
                </w:tcBorders>
                <w:shd w:val="clear" w:color="auto" w:fill="F2F2F2"/>
                <w:vAlign w:val="center"/>
              </w:tcPr>
              <w:p w14:paraId="3277C499" w14:textId="77777777" w:rsidR="00F54F3D" w:rsidRPr="00BB5A52" w:rsidRDefault="00F54F3D" w:rsidP="00C559A5">
                <w:pPr>
                  <w:jc w:val="center"/>
                  <w:rPr>
                    <w:b/>
                    <w:bCs/>
                    <w:lang w:eastAsia="fr-FR"/>
                  </w:rPr>
                </w:pPr>
                <w:r w:rsidRPr="00BB5A52">
                  <w:rPr>
                    <w:b/>
                    <w:bCs/>
                    <w:lang w:eastAsia="fr-FR"/>
                  </w:rPr>
                  <w:t>Mandatory requirements.</w:t>
                </w:r>
                <w:r w:rsidRPr="00BB5A52">
                  <w:rPr>
                    <w:lang w:eastAsia="fr-FR"/>
                  </w:rPr>
                  <w:t xml:space="preserve"> Bidders will be disqualified if these requirements are not met</w:t>
                </w:r>
              </w:p>
            </w:tc>
          </w:tr>
          <w:tr w:rsidR="00F54F3D" w:rsidRPr="00AC20D3" w14:paraId="0CC7410A" w14:textId="77777777" w:rsidTr="00C559A5">
            <w:tc>
              <w:tcPr>
                <w:tcW w:w="9750" w:type="dxa"/>
                <w:gridSpan w:val="3"/>
                <w:tcBorders>
                  <w:top w:val="single" w:sz="6" w:space="0" w:color="BFBFBF"/>
                  <w:left w:val="single" w:sz="6" w:space="0" w:color="BFBFBF"/>
                  <w:bottom w:val="single" w:sz="6" w:space="0" w:color="BFBFBF"/>
                  <w:right w:val="single" w:sz="6" w:space="0" w:color="BFBFBF"/>
                </w:tcBorders>
                <w:shd w:val="clear" w:color="auto" w:fill="DEEAF6" w:themeFill="accent1" w:themeFillTint="33"/>
                <w:vAlign w:val="center"/>
              </w:tcPr>
              <w:p w14:paraId="0B105631" w14:textId="6386E3B0" w:rsidR="00F54F3D" w:rsidRPr="00BB5A52" w:rsidRDefault="00BB5A52" w:rsidP="00C559A5">
                <w:pPr>
                  <w:rPr>
                    <w:b/>
                    <w:bCs/>
                    <w:lang w:eastAsia="fr-FR"/>
                  </w:rPr>
                </w:pPr>
                <w:r>
                  <w:rPr>
                    <w:b/>
                    <w:bCs/>
                    <w:lang w:eastAsia="fr-FR"/>
                  </w:rPr>
                  <w:t>Organisational</w:t>
                </w:r>
                <w:r w:rsidR="00F54F3D" w:rsidRPr="00BB5A52">
                  <w:rPr>
                    <w:b/>
                    <w:bCs/>
                    <w:lang w:eastAsia="fr-FR"/>
                  </w:rPr>
                  <w:t xml:space="preserve"> </w:t>
                </w:r>
                <w:r w:rsidR="004A7EF2">
                  <w:rPr>
                    <w:b/>
                    <w:bCs/>
                    <w:lang w:eastAsia="fr-FR"/>
                  </w:rPr>
                  <w:t xml:space="preserve">and delivery </w:t>
                </w:r>
                <w:r w:rsidR="00F54F3D" w:rsidRPr="00BB5A52">
                  <w:rPr>
                    <w:b/>
                    <w:bCs/>
                    <w:lang w:eastAsia="fr-FR"/>
                  </w:rPr>
                  <w:t>requirements</w:t>
                </w:r>
              </w:p>
            </w:tc>
          </w:tr>
          <w:tr w:rsidR="00F54F3D" w:rsidRPr="00F47800" w14:paraId="58C62812" w14:textId="77777777" w:rsidTr="00C559A5">
            <w:trPr>
              <w:trHeight w:val="406"/>
            </w:trPr>
            <w:tc>
              <w:tcPr>
                <w:tcW w:w="6796" w:type="dxa"/>
                <w:tcBorders>
                  <w:top w:val="single" w:sz="6" w:space="0" w:color="BFBFBF"/>
                  <w:left w:val="single" w:sz="6" w:space="0" w:color="BFBFBF"/>
                  <w:right w:val="single" w:sz="6" w:space="0" w:color="BFBFBF"/>
                </w:tcBorders>
                <w:shd w:val="clear" w:color="auto" w:fill="DEEAF6" w:themeFill="accent1" w:themeFillTint="33"/>
                <w:vAlign w:val="center"/>
              </w:tcPr>
              <w:p w14:paraId="5316C8B1" w14:textId="738C0D79" w:rsidR="00F54F3D" w:rsidRPr="005C5E27" w:rsidRDefault="00000000" w:rsidP="00C559A5">
                <w:pPr>
                  <w:tabs>
                    <w:tab w:val="left" w:pos="6885"/>
                  </w:tabs>
                  <w:rPr>
                    <w:b/>
                    <w:bCs/>
                    <w:lang w:eastAsia="fr-FR"/>
                  </w:rPr>
                </w:pPr>
                <w:sdt>
                  <w:sdtPr>
                    <w:rPr>
                      <w:b/>
                      <w:bCs/>
                      <w:color w:val="808080" w:themeColor="background1" w:themeShade="80"/>
                      <w:lang w:eastAsia="fr-FR"/>
                    </w:rPr>
                    <w:id w:val="2131516171"/>
                    <w:placeholder>
                      <w:docPart w:val="4FFC6767AA4D463ABB03E74452F8E47B"/>
                    </w:placeholder>
                    <w15:color w:val="FF0000"/>
                  </w:sdtPr>
                  <w:sdtContent>
                    <w:r w:rsidR="004A7EF2">
                      <w:rPr>
                        <w:b/>
                        <w:bCs/>
                        <w:color w:val="808080" w:themeColor="background1" w:themeShade="80"/>
                        <w:lang w:eastAsia="fr-FR"/>
                      </w:rPr>
                      <w:t>Supply</w:t>
                    </w:r>
                    <w:r w:rsidR="00F54F3D">
                      <w:rPr>
                        <w:b/>
                        <w:bCs/>
                        <w:color w:val="808080" w:themeColor="background1" w:themeShade="80"/>
                        <w:lang w:eastAsia="fr-FR"/>
                      </w:rPr>
                      <w:t xml:space="preserve"> experience</w:t>
                    </w:r>
                  </w:sdtContent>
                </w:sdt>
              </w:p>
            </w:tc>
            <w:sdt>
              <w:sdtPr>
                <w:rPr>
                  <w:i/>
                  <w:iCs/>
                  <w:color w:val="808080" w:themeColor="background1" w:themeShade="80"/>
                  <w:lang w:eastAsia="fr-FR"/>
                </w:rPr>
                <w:alias w:val="Score Weight (Technical requirements)"/>
                <w:tag w:val="Score Weight (Technical requirements)"/>
                <w:id w:val="-1070884189"/>
                <w:placeholder>
                  <w:docPart w:val="007C6768D0104C96804278352505269E"/>
                </w:placeholder>
                <w15:color w:val="FF0000"/>
              </w:sdtPr>
              <w:sdtContent>
                <w:tc>
                  <w:tcPr>
                    <w:tcW w:w="1459" w:type="dxa"/>
                    <w:vMerge w:val="restart"/>
                    <w:tcBorders>
                      <w:top w:val="single" w:sz="6" w:space="0" w:color="BFBFBF"/>
                      <w:left w:val="single" w:sz="6" w:space="0" w:color="BFBFBF"/>
                      <w:right w:val="single" w:sz="6" w:space="0" w:color="BFBFBF"/>
                    </w:tcBorders>
                    <w:shd w:val="clear" w:color="auto" w:fill="auto"/>
                    <w:vAlign w:val="center"/>
                  </w:tcPr>
                  <w:p w14:paraId="2C1E00A6" w14:textId="0A297254" w:rsidR="00F54F3D" w:rsidRPr="00F47800" w:rsidRDefault="00F54F3D" w:rsidP="00C559A5">
                    <w:pPr>
                      <w:widowControl/>
                      <w:spacing w:line="240" w:lineRule="auto"/>
                      <w:ind w:right="0"/>
                      <w:contextualSpacing/>
                      <w:jc w:val="center"/>
                      <w:rPr>
                        <w:b/>
                        <w:bCs/>
                        <w:lang w:eastAsia="fr-FR"/>
                      </w:rPr>
                    </w:pPr>
                    <w:r w:rsidRPr="00E242AA">
                      <w:rPr>
                        <w:lang w:eastAsia="fr-FR"/>
                      </w:rPr>
                      <w:t>2</w:t>
                    </w:r>
                    <w:r w:rsidR="00BC5FFB">
                      <w:rPr>
                        <w:lang w:eastAsia="fr-FR"/>
                      </w:rPr>
                      <w:t>0</w:t>
                    </w:r>
                    <w:r w:rsidRPr="00A502E5">
                      <w:rPr>
                        <w:lang w:eastAsia="fr-FR"/>
                      </w:rPr>
                      <w:t>%</w:t>
                    </w:r>
                  </w:p>
                </w:tc>
              </w:sdtContent>
            </w:sdt>
            <w:sdt>
              <w:sdtPr>
                <w:rPr>
                  <w:i/>
                  <w:iCs/>
                  <w:color w:val="808080" w:themeColor="background1" w:themeShade="80"/>
                  <w:lang w:eastAsia="fr-FR"/>
                </w:rPr>
                <w:alias w:val="Points (Technical requirements)"/>
                <w:id w:val="-1250033263"/>
                <w:placeholder>
                  <w:docPart w:val="403C5756F0674BE29BDAE1B6A8B53A65"/>
                </w:placeholder>
                <w15:color w:val="FF0000"/>
              </w:sdtPr>
              <w:sdtContent>
                <w:tc>
                  <w:tcPr>
                    <w:tcW w:w="1495" w:type="dxa"/>
                    <w:vMerge w:val="restart"/>
                    <w:tcBorders>
                      <w:top w:val="single" w:sz="6" w:space="0" w:color="BFBFBF"/>
                      <w:left w:val="single" w:sz="6" w:space="0" w:color="BFBFBF"/>
                      <w:right w:val="single" w:sz="6" w:space="0" w:color="BFBFBF"/>
                    </w:tcBorders>
                    <w:vAlign w:val="center"/>
                  </w:tcPr>
                  <w:p w14:paraId="160BABAF" w14:textId="4D5468F4" w:rsidR="00F54F3D" w:rsidRPr="00F47800" w:rsidRDefault="00F54F3D" w:rsidP="00C559A5">
                    <w:pPr>
                      <w:jc w:val="center"/>
                      <w:rPr>
                        <w:b/>
                        <w:bCs/>
                        <w:lang w:eastAsia="fr-FR"/>
                      </w:rPr>
                    </w:pPr>
                    <w:r w:rsidRPr="00E242AA">
                      <w:rPr>
                        <w:lang w:eastAsia="fr-FR"/>
                      </w:rPr>
                      <w:t>1</w:t>
                    </w:r>
                    <w:r w:rsidR="00BC5FFB">
                      <w:rPr>
                        <w:lang w:eastAsia="fr-FR"/>
                      </w:rPr>
                      <w:t>40</w:t>
                    </w:r>
                  </w:p>
                </w:tc>
              </w:sdtContent>
            </w:sdt>
          </w:tr>
          <w:tr w:rsidR="00F54F3D" w:rsidRPr="00F47800" w14:paraId="37F80451" w14:textId="77777777" w:rsidTr="00C559A5">
            <w:tc>
              <w:tcPr>
                <w:tcW w:w="6796" w:type="dxa"/>
                <w:tcBorders>
                  <w:top w:val="single" w:sz="6" w:space="0" w:color="BFBFBF"/>
                  <w:left w:val="single" w:sz="6" w:space="0" w:color="BFBFBF"/>
                  <w:bottom w:val="single" w:sz="6" w:space="0" w:color="BFBFBF"/>
                  <w:right w:val="single" w:sz="6" w:space="0" w:color="BFBFBF"/>
                </w:tcBorders>
                <w:shd w:val="clear" w:color="auto" w:fill="auto"/>
                <w:vAlign w:val="center"/>
                <w:hideMark/>
              </w:tcPr>
              <w:sdt>
                <w:sdtPr>
                  <w:rPr>
                    <w:b/>
                    <w:bCs/>
                    <w:color w:val="808080" w:themeColor="background1" w:themeShade="80"/>
                    <w:lang w:eastAsia="fr-FR"/>
                  </w:rPr>
                  <w:id w:val="379823550"/>
                  <w:placeholder>
                    <w:docPart w:val="B10A359721A64AB4A49ABB94B101E650"/>
                  </w:placeholder>
                  <w15:color w:val="FF0000"/>
                </w:sdtPr>
                <w:sdtContent>
                  <w:p w14:paraId="341F26A4" w14:textId="45853EBF" w:rsidR="00BB5A52" w:rsidRPr="00BB5A52" w:rsidRDefault="00BB5A52" w:rsidP="00BB5A52">
                    <w:pPr>
                      <w:widowControl/>
                      <w:spacing w:after="0" w:line="240" w:lineRule="auto"/>
                      <w:ind w:right="0"/>
                      <w:contextualSpacing/>
                      <w:textAlignment w:val="baseline"/>
                      <w:rPr>
                        <w:rFonts w:ascii="Calibri" w:hAnsi="Calibri" w:cs="Calibri"/>
                        <w:lang w:eastAsia="en-AU"/>
                      </w:rPr>
                    </w:pPr>
                    <w:r w:rsidRPr="00BB5A52">
                      <w:rPr>
                        <w:color w:val="000000" w:themeColor="text1"/>
                      </w:rPr>
                      <w:t>Evidence of at least 1</w:t>
                    </w:r>
                    <w:r w:rsidR="001276AF">
                      <w:rPr>
                        <w:color w:val="000000" w:themeColor="text1"/>
                      </w:rPr>
                      <w:t>0</w:t>
                    </w:r>
                    <w:r w:rsidRPr="00BB5A52">
                      <w:rPr>
                        <w:color w:val="000000" w:themeColor="text1"/>
                      </w:rPr>
                      <w:t xml:space="preserve"> years’ practical experience in supply of </w:t>
                    </w:r>
                    <w:r w:rsidRPr="00D35D42">
                      <w:t>similar items (at least 2 contracts; contracts with SPC should also be included).</w:t>
                    </w:r>
                  </w:p>
                  <w:p w14:paraId="44FC3007" w14:textId="2A1A3FEA" w:rsidR="00F54F3D" w:rsidRPr="00362856" w:rsidRDefault="00000000" w:rsidP="00C559A5">
                    <w:pPr>
                      <w:widowControl/>
                      <w:spacing w:line="240" w:lineRule="auto"/>
                      <w:ind w:right="0"/>
                      <w:contextualSpacing/>
                      <w:jc w:val="left"/>
                      <w:rPr>
                        <w:b/>
                        <w:bCs/>
                        <w:color w:val="808080" w:themeColor="background1" w:themeShade="80"/>
                        <w:lang w:eastAsia="fr-FR"/>
                      </w:rPr>
                    </w:pPr>
                  </w:p>
                </w:sdtContent>
              </w:sdt>
            </w:tc>
            <w:tc>
              <w:tcPr>
                <w:tcW w:w="1459" w:type="dxa"/>
                <w:vMerge/>
                <w:tcBorders>
                  <w:left w:val="single" w:sz="6" w:space="0" w:color="BFBFBF"/>
                  <w:bottom w:val="single" w:sz="6" w:space="0" w:color="BFBFBF"/>
                  <w:right w:val="single" w:sz="6" w:space="0" w:color="BFBFBF"/>
                </w:tcBorders>
                <w:shd w:val="clear" w:color="auto" w:fill="auto"/>
                <w:vAlign w:val="center"/>
                <w:hideMark/>
              </w:tcPr>
              <w:p w14:paraId="19CB4F31" w14:textId="77777777" w:rsidR="00F54F3D" w:rsidRPr="001E1288" w:rsidRDefault="00F54F3D" w:rsidP="00C559A5">
                <w:pPr>
                  <w:jc w:val="center"/>
                  <w:rPr>
                    <w:lang w:eastAsia="fr-FR"/>
                  </w:rPr>
                </w:pPr>
              </w:p>
            </w:tc>
            <w:tc>
              <w:tcPr>
                <w:tcW w:w="1495" w:type="dxa"/>
                <w:vMerge/>
                <w:tcBorders>
                  <w:left w:val="single" w:sz="6" w:space="0" w:color="BFBFBF"/>
                  <w:bottom w:val="single" w:sz="6" w:space="0" w:color="BFBFBF"/>
                  <w:right w:val="single" w:sz="6" w:space="0" w:color="BFBFBF"/>
                </w:tcBorders>
                <w:vAlign w:val="center"/>
              </w:tcPr>
              <w:p w14:paraId="27A9CBB1" w14:textId="77777777" w:rsidR="00F54F3D" w:rsidRPr="00F47800" w:rsidRDefault="00F54F3D" w:rsidP="00C559A5">
                <w:pPr>
                  <w:jc w:val="center"/>
                  <w:rPr>
                    <w:b/>
                    <w:bCs/>
                    <w:lang w:eastAsia="fr-FR"/>
                  </w:rPr>
                </w:pPr>
              </w:p>
            </w:tc>
          </w:tr>
          <w:tr w:rsidR="00F54F3D" w:rsidRPr="00F47800" w14:paraId="380008FD" w14:textId="77777777" w:rsidTr="00C559A5">
            <w:tc>
              <w:tcPr>
                <w:tcW w:w="6796" w:type="dxa"/>
                <w:tcBorders>
                  <w:top w:val="single" w:sz="6" w:space="0" w:color="BFBFBF"/>
                  <w:left w:val="single" w:sz="6" w:space="0" w:color="BFBFBF"/>
                  <w:bottom w:val="single" w:sz="6" w:space="0" w:color="BFBFBF"/>
                  <w:right w:val="single" w:sz="6" w:space="0" w:color="BFBFBF"/>
                </w:tcBorders>
                <w:shd w:val="clear" w:color="auto" w:fill="DEEAF6" w:themeFill="accent1" w:themeFillTint="33"/>
                <w:vAlign w:val="center"/>
              </w:tcPr>
              <w:p w14:paraId="40CA680D" w14:textId="136E41FC" w:rsidR="00F54F3D" w:rsidRPr="00AC20D3" w:rsidRDefault="00000000" w:rsidP="00C559A5">
                <w:pPr>
                  <w:tabs>
                    <w:tab w:val="left" w:pos="6885"/>
                  </w:tabs>
                  <w:rPr>
                    <w:b/>
                    <w:bCs/>
                    <w:lang w:eastAsia="fr-FR"/>
                  </w:rPr>
                </w:pPr>
                <w:sdt>
                  <w:sdtPr>
                    <w:rPr>
                      <w:b/>
                      <w:bCs/>
                      <w:color w:val="808080" w:themeColor="background1" w:themeShade="80"/>
                      <w:lang w:eastAsia="fr-FR"/>
                    </w:rPr>
                    <w:id w:val="1787616239"/>
                    <w:placeholder>
                      <w:docPart w:val="190CEAA793F744B9A6E921566619030C"/>
                    </w:placeholder>
                    <w15:color w:val="FF0000"/>
                  </w:sdtPr>
                  <w:sdtContent>
                    <w:r w:rsidR="007F3366">
                      <w:rPr>
                        <w:b/>
                        <w:bCs/>
                        <w:color w:val="808080" w:themeColor="background1" w:themeShade="80"/>
                        <w:lang w:eastAsia="fr-FR"/>
                      </w:rPr>
                      <w:t xml:space="preserve">Functional </w:t>
                    </w:r>
                  </w:sdtContent>
                </w:sdt>
              </w:p>
            </w:tc>
            <w:sdt>
              <w:sdtPr>
                <w:rPr>
                  <w:i/>
                  <w:iCs/>
                  <w:color w:val="808080" w:themeColor="background1" w:themeShade="80"/>
                  <w:lang w:eastAsia="fr-FR"/>
                </w:rPr>
                <w:alias w:val="Score Weight (Technical requirements)"/>
                <w:tag w:val="Score Weight (Technical requirements)"/>
                <w:id w:val="682861407"/>
                <w:placeholder>
                  <w:docPart w:val="707D1EB13D7C4B758CB42E3005DF38B2"/>
                </w:placeholder>
                <w15:color w:val="FF0000"/>
              </w:sdtPr>
              <w:sdtContent>
                <w:tc>
                  <w:tcPr>
                    <w:tcW w:w="1459" w:type="dxa"/>
                    <w:vMerge w:val="restart"/>
                    <w:tcBorders>
                      <w:top w:val="single" w:sz="6" w:space="0" w:color="BFBFBF"/>
                      <w:left w:val="single" w:sz="6" w:space="0" w:color="BFBFBF"/>
                      <w:right w:val="single" w:sz="6" w:space="0" w:color="BFBFBF"/>
                    </w:tcBorders>
                    <w:shd w:val="clear" w:color="auto" w:fill="auto"/>
                    <w:vAlign w:val="center"/>
                  </w:tcPr>
                  <w:p w14:paraId="30067F49" w14:textId="56CAA614" w:rsidR="00F54F3D" w:rsidRPr="00F47800" w:rsidRDefault="00FE5F41" w:rsidP="00C559A5">
                    <w:pPr>
                      <w:jc w:val="center"/>
                      <w:rPr>
                        <w:b/>
                        <w:bCs/>
                        <w:lang w:eastAsia="fr-FR"/>
                      </w:rPr>
                    </w:pPr>
                    <w:r>
                      <w:rPr>
                        <w:lang w:eastAsia="fr-FR"/>
                      </w:rPr>
                      <w:t>15</w:t>
                    </w:r>
                    <w:r w:rsidR="00F54F3D" w:rsidRPr="004826E3">
                      <w:rPr>
                        <w:lang w:eastAsia="fr-FR"/>
                      </w:rPr>
                      <w:t>%</w:t>
                    </w:r>
                  </w:p>
                </w:tc>
              </w:sdtContent>
            </w:sdt>
            <w:sdt>
              <w:sdtPr>
                <w:rPr>
                  <w:i/>
                  <w:iCs/>
                  <w:color w:val="808080" w:themeColor="background1" w:themeShade="80"/>
                  <w:lang w:eastAsia="fr-FR"/>
                </w:rPr>
                <w:alias w:val="Points (Technical requirements)"/>
                <w:id w:val="1760250566"/>
                <w:placeholder>
                  <w:docPart w:val="6BE5C8BDB5D3480AA31828F7A6018578"/>
                </w:placeholder>
                <w15:color w:val="FF0000"/>
              </w:sdtPr>
              <w:sdtContent>
                <w:tc>
                  <w:tcPr>
                    <w:tcW w:w="1495" w:type="dxa"/>
                    <w:vMerge w:val="restart"/>
                    <w:tcBorders>
                      <w:top w:val="single" w:sz="6" w:space="0" w:color="BFBFBF"/>
                      <w:left w:val="single" w:sz="6" w:space="0" w:color="BFBFBF"/>
                      <w:right w:val="single" w:sz="6" w:space="0" w:color="BFBFBF"/>
                    </w:tcBorders>
                    <w:vAlign w:val="center"/>
                  </w:tcPr>
                  <w:p w14:paraId="044DCEB8" w14:textId="2C851767" w:rsidR="00F54F3D" w:rsidRPr="00F47800" w:rsidRDefault="00F54F3D" w:rsidP="00C559A5">
                    <w:pPr>
                      <w:jc w:val="center"/>
                      <w:rPr>
                        <w:b/>
                        <w:bCs/>
                        <w:lang w:eastAsia="fr-FR"/>
                      </w:rPr>
                    </w:pPr>
                    <w:r w:rsidRPr="004826E3">
                      <w:rPr>
                        <w:lang w:eastAsia="fr-FR"/>
                      </w:rPr>
                      <w:t>1</w:t>
                    </w:r>
                    <w:r w:rsidR="00FE5F41">
                      <w:rPr>
                        <w:lang w:eastAsia="fr-FR"/>
                      </w:rPr>
                      <w:t>05</w:t>
                    </w:r>
                  </w:p>
                </w:tc>
              </w:sdtContent>
            </w:sdt>
          </w:tr>
          <w:tr w:rsidR="00F54F3D" w:rsidRPr="00F47800" w14:paraId="18FA3E64" w14:textId="77777777" w:rsidTr="00C559A5">
            <w:tc>
              <w:tcPr>
                <w:tcW w:w="6796" w:type="dxa"/>
                <w:tcBorders>
                  <w:top w:val="single" w:sz="6" w:space="0" w:color="BFBFBF"/>
                  <w:left w:val="single" w:sz="6" w:space="0" w:color="BFBFBF"/>
                  <w:bottom w:val="single" w:sz="6" w:space="0" w:color="BFBFBF"/>
                  <w:right w:val="single" w:sz="6" w:space="0" w:color="BFBFBF"/>
                </w:tcBorders>
                <w:shd w:val="clear" w:color="auto" w:fill="auto"/>
                <w:vAlign w:val="center"/>
              </w:tcPr>
              <w:p w14:paraId="7465A8D3" w14:textId="039F724F" w:rsidR="00F54F3D" w:rsidRPr="00142680" w:rsidRDefault="00BB5A52" w:rsidP="00C559A5">
                <w:pPr>
                  <w:widowControl/>
                  <w:spacing w:line="240" w:lineRule="auto"/>
                  <w:ind w:right="0"/>
                  <w:contextualSpacing/>
                  <w:jc w:val="left"/>
                  <w:rPr>
                    <w:i/>
                    <w:iCs/>
                    <w:color w:val="000000" w:themeColor="text1"/>
                  </w:rPr>
                </w:pPr>
                <w:r w:rsidRPr="00BB5A52">
                  <w:rPr>
                    <w:color w:val="000000" w:themeColor="text1"/>
                  </w:rPr>
                  <w:t xml:space="preserve">Compliance with functional requirements as stated in the Specification of Goods, including compatibility, availability, brand, </w:t>
                </w:r>
                <w:proofErr w:type="gramStart"/>
                <w:r w:rsidRPr="00BB5A52">
                  <w:rPr>
                    <w:color w:val="000000" w:themeColor="text1"/>
                  </w:rPr>
                  <w:t>quality</w:t>
                </w:r>
                <w:proofErr w:type="gramEnd"/>
                <w:r w:rsidRPr="00BB5A52">
                  <w:rPr>
                    <w:color w:val="000000" w:themeColor="text1"/>
                  </w:rPr>
                  <w:t xml:space="preserve"> and origin of goods.</w:t>
                </w:r>
              </w:p>
            </w:tc>
            <w:tc>
              <w:tcPr>
                <w:tcW w:w="1459" w:type="dxa"/>
                <w:vMerge/>
                <w:tcBorders>
                  <w:left w:val="single" w:sz="6" w:space="0" w:color="BFBFBF"/>
                  <w:bottom w:val="single" w:sz="6" w:space="0" w:color="BFBFBF"/>
                  <w:right w:val="single" w:sz="6" w:space="0" w:color="BFBFBF"/>
                </w:tcBorders>
                <w:shd w:val="clear" w:color="auto" w:fill="auto"/>
                <w:vAlign w:val="center"/>
              </w:tcPr>
              <w:p w14:paraId="7B0A9B76" w14:textId="77777777" w:rsidR="00F54F3D" w:rsidRPr="001E1288" w:rsidRDefault="00F54F3D" w:rsidP="00C559A5">
                <w:pPr>
                  <w:jc w:val="center"/>
                  <w:rPr>
                    <w:lang w:eastAsia="fr-FR"/>
                  </w:rPr>
                </w:pPr>
              </w:p>
            </w:tc>
            <w:tc>
              <w:tcPr>
                <w:tcW w:w="1495" w:type="dxa"/>
                <w:vMerge/>
                <w:tcBorders>
                  <w:left w:val="single" w:sz="6" w:space="0" w:color="BFBFBF"/>
                  <w:bottom w:val="single" w:sz="6" w:space="0" w:color="BFBFBF"/>
                  <w:right w:val="single" w:sz="6" w:space="0" w:color="BFBFBF"/>
                </w:tcBorders>
                <w:vAlign w:val="center"/>
              </w:tcPr>
              <w:p w14:paraId="60FB04F6" w14:textId="77777777" w:rsidR="00F54F3D" w:rsidRPr="00F47800" w:rsidRDefault="00F54F3D" w:rsidP="00C559A5">
                <w:pPr>
                  <w:jc w:val="center"/>
                  <w:rPr>
                    <w:b/>
                    <w:bCs/>
                    <w:lang w:eastAsia="fr-FR"/>
                  </w:rPr>
                </w:pPr>
              </w:p>
            </w:tc>
          </w:tr>
          <w:tr w:rsidR="00F54F3D" w:rsidRPr="00F47800" w14:paraId="45EB466E" w14:textId="77777777" w:rsidTr="00C559A5">
            <w:tc>
              <w:tcPr>
                <w:tcW w:w="6796" w:type="dxa"/>
                <w:tcBorders>
                  <w:top w:val="single" w:sz="6" w:space="0" w:color="BFBFBF"/>
                  <w:left w:val="single" w:sz="6" w:space="0" w:color="BFBFBF"/>
                  <w:bottom w:val="single" w:sz="6" w:space="0" w:color="BFBFBF"/>
                  <w:right w:val="single" w:sz="6" w:space="0" w:color="BFBFBF"/>
                </w:tcBorders>
                <w:shd w:val="clear" w:color="auto" w:fill="DEEAF6" w:themeFill="accent1" w:themeFillTint="33"/>
                <w:vAlign w:val="center"/>
              </w:tcPr>
              <w:p w14:paraId="533840D1" w14:textId="02208E48" w:rsidR="00F54F3D" w:rsidRPr="00AC20D3" w:rsidRDefault="00000000" w:rsidP="00C559A5">
                <w:pPr>
                  <w:tabs>
                    <w:tab w:val="left" w:pos="6885"/>
                  </w:tabs>
                  <w:rPr>
                    <w:b/>
                    <w:bCs/>
                    <w:lang w:eastAsia="fr-FR"/>
                  </w:rPr>
                </w:pPr>
                <w:sdt>
                  <w:sdtPr>
                    <w:rPr>
                      <w:b/>
                      <w:bCs/>
                      <w:color w:val="808080" w:themeColor="background1" w:themeShade="80"/>
                      <w:lang w:eastAsia="fr-FR"/>
                    </w:rPr>
                    <w:id w:val="1123416002"/>
                    <w:placeholder>
                      <w:docPart w:val="61271E99A4C14C2B950FE32313A9B95C"/>
                    </w:placeholder>
                    <w15:color w:val="FF0000"/>
                  </w:sdtPr>
                  <w:sdtContent>
                    <w:r w:rsidR="00AE06AC">
                      <w:rPr>
                        <w:b/>
                        <w:bCs/>
                        <w:color w:val="808080" w:themeColor="background1" w:themeShade="80"/>
                        <w:lang w:eastAsia="fr-FR"/>
                      </w:rPr>
                      <w:t>Design</w:t>
                    </w:r>
                    <w:r w:rsidR="008962EF">
                      <w:rPr>
                        <w:b/>
                        <w:bCs/>
                        <w:color w:val="808080" w:themeColor="background1" w:themeShade="80"/>
                        <w:lang w:eastAsia="fr-FR"/>
                      </w:rPr>
                      <w:t xml:space="preserve"> and technical</w:t>
                    </w:r>
                  </w:sdtContent>
                </w:sdt>
              </w:p>
            </w:tc>
            <w:sdt>
              <w:sdtPr>
                <w:rPr>
                  <w:lang w:eastAsia="fr-FR"/>
                </w:rPr>
                <w:alias w:val="Score Weight (Technical requirements)"/>
                <w:tag w:val="Score Weight (Technical requirements)"/>
                <w:id w:val="278839079"/>
                <w:placeholder>
                  <w:docPart w:val="E873123EC98B4932ADF64083ECD0EAFA"/>
                </w:placeholder>
                <w15:color w:val="FF0000"/>
              </w:sdtPr>
              <w:sdtContent>
                <w:tc>
                  <w:tcPr>
                    <w:tcW w:w="1459" w:type="dxa"/>
                    <w:vMerge w:val="restart"/>
                    <w:tcBorders>
                      <w:top w:val="single" w:sz="6" w:space="0" w:color="BFBFBF"/>
                      <w:left w:val="single" w:sz="6" w:space="0" w:color="BFBFBF"/>
                      <w:right w:val="single" w:sz="6" w:space="0" w:color="BFBFBF"/>
                    </w:tcBorders>
                    <w:shd w:val="clear" w:color="auto" w:fill="auto"/>
                    <w:vAlign w:val="center"/>
                  </w:tcPr>
                  <w:p w14:paraId="301B7E80" w14:textId="24C755AA" w:rsidR="00F54F3D" w:rsidRPr="00F47800" w:rsidRDefault="00FE5F41" w:rsidP="00C559A5">
                    <w:pPr>
                      <w:jc w:val="center"/>
                      <w:rPr>
                        <w:b/>
                        <w:bCs/>
                        <w:lang w:eastAsia="fr-FR"/>
                      </w:rPr>
                    </w:pPr>
                    <w:r>
                      <w:rPr>
                        <w:lang w:eastAsia="fr-FR"/>
                      </w:rPr>
                      <w:t>15</w:t>
                    </w:r>
                    <w:r w:rsidR="00F54F3D" w:rsidRPr="004826E3">
                      <w:rPr>
                        <w:lang w:eastAsia="fr-FR"/>
                      </w:rPr>
                      <w:t>%</w:t>
                    </w:r>
                  </w:p>
                </w:tc>
              </w:sdtContent>
            </w:sdt>
            <w:sdt>
              <w:sdtPr>
                <w:rPr>
                  <w:i/>
                  <w:iCs/>
                  <w:color w:val="808080" w:themeColor="background1" w:themeShade="80"/>
                  <w:lang w:eastAsia="fr-FR"/>
                </w:rPr>
                <w:alias w:val="Points (Technical requirements)"/>
                <w:id w:val="-127406681"/>
                <w:placeholder>
                  <w:docPart w:val="D3BC2CB74AE7422C8B33432F2099FA82"/>
                </w:placeholder>
                <w15:color w:val="FF0000"/>
              </w:sdtPr>
              <w:sdtContent>
                <w:tc>
                  <w:tcPr>
                    <w:tcW w:w="1495" w:type="dxa"/>
                    <w:vMerge w:val="restart"/>
                    <w:tcBorders>
                      <w:top w:val="single" w:sz="6" w:space="0" w:color="BFBFBF"/>
                      <w:left w:val="single" w:sz="6" w:space="0" w:color="BFBFBF"/>
                      <w:right w:val="single" w:sz="6" w:space="0" w:color="BFBFBF"/>
                    </w:tcBorders>
                    <w:vAlign w:val="center"/>
                  </w:tcPr>
                  <w:p w14:paraId="29D0AF8C" w14:textId="235E8DCD" w:rsidR="00F54F3D" w:rsidRPr="00F47800" w:rsidRDefault="00FE5F41" w:rsidP="00C559A5">
                    <w:pPr>
                      <w:jc w:val="center"/>
                      <w:rPr>
                        <w:b/>
                        <w:bCs/>
                        <w:lang w:eastAsia="fr-FR"/>
                      </w:rPr>
                    </w:pPr>
                    <w:r>
                      <w:rPr>
                        <w:lang w:eastAsia="fr-FR"/>
                      </w:rPr>
                      <w:t>105</w:t>
                    </w:r>
                  </w:p>
                </w:tc>
              </w:sdtContent>
            </w:sdt>
          </w:tr>
          <w:tr w:rsidR="00F54F3D" w:rsidRPr="001E1288" w14:paraId="052A54E0" w14:textId="77777777" w:rsidTr="00C559A5">
            <w:tc>
              <w:tcPr>
                <w:tcW w:w="6796" w:type="dxa"/>
                <w:tcBorders>
                  <w:top w:val="single" w:sz="6" w:space="0" w:color="BFBFBF"/>
                  <w:left w:val="single" w:sz="6" w:space="0" w:color="BFBFBF"/>
                  <w:bottom w:val="single" w:sz="6" w:space="0" w:color="BFBFBF"/>
                  <w:right w:val="single" w:sz="6" w:space="0" w:color="BFBFBF"/>
                </w:tcBorders>
                <w:shd w:val="clear" w:color="auto" w:fill="auto"/>
                <w:vAlign w:val="center"/>
              </w:tcPr>
              <w:p w14:paraId="6DF9C91E" w14:textId="68244491" w:rsidR="00F54F3D" w:rsidRPr="00AC20D3" w:rsidRDefault="00000000" w:rsidP="00C559A5">
                <w:pPr>
                  <w:tabs>
                    <w:tab w:val="left" w:pos="6885"/>
                  </w:tabs>
                  <w:rPr>
                    <w:lang w:eastAsia="fr-FR"/>
                  </w:rPr>
                </w:pPr>
                <w:sdt>
                  <w:sdtPr>
                    <w:rPr>
                      <w:b/>
                      <w:bCs/>
                      <w:color w:val="808080" w:themeColor="background1" w:themeShade="80"/>
                      <w:lang w:eastAsia="fr-FR"/>
                    </w:rPr>
                    <w:id w:val="-134182314"/>
                    <w:placeholder>
                      <w:docPart w:val="D9C93169A73244FF8B017EE3A8533F96"/>
                    </w:placeholder>
                    <w15:color w:val="FF0000"/>
                  </w:sdtPr>
                  <w:sdtContent>
                    <w:r w:rsidR="00AE06AC">
                      <w:rPr>
                        <w:color w:val="000000" w:themeColor="text1"/>
                      </w:rPr>
                      <w:t>Compliance with design</w:t>
                    </w:r>
                    <w:r w:rsidR="00D0100F">
                      <w:rPr>
                        <w:color w:val="000000" w:themeColor="text1"/>
                      </w:rPr>
                      <w:t xml:space="preserve"> </w:t>
                    </w:r>
                    <w:r w:rsidR="008962EF">
                      <w:rPr>
                        <w:color w:val="000000" w:themeColor="text1"/>
                      </w:rPr>
                      <w:t xml:space="preserve">and technical </w:t>
                    </w:r>
                    <w:r w:rsidR="00AE06AC">
                      <w:rPr>
                        <w:color w:val="000000" w:themeColor="text1"/>
                      </w:rPr>
                      <w:t>requirements as stated in the Specification of Goods</w:t>
                    </w:r>
                  </w:sdtContent>
                </w:sdt>
              </w:p>
            </w:tc>
            <w:tc>
              <w:tcPr>
                <w:tcW w:w="1459" w:type="dxa"/>
                <w:vMerge/>
                <w:tcBorders>
                  <w:left w:val="single" w:sz="6" w:space="0" w:color="BFBFBF"/>
                  <w:bottom w:val="single" w:sz="6" w:space="0" w:color="BFBFBF"/>
                  <w:right w:val="single" w:sz="6" w:space="0" w:color="BFBFBF"/>
                </w:tcBorders>
                <w:shd w:val="clear" w:color="auto" w:fill="auto"/>
                <w:vAlign w:val="center"/>
              </w:tcPr>
              <w:p w14:paraId="22A577F7" w14:textId="77777777" w:rsidR="00F54F3D" w:rsidRPr="001E1288" w:rsidRDefault="00F54F3D" w:rsidP="00C559A5">
                <w:pPr>
                  <w:jc w:val="center"/>
                  <w:rPr>
                    <w:lang w:eastAsia="fr-FR"/>
                  </w:rPr>
                </w:pPr>
              </w:p>
            </w:tc>
            <w:tc>
              <w:tcPr>
                <w:tcW w:w="1495" w:type="dxa"/>
                <w:vMerge/>
                <w:tcBorders>
                  <w:left w:val="single" w:sz="6" w:space="0" w:color="BFBFBF"/>
                  <w:bottom w:val="single" w:sz="6" w:space="0" w:color="BFBFBF"/>
                  <w:right w:val="single" w:sz="6" w:space="0" w:color="BFBFBF"/>
                </w:tcBorders>
                <w:vAlign w:val="center"/>
              </w:tcPr>
              <w:p w14:paraId="40F80025" w14:textId="77777777" w:rsidR="00F54F3D" w:rsidRPr="001E1288" w:rsidRDefault="00F54F3D" w:rsidP="00C559A5">
                <w:pPr>
                  <w:jc w:val="center"/>
                  <w:rPr>
                    <w:lang w:eastAsia="fr-FR"/>
                  </w:rPr>
                </w:pPr>
              </w:p>
            </w:tc>
          </w:tr>
          <w:tr w:rsidR="00F54F3D" w:rsidRPr="001E1288" w14:paraId="70A733F0" w14:textId="77777777" w:rsidTr="00C559A5">
            <w:tc>
              <w:tcPr>
                <w:tcW w:w="6796" w:type="dxa"/>
                <w:tcBorders>
                  <w:top w:val="single" w:sz="6" w:space="0" w:color="BFBFBF"/>
                  <w:left w:val="single" w:sz="6" w:space="0" w:color="BFBFBF"/>
                  <w:bottom w:val="single" w:sz="6" w:space="0" w:color="BFBFBF"/>
                  <w:right w:val="single" w:sz="6" w:space="0" w:color="BFBFBF"/>
                </w:tcBorders>
                <w:shd w:val="clear" w:color="auto" w:fill="DEEAF6" w:themeFill="accent1" w:themeFillTint="33"/>
                <w:vAlign w:val="center"/>
              </w:tcPr>
              <w:p w14:paraId="6791707F" w14:textId="15A98DCC" w:rsidR="00F54F3D" w:rsidRPr="000F7807" w:rsidRDefault="00000000" w:rsidP="00C559A5">
                <w:pPr>
                  <w:widowControl/>
                  <w:spacing w:line="240" w:lineRule="auto"/>
                  <w:ind w:right="0"/>
                  <w:contextualSpacing/>
                  <w:jc w:val="left"/>
                  <w:rPr>
                    <w:color w:val="000000" w:themeColor="text1"/>
                  </w:rPr>
                </w:pPr>
                <w:sdt>
                  <w:sdtPr>
                    <w:rPr>
                      <w:b/>
                      <w:bCs/>
                      <w:color w:val="808080" w:themeColor="background1" w:themeShade="80"/>
                      <w:lang w:eastAsia="fr-FR"/>
                    </w:rPr>
                    <w:id w:val="-1627081528"/>
                    <w:placeholder>
                      <w:docPart w:val="7A99E5F5D42142E58FEF8F8F4D6649F7"/>
                    </w:placeholder>
                    <w15:color w:val="FF0000"/>
                  </w:sdtPr>
                  <w:sdtContent>
                    <w:r w:rsidR="00601137">
                      <w:rPr>
                        <w:b/>
                        <w:bCs/>
                        <w:color w:val="808080" w:themeColor="background1" w:themeShade="80"/>
                        <w:lang w:eastAsia="fr-FR"/>
                      </w:rPr>
                      <w:t>Delivery</w:t>
                    </w:r>
                  </w:sdtContent>
                </w:sdt>
              </w:p>
            </w:tc>
            <w:tc>
              <w:tcPr>
                <w:tcW w:w="1459" w:type="dxa"/>
                <w:vMerge w:val="restart"/>
                <w:tcBorders>
                  <w:left w:val="single" w:sz="6" w:space="0" w:color="BFBFBF"/>
                  <w:right w:val="single" w:sz="6" w:space="0" w:color="BFBFBF"/>
                </w:tcBorders>
                <w:shd w:val="clear" w:color="auto" w:fill="auto"/>
                <w:vAlign w:val="center"/>
              </w:tcPr>
              <w:p w14:paraId="5195A96D" w14:textId="77777777" w:rsidR="00F54F3D" w:rsidRPr="001E1288" w:rsidRDefault="00F54F3D" w:rsidP="00C559A5">
                <w:pPr>
                  <w:jc w:val="center"/>
                  <w:rPr>
                    <w:lang w:eastAsia="fr-FR"/>
                  </w:rPr>
                </w:pPr>
                <w:r>
                  <w:rPr>
                    <w:lang w:eastAsia="fr-FR"/>
                  </w:rPr>
                  <w:t>10%</w:t>
                </w:r>
              </w:p>
            </w:tc>
            <w:tc>
              <w:tcPr>
                <w:tcW w:w="1495" w:type="dxa"/>
                <w:vMerge w:val="restart"/>
                <w:tcBorders>
                  <w:left w:val="single" w:sz="6" w:space="0" w:color="BFBFBF"/>
                  <w:right w:val="single" w:sz="6" w:space="0" w:color="BFBFBF"/>
                </w:tcBorders>
                <w:vAlign w:val="center"/>
              </w:tcPr>
              <w:p w14:paraId="7591AD03" w14:textId="77777777" w:rsidR="00F54F3D" w:rsidRPr="001E1288" w:rsidRDefault="00F54F3D" w:rsidP="00C559A5">
                <w:pPr>
                  <w:jc w:val="center"/>
                  <w:rPr>
                    <w:lang w:eastAsia="fr-FR"/>
                  </w:rPr>
                </w:pPr>
                <w:r>
                  <w:rPr>
                    <w:lang w:eastAsia="fr-FR"/>
                  </w:rPr>
                  <w:t>70</w:t>
                </w:r>
              </w:p>
            </w:tc>
          </w:tr>
          <w:tr w:rsidR="00F54F3D" w:rsidRPr="001E1288" w14:paraId="2A29644D" w14:textId="77777777" w:rsidTr="00C559A5">
            <w:tc>
              <w:tcPr>
                <w:tcW w:w="6796" w:type="dxa"/>
                <w:tcBorders>
                  <w:top w:val="single" w:sz="6" w:space="0" w:color="BFBFBF"/>
                  <w:left w:val="single" w:sz="6" w:space="0" w:color="BFBFBF"/>
                  <w:bottom w:val="single" w:sz="6" w:space="0" w:color="BFBFBF"/>
                  <w:right w:val="single" w:sz="6" w:space="0" w:color="BFBFBF"/>
                </w:tcBorders>
                <w:shd w:val="clear" w:color="auto" w:fill="auto"/>
                <w:vAlign w:val="center"/>
              </w:tcPr>
              <w:sdt>
                <w:sdtPr>
                  <w:rPr>
                    <w:i/>
                    <w:iCs/>
                    <w:color w:val="808080" w:themeColor="background1" w:themeShade="80"/>
                    <w:lang w:eastAsia="fr-FR"/>
                  </w:rPr>
                  <w:id w:val="-1106653207"/>
                  <w:placeholder>
                    <w:docPart w:val="9EA396827E214CD4B9A38C85B3E5CC68"/>
                  </w:placeholder>
                  <w15:color w:val="FF0000"/>
                </w:sdtPr>
                <w:sdtContent>
                  <w:p w14:paraId="59807519" w14:textId="37DC60F4" w:rsidR="00F54F3D" w:rsidRPr="004A7EF2" w:rsidRDefault="004A7EF2" w:rsidP="004A7EF2">
                    <w:pPr>
                      <w:widowControl/>
                      <w:spacing w:after="0" w:line="240" w:lineRule="auto"/>
                      <w:ind w:right="0"/>
                      <w:contextualSpacing/>
                      <w:textAlignment w:val="baseline"/>
                      <w:rPr>
                        <w:rFonts w:ascii="Calibri" w:hAnsi="Calibri" w:cs="Calibri"/>
                        <w:lang w:eastAsia="en-AU"/>
                      </w:rPr>
                    </w:pPr>
                    <w:r w:rsidRPr="004A7EF2">
                      <w:rPr>
                        <w:color w:val="000000" w:themeColor="text1"/>
                      </w:rPr>
                      <w:t>Experience shipping goods in the Pacific and capacity to deliver items within 7 months.</w:t>
                    </w:r>
                    <w:r w:rsidRPr="004A7EF2">
                      <w:rPr>
                        <w:rFonts w:ascii="Calibri" w:hAnsi="Calibri" w:cs="Calibri"/>
                        <w:lang w:eastAsia="en-AU"/>
                      </w:rPr>
                      <w:t xml:space="preserve"> </w:t>
                    </w:r>
                  </w:p>
                </w:sdtContent>
              </w:sdt>
            </w:tc>
            <w:tc>
              <w:tcPr>
                <w:tcW w:w="1459" w:type="dxa"/>
                <w:vMerge/>
                <w:tcBorders>
                  <w:left w:val="single" w:sz="6" w:space="0" w:color="BFBFBF"/>
                  <w:bottom w:val="single" w:sz="6" w:space="0" w:color="BFBFBF"/>
                  <w:right w:val="single" w:sz="6" w:space="0" w:color="BFBFBF"/>
                </w:tcBorders>
                <w:shd w:val="clear" w:color="auto" w:fill="auto"/>
                <w:vAlign w:val="center"/>
              </w:tcPr>
              <w:p w14:paraId="3019241D" w14:textId="77777777" w:rsidR="00F54F3D" w:rsidRPr="001E1288" w:rsidRDefault="00F54F3D" w:rsidP="00C559A5">
                <w:pPr>
                  <w:jc w:val="center"/>
                  <w:rPr>
                    <w:lang w:eastAsia="fr-FR"/>
                  </w:rPr>
                </w:pPr>
              </w:p>
            </w:tc>
            <w:tc>
              <w:tcPr>
                <w:tcW w:w="1495" w:type="dxa"/>
                <w:vMerge/>
                <w:tcBorders>
                  <w:left w:val="single" w:sz="6" w:space="0" w:color="BFBFBF"/>
                  <w:bottom w:val="single" w:sz="6" w:space="0" w:color="BFBFBF"/>
                  <w:right w:val="single" w:sz="6" w:space="0" w:color="BFBFBF"/>
                </w:tcBorders>
                <w:vAlign w:val="center"/>
              </w:tcPr>
              <w:p w14:paraId="4F8B32D1" w14:textId="77777777" w:rsidR="00F54F3D" w:rsidRPr="001E1288" w:rsidRDefault="00F54F3D" w:rsidP="00C559A5">
                <w:pPr>
                  <w:jc w:val="center"/>
                  <w:rPr>
                    <w:lang w:eastAsia="fr-FR"/>
                  </w:rPr>
                </w:pPr>
              </w:p>
            </w:tc>
          </w:tr>
          <w:tr w:rsidR="004A7EF2" w:rsidRPr="00AC20D3" w14:paraId="2BC82FB7" w14:textId="77777777" w:rsidTr="000D05BC">
            <w:tc>
              <w:tcPr>
                <w:tcW w:w="9750" w:type="dxa"/>
                <w:gridSpan w:val="3"/>
                <w:tcBorders>
                  <w:top w:val="single" w:sz="6" w:space="0" w:color="BFBFBF"/>
                  <w:left w:val="single" w:sz="6" w:space="0" w:color="BFBFBF"/>
                  <w:bottom w:val="single" w:sz="6" w:space="0" w:color="BFBFBF"/>
                  <w:right w:val="single" w:sz="6" w:space="0" w:color="BFBFBF"/>
                </w:tcBorders>
                <w:shd w:val="clear" w:color="auto" w:fill="DEEAF6" w:themeFill="accent1" w:themeFillTint="33"/>
                <w:vAlign w:val="center"/>
              </w:tcPr>
              <w:p w14:paraId="4DE38092" w14:textId="7A15C392" w:rsidR="004A7EF2" w:rsidRPr="00BB5A52" w:rsidRDefault="004A7EF2" w:rsidP="000D05BC">
                <w:pPr>
                  <w:rPr>
                    <w:b/>
                    <w:bCs/>
                    <w:lang w:eastAsia="fr-FR"/>
                  </w:rPr>
                </w:pPr>
                <w:r>
                  <w:rPr>
                    <w:b/>
                    <w:bCs/>
                    <w:lang w:eastAsia="fr-FR"/>
                  </w:rPr>
                  <w:t>Technical advisor</w:t>
                </w:r>
                <w:r w:rsidRPr="00BB5A52">
                  <w:rPr>
                    <w:b/>
                    <w:bCs/>
                    <w:lang w:eastAsia="fr-FR"/>
                  </w:rPr>
                  <w:t xml:space="preserve"> requirements</w:t>
                </w:r>
              </w:p>
            </w:tc>
          </w:tr>
          <w:tr w:rsidR="00F54F3D" w:rsidRPr="001E1288" w14:paraId="2DF8654D" w14:textId="77777777" w:rsidTr="00C559A5">
            <w:tc>
              <w:tcPr>
                <w:tcW w:w="6796" w:type="dxa"/>
                <w:tcBorders>
                  <w:top w:val="single" w:sz="6" w:space="0" w:color="BFBFBF"/>
                  <w:left w:val="single" w:sz="6" w:space="0" w:color="BFBFBF"/>
                  <w:bottom w:val="single" w:sz="6" w:space="0" w:color="BFBFBF"/>
                  <w:right w:val="single" w:sz="6" w:space="0" w:color="BFBFBF"/>
                </w:tcBorders>
                <w:shd w:val="clear" w:color="auto" w:fill="DEEAF6" w:themeFill="accent1" w:themeFillTint="33"/>
                <w:vAlign w:val="center"/>
              </w:tcPr>
              <w:p w14:paraId="10F9B8CA" w14:textId="417C7EEF" w:rsidR="00F54F3D" w:rsidRPr="000F7807" w:rsidRDefault="004A7EF2" w:rsidP="00C559A5">
                <w:pPr>
                  <w:widowControl/>
                  <w:spacing w:line="240" w:lineRule="auto"/>
                  <w:ind w:right="0"/>
                  <w:contextualSpacing/>
                  <w:jc w:val="left"/>
                  <w:rPr>
                    <w:color w:val="000000" w:themeColor="text1"/>
                  </w:rPr>
                </w:pPr>
                <w:r>
                  <w:rPr>
                    <w:b/>
                    <w:bCs/>
                    <w:color w:val="808080" w:themeColor="background1" w:themeShade="80"/>
                    <w:lang w:eastAsia="fr-FR"/>
                  </w:rPr>
                  <w:t>Practical</w:t>
                </w:r>
                <w:r w:rsidR="00314165">
                  <w:rPr>
                    <w:b/>
                    <w:bCs/>
                    <w:color w:val="808080" w:themeColor="background1" w:themeShade="80"/>
                    <w:lang w:eastAsia="fr-FR"/>
                  </w:rPr>
                  <w:t xml:space="preserve"> experience</w:t>
                </w:r>
              </w:p>
            </w:tc>
            <w:tc>
              <w:tcPr>
                <w:tcW w:w="1459" w:type="dxa"/>
                <w:vMerge w:val="restart"/>
                <w:tcBorders>
                  <w:left w:val="single" w:sz="6" w:space="0" w:color="BFBFBF"/>
                  <w:right w:val="single" w:sz="6" w:space="0" w:color="BFBFBF"/>
                </w:tcBorders>
                <w:shd w:val="clear" w:color="auto" w:fill="auto"/>
                <w:vAlign w:val="center"/>
              </w:tcPr>
              <w:p w14:paraId="5732D68D" w14:textId="1D591B23" w:rsidR="00F54F3D" w:rsidRPr="001E1288" w:rsidRDefault="00932B9B" w:rsidP="00C559A5">
                <w:pPr>
                  <w:jc w:val="center"/>
                  <w:rPr>
                    <w:lang w:eastAsia="fr-FR"/>
                  </w:rPr>
                </w:pPr>
                <w:r>
                  <w:rPr>
                    <w:lang w:eastAsia="fr-FR"/>
                  </w:rPr>
                  <w:t>3</w:t>
                </w:r>
                <w:r w:rsidR="00F54F3D">
                  <w:rPr>
                    <w:lang w:eastAsia="fr-FR"/>
                  </w:rPr>
                  <w:t>0%</w:t>
                </w:r>
              </w:p>
            </w:tc>
            <w:tc>
              <w:tcPr>
                <w:tcW w:w="1495" w:type="dxa"/>
                <w:vMerge w:val="restart"/>
                <w:tcBorders>
                  <w:left w:val="single" w:sz="6" w:space="0" w:color="BFBFBF"/>
                  <w:right w:val="single" w:sz="6" w:space="0" w:color="BFBFBF"/>
                </w:tcBorders>
                <w:vAlign w:val="center"/>
              </w:tcPr>
              <w:p w14:paraId="545DCFC4" w14:textId="6CDA2E09" w:rsidR="00F54F3D" w:rsidRPr="001E1288" w:rsidRDefault="00932B9B" w:rsidP="00C559A5">
                <w:pPr>
                  <w:jc w:val="center"/>
                  <w:rPr>
                    <w:lang w:eastAsia="fr-FR"/>
                  </w:rPr>
                </w:pPr>
                <w:r>
                  <w:rPr>
                    <w:lang w:eastAsia="fr-FR"/>
                  </w:rPr>
                  <w:t>21</w:t>
                </w:r>
                <w:r w:rsidR="00F54F3D">
                  <w:rPr>
                    <w:lang w:eastAsia="fr-FR"/>
                  </w:rPr>
                  <w:t>0</w:t>
                </w:r>
              </w:p>
            </w:tc>
          </w:tr>
          <w:tr w:rsidR="00F54F3D" w:rsidRPr="001E1288" w14:paraId="55F13978" w14:textId="77777777" w:rsidTr="00C559A5">
            <w:tc>
              <w:tcPr>
                <w:tcW w:w="6796" w:type="dxa"/>
                <w:tcBorders>
                  <w:top w:val="single" w:sz="6" w:space="0" w:color="BFBFBF"/>
                  <w:left w:val="single" w:sz="6" w:space="0" w:color="BFBFBF"/>
                  <w:bottom w:val="single" w:sz="6" w:space="0" w:color="BFBFBF"/>
                  <w:right w:val="single" w:sz="6" w:space="0" w:color="BFBFBF"/>
                </w:tcBorders>
                <w:shd w:val="clear" w:color="auto" w:fill="auto"/>
                <w:vAlign w:val="center"/>
              </w:tcPr>
              <w:p w14:paraId="2D52FF4F" w14:textId="691BC760" w:rsidR="00F54F3D" w:rsidRPr="004A7EF2" w:rsidRDefault="004A7EF2" w:rsidP="004A7EF2">
                <w:pPr>
                  <w:widowControl/>
                  <w:spacing w:after="0" w:line="240" w:lineRule="auto"/>
                  <w:ind w:right="0"/>
                  <w:contextualSpacing/>
                  <w:textAlignment w:val="baseline"/>
                  <w:rPr>
                    <w:rFonts w:ascii="Calibri" w:hAnsi="Calibri" w:cs="Calibri"/>
                    <w:lang w:eastAsia="en-AU"/>
                  </w:rPr>
                </w:pPr>
                <w:r w:rsidRPr="004A7EF2">
                  <w:rPr>
                    <w:rFonts w:ascii="Calibri" w:hAnsi="Calibri" w:cs="Calibri"/>
                    <w:lang w:eastAsia="en-AU"/>
                  </w:rPr>
                  <w:t xml:space="preserve">At least 15 years practical experience in wind pump parts and service provision, especially of Yellowtail, Southern Cross and </w:t>
                </w:r>
                <w:proofErr w:type="spellStart"/>
                <w:r w:rsidRPr="004A7EF2">
                  <w:rPr>
                    <w:rFonts w:ascii="Calibri" w:hAnsi="Calibri" w:cs="Calibri"/>
                    <w:lang w:eastAsia="en-AU"/>
                  </w:rPr>
                  <w:t>Aermotor</w:t>
                </w:r>
                <w:proofErr w:type="spellEnd"/>
                <w:r w:rsidRPr="004A7EF2">
                  <w:rPr>
                    <w:rFonts w:ascii="Calibri" w:hAnsi="Calibri" w:cs="Calibri"/>
                    <w:lang w:eastAsia="en-AU"/>
                  </w:rPr>
                  <w:t xml:space="preserve"> make.</w:t>
                </w:r>
              </w:p>
            </w:tc>
            <w:tc>
              <w:tcPr>
                <w:tcW w:w="1459" w:type="dxa"/>
                <w:vMerge/>
                <w:tcBorders>
                  <w:left w:val="single" w:sz="6" w:space="0" w:color="BFBFBF"/>
                  <w:bottom w:val="single" w:sz="6" w:space="0" w:color="BFBFBF"/>
                  <w:right w:val="single" w:sz="6" w:space="0" w:color="BFBFBF"/>
                </w:tcBorders>
                <w:shd w:val="clear" w:color="auto" w:fill="auto"/>
                <w:vAlign w:val="center"/>
              </w:tcPr>
              <w:p w14:paraId="64194659" w14:textId="77777777" w:rsidR="00F54F3D" w:rsidRPr="001E1288" w:rsidRDefault="00F54F3D" w:rsidP="00C559A5">
                <w:pPr>
                  <w:jc w:val="center"/>
                  <w:rPr>
                    <w:lang w:eastAsia="fr-FR"/>
                  </w:rPr>
                </w:pPr>
              </w:p>
            </w:tc>
            <w:tc>
              <w:tcPr>
                <w:tcW w:w="1495" w:type="dxa"/>
                <w:vMerge/>
                <w:tcBorders>
                  <w:left w:val="single" w:sz="6" w:space="0" w:color="BFBFBF"/>
                  <w:bottom w:val="single" w:sz="6" w:space="0" w:color="BFBFBF"/>
                  <w:right w:val="single" w:sz="6" w:space="0" w:color="BFBFBF"/>
                </w:tcBorders>
                <w:vAlign w:val="center"/>
              </w:tcPr>
              <w:p w14:paraId="38ACBD91" w14:textId="77777777" w:rsidR="00F54F3D" w:rsidRPr="001E1288" w:rsidRDefault="00F54F3D" w:rsidP="00C559A5">
                <w:pPr>
                  <w:jc w:val="center"/>
                  <w:rPr>
                    <w:lang w:eastAsia="fr-FR"/>
                  </w:rPr>
                </w:pPr>
              </w:p>
            </w:tc>
          </w:tr>
          <w:tr w:rsidR="004A7EF2" w:rsidRPr="001E1288" w14:paraId="635AA00F" w14:textId="77777777" w:rsidTr="000D05BC">
            <w:tc>
              <w:tcPr>
                <w:tcW w:w="6796" w:type="dxa"/>
                <w:tcBorders>
                  <w:top w:val="single" w:sz="6" w:space="0" w:color="BFBFBF"/>
                  <w:left w:val="single" w:sz="6" w:space="0" w:color="BFBFBF"/>
                  <w:bottom w:val="single" w:sz="6" w:space="0" w:color="BFBFBF"/>
                  <w:right w:val="single" w:sz="6" w:space="0" w:color="BFBFBF"/>
                </w:tcBorders>
                <w:shd w:val="clear" w:color="auto" w:fill="DEEAF6" w:themeFill="accent1" w:themeFillTint="33"/>
                <w:vAlign w:val="center"/>
              </w:tcPr>
              <w:p w14:paraId="5841F8BB" w14:textId="7BA94CBF" w:rsidR="004A7EF2" w:rsidRPr="000F7807" w:rsidRDefault="004A7EF2" w:rsidP="000D05BC">
                <w:pPr>
                  <w:widowControl/>
                  <w:spacing w:line="240" w:lineRule="auto"/>
                  <w:ind w:right="0"/>
                  <w:contextualSpacing/>
                  <w:jc w:val="left"/>
                  <w:rPr>
                    <w:color w:val="000000" w:themeColor="text1"/>
                  </w:rPr>
                </w:pPr>
                <w:r>
                  <w:rPr>
                    <w:b/>
                    <w:bCs/>
                    <w:color w:val="808080" w:themeColor="background1" w:themeShade="80"/>
                    <w:lang w:eastAsia="fr-FR"/>
                  </w:rPr>
                  <w:t>Capacity building</w:t>
                </w:r>
              </w:p>
            </w:tc>
            <w:tc>
              <w:tcPr>
                <w:tcW w:w="1459" w:type="dxa"/>
                <w:vMerge w:val="restart"/>
                <w:tcBorders>
                  <w:left w:val="single" w:sz="6" w:space="0" w:color="BFBFBF"/>
                  <w:right w:val="single" w:sz="6" w:space="0" w:color="BFBFBF"/>
                </w:tcBorders>
                <w:shd w:val="clear" w:color="auto" w:fill="auto"/>
                <w:vAlign w:val="center"/>
              </w:tcPr>
              <w:p w14:paraId="75F0039C" w14:textId="77777777" w:rsidR="004A7EF2" w:rsidRPr="001E1288" w:rsidRDefault="004A7EF2" w:rsidP="000D05BC">
                <w:pPr>
                  <w:jc w:val="center"/>
                  <w:rPr>
                    <w:lang w:eastAsia="fr-FR"/>
                  </w:rPr>
                </w:pPr>
                <w:r>
                  <w:rPr>
                    <w:lang w:eastAsia="fr-FR"/>
                  </w:rPr>
                  <w:t>10%</w:t>
                </w:r>
              </w:p>
            </w:tc>
            <w:tc>
              <w:tcPr>
                <w:tcW w:w="1495" w:type="dxa"/>
                <w:vMerge w:val="restart"/>
                <w:tcBorders>
                  <w:left w:val="single" w:sz="6" w:space="0" w:color="BFBFBF"/>
                  <w:right w:val="single" w:sz="6" w:space="0" w:color="BFBFBF"/>
                </w:tcBorders>
                <w:vAlign w:val="center"/>
              </w:tcPr>
              <w:p w14:paraId="13C7642C" w14:textId="77777777" w:rsidR="004A7EF2" w:rsidRPr="001E1288" w:rsidRDefault="004A7EF2" w:rsidP="000D05BC">
                <w:pPr>
                  <w:jc w:val="center"/>
                  <w:rPr>
                    <w:lang w:eastAsia="fr-FR"/>
                  </w:rPr>
                </w:pPr>
                <w:r>
                  <w:rPr>
                    <w:lang w:eastAsia="fr-FR"/>
                  </w:rPr>
                  <w:t>70</w:t>
                </w:r>
              </w:p>
            </w:tc>
          </w:tr>
          <w:tr w:rsidR="004A7EF2" w:rsidRPr="001E1288" w14:paraId="223FB2FD" w14:textId="77777777" w:rsidTr="000D05BC">
            <w:tc>
              <w:tcPr>
                <w:tcW w:w="6796" w:type="dxa"/>
                <w:tcBorders>
                  <w:top w:val="single" w:sz="6" w:space="0" w:color="BFBFBF"/>
                  <w:left w:val="single" w:sz="6" w:space="0" w:color="BFBFBF"/>
                  <w:bottom w:val="single" w:sz="6" w:space="0" w:color="BFBFBF"/>
                  <w:right w:val="single" w:sz="6" w:space="0" w:color="BFBFBF"/>
                </w:tcBorders>
                <w:shd w:val="clear" w:color="auto" w:fill="auto"/>
                <w:vAlign w:val="center"/>
              </w:tcPr>
              <w:p w14:paraId="26BB4282" w14:textId="683683B9" w:rsidR="004A7EF2" w:rsidRPr="004A7EF2" w:rsidRDefault="004A7EF2" w:rsidP="000D05BC">
                <w:pPr>
                  <w:widowControl/>
                  <w:spacing w:after="0" w:line="240" w:lineRule="auto"/>
                  <w:ind w:right="0"/>
                  <w:contextualSpacing/>
                  <w:textAlignment w:val="baseline"/>
                  <w:rPr>
                    <w:rFonts w:ascii="Calibri" w:hAnsi="Calibri" w:cs="Calibri"/>
                    <w:lang w:eastAsia="en-AU"/>
                  </w:rPr>
                </w:pPr>
                <w:r w:rsidRPr="00D35D42">
                  <w:rPr>
                    <w:rFonts w:ascii="Calibri" w:hAnsi="Calibri" w:cs="Calibri"/>
                    <w:lang w:eastAsia="en-AU"/>
                  </w:rPr>
                  <w:t>Experience working with and effectively building technical and operational capacity of water supply authorities.</w:t>
                </w:r>
              </w:p>
            </w:tc>
            <w:tc>
              <w:tcPr>
                <w:tcW w:w="1459" w:type="dxa"/>
                <w:vMerge/>
                <w:tcBorders>
                  <w:left w:val="single" w:sz="6" w:space="0" w:color="BFBFBF"/>
                  <w:bottom w:val="single" w:sz="6" w:space="0" w:color="BFBFBF"/>
                  <w:right w:val="single" w:sz="6" w:space="0" w:color="BFBFBF"/>
                </w:tcBorders>
                <w:shd w:val="clear" w:color="auto" w:fill="auto"/>
                <w:vAlign w:val="center"/>
              </w:tcPr>
              <w:p w14:paraId="78F32DA5" w14:textId="77777777" w:rsidR="004A7EF2" w:rsidRPr="001E1288" w:rsidRDefault="004A7EF2" w:rsidP="000D05BC">
                <w:pPr>
                  <w:jc w:val="center"/>
                  <w:rPr>
                    <w:lang w:eastAsia="fr-FR"/>
                  </w:rPr>
                </w:pPr>
              </w:p>
            </w:tc>
            <w:tc>
              <w:tcPr>
                <w:tcW w:w="1495" w:type="dxa"/>
                <w:vMerge/>
                <w:tcBorders>
                  <w:left w:val="single" w:sz="6" w:space="0" w:color="BFBFBF"/>
                  <w:bottom w:val="single" w:sz="6" w:space="0" w:color="BFBFBF"/>
                  <w:right w:val="single" w:sz="6" w:space="0" w:color="BFBFBF"/>
                </w:tcBorders>
                <w:vAlign w:val="center"/>
              </w:tcPr>
              <w:p w14:paraId="242B0A87" w14:textId="77777777" w:rsidR="004A7EF2" w:rsidRPr="001E1288" w:rsidRDefault="004A7EF2" w:rsidP="000D05BC">
                <w:pPr>
                  <w:jc w:val="center"/>
                  <w:rPr>
                    <w:lang w:eastAsia="fr-FR"/>
                  </w:rPr>
                </w:pPr>
              </w:p>
            </w:tc>
          </w:tr>
          <w:tr w:rsidR="00F54F3D" w:rsidRPr="00241233" w14:paraId="12A7C3C7" w14:textId="77777777" w:rsidTr="00C559A5">
            <w:trPr>
              <w:trHeight w:val="225"/>
            </w:trPr>
            <w:tc>
              <w:tcPr>
                <w:tcW w:w="6796" w:type="dxa"/>
                <w:tcBorders>
                  <w:top w:val="single" w:sz="6" w:space="0" w:color="BFBFBF"/>
                  <w:left w:val="single" w:sz="6" w:space="0" w:color="BFBFBF"/>
                  <w:bottom w:val="single" w:sz="6" w:space="0" w:color="BFBFBF"/>
                  <w:right w:val="single" w:sz="6" w:space="0" w:color="BFBFBF"/>
                </w:tcBorders>
                <w:shd w:val="clear" w:color="auto" w:fill="F2F2F2"/>
                <w:vAlign w:val="center"/>
                <w:hideMark/>
              </w:tcPr>
              <w:p w14:paraId="7CBE9C74" w14:textId="77777777" w:rsidR="00F54F3D" w:rsidRPr="000E429B" w:rsidRDefault="00F54F3D" w:rsidP="00C559A5">
                <w:pPr>
                  <w:tabs>
                    <w:tab w:val="left" w:pos="6885"/>
                  </w:tabs>
                  <w:rPr>
                    <w:rFonts w:ascii="Segoe UI" w:hAnsi="Segoe UI" w:cs="Segoe UI"/>
                    <w:b/>
                    <w:bCs/>
                    <w:sz w:val="18"/>
                    <w:szCs w:val="18"/>
                    <w:lang w:eastAsia="fr-FR"/>
                  </w:rPr>
                </w:pPr>
                <w:r w:rsidRPr="000E429B">
                  <w:rPr>
                    <w:b/>
                    <w:bCs/>
                    <w:lang w:eastAsia="fr-FR"/>
                  </w:rPr>
                  <w:t> Total Score </w:t>
                </w:r>
              </w:p>
            </w:tc>
            <w:tc>
              <w:tcPr>
                <w:tcW w:w="1459" w:type="dxa"/>
                <w:tcBorders>
                  <w:top w:val="single" w:sz="6" w:space="0" w:color="BFBFBF"/>
                  <w:left w:val="single" w:sz="6" w:space="0" w:color="BFBFBF"/>
                  <w:bottom w:val="single" w:sz="6" w:space="0" w:color="BFBFBF"/>
                  <w:right w:val="single" w:sz="6" w:space="0" w:color="BFBFBF"/>
                </w:tcBorders>
                <w:shd w:val="clear" w:color="auto" w:fill="F2F2F2"/>
                <w:vAlign w:val="center"/>
                <w:hideMark/>
              </w:tcPr>
              <w:p w14:paraId="37850BA5" w14:textId="77777777" w:rsidR="00F54F3D" w:rsidRPr="00241233" w:rsidRDefault="00F54F3D" w:rsidP="00C559A5">
                <w:pPr>
                  <w:jc w:val="center"/>
                  <w:rPr>
                    <w:rFonts w:ascii="Segoe UI" w:hAnsi="Segoe UI" w:cs="Segoe UI"/>
                    <w:b/>
                    <w:bCs/>
                    <w:sz w:val="18"/>
                    <w:szCs w:val="18"/>
                    <w:lang w:eastAsia="fr-FR"/>
                  </w:rPr>
                </w:pPr>
                <w:r w:rsidRPr="00241233">
                  <w:rPr>
                    <w:b/>
                    <w:bCs/>
                    <w:lang w:eastAsia="fr-FR"/>
                  </w:rPr>
                  <w:t>100%</w:t>
                </w:r>
              </w:p>
            </w:tc>
            <w:tc>
              <w:tcPr>
                <w:tcW w:w="1495" w:type="dxa"/>
                <w:tcBorders>
                  <w:top w:val="single" w:sz="6" w:space="0" w:color="BFBFBF"/>
                  <w:left w:val="single" w:sz="6" w:space="0" w:color="BFBFBF"/>
                  <w:bottom w:val="single" w:sz="6" w:space="0" w:color="BFBFBF"/>
                  <w:right w:val="single" w:sz="6" w:space="0" w:color="BFBFBF"/>
                </w:tcBorders>
                <w:shd w:val="clear" w:color="auto" w:fill="F2F2F2"/>
                <w:vAlign w:val="center"/>
              </w:tcPr>
              <w:p w14:paraId="061C9C60" w14:textId="77777777" w:rsidR="00F54F3D" w:rsidRPr="00241233" w:rsidRDefault="00F54F3D" w:rsidP="00C559A5">
                <w:pPr>
                  <w:jc w:val="center"/>
                  <w:rPr>
                    <w:b/>
                    <w:bCs/>
                    <w:lang w:eastAsia="fr-FR"/>
                  </w:rPr>
                </w:pPr>
                <w:r>
                  <w:rPr>
                    <w:b/>
                    <w:bCs/>
                    <w:lang w:eastAsia="fr-FR"/>
                  </w:rPr>
                  <w:t>700</w:t>
                </w:r>
              </w:p>
            </w:tc>
          </w:tr>
          <w:tr w:rsidR="00F54F3D" w:rsidRPr="00241233" w14:paraId="40AC2C30" w14:textId="77777777" w:rsidTr="00C559A5">
            <w:trPr>
              <w:trHeight w:val="225"/>
            </w:trPr>
            <w:tc>
              <w:tcPr>
                <w:tcW w:w="6796" w:type="dxa"/>
                <w:tcBorders>
                  <w:top w:val="single" w:sz="6" w:space="0" w:color="BFBFBF"/>
                  <w:left w:val="single" w:sz="6" w:space="0" w:color="BFBFBF"/>
                  <w:bottom w:val="single" w:sz="6" w:space="0" w:color="BFBFBF"/>
                  <w:right w:val="single" w:sz="6" w:space="0" w:color="BFBFBF"/>
                </w:tcBorders>
                <w:shd w:val="clear" w:color="auto" w:fill="F2F2F2"/>
                <w:vAlign w:val="center"/>
              </w:tcPr>
              <w:p w14:paraId="490E65E9" w14:textId="77777777" w:rsidR="00F54F3D" w:rsidRPr="000E429B" w:rsidRDefault="00F54F3D" w:rsidP="00C559A5">
                <w:pPr>
                  <w:tabs>
                    <w:tab w:val="left" w:pos="6885"/>
                  </w:tabs>
                  <w:rPr>
                    <w:b/>
                    <w:bCs/>
                    <w:lang w:eastAsia="fr-FR"/>
                  </w:rPr>
                </w:pPr>
                <w:r>
                  <w:rPr>
                    <w:b/>
                    <w:bCs/>
                    <w:lang w:eastAsia="fr-FR"/>
                  </w:rPr>
                  <w:t>Qualification score</w:t>
                </w:r>
              </w:p>
            </w:tc>
            <w:tc>
              <w:tcPr>
                <w:tcW w:w="1459" w:type="dxa"/>
                <w:tcBorders>
                  <w:top w:val="single" w:sz="6" w:space="0" w:color="BFBFBF"/>
                  <w:left w:val="single" w:sz="6" w:space="0" w:color="BFBFBF"/>
                  <w:bottom w:val="single" w:sz="6" w:space="0" w:color="BFBFBF"/>
                  <w:right w:val="single" w:sz="6" w:space="0" w:color="BFBFBF"/>
                </w:tcBorders>
                <w:shd w:val="clear" w:color="auto" w:fill="F2F2F2"/>
                <w:vAlign w:val="center"/>
              </w:tcPr>
              <w:p w14:paraId="48687376" w14:textId="77777777" w:rsidR="00F54F3D" w:rsidRPr="00241233" w:rsidRDefault="00F54F3D" w:rsidP="00C559A5">
                <w:pPr>
                  <w:jc w:val="center"/>
                  <w:rPr>
                    <w:b/>
                    <w:bCs/>
                    <w:lang w:eastAsia="fr-FR"/>
                  </w:rPr>
                </w:pPr>
                <w:r>
                  <w:rPr>
                    <w:b/>
                    <w:bCs/>
                    <w:lang w:eastAsia="fr-FR"/>
                  </w:rPr>
                  <w:t>70%</w:t>
                </w:r>
              </w:p>
            </w:tc>
            <w:tc>
              <w:tcPr>
                <w:tcW w:w="1495" w:type="dxa"/>
                <w:tcBorders>
                  <w:top w:val="single" w:sz="6" w:space="0" w:color="BFBFBF"/>
                  <w:left w:val="single" w:sz="6" w:space="0" w:color="BFBFBF"/>
                  <w:bottom w:val="single" w:sz="6" w:space="0" w:color="BFBFBF"/>
                  <w:right w:val="single" w:sz="6" w:space="0" w:color="BFBFBF"/>
                </w:tcBorders>
                <w:shd w:val="clear" w:color="auto" w:fill="F2F2F2"/>
                <w:vAlign w:val="center"/>
              </w:tcPr>
              <w:p w14:paraId="6A224B35" w14:textId="77777777" w:rsidR="00F54F3D" w:rsidRPr="00241233" w:rsidRDefault="00F54F3D" w:rsidP="00C559A5">
                <w:pPr>
                  <w:jc w:val="center"/>
                  <w:rPr>
                    <w:b/>
                    <w:bCs/>
                    <w:lang w:eastAsia="fr-FR"/>
                  </w:rPr>
                </w:pPr>
                <w:r>
                  <w:rPr>
                    <w:b/>
                    <w:bCs/>
                    <w:lang w:eastAsia="fr-FR"/>
                  </w:rPr>
                  <w:t>490</w:t>
                </w:r>
              </w:p>
            </w:tc>
          </w:tr>
        </w:tbl>
        <w:p w14:paraId="2D03896C" w14:textId="224A512E" w:rsidR="00B71C28" w:rsidRPr="00B71C28" w:rsidRDefault="00000000" w:rsidP="00AC0314">
          <w:pPr>
            <w:rPr>
              <w:i/>
              <w:iCs/>
              <w:color w:val="808080" w:themeColor="background1" w:themeShade="80"/>
            </w:rPr>
          </w:pPr>
        </w:p>
      </w:sdtContent>
    </w:sdt>
    <w:permEnd w:id="507255886" w:displacedByCustomXml="prev"/>
    <w:p w14:paraId="404615FA" w14:textId="77777777" w:rsidR="00B71C28" w:rsidRPr="00AC0314" w:rsidRDefault="00B71C28" w:rsidP="00AC0314"/>
    <w:p w14:paraId="7F74617C" w14:textId="77777777" w:rsidR="007F396C" w:rsidRDefault="007F396C" w:rsidP="00BA36D1">
      <w:permStart w:id="70857937" w:edGrp="everyone"/>
    </w:p>
    <w:permEnd w:id="70857937"/>
    <w:p w14:paraId="2C26D90C" w14:textId="3CA2B9B9" w:rsidR="00EA247C" w:rsidRDefault="00EA247C" w:rsidP="00BC582D">
      <w:pPr>
        <w:pStyle w:val="Heading2"/>
      </w:pPr>
      <w:r>
        <w:t>4.2</w:t>
      </w:r>
      <w:r>
        <w:tab/>
      </w:r>
      <w:r w:rsidR="00277391">
        <w:t>Financial</w:t>
      </w:r>
      <w:r w:rsidR="00D62C45">
        <w:t xml:space="preserve"> evaluation</w:t>
      </w:r>
    </w:p>
    <w:p w14:paraId="50E63CA3" w14:textId="6C5D3D71" w:rsidR="0053182B" w:rsidRPr="004A30D4" w:rsidRDefault="0053182B" w:rsidP="00BA36D1">
      <w:r w:rsidRPr="004A30D4">
        <w:t xml:space="preserve">The financial component of the proposal will be scored on the basis of overall costs for the delivery of the </w:t>
      </w:r>
      <w:permStart w:id="1406480385" w:edGrp="everyone"/>
      <w:sdt>
        <w:sdtPr>
          <w:rPr>
            <w:rStyle w:val="normaltextrun"/>
            <w:rFonts w:ascii="Calibri" w:eastAsiaTheme="majorEastAsia" w:hAnsi="Calibri" w:cs="Calibri"/>
          </w:rPr>
          <w:alias w:val="chose between services/goods/works"/>
          <w:tag w:val="chose between services/goods/works"/>
          <w:id w:val="-1459563195"/>
          <w:placeholder>
            <w:docPart w:val="E618FAF94D994C71BA8AA75B82D58642"/>
          </w:placeholder>
          <w15:color w:val="FF0000"/>
          <w:dropDownList>
            <w:listItem w:value="Choose an item."/>
            <w:listItem w:displayText="services" w:value="services"/>
            <w:listItem w:displayText="goods" w:value="goods"/>
            <w:listItem w:displayText="works" w:value="works"/>
          </w:dropDownList>
        </w:sdtPr>
        <w:sdtEndPr>
          <w:rPr>
            <w:rStyle w:val="normaltextrun"/>
            <w:i/>
            <w:iCs/>
            <w:color w:val="808080" w:themeColor="background1" w:themeShade="80"/>
          </w:rPr>
        </w:sdtEndPr>
        <w:sdtContent>
          <w:r w:rsidR="005B314F">
            <w:rPr>
              <w:rStyle w:val="normaltextrun"/>
              <w:rFonts w:ascii="Calibri" w:eastAsiaTheme="majorEastAsia" w:hAnsi="Calibri" w:cs="Calibri"/>
            </w:rPr>
            <w:t>goods</w:t>
          </w:r>
        </w:sdtContent>
      </w:sdt>
      <w:permEnd w:id="1406480385"/>
      <w:r w:rsidRPr="004A30D4">
        <w:t xml:space="preserve"> and financial incentives and benefits provided to </w:t>
      </w:r>
      <w:r>
        <w:t>SPC</w:t>
      </w:r>
      <w:r w:rsidRPr="004A30D4">
        <w:t>. The lowest financial proposal will be awarded maximum 30</w:t>
      </w:r>
      <w:r w:rsidR="00F47800">
        <w:t>0</w:t>
      </w:r>
      <w:r w:rsidRPr="004A30D4">
        <w:t xml:space="preserve"> points and other financial offers and incentives will be awarded points as per the formula below</w:t>
      </w:r>
      <w:r w:rsidR="00F47800">
        <w:t>:</w:t>
      </w:r>
    </w:p>
    <w:p w14:paraId="2BB11E5F" w14:textId="084D0270" w:rsidR="0053182B" w:rsidRPr="00BA36D1" w:rsidRDefault="0053182B" w:rsidP="00827C5D">
      <w:pPr>
        <w:jc w:val="center"/>
        <w:rPr>
          <w:b/>
          <w:bCs/>
        </w:rPr>
      </w:pPr>
      <w:r w:rsidRPr="00BA36D1">
        <w:rPr>
          <w:b/>
          <w:bCs/>
        </w:rPr>
        <w:t>Financial Proposal score = (Lowest Price / Price under consideration) x 30</w:t>
      </w:r>
      <w:r w:rsidR="00F47800" w:rsidRPr="00BA36D1">
        <w:rPr>
          <w:b/>
          <w:bCs/>
        </w:rPr>
        <w:t>0</w:t>
      </w:r>
    </w:p>
    <w:p w14:paraId="0D632B9B" w14:textId="2990B68A" w:rsidR="00F47800" w:rsidRDefault="00F47800" w:rsidP="00BA36D1">
      <w:permStart w:id="974537209" w:edGrp="everyone"/>
    </w:p>
    <w:p w14:paraId="560DD5A3" w14:textId="77777777" w:rsidR="006469BE" w:rsidRDefault="006469BE" w:rsidP="00BC582D">
      <w:pPr>
        <w:rPr>
          <w:lang w:eastAsia="en-GB"/>
        </w:rPr>
      </w:pPr>
    </w:p>
    <w:permEnd w:id="974537209"/>
    <w:p w14:paraId="6ACA74AE" w14:textId="77777777" w:rsidR="000349F1" w:rsidRDefault="000349F1" w:rsidP="00BC582D">
      <w:pPr>
        <w:rPr>
          <w:lang w:eastAsia="en-GB"/>
        </w:rPr>
        <w:sectPr w:rsidR="000349F1" w:rsidSect="00FA1451">
          <w:pgSz w:w="11906" w:h="16838" w:code="9"/>
          <w:pgMar w:top="1440" w:right="1080" w:bottom="1418" w:left="1080" w:header="0" w:footer="420" w:gutter="0"/>
          <w:cols w:space="708"/>
          <w:docGrid w:linePitch="360"/>
        </w:sectPr>
      </w:pPr>
    </w:p>
    <w:p w14:paraId="7E3736C9" w14:textId="1FEB7C3E" w:rsidR="00D62C45" w:rsidRPr="006355B1" w:rsidRDefault="00D62C45" w:rsidP="006355B1">
      <w:pPr>
        <w:jc w:val="right"/>
        <w:rPr>
          <w:b/>
          <w:bCs/>
        </w:rPr>
      </w:pPr>
      <w:bookmarkStart w:id="44" w:name="_Hlk99371202"/>
      <w:r w:rsidRPr="006355B1">
        <w:rPr>
          <w:b/>
          <w:bCs/>
        </w:rPr>
        <w:lastRenderedPageBreak/>
        <w:t xml:space="preserve">RFP </w:t>
      </w:r>
      <w:permStart w:id="1707567430" w:edGrp="everyone"/>
      <w:sdt>
        <w:sdtPr>
          <w:rPr>
            <w:rStyle w:val="Calibri11NoBold"/>
            <w:b/>
            <w:bCs/>
          </w:rPr>
          <w:alias w:val="SPC Reference"/>
          <w:tag w:val="SPCReference"/>
          <w:id w:val="1316685729"/>
          <w:placeholder>
            <w:docPart w:val="F24A974AD5984B5E88D650F37458EE1C"/>
          </w:placeholder>
          <w:dataBinding w:prefixMappings="xmlns:ns0='http://schemas.microsoft.com/office/2006/metadata/properties' xmlns:ns1='http://www.w3.org/2001/XMLSchema-instance' xmlns:ns2='http://schemas.microsoft.com/office/infopath/2007/PartnerControls' xmlns:ns3='96c15d45-afd3-4c4c-9971-e5af51306887' xmlns:ns4='c56376c4-3602-4b38-aa21-67d9a740d470' " w:xpath="/ns0:properties[1]/documentManagement[1]/ns4:SPCReference[1]" w:storeItemID="{7CBCF4B8-A99C-41A5-8466-09EDC77F7362}"/>
          <w15:color w:val="FF0000"/>
          <w:text/>
        </w:sdtPr>
        <w:sdtEndPr>
          <w:rPr>
            <w:rStyle w:val="DefaultParagraphFont"/>
          </w:rPr>
        </w:sdtEndPr>
        <w:sdtContent>
          <w:r w:rsidR="00974287">
            <w:rPr>
              <w:rStyle w:val="Calibri11NoBold"/>
              <w:b/>
              <w:bCs/>
            </w:rPr>
            <w:t>23-5381</w:t>
          </w:r>
        </w:sdtContent>
      </w:sdt>
      <w:permEnd w:id="1707567430"/>
    </w:p>
    <w:p w14:paraId="51F8D274" w14:textId="5CE87E0A" w:rsidR="002167D0" w:rsidRPr="00F63778" w:rsidRDefault="002167D0" w:rsidP="00BC582D">
      <w:pPr>
        <w:pStyle w:val="Heading1"/>
      </w:pPr>
      <w:bookmarkStart w:id="45" w:name="_Toc132618608"/>
      <w:bookmarkEnd w:id="44"/>
      <w:r w:rsidRPr="00F63778">
        <w:t xml:space="preserve">Part </w:t>
      </w:r>
      <w:r>
        <w:t>5</w:t>
      </w:r>
      <w:r w:rsidRPr="00F63778">
        <w:t xml:space="preserve">:  </w:t>
      </w:r>
      <w:r>
        <w:t>PROPOSAL SUBMISSION FORMS</w:t>
      </w:r>
      <w:bookmarkEnd w:id="45"/>
    </w:p>
    <w:p w14:paraId="61B93041" w14:textId="2A32869A" w:rsidR="00E53AE3" w:rsidRPr="00C8633E" w:rsidRDefault="00E53AE3" w:rsidP="00BC582D">
      <w:pPr>
        <w:pStyle w:val="Heading1"/>
      </w:pPr>
      <w:bookmarkStart w:id="46" w:name="_Toc132618609"/>
      <w:r w:rsidRPr="00C8633E">
        <w:t xml:space="preserve">Annex 1:  </w:t>
      </w:r>
      <w:r w:rsidR="00777C15" w:rsidRPr="00C8633E">
        <w:t>BIDDER’S LETTER OF APPLICATION</w:t>
      </w:r>
      <w:bookmarkEnd w:id="46"/>
    </w:p>
    <w:p w14:paraId="28790CE8" w14:textId="77777777" w:rsidR="00D62C45" w:rsidRPr="00C8633E" w:rsidRDefault="00D62C45" w:rsidP="006355B1">
      <w:bookmarkStart w:id="47" w:name="_Hlk99648330"/>
      <w:r w:rsidRPr="00C8633E">
        <w:t>Dear Sir /Madam:</w:t>
      </w:r>
    </w:p>
    <w:p w14:paraId="2248B082" w14:textId="1EC65C67" w:rsidR="00D62C45" w:rsidRPr="00E2138F" w:rsidRDefault="00D62C45" w:rsidP="006355B1">
      <w:r w:rsidRPr="00E2138F">
        <w:t xml:space="preserve">Having examined the Solicitation Documents, the receipt of which is hereby duly acknowledged, we the undersigned, offer to supply the required </w:t>
      </w:r>
      <w:permStart w:id="1765413294" w:edGrp="everyone"/>
      <w:sdt>
        <w:sdtPr>
          <w:rPr>
            <w:rStyle w:val="normaltextrun"/>
            <w:rFonts w:ascii="Calibri" w:eastAsiaTheme="majorEastAsia" w:hAnsi="Calibri" w:cs="Calibri"/>
          </w:rPr>
          <w:alias w:val="chose between services/goods/works"/>
          <w:tag w:val="chose between services/goods/works"/>
          <w:id w:val="915291823"/>
          <w:placeholder>
            <w:docPart w:val="402E75B6F4E040668C19165B188DA009"/>
          </w:placeholder>
          <w15:color w:val="FFFF99"/>
          <w:dropDownList>
            <w:listItem w:value="Choose an item."/>
            <w:listItem w:displayText="services" w:value="services"/>
            <w:listItem w:displayText="goods" w:value="goods"/>
            <w:listItem w:displayText="works" w:value="works"/>
          </w:dropDownList>
        </w:sdtPr>
        <w:sdtEndPr>
          <w:rPr>
            <w:rStyle w:val="normaltextrun"/>
            <w:i/>
            <w:iCs/>
            <w:color w:val="808080" w:themeColor="background1" w:themeShade="80"/>
          </w:rPr>
        </w:sdtEndPr>
        <w:sdtContent>
          <w:r w:rsidR="00E254A3">
            <w:rPr>
              <w:rStyle w:val="normaltextrun"/>
              <w:rFonts w:ascii="Calibri" w:eastAsiaTheme="majorEastAsia" w:hAnsi="Calibri" w:cs="Calibri"/>
            </w:rPr>
            <w:t>goods</w:t>
          </w:r>
        </w:sdtContent>
      </w:sdt>
      <w:permEnd w:id="1765413294"/>
      <w:r w:rsidRPr="00E2138F">
        <w:t xml:space="preserve"> for the sum as may be ascertained in accordance with the </w:t>
      </w:r>
      <w:r w:rsidR="00B460C4">
        <w:t>Financial Proposal</w:t>
      </w:r>
      <w:r w:rsidRPr="00E2138F">
        <w:t xml:space="preserve"> attached herewith and made part of this proposal.</w:t>
      </w:r>
    </w:p>
    <w:p w14:paraId="269F7829" w14:textId="277C6471" w:rsidR="00D62C45" w:rsidRPr="00E2138F" w:rsidRDefault="00D62C45" w:rsidP="006355B1">
      <w:r w:rsidRPr="00E2138F">
        <w:t>We acknowledge that:</w:t>
      </w:r>
    </w:p>
    <w:p w14:paraId="4ED18C18" w14:textId="77777777" w:rsidR="00D62C45" w:rsidRPr="00E2138F" w:rsidRDefault="00D62C45">
      <w:pPr>
        <w:pStyle w:val="ListParagraph"/>
        <w:numPr>
          <w:ilvl w:val="0"/>
          <w:numId w:val="1"/>
        </w:numPr>
        <w:ind w:right="108"/>
      </w:pPr>
      <w:r w:rsidRPr="00E2138F">
        <w:t>SPC may exercise any of its rights set out in the Request for Proposal documents, at any time;</w:t>
      </w:r>
    </w:p>
    <w:p w14:paraId="57F84E55" w14:textId="77777777" w:rsidR="00D62C45" w:rsidRPr="00E2138F" w:rsidRDefault="00D62C45">
      <w:pPr>
        <w:pStyle w:val="ListParagraph"/>
        <w:numPr>
          <w:ilvl w:val="0"/>
          <w:numId w:val="1"/>
        </w:numPr>
        <w:ind w:right="108"/>
      </w:pPr>
      <w:r w:rsidRPr="00E2138F">
        <w:t>The statements, opinions, projections, forecasts or other information contained in the Request for Proposal documents may change;</w:t>
      </w:r>
    </w:p>
    <w:p w14:paraId="6BE1F602" w14:textId="77777777" w:rsidR="00D62C45" w:rsidRPr="00E2138F" w:rsidRDefault="00D62C45">
      <w:pPr>
        <w:pStyle w:val="ListParagraph"/>
        <w:numPr>
          <w:ilvl w:val="0"/>
          <w:numId w:val="1"/>
        </w:numPr>
        <w:ind w:right="108"/>
      </w:pPr>
      <w:r w:rsidRPr="00E2138F">
        <w:t>The Request for Proposal documents are a summary only of SPC’s requirements and is not intended to be a comprehensive description of them;</w:t>
      </w:r>
    </w:p>
    <w:p w14:paraId="56A7907A" w14:textId="77777777" w:rsidR="00D62C45" w:rsidRPr="00E2138F" w:rsidRDefault="00D62C45">
      <w:pPr>
        <w:pStyle w:val="ListParagraph"/>
        <w:numPr>
          <w:ilvl w:val="0"/>
          <w:numId w:val="1"/>
        </w:numPr>
        <w:ind w:right="108"/>
      </w:pPr>
      <w:r w:rsidRPr="00E2138F">
        <w:t>Neither the lodgement of the Request for Proposal documents nor the acceptance of any tender nor any agreement made subsequent to the Request for Proposal documents will imply any representation from or on behalf of SPC that there has been no material change since the date of the Request for Proposal documents, or since the date as at which any information contained in the Request for Proposal documents is stated to be applicable;</w:t>
      </w:r>
    </w:p>
    <w:p w14:paraId="755E8BEF" w14:textId="77777777" w:rsidR="00D62C45" w:rsidRDefault="00D62C45">
      <w:pPr>
        <w:pStyle w:val="ListParagraph"/>
        <w:numPr>
          <w:ilvl w:val="0"/>
          <w:numId w:val="1"/>
        </w:numPr>
        <w:ind w:right="108"/>
      </w:pPr>
      <w:r w:rsidRPr="00E2138F">
        <w:t>Excepted as required by law and only to the extent so required, neither SPC, nor its respective officers, employees, advisers or agents will in any way be liable to any person or body for any loss, damage, cost or expense of any nature arising in any way out of or in connection with any representations, opinions, projections, forecasts or other statements, actual or implied, contained in or omitted from the Request for Proposal documents.</w:t>
      </w:r>
    </w:p>
    <w:p w14:paraId="5F79BE9A" w14:textId="77777777" w:rsidR="00D62C45" w:rsidRDefault="00D62C45" w:rsidP="006355B1">
      <w:r w:rsidRPr="00E2138F">
        <w:t>We undertake, if our proposal is accepted, to commence and complete delivery of all items in the contract within the time frame stipulated.</w:t>
      </w:r>
    </w:p>
    <w:p w14:paraId="68AC3BE2" w14:textId="6C5CFB0C" w:rsidR="00D62C45" w:rsidRDefault="00D62C45" w:rsidP="006355B1">
      <w:r w:rsidRPr="00E2138F">
        <w:t xml:space="preserve">We understand that you are not bound to accept any proposal you may receive and that a binding contract would result only after final negotiations are concluded on the basis of the Technical and </w:t>
      </w:r>
      <w:r w:rsidR="00B460C4">
        <w:t xml:space="preserve">Financial </w:t>
      </w:r>
      <w:r w:rsidRPr="00E2138F">
        <w:t>Components proposed.</w:t>
      </w:r>
    </w:p>
    <w:p w14:paraId="4B3E621F" w14:textId="77777777" w:rsidR="00D62C45" w:rsidRPr="00E2138F" w:rsidRDefault="00D62C45" w:rsidP="006355B1"/>
    <w:tbl>
      <w:tblPr>
        <w:tblStyle w:val="TableGrid"/>
        <w:tblW w:w="97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9776"/>
      </w:tblGrid>
      <w:tr w:rsidR="00D62C45" w:rsidRPr="003F2E6D" w14:paraId="7E018814" w14:textId="77777777" w:rsidTr="00000363">
        <w:tc>
          <w:tcPr>
            <w:tcW w:w="9776" w:type="dxa"/>
          </w:tcPr>
          <w:p w14:paraId="33471521" w14:textId="77777777" w:rsidR="00D62C45" w:rsidRPr="003F2E6D" w:rsidRDefault="00D62C45" w:rsidP="006355B1">
            <w:pPr>
              <w:spacing w:after="0"/>
              <w:rPr>
                <w:rFonts w:ascii="Calibri" w:hAnsi="Calibri" w:cs="Calibri"/>
                <w:b/>
                <w:bCs/>
              </w:rPr>
            </w:pPr>
            <w:r w:rsidRPr="003F2E6D">
              <w:rPr>
                <w:rFonts w:ascii="Calibri" w:hAnsi="Calibri" w:cs="Calibri"/>
                <w:b/>
                <w:bCs/>
              </w:rPr>
              <w:t>For the Bidder</w:t>
            </w:r>
            <w:r>
              <w:rPr>
                <w:rFonts w:ascii="Calibri" w:hAnsi="Calibri" w:cs="Calibri"/>
                <w:b/>
                <w:bCs/>
              </w:rPr>
              <w:t xml:space="preserve">: </w:t>
            </w:r>
            <w:permStart w:id="1868192219" w:edGrp="everyone"/>
            <w:sdt>
              <w:sdtPr>
                <w:rPr>
                  <w:rFonts w:ascii="Calibri" w:hAnsi="Calibri" w:cs="Calibri"/>
                  <w:b/>
                  <w:bCs/>
                </w:rPr>
                <w:id w:val="-1330675438"/>
                <w:placeholder>
                  <w:docPart w:val="2E3E531B60254CABB476B5805E2292B9"/>
                </w:placeholder>
                <w:showingPlcHdr/>
                <w15:color w:val="FFFF99"/>
              </w:sdtPr>
              <w:sdtContent>
                <w:r w:rsidRPr="00401EB1">
                  <w:rPr>
                    <w:rStyle w:val="PlaceholderText"/>
                    <w:i/>
                    <w:iCs/>
                  </w:rPr>
                  <w:t>[insert name of the company]</w:t>
                </w:r>
              </w:sdtContent>
            </w:sdt>
            <w:permEnd w:id="1868192219"/>
          </w:p>
          <w:p w14:paraId="490272F9" w14:textId="77777777" w:rsidR="00D62C45" w:rsidRPr="003F2E6D" w:rsidRDefault="00D62C45" w:rsidP="006355B1">
            <w:pPr>
              <w:spacing w:after="0"/>
            </w:pPr>
          </w:p>
        </w:tc>
      </w:tr>
      <w:tr w:rsidR="00D62C45" w:rsidRPr="003F2E6D" w14:paraId="065EC1DD" w14:textId="77777777" w:rsidTr="00000363">
        <w:tc>
          <w:tcPr>
            <w:tcW w:w="9776" w:type="dxa"/>
            <w:shd w:val="clear" w:color="auto" w:fill="F2F2F2" w:themeFill="background1" w:themeFillShade="F2"/>
          </w:tcPr>
          <w:permStart w:id="1196764798" w:edGrp="everyone" w:displacedByCustomXml="next"/>
          <w:sdt>
            <w:sdtPr>
              <w:id w:val="-1628306538"/>
              <w:placeholder>
                <w:docPart w:val="0D60DCFDA8844F5894F1D70F1D3A720A"/>
              </w:placeholder>
              <w15:color w:val="FFFF99"/>
            </w:sdtPr>
            <w:sdtContent>
              <w:p w14:paraId="1BCE6E5D" w14:textId="77777777" w:rsidR="00D62C45" w:rsidRPr="003F2E6D" w:rsidRDefault="00D62C45" w:rsidP="006355B1">
                <w:pPr>
                  <w:spacing w:after="0"/>
                </w:pPr>
                <w:r w:rsidRPr="003F2E6D">
                  <w:t>Signature:</w:t>
                </w:r>
              </w:p>
              <w:p w14:paraId="596CAC71" w14:textId="77777777" w:rsidR="00D62C45" w:rsidRPr="003F2E6D" w:rsidRDefault="00D62C45" w:rsidP="006355B1">
                <w:pPr>
                  <w:spacing w:after="0"/>
                </w:pPr>
              </w:p>
              <w:p w14:paraId="39204FE8" w14:textId="77777777" w:rsidR="00D62C45" w:rsidRPr="003F2E6D" w:rsidRDefault="00000000" w:rsidP="006355B1">
                <w:pPr>
                  <w:spacing w:after="0"/>
                </w:pPr>
              </w:p>
            </w:sdtContent>
          </w:sdt>
          <w:permEnd w:id="1196764798" w:displacedByCustomXml="prev"/>
          <w:p w14:paraId="27A63D7E" w14:textId="77777777" w:rsidR="00D62C45" w:rsidRPr="003F2E6D" w:rsidRDefault="00D62C45" w:rsidP="006355B1">
            <w:pPr>
              <w:spacing w:after="0"/>
            </w:pPr>
            <w:r w:rsidRPr="003F2E6D">
              <w:t>Name of the Bidder’s representative:</w:t>
            </w:r>
            <w:r>
              <w:t xml:space="preserve"> </w:t>
            </w:r>
            <w:permStart w:id="14504708" w:edGrp="everyone"/>
            <w:sdt>
              <w:sdtPr>
                <w:rPr>
                  <w:rStyle w:val="Calibri11NoBold"/>
                </w:rPr>
                <w:id w:val="-766850552"/>
                <w:placeholder>
                  <w:docPart w:val="C316A9B66CCC4274AAE9A8F11BA2D6B2"/>
                </w:placeholder>
                <w:showingPlcHdr/>
                <w15:color w:val="FFFF99"/>
              </w:sdtPr>
              <w:sdtEndPr>
                <w:rPr>
                  <w:rStyle w:val="DefaultParagraphFont"/>
                  <w:b/>
                  <w:bCs/>
                </w:rPr>
              </w:sdtEndPr>
              <w:sdtContent>
                <w:r w:rsidRPr="00401EB1">
                  <w:rPr>
                    <w:rStyle w:val="PlaceholderText"/>
                    <w:i/>
                    <w:iCs/>
                  </w:rPr>
                  <w:t xml:space="preserve">[insert name of the </w:t>
                </w:r>
                <w:r>
                  <w:rPr>
                    <w:rStyle w:val="PlaceholderText"/>
                    <w:i/>
                    <w:iCs/>
                  </w:rPr>
                  <w:t>representative</w:t>
                </w:r>
                <w:r w:rsidRPr="00401EB1">
                  <w:rPr>
                    <w:rStyle w:val="PlaceholderText"/>
                    <w:i/>
                    <w:iCs/>
                  </w:rPr>
                  <w:t>]</w:t>
                </w:r>
              </w:sdtContent>
            </w:sdt>
            <w:permEnd w:id="14504708"/>
          </w:p>
          <w:p w14:paraId="2F91C5D1" w14:textId="77777777" w:rsidR="00D62C45" w:rsidRPr="00401EB1" w:rsidRDefault="00D62C45" w:rsidP="006355B1">
            <w:pPr>
              <w:spacing w:after="0"/>
              <w:rPr>
                <w:rFonts w:ascii="Calibri" w:hAnsi="Calibri" w:cs="Calibri"/>
                <w:color w:val="808080" w:themeColor="background1" w:themeShade="80"/>
              </w:rPr>
            </w:pPr>
            <w:r w:rsidRPr="003F2E6D">
              <w:rPr>
                <w:rFonts w:ascii="Calibri" w:hAnsi="Calibri" w:cs="Calibri"/>
              </w:rPr>
              <w:t xml:space="preserve">Title: </w:t>
            </w:r>
            <w:permStart w:id="2005880476" w:edGrp="everyone"/>
            <w:sdt>
              <w:sdtPr>
                <w:rPr>
                  <w:rStyle w:val="Calibri11NoBold"/>
                </w:rPr>
                <w:id w:val="-114449358"/>
                <w:placeholder>
                  <w:docPart w:val="96EDC243B2A548BB80D1BC36AB19246E"/>
                </w:placeholder>
                <w:showingPlcHdr/>
                <w15:color w:val="FFFF99"/>
              </w:sdtPr>
              <w:sdtEndPr>
                <w:rPr>
                  <w:rStyle w:val="DefaultParagraphFont"/>
                  <w:rFonts w:ascii="Calibri" w:hAnsi="Calibri" w:cs="Calibri"/>
                  <w:b/>
                  <w:bCs/>
                </w:rPr>
              </w:sdtEndPr>
              <w:sdtContent>
                <w:r w:rsidRPr="00401EB1">
                  <w:rPr>
                    <w:rStyle w:val="PlaceholderText"/>
                    <w:i/>
                    <w:iCs/>
                  </w:rPr>
                  <w:t xml:space="preserve">[insert </w:t>
                </w:r>
                <w:r>
                  <w:rPr>
                    <w:rStyle w:val="PlaceholderText"/>
                    <w:i/>
                    <w:iCs/>
                  </w:rPr>
                  <w:t>Title of the representative</w:t>
                </w:r>
                <w:r w:rsidRPr="00401EB1">
                  <w:rPr>
                    <w:rStyle w:val="PlaceholderText"/>
                    <w:i/>
                    <w:iCs/>
                  </w:rPr>
                  <w:t>]</w:t>
                </w:r>
              </w:sdtContent>
            </w:sdt>
            <w:permEnd w:id="2005880476"/>
          </w:p>
        </w:tc>
      </w:tr>
      <w:tr w:rsidR="00D62C45" w:rsidRPr="003F2E6D" w14:paraId="3C839755" w14:textId="77777777" w:rsidTr="00000363">
        <w:trPr>
          <w:trHeight w:val="580"/>
        </w:trPr>
        <w:tc>
          <w:tcPr>
            <w:tcW w:w="9776" w:type="dxa"/>
            <w:shd w:val="clear" w:color="auto" w:fill="F2F2F2" w:themeFill="background1" w:themeFillShade="F2"/>
          </w:tcPr>
          <w:p w14:paraId="7C3FF414" w14:textId="77777777" w:rsidR="00D62C45" w:rsidRPr="003F2E6D" w:rsidRDefault="00D62C45" w:rsidP="006355B1">
            <w:pPr>
              <w:spacing w:after="0"/>
            </w:pPr>
            <w:r w:rsidRPr="003F2E6D">
              <w:t xml:space="preserve">Date: </w:t>
            </w:r>
            <w:permStart w:id="1321631260" w:edGrp="everyone"/>
            <w:sdt>
              <w:sdtPr>
                <w:rPr>
                  <w:rStyle w:val="Calibri11NoBold"/>
                </w:rPr>
                <w:id w:val="986136644"/>
                <w:placeholder>
                  <w:docPart w:val="6B6BF013695C4018BF364381797C5EA6"/>
                </w:placeholder>
                <w:showingPlcHdr/>
                <w15:color w:val="FFFF99"/>
                <w:date>
                  <w:dateFormat w:val="d/MM/yyyy"/>
                  <w:lid w:val="en-AU"/>
                  <w:storeMappedDataAs w:val="dateTime"/>
                  <w:calendar w:val="gregorian"/>
                </w:date>
              </w:sdtPr>
              <w:sdtEndPr>
                <w:rPr>
                  <w:rStyle w:val="DefaultParagraphFont"/>
                </w:rPr>
              </w:sdtEndPr>
              <w:sdtContent>
                <w:r w:rsidRPr="00401EB1">
                  <w:rPr>
                    <w:rStyle w:val="PlaceholderText"/>
                    <w:i/>
                    <w:iCs/>
                  </w:rPr>
                  <w:t>[</w:t>
                </w:r>
                <w:r w:rsidRPr="00401EB1">
                  <w:rPr>
                    <w:rStyle w:val="PlaceholderText"/>
                    <w:rFonts w:ascii="Calibri" w:hAnsi="Calibri" w:cs="Calibri"/>
                    <w:i/>
                    <w:iCs/>
                  </w:rPr>
                  <w:t>Click or tap to enter a date]</w:t>
                </w:r>
              </w:sdtContent>
            </w:sdt>
            <w:permEnd w:id="1321631260"/>
          </w:p>
        </w:tc>
      </w:tr>
    </w:tbl>
    <w:p w14:paraId="76774609" w14:textId="32E32CB7" w:rsidR="00C8633E" w:rsidRPr="00D62C45" w:rsidRDefault="00C8633E" w:rsidP="006355B1"/>
    <w:bookmarkEnd w:id="47"/>
    <w:p w14:paraId="503728EB" w14:textId="77777777" w:rsidR="00C8633E" w:rsidRDefault="00C8633E" w:rsidP="00BC582D">
      <w:r>
        <w:br w:type="page"/>
      </w:r>
    </w:p>
    <w:p w14:paraId="67133B33" w14:textId="07FBA666" w:rsidR="00D62C45" w:rsidRPr="006355B1" w:rsidRDefault="00D62C45" w:rsidP="006355B1">
      <w:pPr>
        <w:jc w:val="right"/>
        <w:rPr>
          <w:b/>
          <w:bCs/>
        </w:rPr>
      </w:pPr>
      <w:r w:rsidRPr="006355B1">
        <w:rPr>
          <w:b/>
          <w:bCs/>
        </w:rPr>
        <w:lastRenderedPageBreak/>
        <w:t xml:space="preserve">RFP </w:t>
      </w:r>
      <w:permStart w:id="109134949" w:edGrp="everyone"/>
      <w:sdt>
        <w:sdtPr>
          <w:rPr>
            <w:rStyle w:val="Calibri11NoBold"/>
            <w:b/>
            <w:bCs/>
          </w:rPr>
          <w:alias w:val="SPC Reference"/>
          <w:tag w:val="SPCReference"/>
          <w:id w:val="-811250512"/>
          <w:placeholder>
            <w:docPart w:val="ED1D220235594D62A52CC5ECCB3DA86C"/>
          </w:placeholder>
          <w:dataBinding w:prefixMappings="xmlns:ns0='http://schemas.microsoft.com/office/2006/metadata/properties' xmlns:ns1='http://www.w3.org/2001/XMLSchema-instance' xmlns:ns2='http://schemas.microsoft.com/office/infopath/2007/PartnerControls' xmlns:ns3='96c15d45-afd3-4c4c-9971-e5af51306887' xmlns:ns4='c56376c4-3602-4b38-aa21-67d9a740d470' " w:xpath="/ns0:properties[1]/documentManagement[1]/ns4:SPCReference[1]" w:storeItemID="{7CBCF4B8-A99C-41A5-8466-09EDC77F7362}"/>
          <w15:color w:val="FF0000"/>
          <w:text/>
        </w:sdtPr>
        <w:sdtEndPr>
          <w:rPr>
            <w:rStyle w:val="DefaultParagraphFont"/>
          </w:rPr>
        </w:sdtEndPr>
        <w:sdtContent>
          <w:r w:rsidR="00974287">
            <w:rPr>
              <w:rStyle w:val="Calibri11NoBold"/>
              <w:b/>
              <w:bCs/>
            </w:rPr>
            <w:t>23-5381</w:t>
          </w:r>
        </w:sdtContent>
      </w:sdt>
      <w:permEnd w:id="109134949"/>
    </w:p>
    <w:p w14:paraId="70CF86F4" w14:textId="06626AFF" w:rsidR="006C3B82" w:rsidRDefault="003E2168" w:rsidP="00BC582D">
      <w:pPr>
        <w:pStyle w:val="Heading1"/>
        <w:rPr>
          <w:bCs/>
          <w:lang w:eastAsia="en-GB"/>
        </w:rPr>
      </w:pPr>
      <w:bookmarkStart w:id="48" w:name="_Toc132618610"/>
      <w:r>
        <w:t>Annex 2</w:t>
      </w:r>
      <w:r w:rsidRPr="00F63778">
        <w:t xml:space="preserve">:  </w:t>
      </w:r>
      <w:r>
        <w:t>CONFLICT OF INTEREST DECLARATION</w:t>
      </w:r>
      <w:bookmarkEnd w:id="48"/>
    </w:p>
    <w:p w14:paraId="27ACCE9B" w14:textId="77777777" w:rsidR="00D62C45" w:rsidRDefault="00D62C45" w:rsidP="008364D4">
      <w:pPr>
        <w:pStyle w:val="Heading5"/>
        <w:rPr>
          <w:rStyle w:val="normaltextrun"/>
          <w:rFonts w:ascii="Calibri Light" w:hAnsi="Calibri Light" w:cs="Calibri Light"/>
          <w:b/>
          <w:bCs/>
          <w:color w:val="2F5496"/>
        </w:rPr>
      </w:pPr>
      <w:r>
        <w:rPr>
          <w:rStyle w:val="normaltextrun"/>
          <w:rFonts w:ascii="Calibri Light" w:hAnsi="Calibri Light" w:cs="Calibri Light"/>
          <w:b/>
          <w:bCs/>
          <w:color w:val="2F5496"/>
        </w:rPr>
        <w:t>INSTRUCTIONS TO BIDDERS</w:t>
      </w:r>
    </w:p>
    <w:p w14:paraId="3CD5BD67" w14:textId="59FCAA1E" w:rsidR="00D62C45" w:rsidRDefault="00D62C45" w:rsidP="000E429B">
      <w:pPr>
        <w:pStyle w:val="Heading3"/>
        <w:rPr>
          <w:rFonts w:ascii="Segoe UI" w:hAnsi="Segoe UI" w:cs="Segoe UI"/>
          <w:sz w:val="18"/>
          <w:szCs w:val="18"/>
        </w:rPr>
      </w:pPr>
      <w:bookmarkStart w:id="49" w:name="_Toc97887452"/>
      <w:r>
        <w:rPr>
          <w:rStyle w:val="normaltextrun"/>
          <w:rFonts w:ascii="Calibri Light" w:hAnsi="Calibri Light" w:cs="Calibri Light"/>
          <w:color w:val="2F5496"/>
          <w:sz w:val="26"/>
          <w:szCs w:val="26"/>
        </w:rPr>
        <w:t>What is a conflict of interest?</w:t>
      </w:r>
      <w:bookmarkEnd w:id="49"/>
      <w:r>
        <w:rPr>
          <w:rStyle w:val="eop"/>
          <w:rFonts w:ascii="Calibri Light" w:hAnsi="Calibri Light" w:cs="Calibri Light"/>
          <w:color w:val="2F5496"/>
          <w:sz w:val="26"/>
          <w:szCs w:val="26"/>
        </w:rPr>
        <w:t> </w:t>
      </w:r>
    </w:p>
    <w:p w14:paraId="6ECFECEF" w14:textId="77777777" w:rsidR="00D62C45" w:rsidRDefault="00D62C45" w:rsidP="006355B1">
      <w:pPr>
        <w:pStyle w:val="paragraph"/>
        <w:pBdr>
          <w:top w:val="single" w:sz="12" w:space="1" w:color="DEEAF6" w:themeColor="accent1" w:themeTint="33"/>
          <w:left w:val="single" w:sz="12" w:space="4" w:color="DEEAF6" w:themeColor="accent1" w:themeTint="33"/>
          <w:bottom w:val="single" w:sz="12" w:space="1" w:color="DEEAF6" w:themeColor="accent1" w:themeTint="33"/>
          <w:right w:val="single" w:sz="12" w:space="4" w:color="DEEAF6" w:themeColor="accent1" w:themeTint="33"/>
        </w:pBdr>
        <w:rPr>
          <w:rFonts w:ascii="Segoe UI" w:hAnsi="Segoe UI" w:cs="Segoe UI"/>
          <w:sz w:val="18"/>
          <w:szCs w:val="18"/>
        </w:rPr>
      </w:pPr>
      <w:r>
        <w:rPr>
          <w:rStyle w:val="normaltextrun"/>
          <w:rFonts w:ascii="Calibri" w:hAnsi="Calibri" w:cs="Calibri"/>
        </w:rPr>
        <w:t xml:space="preserve">A conflict of interest may arise from economic or commercial interests, political, trade union or national affinities, family, cultural or sentimental ties, or </w:t>
      </w:r>
      <w:r>
        <w:rPr>
          <w:rStyle w:val="normaltextrun"/>
          <w:rFonts w:ascii="Calibri" w:hAnsi="Calibri" w:cs="Calibri"/>
          <w:b/>
          <w:bCs/>
        </w:rPr>
        <w:t>any other type of relationship or common interest between the bidder and any person connected with the contracting authority</w:t>
      </w:r>
      <w:r>
        <w:rPr>
          <w:rStyle w:val="normaltextrun"/>
          <w:rFonts w:ascii="Calibri" w:hAnsi="Calibri" w:cs="Calibri"/>
        </w:rPr>
        <w:t xml:space="preserve"> (SPC staff member, consultant or any other expert or collaborator mandated by SPC).</w:t>
      </w:r>
      <w:r>
        <w:rPr>
          <w:rStyle w:val="eop"/>
          <w:rFonts w:ascii="Calibri" w:eastAsiaTheme="majorEastAsia" w:hAnsi="Calibri" w:cs="Calibri"/>
        </w:rPr>
        <w:t> </w:t>
      </w:r>
    </w:p>
    <w:p w14:paraId="50AB1E88" w14:textId="40639A98" w:rsidR="00D62C45" w:rsidRDefault="00D62C45" w:rsidP="000E429B">
      <w:pPr>
        <w:pStyle w:val="Heading3"/>
        <w:rPr>
          <w:rFonts w:ascii="Segoe UI" w:hAnsi="Segoe UI" w:cs="Segoe UI"/>
          <w:sz w:val="18"/>
          <w:szCs w:val="18"/>
        </w:rPr>
      </w:pPr>
      <w:bookmarkStart w:id="50" w:name="_Toc97887453"/>
      <w:r>
        <w:rPr>
          <w:rStyle w:val="normaltextrun"/>
          <w:rFonts w:ascii="Calibri Light" w:hAnsi="Calibri Light" w:cs="Calibri Light"/>
          <w:color w:val="2F5496"/>
          <w:sz w:val="26"/>
          <w:szCs w:val="26"/>
        </w:rPr>
        <w:t>Always declare a conflict</w:t>
      </w:r>
      <w:bookmarkEnd w:id="50"/>
      <w:r>
        <w:rPr>
          <w:rStyle w:val="eop"/>
          <w:rFonts w:ascii="Calibri Light" w:hAnsi="Calibri Light" w:cs="Calibri Light"/>
          <w:color w:val="2F5496"/>
          <w:sz w:val="26"/>
          <w:szCs w:val="26"/>
        </w:rPr>
        <w:t> </w:t>
      </w:r>
    </w:p>
    <w:p w14:paraId="4FBF285D" w14:textId="77777777" w:rsidR="00D62C45" w:rsidRPr="00043B9E" w:rsidRDefault="00D62C45" w:rsidP="006355B1">
      <w:pPr>
        <w:pStyle w:val="paragraph"/>
        <w:pBdr>
          <w:top w:val="single" w:sz="12" w:space="1" w:color="DEEAF6" w:themeColor="accent1" w:themeTint="33"/>
          <w:left w:val="single" w:sz="12" w:space="4" w:color="DEEAF6" w:themeColor="accent1" w:themeTint="33"/>
          <w:bottom w:val="single" w:sz="12" w:space="1" w:color="DEEAF6" w:themeColor="accent1" w:themeTint="33"/>
          <w:right w:val="single" w:sz="12" w:space="4" w:color="DEEAF6" w:themeColor="accent1" w:themeTint="33"/>
        </w:pBdr>
      </w:pPr>
      <w:r w:rsidRPr="00043B9E">
        <w:rPr>
          <w:rStyle w:val="normaltextrun"/>
        </w:rPr>
        <w:t xml:space="preserve">The existence of a potential or apparent conflict of interest does not necessarily prevent the bidder concerned from taking part in a tender process. </w:t>
      </w:r>
      <w:r w:rsidRPr="00043B9E">
        <w:rPr>
          <w:rStyle w:val="normaltextrun"/>
          <w:b/>
          <w:bCs/>
        </w:rPr>
        <w:t>However, the declaration of the existence of such a conflict by the persons concerned is essential and allows SPC to take appropriate measures to mitigate it and prevent the associated risks.</w:t>
      </w:r>
      <w:r w:rsidRPr="00043B9E">
        <w:rPr>
          <w:rStyle w:val="eop"/>
          <w:rFonts w:eastAsiaTheme="majorEastAsia"/>
        </w:rPr>
        <w:t> </w:t>
      </w:r>
    </w:p>
    <w:p w14:paraId="039375F5" w14:textId="77777777" w:rsidR="00D62C45" w:rsidRPr="00043B9E" w:rsidRDefault="00D62C45" w:rsidP="006355B1">
      <w:pPr>
        <w:pStyle w:val="paragraph"/>
        <w:pBdr>
          <w:top w:val="single" w:sz="12" w:space="1" w:color="DEEAF6" w:themeColor="accent1" w:themeTint="33"/>
          <w:left w:val="single" w:sz="12" w:space="4" w:color="DEEAF6" w:themeColor="accent1" w:themeTint="33"/>
          <w:bottom w:val="single" w:sz="12" w:space="1" w:color="DEEAF6" w:themeColor="accent1" w:themeTint="33"/>
          <w:right w:val="single" w:sz="12" w:space="4" w:color="DEEAF6" w:themeColor="accent1" w:themeTint="33"/>
        </w:pBdr>
      </w:pPr>
      <w:r w:rsidRPr="00043B9E">
        <w:rPr>
          <w:rStyle w:val="normaltextrun"/>
        </w:rPr>
        <w:t>Bidders are therefore invited to declare any situation, fact or link which, to their knowledge, could generate a real, potential or apparent conflict of interest.</w:t>
      </w:r>
      <w:r w:rsidRPr="00043B9E">
        <w:rPr>
          <w:rStyle w:val="eop"/>
          <w:rFonts w:eastAsiaTheme="majorEastAsia"/>
        </w:rPr>
        <w:t> </w:t>
      </w:r>
    </w:p>
    <w:p w14:paraId="46CEB830" w14:textId="64E311D5" w:rsidR="00D62C45" w:rsidRDefault="00D62C45" w:rsidP="000E429B">
      <w:pPr>
        <w:pStyle w:val="Heading3"/>
        <w:rPr>
          <w:rFonts w:ascii="Segoe UI" w:hAnsi="Segoe UI" w:cs="Segoe UI"/>
          <w:sz w:val="18"/>
          <w:szCs w:val="18"/>
        </w:rPr>
      </w:pPr>
      <w:bookmarkStart w:id="51" w:name="_Toc97887454"/>
      <w:r>
        <w:rPr>
          <w:rStyle w:val="normaltextrun"/>
          <w:rFonts w:ascii="Calibri Light" w:hAnsi="Calibri Light" w:cs="Calibri Light"/>
          <w:color w:val="2F5496"/>
          <w:sz w:val="26"/>
          <w:szCs w:val="26"/>
        </w:rPr>
        <w:t>Declaration at any time</w:t>
      </w:r>
      <w:bookmarkEnd w:id="51"/>
      <w:r>
        <w:rPr>
          <w:rStyle w:val="eop"/>
          <w:rFonts w:ascii="Calibri Light" w:hAnsi="Calibri Light" w:cs="Calibri Light"/>
          <w:color w:val="2F5496"/>
          <w:sz w:val="26"/>
          <w:szCs w:val="26"/>
        </w:rPr>
        <w:t> </w:t>
      </w:r>
    </w:p>
    <w:p w14:paraId="037CD472" w14:textId="77777777" w:rsidR="00D62C45" w:rsidRPr="00043B9E" w:rsidRDefault="00D62C45" w:rsidP="006355B1">
      <w:pPr>
        <w:pStyle w:val="paragraph"/>
        <w:pBdr>
          <w:top w:val="single" w:sz="12" w:space="1" w:color="DEEAF6" w:themeColor="accent1" w:themeTint="33"/>
          <w:left w:val="single" w:sz="12" w:space="4" w:color="DEEAF6" w:themeColor="accent1" w:themeTint="33"/>
          <w:bottom w:val="single" w:sz="12" w:space="1" w:color="DEEAF6" w:themeColor="accent1" w:themeTint="33"/>
          <w:right w:val="single" w:sz="12" w:space="4" w:color="DEEAF6" w:themeColor="accent1" w:themeTint="33"/>
        </w:pBdr>
      </w:pPr>
      <w:r w:rsidRPr="00043B9E">
        <w:rPr>
          <w:rStyle w:val="normaltextrun"/>
        </w:rPr>
        <w:t>Conflicts of interest may arise at any time during the procurement process or the implementation of a contract (e.g. new partner in the project) or as a result of a change in personal life (e.g. marriage, inheritance, financial transaction, creation of a company). If such a relationship is found and could be perceived by a reasonable person as likely to influence a decision, a declaration of the situation is necessary. In case of doubt, a conflict situation must be declared.</w:t>
      </w:r>
      <w:r w:rsidRPr="00043B9E">
        <w:rPr>
          <w:rStyle w:val="eop"/>
          <w:rFonts w:eastAsiaTheme="majorEastAsia"/>
        </w:rPr>
        <w:t> </w:t>
      </w:r>
    </w:p>
    <w:p w14:paraId="71318444" w14:textId="307F7DE2" w:rsidR="00D62C45" w:rsidRDefault="00D62C45" w:rsidP="000E429B">
      <w:pPr>
        <w:pStyle w:val="Heading3"/>
        <w:rPr>
          <w:rFonts w:ascii="Segoe UI" w:hAnsi="Segoe UI" w:cs="Segoe UI"/>
          <w:sz w:val="18"/>
          <w:szCs w:val="18"/>
        </w:rPr>
      </w:pPr>
      <w:bookmarkStart w:id="52" w:name="_Toc97887455"/>
      <w:r>
        <w:rPr>
          <w:rStyle w:val="normaltextrun"/>
          <w:rFonts w:ascii="Calibri Light" w:hAnsi="Calibri Light" w:cs="Calibri Light"/>
          <w:color w:val="2F5496"/>
          <w:sz w:val="26"/>
          <w:szCs w:val="26"/>
        </w:rPr>
        <w:t>Declaration for any person involved</w:t>
      </w:r>
      <w:bookmarkEnd w:id="52"/>
      <w:r>
        <w:rPr>
          <w:rStyle w:val="eop"/>
          <w:rFonts w:ascii="Calibri Light" w:hAnsi="Calibri Light" w:cs="Calibri Light"/>
          <w:color w:val="2F5496"/>
          <w:sz w:val="26"/>
          <w:szCs w:val="26"/>
        </w:rPr>
        <w:t> </w:t>
      </w:r>
    </w:p>
    <w:p w14:paraId="13AC1BD8" w14:textId="77777777" w:rsidR="00D62C45" w:rsidRPr="00043B9E" w:rsidRDefault="00D62C45" w:rsidP="006355B1">
      <w:pPr>
        <w:pStyle w:val="paragraph"/>
        <w:pBdr>
          <w:top w:val="single" w:sz="12" w:space="1" w:color="DEEAF6" w:themeColor="accent1" w:themeTint="33"/>
          <w:left w:val="single" w:sz="12" w:space="4" w:color="DEEAF6" w:themeColor="accent1" w:themeTint="33"/>
          <w:bottom w:val="single" w:sz="12" w:space="1" w:color="DEEAF6" w:themeColor="accent1" w:themeTint="33"/>
          <w:right w:val="single" w:sz="12" w:space="4" w:color="DEEAF6" w:themeColor="accent1" w:themeTint="33"/>
        </w:pBdr>
      </w:pPr>
      <w:r w:rsidRPr="00043B9E">
        <w:rPr>
          <w:rStyle w:val="normaltextrun"/>
        </w:rPr>
        <w:t>A declaration must be completed for each person involved in the tender (principal representative of the bidder, possible subcontractors, consultant, etc.)</w:t>
      </w:r>
      <w:r w:rsidRPr="00043B9E">
        <w:rPr>
          <w:rStyle w:val="eop"/>
          <w:rFonts w:eastAsiaTheme="majorEastAsia"/>
        </w:rPr>
        <w:t> </w:t>
      </w:r>
    </w:p>
    <w:p w14:paraId="51128200" w14:textId="753BF5CC" w:rsidR="00D62C45" w:rsidRDefault="00D62C45" w:rsidP="000E429B">
      <w:pPr>
        <w:pStyle w:val="Heading3"/>
        <w:rPr>
          <w:rFonts w:ascii="Segoe UI" w:hAnsi="Segoe UI" w:cs="Segoe UI"/>
          <w:sz w:val="18"/>
          <w:szCs w:val="18"/>
        </w:rPr>
      </w:pPr>
      <w:bookmarkStart w:id="53" w:name="_Toc97887456"/>
      <w:r>
        <w:rPr>
          <w:rStyle w:val="normaltextrun"/>
          <w:rFonts w:ascii="Calibri Light" w:hAnsi="Calibri Light" w:cs="Calibri Light"/>
          <w:color w:val="2F5496"/>
          <w:sz w:val="26"/>
          <w:szCs w:val="26"/>
        </w:rPr>
        <w:t>Failure</w:t>
      </w:r>
      <w:bookmarkEnd w:id="53"/>
      <w:r>
        <w:rPr>
          <w:rStyle w:val="eop"/>
          <w:rFonts w:ascii="Calibri Light" w:hAnsi="Calibri Light" w:cs="Calibri Light"/>
          <w:color w:val="2F5496"/>
          <w:sz w:val="26"/>
          <w:szCs w:val="26"/>
        </w:rPr>
        <w:t> </w:t>
      </w:r>
    </w:p>
    <w:p w14:paraId="4E121F61" w14:textId="77777777" w:rsidR="00D62C45" w:rsidRPr="00043B9E" w:rsidRDefault="00D62C45" w:rsidP="006355B1">
      <w:pPr>
        <w:pStyle w:val="paragraph"/>
        <w:pBdr>
          <w:top w:val="single" w:sz="12" w:space="1" w:color="DEEAF6" w:themeColor="accent1" w:themeTint="33"/>
          <w:left w:val="single" w:sz="12" w:space="4" w:color="DEEAF6" w:themeColor="accent1" w:themeTint="33"/>
          <w:bottom w:val="single" w:sz="12" w:space="1" w:color="DEEAF6" w:themeColor="accent1" w:themeTint="33"/>
          <w:right w:val="single" w:sz="12" w:space="4" w:color="DEEAF6" w:themeColor="accent1" w:themeTint="33"/>
        </w:pBdr>
      </w:pPr>
      <w:r w:rsidRPr="00043B9E">
        <w:rPr>
          <w:rStyle w:val="normaltextrun"/>
        </w:rPr>
        <w:t>Failing to declare a potential conflict of interest may result in the bidder being refused a contract or placed on SPC's list of non-responsible suppliers.</w:t>
      </w:r>
      <w:r w:rsidRPr="00043B9E">
        <w:rPr>
          <w:rStyle w:val="eop"/>
          <w:rFonts w:eastAsiaTheme="majorEastAsia"/>
        </w:rPr>
        <w:t> </w:t>
      </w:r>
    </w:p>
    <w:p w14:paraId="284A9CDD" w14:textId="77777777" w:rsidR="00D62C45" w:rsidRPr="00043B9E" w:rsidRDefault="00D62C45" w:rsidP="00BC582D">
      <w:pPr>
        <w:pStyle w:val="paragraph"/>
        <w:rPr>
          <w:rStyle w:val="eop"/>
          <w:rFonts w:eastAsiaTheme="majorEastAsia"/>
        </w:rPr>
      </w:pPr>
    </w:p>
    <w:p w14:paraId="51708ED8" w14:textId="77777777" w:rsidR="00D62C45" w:rsidRDefault="00D62C45" w:rsidP="00BC582D">
      <w:pPr>
        <w:rPr>
          <w:rStyle w:val="eop"/>
          <w:rFonts w:ascii="Calibri" w:eastAsiaTheme="majorEastAsia" w:hAnsi="Calibri" w:cs="Calibri"/>
          <w:lang w:eastAsia="en-GB"/>
        </w:rPr>
      </w:pPr>
      <w:r>
        <w:rPr>
          <w:rStyle w:val="eop"/>
          <w:rFonts w:ascii="Calibri" w:eastAsiaTheme="majorEastAsia" w:hAnsi="Calibri" w:cs="Calibri"/>
        </w:rPr>
        <w:br w:type="page"/>
      </w:r>
    </w:p>
    <w:p w14:paraId="6D69B401" w14:textId="6C8D00DE" w:rsidR="00957B96" w:rsidRPr="00957B96" w:rsidRDefault="00957B96" w:rsidP="00957B96">
      <w:pPr>
        <w:jc w:val="right"/>
        <w:rPr>
          <w:rStyle w:val="normaltextrun"/>
          <w:b/>
          <w:bCs/>
        </w:rPr>
      </w:pPr>
      <w:r w:rsidRPr="006355B1">
        <w:rPr>
          <w:b/>
          <w:bCs/>
        </w:rPr>
        <w:lastRenderedPageBreak/>
        <w:t xml:space="preserve">RFP </w:t>
      </w:r>
      <w:permStart w:id="1286286520" w:edGrp="everyone"/>
      <w:sdt>
        <w:sdtPr>
          <w:rPr>
            <w:rStyle w:val="Calibri11NoBold"/>
            <w:b/>
            <w:bCs/>
          </w:rPr>
          <w:alias w:val="SPC Reference"/>
          <w:tag w:val="SPCReference"/>
          <w:id w:val="-2106723386"/>
          <w:placeholder>
            <w:docPart w:val="EB23F5AA326C48DF87DD0F1B08F1150E"/>
          </w:placeholder>
          <w:dataBinding w:prefixMappings="xmlns:ns0='http://schemas.microsoft.com/office/2006/metadata/properties' xmlns:ns1='http://www.w3.org/2001/XMLSchema-instance' xmlns:ns2='http://schemas.microsoft.com/office/infopath/2007/PartnerControls' xmlns:ns3='96c15d45-afd3-4c4c-9971-e5af51306887' xmlns:ns4='c56376c4-3602-4b38-aa21-67d9a740d470' " w:xpath="/ns0:properties[1]/documentManagement[1]/ns4:SPCReference[1]" w:storeItemID="{7CBCF4B8-A99C-41A5-8466-09EDC77F7362}"/>
          <w15:color w:val="FF0000"/>
          <w:text/>
        </w:sdtPr>
        <w:sdtEndPr>
          <w:rPr>
            <w:rStyle w:val="DefaultParagraphFont"/>
          </w:rPr>
        </w:sdtEndPr>
        <w:sdtContent>
          <w:r w:rsidR="00974287">
            <w:rPr>
              <w:rStyle w:val="Calibri11NoBold"/>
              <w:b/>
              <w:bCs/>
            </w:rPr>
            <w:t>23-5381</w:t>
          </w:r>
        </w:sdtContent>
      </w:sdt>
      <w:permEnd w:id="1286286520"/>
    </w:p>
    <w:p w14:paraId="2E33910D" w14:textId="2692EBB8" w:rsidR="00D62C45" w:rsidRPr="004C388C" w:rsidRDefault="00D62C45" w:rsidP="008364D4">
      <w:pPr>
        <w:pStyle w:val="Heading5"/>
        <w:rPr>
          <w:rStyle w:val="normaltextrun"/>
          <w:rFonts w:ascii="Calibri Light" w:hAnsi="Calibri Light" w:cs="Calibri Light"/>
          <w:b/>
          <w:bCs/>
          <w:color w:val="2F5496"/>
        </w:rPr>
      </w:pPr>
      <w:r w:rsidRPr="004C388C">
        <w:rPr>
          <w:rStyle w:val="normaltextrun"/>
          <w:rFonts w:ascii="Calibri Light" w:hAnsi="Calibri Light" w:cs="Calibri Light"/>
          <w:b/>
          <w:bCs/>
          <w:color w:val="2F5496"/>
        </w:rPr>
        <w:t>DECLARATION</w:t>
      </w:r>
    </w:p>
    <w:p w14:paraId="57792D33" w14:textId="5958CF1B" w:rsidR="00D62C45" w:rsidRPr="006355B1" w:rsidRDefault="00D62C45" w:rsidP="00BC582D">
      <w:pPr>
        <w:pStyle w:val="paragraph"/>
        <w:rPr>
          <w:rFonts w:ascii="Calibri" w:eastAsiaTheme="majorEastAsia" w:hAnsi="Calibri" w:cs="Calibri"/>
        </w:rPr>
      </w:pPr>
      <w:r w:rsidRPr="003F2E6D">
        <w:rPr>
          <w:rStyle w:val="normaltextrun"/>
          <w:rFonts w:ascii="Calibri" w:hAnsi="Calibri" w:cs="Calibri"/>
        </w:rPr>
        <w:t xml:space="preserve">I, the undersigned, </w:t>
      </w:r>
      <w:permStart w:id="660408350" w:edGrp="everyone"/>
      <w:sdt>
        <w:sdtPr>
          <w:rPr>
            <w:rStyle w:val="Calibri11NoBold"/>
          </w:rPr>
          <w:id w:val="-673340902"/>
          <w:placeholder>
            <w:docPart w:val="59933AF3B62148349831D6C96160AA52"/>
          </w:placeholder>
          <w:showingPlcHdr/>
          <w15:color w:val="FFFF99"/>
        </w:sdtPr>
        <w:sdtEndPr>
          <w:rPr>
            <w:rStyle w:val="normaltextrun"/>
            <w:rFonts w:ascii="Calibri" w:hAnsi="Calibri" w:cs="Calibri"/>
          </w:rPr>
        </w:sdtEndPr>
        <w:sdtContent>
          <w:r w:rsidRPr="003F2E6D">
            <w:rPr>
              <w:rStyle w:val="PlaceholderText"/>
              <w:i/>
              <w:iCs/>
              <w:color w:val="808080" w:themeColor="background1" w:themeShade="80"/>
            </w:rPr>
            <w:t>[name of the representative of the Bidder]</w:t>
          </w:r>
        </w:sdtContent>
      </w:sdt>
      <w:permEnd w:id="660408350"/>
      <w:r w:rsidRPr="003F2E6D">
        <w:rPr>
          <w:rStyle w:val="normaltextrun"/>
          <w:rFonts w:ascii="Calibri" w:hAnsi="Calibri" w:cs="Calibri"/>
        </w:rPr>
        <w:t xml:space="preserve">, acting in the name and on behalf of the company </w:t>
      </w:r>
      <w:permStart w:id="735203584" w:edGrp="everyone"/>
      <w:sdt>
        <w:sdtPr>
          <w:rPr>
            <w:rStyle w:val="Calibri11NoBold"/>
          </w:rPr>
          <w:id w:val="-1094786274"/>
          <w:placeholder>
            <w:docPart w:val="996BA9060F97439FA665D0BF0A0BD2A7"/>
          </w:placeholder>
          <w:showingPlcHdr/>
          <w15:color w:val="FFFF99"/>
        </w:sdtPr>
        <w:sdtEndPr>
          <w:rPr>
            <w:rStyle w:val="normaltextrun"/>
            <w:rFonts w:ascii="Calibri" w:hAnsi="Calibri" w:cs="Calibri"/>
          </w:rPr>
        </w:sdtEndPr>
        <w:sdtContent>
          <w:r w:rsidRPr="003F2E6D">
            <w:rPr>
              <w:rStyle w:val="PlaceholderText"/>
              <w:i/>
              <w:iCs/>
              <w:color w:val="808080" w:themeColor="background1" w:themeShade="80"/>
            </w:rPr>
            <w:t>[name of the company]</w:t>
          </w:r>
        </w:sdtContent>
      </w:sdt>
      <w:permEnd w:id="735203584"/>
      <w:r w:rsidRPr="003F2E6D">
        <w:rPr>
          <w:rStyle w:val="normaltextrun"/>
          <w:rFonts w:ascii="Calibri" w:hAnsi="Calibri" w:cs="Calibri"/>
        </w:rPr>
        <w:t>, declare that:</w:t>
      </w:r>
      <w:r w:rsidRPr="003F2E6D">
        <w:rPr>
          <w:rStyle w:val="eop"/>
          <w:rFonts w:ascii="Calibri" w:eastAsiaTheme="majorEastAsia" w:hAnsi="Calibri" w:cs="Calibri"/>
        </w:rPr>
        <w:t> </w:t>
      </w:r>
    </w:p>
    <w:tbl>
      <w:tblPr>
        <w:tblW w:w="97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23"/>
        <w:gridCol w:w="9350"/>
      </w:tblGrid>
      <w:tr w:rsidR="00D62C45" w:rsidRPr="003F2E6D" w14:paraId="186E0DF8" w14:textId="77777777" w:rsidTr="00000363">
        <w:permStart w:id="1466566771" w:edGrp="everyone" w:displacedByCustomXml="next"/>
        <w:sdt>
          <w:sdtPr>
            <w:id w:val="1265343399"/>
            <w14:checkbox>
              <w14:checked w14:val="0"/>
              <w14:checkedState w14:val="2612" w14:font="MS Gothic"/>
              <w14:uncheckedState w14:val="2610" w14:font="MS Gothic"/>
            </w14:checkbox>
          </w:sdtPr>
          <w:sdtContent>
            <w:tc>
              <w:tcPr>
                <w:tcW w:w="423" w:type="dxa"/>
                <w:shd w:val="clear" w:color="auto" w:fill="auto"/>
                <w:hideMark/>
              </w:tcPr>
              <w:p w14:paraId="5EC7E381" w14:textId="1B8DA65D" w:rsidR="00D62C45" w:rsidRPr="003F2E6D" w:rsidRDefault="00B71C28" w:rsidP="00BC582D">
                <w:pPr>
                  <w:pStyle w:val="paragraph"/>
                </w:pPr>
                <w:r>
                  <w:rPr>
                    <w:rFonts w:ascii="MS Gothic" w:eastAsia="MS Gothic" w:hAnsi="MS Gothic" w:hint="eastAsia"/>
                  </w:rPr>
                  <w:t>☐</w:t>
                </w:r>
              </w:p>
            </w:tc>
          </w:sdtContent>
        </w:sdt>
        <w:permEnd w:id="1466566771" w:displacedByCustomXml="prev"/>
        <w:tc>
          <w:tcPr>
            <w:tcW w:w="9350" w:type="dxa"/>
            <w:shd w:val="clear" w:color="auto" w:fill="auto"/>
            <w:hideMark/>
          </w:tcPr>
          <w:p w14:paraId="356FADDF" w14:textId="77777777" w:rsidR="00D62C45" w:rsidRPr="003F2E6D" w:rsidRDefault="00D62C45" w:rsidP="00BC582D">
            <w:pPr>
              <w:pStyle w:val="paragraph"/>
            </w:pPr>
            <w:r w:rsidRPr="003F2E6D">
              <w:rPr>
                <w:rStyle w:val="normaltextrun"/>
                <w:rFonts w:ascii="Calibri" w:hAnsi="Calibri" w:cs="Calibri"/>
              </w:rPr>
              <w:t>To my knowledge, I am not in a conflict-of-interest situation</w:t>
            </w:r>
            <w:r w:rsidRPr="003F2E6D">
              <w:rPr>
                <w:rStyle w:val="eop"/>
                <w:rFonts w:ascii="Calibri" w:eastAsiaTheme="majorEastAsia" w:hAnsi="Calibri" w:cs="Calibri"/>
              </w:rPr>
              <w:t> </w:t>
            </w:r>
          </w:p>
        </w:tc>
      </w:tr>
      <w:tr w:rsidR="00D62C45" w:rsidRPr="003F2E6D" w14:paraId="6F21B5DE" w14:textId="77777777" w:rsidTr="00000363">
        <w:permStart w:id="1586124370" w:edGrp="everyone" w:displacedByCustomXml="next"/>
        <w:sdt>
          <w:sdtPr>
            <w:id w:val="-2085062759"/>
            <w14:checkbox>
              <w14:checked w14:val="0"/>
              <w14:checkedState w14:val="2612" w14:font="MS Gothic"/>
              <w14:uncheckedState w14:val="2610" w14:font="MS Gothic"/>
            </w14:checkbox>
          </w:sdtPr>
          <w:sdtContent>
            <w:tc>
              <w:tcPr>
                <w:tcW w:w="423" w:type="dxa"/>
                <w:shd w:val="clear" w:color="auto" w:fill="auto"/>
                <w:hideMark/>
              </w:tcPr>
              <w:p w14:paraId="511AA149" w14:textId="26A397AC" w:rsidR="00D62C45" w:rsidRPr="003F2E6D" w:rsidRDefault="00817EAC" w:rsidP="00BC582D">
                <w:pPr>
                  <w:pStyle w:val="paragraph"/>
                </w:pPr>
                <w:r>
                  <w:rPr>
                    <w:rFonts w:ascii="MS Gothic" w:eastAsia="MS Gothic" w:hAnsi="MS Gothic" w:hint="eastAsia"/>
                  </w:rPr>
                  <w:t>☐</w:t>
                </w:r>
              </w:p>
            </w:tc>
          </w:sdtContent>
        </w:sdt>
        <w:permEnd w:id="1586124370" w:displacedByCustomXml="prev"/>
        <w:tc>
          <w:tcPr>
            <w:tcW w:w="9350" w:type="dxa"/>
            <w:shd w:val="clear" w:color="auto" w:fill="auto"/>
            <w:hideMark/>
          </w:tcPr>
          <w:p w14:paraId="05AA3E39" w14:textId="77777777" w:rsidR="00D62C45" w:rsidRPr="003F2E6D" w:rsidRDefault="00D62C45" w:rsidP="00BC582D">
            <w:pPr>
              <w:pStyle w:val="paragraph"/>
            </w:pPr>
            <w:r w:rsidRPr="003F2E6D">
              <w:rPr>
                <w:rStyle w:val="normaltextrun"/>
                <w:rFonts w:ascii="Calibri" w:hAnsi="Calibri" w:cs="Calibri"/>
              </w:rPr>
              <w:t xml:space="preserve">There is a potential conflict of interest with regard to my </w:t>
            </w:r>
            <w:permStart w:id="2083652303" w:edGrp="everyone"/>
            <w:sdt>
              <w:sdtPr>
                <w:id w:val="329797540"/>
                <w:placeholder>
                  <w:docPart w:val="09B115D2B86A4E679C94E27D221CC1B7"/>
                </w:placeholder>
                <w:showingPlcHdr/>
                <w15:color w:val="FFFF99"/>
                <w:comboBox>
                  <w:listItem w:value="Choose an item."/>
                  <w:listItem w:displayText="personnal" w:value="personnal"/>
                  <w:listItem w:displayText="professionnal" w:value="professionnal"/>
                </w:comboBox>
              </w:sdtPr>
              <w:sdtContent>
                <w:r w:rsidRPr="003F2E6D">
                  <w:rPr>
                    <w:rStyle w:val="PlaceholderText"/>
                  </w:rPr>
                  <w:t>Choose an item</w:t>
                </w:r>
              </w:sdtContent>
            </w:sdt>
            <w:permEnd w:id="2083652303"/>
            <w:r w:rsidRPr="003F2E6D">
              <w:rPr>
                <w:rStyle w:val="normaltextrun"/>
                <w:rFonts w:ascii="Calibri" w:hAnsi="Calibri" w:cs="Calibri"/>
                <w:color w:val="808080"/>
              </w:rPr>
              <w:t>.</w:t>
            </w:r>
            <w:r w:rsidRPr="003F2E6D">
              <w:rPr>
                <w:rStyle w:val="normaltextrun"/>
                <w:rFonts w:ascii="Calibri" w:hAnsi="Calibri" w:cs="Calibri"/>
              </w:rPr>
              <w:t xml:space="preserve"> relationship with </w:t>
            </w:r>
            <w:permStart w:id="530994599" w:edGrp="everyone"/>
            <w:sdt>
              <w:sdtPr>
                <w:rPr>
                  <w:rStyle w:val="Calibri11NoBold"/>
                </w:rPr>
                <w:id w:val="-1139876768"/>
                <w:placeholder>
                  <w:docPart w:val="0D0E8AA43BC94F199B5C81B5D806CA5A"/>
                </w:placeholder>
                <w:showingPlcHdr/>
                <w15:color w:val="FFFF99"/>
              </w:sdtPr>
              <w:sdtEndPr>
                <w:rPr>
                  <w:rStyle w:val="normaltextrun"/>
                  <w:i/>
                  <w:iCs/>
                  <w:color w:val="808080" w:themeColor="background1" w:themeShade="80"/>
                </w:rPr>
              </w:sdtEndPr>
              <w:sdtContent>
                <w:r w:rsidRPr="003F2E6D">
                  <w:rPr>
                    <w:rStyle w:val="normaltextrun"/>
                    <w:i/>
                    <w:iCs/>
                    <w:color w:val="808080" w:themeColor="background1" w:themeShade="80"/>
                  </w:rPr>
                  <w:t>[</w:t>
                </w:r>
                <w:r w:rsidRPr="003F2E6D">
                  <w:rPr>
                    <w:rStyle w:val="PlaceholderText"/>
                    <w:i/>
                    <w:iCs/>
                    <w:color w:val="808080" w:themeColor="background1" w:themeShade="80"/>
                  </w:rPr>
                  <w:t>name of the person concerned]</w:t>
                </w:r>
              </w:sdtContent>
            </w:sdt>
            <w:permEnd w:id="530994599"/>
            <w:r w:rsidRPr="003F2E6D">
              <w:rPr>
                <w:rStyle w:val="normaltextrun"/>
                <w:rFonts w:ascii="Calibri" w:hAnsi="Calibri" w:cs="Calibri"/>
              </w:rPr>
              <w:t xml:space="preserve"> in his or her capacity as </w:t>
            </w:r>
            <w:permStart w:id="2126854587" w:edGrp="everyone"/>
            <w:sdt>
              <w:sdtPr>
                <w:rPr>
                  <w:rStyle w:val="Calibri11NoBold"/>
                </w:rPr>
                <w:id w:val="-1148202758"/>
                <w:placeholder>
                  <w:docPart w:val="CECF8C65F4B647948BB118FF5C14BAF2"/>
                </w:placeholder>
                <w:showingPlcHdr/>
                <w15:color w:val="FFFF99"/>
              </w:sdtPr>
              <w:sdtEndPr>
                <w:rPr>
                  <w:rStyle w:val="PlaceholderText"/>
                  <w:color w:val="FFFFFF" w:themeColor="background1"/>
                </w:rPr>
              </w:sdtEndPr>
              <w:sdtContent>
                <w:r w:rsidRPr="003F2E6D">
                  <w:rPr>
                    <w:rStyle w:val="PlaceholderText"/>
                    <w:color w:val="FFFFFF" w:themeColor="background1"/>
                  </w:rPr>
                  <w:t>[</w:t>
                </w:r>
                <w:r w:rsidRPr="003F2E6D">
                  <w:rPr>
                    <w:rStyle w:val="PlaceholderText"/>
                    <w:i/>
                    <w:iCs/>
                    <w:color w:val="808080" w:themeColor="background1" w:themeShade="80"/>
                  </w:rPr>
                  <w:t>position/role/personal or family link with the person concerned]</w:t>
                </w:r>
              </w:sdtContent>
            </w:sdt>
            <w:permEnd w:id="2126854587"/>
            <w:r w:rsidRPr="003F2E6D">
              <w:rPr>
                <w:rStyle w:val="normaltextrun"/>
                <w:rFonts w:ascii="Calibri" w:hAnsi="Calibri" w:cs="Calibri"/>
              </w:rPr>
              <w:t xml:space="preserve">, although, to the best of my knowledge, this person is not directly or indirectly involved in any stage of the </w:t>
            </w:r>
            <w:r w:rsidRPr="003F2E6D">
              <w:rPr>
                <w:rStyle w:val="normaltextrun"/>
              </w:rPr>
              <w:t>procurement</w:t>
            </w:r>
            <w:r w:rsidRPr="003F2E6D">
              <w:rPr>
                <w:rStyle w:val="normaltextrun"/>
                <w:rFonts w:ascii="Calibri" w:hAnsi="Calibri" w:cs="Calibri"/>
              </w:rPr>
              <w:t xml:space="preserve"> process</w:t>
            </w:r>
            <w:r w:rsidRPr="003F2E6D">
              <w:rPr>
                <w:rStyle w:val="eop"/>
                <w:rFonts w:ascii="Calibri" w:eastAsiaTheme="majorEastAsia" w:hAnsi="Calibri" w:cs="Calibri"/>
              </w:rPr>
              <w:t> </w:t>
            </w:r>
          </w:p>
        </w:tc>
      </w:tr>
      <w:tr w:rsidR="00D62C45" w:rsidRPr="003F2E6D" w14:paraId="53EAD1BC" w14:textId="77777777" w:rsidTr="00000363">
        <w:permStart w:id="1456146374" w:edGrp="everyone" w:displacedByCustomXml="next"/>
        <w:sdt>
          <w:sdtPr>
            <w:id w:val="608161919"/>
            <w14:checkbox>
              <w14:checked w14:val="0"/>
              <w14:checkedState w14:val="2612" w14:font="MS Gothic"/>
              <w14:uncheckedState w14:val="2610" w14:font="MS Gothic"/>
            </w14:checkbox>
          </w:sdtPr>
          <w:sdtContent>
            <w:tc>
              <w:tcPr>
                <w:tcW w:w="423" w:type="dxa"/>
                <w:shd w:val="clear" w:color="auto" w:fill="auto"/>
                <w:hideMark/>
              </w:tcPr>
              <w:p w14:paraId="7B4B0972" w14:textId="1FDF609A" w:rsidR="00D62C45" w:rsidRPr="003F2E6D" w:rsidRDefault="00B71C28" w:rsidP="00BC582D">
                <w:pPr>
                  <w:pStyle w:val="paragraph"/>
                </w:pPr>
                <w:r>
                  <w:rPr>
                    <w:rFonts w:ascii="MS Gothic" w:eastAsia="MS Gothic" w:hAnsi="MS Gothic" w:hint="eastAsia"/>
                  </w:rPr>
                  <w:t>☐</w:t>
                </w:r>
              </w:p>
            </w:tc>
          </w:sdtContent>
        </w:sdt>
        <w:permEnd w:id="1456146374" w:displacedByCustomXml="prev"/>
        <w:tc>
          <w:tcPr>
            <w:tcW w:w="9350" w:type="dxa"/>
            <w:shd w:val="clear" w:color="auto" w:fill="auto"/>
            <w:hideMark/>
          </w:tcPr>
          <w:p w14:paraId="08B647BD" w14:textId="77777777" w:rsidR="00D62C45" w:rsidRPr="003F2E6D" w:rsidRDefault="00D62C45" w:rsidP="00BC582D">
            <w:pPr>
              <w:pStyle w:val="paragraph"/>
            </w:pPr>
            <w:r w:rsidRPr="003F2E6D">
              <w:rPr>
                <w:rStyle w:val="normaltextrun"/>
                <w:rFonts w:ascii="Calibri" w:hAnsi="Calibri" w:cs="Calibri"/>
              </w:rPr>
              <w:t xml:space="preserve">I may be in a conflict of interest with regard to my </w:t>
            </w:r>
            <w:permStart w:id="388911936" w:edGrp="everyone"/>
            <w:sdt>
              <w:sdtPr>
                <w:id w:val="-1847473948"/>
                <w:placeholder>
                  <w:docPart w:val="82B2BEAB2F3F43ECA6192615BD2B4CE6"/>
                </w:placeholder>
                <w:showingPlcHdr/>
                <w15:color w:val="FFFF99"/>
                <w:comboBox>
                  <w:listItem w:value="Choose an item."/>
                  <w:listItem w:displayText="personnal" w:value="personnal"/>
                  <w:listItem w:displayText="professionnal" w:value="professionnal"/>
                </w:comboBox>
              </w:sdtPr>
              <w:sdtContent>
                <w:r w:rsidRPr="003F2E6D">
                  <w:rPr>
                    <w:rStyle w:val="PlaceholderText"/>
                  </w:rPr>
                  <w:t>Choose an item</w:t>
                </w:r>
              </w:sdtContent>
            </w:sdt>
            <w:permEnd w:id="388911936"/>
            <w:r w:rsidRPr="003F2E6D">
              <w:rPr>
                <w:rStyle w:val="normaltextrun"/>
                <w:rFonts w:ascii="Calibri" w:hAnsi="Calibri" w:cs="Calibri"/>
              </w:rPr>
              <w:t xml:space="preserve"> relationship with </w:t>
            </w:r>
            <w:sdt>
              <w:sdtPr>
                <w:rPr>
                  <w:rStyle w:val="Calibri11NoBold"/>
                </w:rPr>
                <w:id w:val="-1135473709"/>
                <w:placeholder>
                  <w:docPart w:val="84EBAB5B9A4648FD904F886490512FB9"/>
                </w:placeholder>
                <w:showingPlcHdr/>
                <w15:color w:val="FFFF99"/>
              </w:sdtPr>
              <w:sdtEndPr>
                <w:rPr>
                  <w:rStyle w:val="normaltextrun"/>
                  <w:i/>
                  <w:iCs/>
                  <w:color w:val="808080" w:themeColor="background1" w:themeShade="80"/>
                </w:rPr>
              </w:sdtEndPr>
              <w:sdtContent>
                <w:permStart w:id="196478876" w:edGrp="everyone"/>
                <w:r w:rsidRPr="003F2E6D">
                  <w:rPr>
                    <w:rStyle w:val="normaltextrun"/>
                    <w:i/>
                    <w:iCs/>
                    <w:color w:val="808080" w:themeColor="background1" w:themeShade="80"/>
                  </w:rPr>
                  <w:t>[</w:t>
                </w:r>
                <w:r w:rsidRPr="003F2E6D">
                  <w:rPr>
                    <w:rStyle w:val="PlaceholderText"/>
                    <w:i/>
                    <w:iCs/>
                    <w:color w:val="808080" w:themeColor="background1" w:themeShade="80"/>
                  </w:rPr>
                  <w:t>name of the person concerned]</w:t>
                </w:r>
                <w:permEnd w:id="196478876"/>
              </w:sdtContent>
            </w:sdt>
            <w:r w:rsidRPr="003F2E6D">
              <w:rPr>
                <w:rStyle w:val="normaltextrun"/>
                <w:rFonts w:ascii="Calibri" w:hAnsi="Calibri" w:cs="Calibri"/>
              </w:rPr>
              <w:t xml:space="preserve"> in his or her capacity as</w:t>
            </w:r>
            <w:r w:rsidRPr="003F2E6D">
              <w:rPr>
                <w:rStyle w:val="Calibri11NoBold"/>
              </w:rPr>
              <w:t xml:space="preserve"> </w:t>
            </w:r>
            <w:sdt>
              <w:sdtPr>
                <w:rPr>
                  <w:rStyle w:val="Calibri11NoBold"/>
                </w:rPr>
                <w:id w:val="-1058161818"/>
                <w:placeholder>
                  <w:docPart w:val="3DE37DD780954016B335675FECB1122C"/>
                </w:placeholder>
                <w:showingPlcHdr/>
                <w15:color w:val="FFFF99"/>
              </w:sdtPr>
              <w:sdtEndPr>
                <w:rPr>
                  <w:rStyle w:val="PlaceholderText"/>
                  <w:color w:val="FFFFFF" w:themeColor="background1"/>
                </w:rPr>
              </w:sdtEndPr>
              <w:sdtContent>
                <w:permStart w:id="175779786" w:edGrp="everyone"/>
                <w:r w:rsidRPr="003F2E6D">
                  <w:rPr>
                    <w:rStyle w:val="PlaceholderText"/>
                    <w:color w:val="FFFFFF" w:themeColor="background1"/>
                  </w:rPr>
                  <w:t>[</w:t>
                </w:r>
                <w:r w:rsidRPr="003F2E6D">
                  <w:rPr>
                    <w:rStyle w:val="PlaceholderText"/>
                    <w:i/>
                    <w:iCs/>
                    <w:color w:val="808080" w:themeColor="background1" w:themeShade="80"/>
                  </w:rPr>
                  <w:t>position/role/personal or family link with the person concerned]</w:t>
                </w:r>
                <w:permEnd w:id="175779786"/>
              </w:sdtContent>
            </w:sdt>
            <w:r w:rsidRPr="003F2E6D">
              <w:rPr>
                <w:rStyle w:val="normaltextrun"/>
                <w:rFonts w:ascii="Calibri" w:hAnsi="Calibri" w:cs="Calibri"/>
              </w:rPr>
              <w:t xml:space="preserve">, as this person is, to the best of my knowledge, directly or indirectly linked to the </w:t>
            </w:r>
            <w:r w:rsidRPr="003F2E6D">
              <w:rPr>
                <w:rStyle w:val="normaltextrun"/>
              </w:rPr>
              <w:t>procurement</w:t>
            </w:r>
            <w:r w:rsidRPr="003F2E6D">
              <w:rPr>
                <w:rStyle w:val="normaltextrun"/>
                <w:rFonts w:ascii="Calibri" w:hAnsi="Calibri" w:cs="Calibri"/>
              </w:rPr>
              <w:t xml:space="preserve"> process</w:t>
            </w:r>
            <w:r w:rsidRPr="003F2E6D">
              <w:rPr>
                <w:rStyle w:val="eop"/>
                <w:rFonts w:ascii="Calibri" w:eastAsiaTheme="majorEastAsia" w:hAnsi="Calibri" w:cs="Calibri"/>
              </w:rPr>
              <w:t> </w:t>
            </w:r>
          </w:p>
        </w:tc>
      </w:tr>
      <w:tr w:rsidR="00D62C45" w:rsidRPr="003F2E6D" w14:paraId="5017BC18" w14:textId="77777777" w:rsidTr="00000363">
        <w:tc>
          <w:tcPr>
            <w:tcW w:w="423" w:type="dxa"/>
            <w:shd w:val="clear" w:color="auto" w:fill="auto"/>
            <w:hideMark/>
          </w:tcPr>
          <w:permStart w:id="367613240" w:edGrp="everyone" w:displacedByCustomXml="next"/>
          <w:sdt>
            <w:sdtPr>
              <w:rPr>
                <w:rStyle w:val="normaltextrun"/>
                <w:rFonts w:ascii="MS Gothic" w:eastAsia="MS Gothic" w:hAnsi="MS Gothic" w:hint="eastAsia"/>
                <w:color w:val="000000"/>
                <w:shd w:val="clear" w:color="auto" w:fill="E1E3E6"/>
              </w:rPr>
              <w:id w:val="485669271"/>
              <w14:checkbox>
                <w14:checked w14:val="0"/>
                <w14:checkedState w14:val="2612" w14:font="MS Gothic"/>
                <w14:uncheckedState w14:val="2610" w14:font="MS Gothic"/>
              </w14:checkbox>
            </w:sdtPr>
            <w:sdtEndPr>
              <w:rPr>
                <w:rStyle w:val="normaltextrun"/>
                <w:rFonts w:hint="default"/>
              </w:rPr>
            </w:sdtEndPr>
            <w:sdtContent>
              <w:p w14:paraId="727CFC59" w14:textId="20269286" w:rsidR="00D62C45" w:rsidRPr="003F2E6D" w:rsidRDefault="00B71C28" w:rsidP="00BC582D">
                <w:pPr>
                  <w:pStyle w:val="paragraph"/>
                </w:pPr>
                <w:r>
                  <w:rPr>
                    <w:rStyle w:val="normaltextrun"/>
                    <w:rFonts w:ascii="MS Gothic" w:eastAsia="MS Gothic" w:hAnsi="MS Gothic" w:hint="eastAsia"/>
                    <w:color w:val="000000"/>
                    <w:shd w:val="clear" w:color="auto" w:fill="E1E3E6"/>
                  </w:rPr>
                  <w:t>☐</w:t>
                </w:r>
              </w:p>
            </w:sdtContent>
          </w:sdt>
          <w:permEnd w:id="367613240" w:displacedByCustomXml="prev"/>
        </w:tc>
        <w:tc>
          <w:tcPr>
            <w:tcW w:w="9350" w:type="dxa"/>
            <w:shd w:val="clear" w:color="auto" w:fill="auto"/>
            <w:hideMark/>
          </w:tcPr>
          <w:p w14:paraId="3FE9E77B" w14:textId="77777777" w:rsidR="00D62C45" w:rsidRPr="003F2E6D" w:rsidRDefault="00D62C45" w:rsidP="003D0DC9">
            <w:pPr>
              <w:pStyle w:val="paragraph"/>
              <w:spacing w:before="0" w:beforeAutospacing="0" w:after="0" w:afterAutospacing="0"/>
            </w:pPr>
            <w:r w:rsidRPr="003F2E6D">
              <w:rPr>
                <w:rStyle w:val="normaltextrun"/>
                <w:rFonts w:ascii="Calibri" w:hAnsi="Calibri" w:cs="Calibri"/>
              </w:rPr>
              <w:t>To my knowledge, there is another situation that could potentially constitute a conflict of interest:</w:t>
            </w:r>
            <w:r w:rsidRPr="003F2E6D">
              <w:rPr>
                <w:rStyle w:val="eop"/>
                <w:rFonts w:ascii="Calibri" w:eastAsiaTheme="majorEastAsia" w:hAnsi="Calibri" w:cs="Calibri"/>
              </w:rPr>
              <w:t> </w:t>
            </w:r>
          </w:p>
          <w:sdt>
            <w:sdtPr>
              <w:rPr>
                <w:rStyle w:val="Calibri11NoBold"/>
              </w:rPr>
              <w:id w:val="2131121416"/>
              <w:placeholder>
                <w:docPart w:val="D4287B4484A145AB8C8686C0BCCF6325"/>
              </w:placeholder>
              <w:showingPlcHdr/>
              <w15:color w:val="FFFF99"/>
            </w:sdtPr>
            <w:sdtEndPr>
              <w:rPr>
                <w:rStyle w:val="DefaultParagraphFont"/>
                <w:b/>
                <w:bCs/>
                <w:caps/>
              </w:rPr>
            </w:sdtEndPr>
            <w:sdtContent>
              <w:permStart w:id="2127172038" w:edGrp="everyone" w:displacedByCustomXml="prev"/>
              <w:p w14:paraId="0B622AFC" w14:textId="77777777" w:rsidR="00D62C45" w:rsidRPr="003F2E6D" w:rsidRDefault="00D62C45" w:rsidP="00BC582D">
                <w:pPr>
                  <w:rPr>
                    <w:b/>
                    <w:bCs/>
                    <w:caps/>
                  </w:rPr>
                </w:pPr>
                <w:r w:rsidRPr="0071302C">
                  <w:rPr>
                    <w:rStyle w:val="PlaceholderText"/>
                    <w:i/>
                    <w:iCs/>
                  </w:rPr>
                  <w:t>[Describe the situation that may constitute a conflict of interest]</w:t>
                </w:r>
              </w:p>
              <w:permEnd w:id="2127172038" w:displacedByCustomXml="next"/>
            </w:sdtContent>
          </w:sdt>
        </w:tc>
      </w:tr>
    </w:tbl>
    <w:p w14:paraId="0ECF361B" w14:textId="77777777" w:rsidR="00D62C45" w:rsidRPr="003F2E6D" w:rsidRDefault="00D62C45" w:rsidP="00BC582D">
      <w:pPr>
        <w:pStyle w:val="paragraph"/>
      </w:pPr>
      <w:r w:rsidRPr="003F2E6D">
        <w:rPr>
          <w:rStyle w:val="normaltextrun"/>
        </w:rPr>
        <w:t>In addition, I undertake to:</w:t>
      </w:r>
      <w:r w:rsidRPr="003F2E6D">
        <w:rPr>
          <w:rStyle w:val="eop"/>
          <w:rFonts w:eastAsiaTheme="majorEastAsia"/>
        </w:rPr>
        <w:t> </w:t>
      </w:r>
    </w:p>
    <w:p w14:paraId="3E5B6108" w14:textId="77777777" w:rsidR="00D62C45" w:rsidRPr="003F2E6D" w:rsidRDefault="00D62C45">
      <w:pPr>
        <w:pStyle w:val="paragraph"/>
        <w:numPr>
          <w:ilvl w:val="0"/>
          <w:numId w:val="3"/>
        </w:numPr>
        <w:ind w:left="851"/>
      </w:pPr>
      <w:r w:rsidRPr="003F2E6D">
        <w:rPr>
          <w:rStyle w:val="normaltextrun"/>
        </w:rPr>
        <w:t>declare, without delay, to SPC any situation that constitutes a potential conflict of interest or is likely to lead to a conflict-of-interest;</w:t>
      </w:r>
      <w:r w:rsidRPr="003F2E6D">
        <w:rPr>
          <w:rStyle w:val="eop"/>
          <w:rFonts w:eastAsiaTheme="majorEastAsia"/>
        </w:rPr>
        <w:t> </w:t>
      </w:r>
    </w:p>
    <w:p w14:paraId="52A644B9" w14:textId="77777777" w:rsidR="00D62C45" w:rsidRPr="003F2E6D" w:rsidRDefault="00D62C45">
      <w:pPr>
        <w:pStyle w:val="paragraph"/>
        <w:numPr>
          <w:ilvl w:val="0"/>
          <w:numId w:val="3"/>
        </w:numPr>
        <w:ind w:left="851"/>
      </w:pPr>
      <w:r w:rsidRPr="003F2E6D">
        <w:rPr>
          <w:rStyle w:val="normaltextrun"/>
        </w:rPr>
        <w:t>not to grant, seek, obtain or accept any advantage, whether financial or in kind, to or from any person where such advantage constitutes an unfair practice or an attempt at fraud or corruption, directly or indirectly, or constitutes a gratuity or reward related to the award of the contract;</w:t>
      </w:r>
      <w:r w:rsidRPr="003F2E6D">
        <w:rPr>
          <w:rStyle w:val="eop"/>
          <w:rFonts w:eastAsiaTheme="majorEastAsia"/>
        </w:rPr>
        <w:t> </w:t>
      </w:r>
    </w:p>
    <w:p w14:paraId="4FA75EB9" w14:textId="77777777" w:rsidR="00D62C45" w:rsidRPr="003F2E6D" w:rsidRDefault="00D62C45">
      <w:pPr>
        <w:pStyle w:val="paragraph"/>
        <w:numPr>
          <w:ilvl w:val="0"/>
          <w:numId w:val="3"/>
        </w:numPr>
        <w:ind w:left="851"/>
      </w:pPr>
      <w:r w:rsidRPr="003F2E6D">
        <w:rPr>
          <w:rStyle w:val="normaltextrun"/>
        </w:rPr>
        <w:t>to provide accurate, truthful and complete information to SPC in connection with this procurement process.</w:t>
      </w:r>
      <w:r w:rsidRPr="003F2E6D">
        <w:rPr>
          <w:rStyle w:val="eop"/>
          <w:rFonts w:eastAsiaTheme="majorEastAsia"/>
        </w:rPr>
        <w:t> </w:t>
      </w:r>
    </w:p>
    <w:p w14:paraId="3C7DE6BF" w14:textId="67DCA290" w:rsidR="00D62C45" w:rsidRPr="003F2E6D" w:rsidRDefault="00D62C45" w:rsidP="00BC582D">
      <w:pPr>
        <w:pStyle w:val="paragraph"/>
        <w:rPr>
          <w:rStyle w:val="eop"/>
          <w:rFonts w:eastAsiaTheme="majorEastAsia"/>
        </w:rPr>
      </w:pPr>
      <w:r w:rsidRPr="003F2E6D">
        <w:rPr>
          <w:rStyle w:val="normaltextrun"/>
        </w:rPr>
        <w:t xml:space="preserve">I acknowledge that I and/or my company and/or my business partners who are jointly and severally bidding on the </w:t>
      </w:r>
      <w:r w:rsidRPr="003F2E6D">
        <w:rPr>
          <w:rStyle w:val="normaltextrun"/>
          <w:b/>
          <w:bCs/>
        </w:rPr>
        <w:t xml:space="preserve">RFP </w:t>
      </w:r>
      <w:permStart w:id="158292677" w:edGrp="everyone"/>
      <w:sdt>
        <w:sdtPr>
          <w:rPr>
            <w:rStyle w:val="normaltextrun"/>
            <w:b/>
            <w:bCs/>
          </w:rPr>
          <w:alias w:val="SPC Reference"/>
          <w:tag w:val="SPCReference"/>
          <w:id w:val="-1928643660"/>
          <w:placeholder>
            <w:docPart w:val="C519720B6FC246858460660CCE51D860"/>
          </w:placeholder>
          <w:showingPlcHdr/>
          <w:dataBinding w:prefixMappings="xmlns:ns0='http://schemas.microsoft.com/office/2006/metadata/properties' xmlns:ns1='http://www.w3.org/2001/XMLSchema-instance' xmlns:ns2='http://schemas.microsoft.com/office/infopath/2007/PartnerControls' xmlns:ns3='96c15d45-afd3-4c4c-9971-e5af51306887' xmlns:ns4='c56376c4-3602-4b38-aa21-67d9a740d470' " w:xpath="/ns0:properties[1]/documentManagement[1]/ns4:SPCReference[1]" w:storeItemID="{7CBCF4B8-A99C-41A5-8466-09EDC77F7362}"/>
          <w15:color w:val="FF0000"/>
          <w:text/>
        </w:sdtPr>
        <w:sdtContent>
          <w:r w:rsidR="0078565D" w:rsidRPr="00154300">
            <w:rPr>
              <w:rStyle w:val="PlaceholderText"/>
              <w:rFonts w:eastAsiaTheme="minorHAnsi"/>
            </w:rPr>
            <w:t>[SPC Reference]</w:t>
          </w:r>
        </w:sdtContent>
      </w:sdt>
      <w:permEnd w:id="158292677"/>
      <w:r w:rsidRPr="003F2E6D">
        <w:rPr>
          <w:rStyle w:val="normaltextrun"/>
        </w:rPr>
        <w:t xml:space="preserve"> may be subject to sanctions such as being placed on SPC's list of non-responsible vendors, if it is established that false statements have been made or false information has been provided.</w:t>
      </w:r>
    </w:p>
    <w:tbl>
      <w:tblPr>
        <w:tblStyle w:val="TableGrid"/>
        <w:tblW w:w="97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9776"/>
      </w:tblGrid>
      <w:tr w:rsidR="00EC5A8E" w:rsidRPr="003F2E6D" w14:paraId="4B76704B" w14:textId="77777777" w:rsidTr="00000363">
        <w:tc>
          <w:tcPr>
            <w:tcW w:w="9776" w:type="dxa"/>
          </w:tcPr>
          <w:p w14:paraId="5B16F0C5" w14:textId="77777777" w:rsidR="00EC5A8E" w:rsidRPr="003F2E6D" w:rsidRDefault="00EC5A8E" w:rsidP="00000363">
            <w:pPr>
              <w:spacing w:after="0"/>
              <w:rPr>
                <w:rFonts w:ascii="Calibri" w:hAnsi="Calibri" w:cs="Calibri"/>
                <w:b/>
                <w:bCs/>
              </w:rPr>
            </w:pPr>
            <w:r w:rsidRPr="003F2E6D">
              <w:rPr>
                <w:rFonts w:ascii="Calibri" w:hAnsi="Calibri" w:cs="Calibri"/>
                <w:b/>
                <w:bCs/>
              </w:rPr>
              <w:t>For the Bidder</w:t>
            </w:r>
            <w:r>
              <w:rPr>
                <w:rFonts w:ascii="Calibri" w:hAnsi="Calibri" w:cs="Calibri"/>
                <w:b/>
                <w:bCs/>
              </w:rPr>
              <w:t xml:space="preserve">: </w:t>
            </w:r>
            <w:permStart w:id="1815422053" w:edGrp="everyone"/>
            <w:sdt>
              <w:sdtPr>
                <w:rPr>
                  <w:rFonts w:ascii="Calibri" w:hAnsi="Calibri" w:cs="Calibri"/>
                  <w:b/>
                  <w:bCs/>
                </w:rPr>
                <w:id w:val="-1064330071"/>
                <w:placeholder>
                  <w:docPart w:val="FECD6090DF7B4F74B444D561CF2E240E"/>
                </w:placeholder>
                <w:showingPlcHdr/>
                <w15:color w:val="FFFF99"/>
              </w:sdtPr>
              <w:sdtContent>
                <w:r w:rsidRPr="00401EB1">
                  <w:rPr>
                    <w:rStyle w:val="PlaceholderText"/>
                    <w:i/>
                    <w:iCs/>
                  </w:rPr>
                  <w:t>[insert name of the company]</w:t>
                </w:r>
              </w:sdtContent>
            </w:sdt>
            <w:permEnd w:id="1815422053"/>
          </w:p>
          <w:p w14:paraId="1A1FA7D6" w14:textId="77777777" w:rsidR="00EC5A8E" w:rsidRPr="003F2E6D" w:rsidRDefault="00EC5A8E" w:rsidP="00000363">
            <w:pPr>
              <w:spacing w:after="0"/>
            </w:pPr>
          </w:p>
        </w:tc>
      </w:tr>
      <w:tr w:rsidR="00EC5A8E" w:rsidRPr="003F2E6D" w14:paraId="2DBE3DDF" w14:textId="77777777" w:rsidTr="00000363">
        <w:tc>
          <w:tcPr>
            <w:tcW w:w="9776" w:type="dxa"/>
            <w:shd w:val="clear" w:color="auto" w:fill="F2F2F2" w:themeFill="background1" w:themeFillShade="F2"/>
          </w:tcPr>
          <w:permStart w:id="487745806" w:edGrp="everyone" w:displacedByCustomXml="next"/>
          <w:sdt>
            <w:sdtPr>
              <w:id w:val="1520888852"/>
              <w:placeholder>
                <w:docPart w:val="8D912F7F26CB41009D5F661B04B1C75E"/>
              </w:placeholder>
              <w15:color w:val="FFFF99"/>
            </w:sdtPr>
            <w:sdtContent>
              <w:p w14:paraId="19BEC5E4" w14:textId="77777777" w:rsidR="00EC5A8E" w:rsidRPr="003F2E6D" w:rsidRDefault="00EC5A8E" w:rsidP="00000363">
                <w:pPr>
                  <w:spacing w:after="0"/>
                </w:pPr>
                <w:r w:rsidRPr="003F2E6D">
                  <w:t>Signature:</w:t>
                </w:r>
              </w:p>
              <w:p w14:paraId="46BA6ABC" w14:textId="77777777" w:rsidR="00EC5A8E" w:rsidRPr="003F2E6D" w:rsidRDefault="00EC5A8E" w:rsidP="00000363">
                <w:pPr>
                  <w:spacing w:after="0"/>
                </w:pPr>
              </w:p>
              <w:p w14:paraId="789D7CE5" w14:textId="77777777" w:rsidR="00EC5A8E" w:rsidRPr="003F2E6D" w:rsidRDefault="00000000" w:rsidP="00000363">
                <w:pPr>
                  <w:spacing w:after="0"/>
                </w:pPr>
              </w:p>
            </w:sdtContent>
          </w:sdt>
          <w:permEnd w:id="487745806" w:displacedByCustomXml="prev"/>
          <w:p w14:paraId="4CCD4BC9" w14:textId="77777777" w:rsidR="00EC5A8E" w:rsidRPr="003F2E6D" w:rsidRDefault="00EC5A8E" w:rsidP="00000363">
            <w:pPr>
              <w:spacing w:after="0"/>
            </w:pPr>
            <w:r w:rsidRPr="003F2E6D">
              <w:t>Name of the Bidder’s representative:</w:t>
            </w:r>
            <w:r>
              <w:t xml:space="preserve"> </w:t>
            </w:r>
            <w:permStart w:id="237990125" w:edGrp="everyone"/>
            <w:sdt>
              <w:sdtPr>
                <w:rPr>
                  <w:rStyle w:val="Calibri11NoBold"/>
                </w:rPr>
                <w:id w:val="674315035"/>
                <w:placeholder>
                  <w:docPart w:val="66ECA06356154F85B841D24FD738D98F"/>
                </w:placeholder>
                <w:showingPlcHdr/>
                <w15:color w:val="FFFF99"/>
              </w:sdtPr>
              <w:sdtEndPr>
                <w:rPr>
                  <w:rStyle w:val="DefaultParagraphFont"/>
                  <w:b/>
                  <w:bCs/>
                </w:rPr>
              </w:sdtEndPr>
              <w:sdtContent>
                <w:r w:rsidRPr="00401EB1">
                  <w:rPr>
                    <w:rStyle w:val="PlaceholderText"/>
                    <w:i/>
                    <w:iCs/>
                  </w:rPr>
                  <w:t xml:space="preserve">[insert name of the </w:t>
                </w:r>
                <w:r>
                  <w:rPr>
                    <w:rStyle w:val="PlaceholderText"/>
                    <w:i/>
                    <w:iCs/>
                  </w:rPr>
                  <w:t>representative</w:t>
                </w:r>
                <w:r w:rsidRPr="00401EB1">
                  <w:rPr>
                    <w:rStyle w:val="PlaceholderText"/>
                    <w:i/>
                    <w:iCs/>
                  </w:rPr>
                  <w:t>]</w:t>
                </w:r>
              </w:sdtContent>
            </w:sdt>
            <w:permEnd w:id="237990125"/>
          </w:p>
          <w:p w14:paraId="7AE13BC0" w14:textId="77777777" w:rsidR="00EC5A8E" w:rsidRPr="00401EB1" w:rsidRDefault="00EC5A8E" w:rsidP="00000363">
            <w:pPr>
              <w:spacing w:after="0"/>
              <w:rPr>
                <w:rFonts w:ascii="Calibri" w:hAnsi="Calibri" w:cs="Calibri"/>
                <w:color w:val="808080" w:themeColor="background1" w:themeShade="80"/>
              </w:rPr>
            </w:pPr>
            <w:r w:rsidRPr="003F2E6D">
              <w:rPr>
                <w:rFonts w:ascii="Calibri" w:hAnsi="Calibri" w:cs="Calibri"/>
              </w:rPr>
              <w:t xml:space="preserve">Title: </w:t>
            </w:r>
            <w:permStart w:id="1109088400" w:edGrp="everyone"/>
            <w:sdt>
              <w:sdtPr>
                <w:rPr>
                  <w:rStyle w:val="Calibri11NoBold"/>
                </w:rPr>
                <w:id w:val="-1031646265"/>
                <w:placeholder>
                  <w:docPart w:val="DC81274906C847E382D6F3E0044E17C7"/>
                </w:placeholder>
                <w:showingPlcHdr/>
                <w15:color w:val="FFFF99"/>
              </w:sdtPr>
              <w:sdtEndPr>
                <w:rPr>
                  <w:rStyle w:val="DefaultParagraphFont"/>
                  <w:rFonts w:ascii="Calibri" w:hAnsi="Calibri" w:cs="Calibri"/>
                  <w:b/>
                  <w:bCs/>
                </w:rPr>
              </w:sdtEndPr>
              <w:sdtContent>
                <w:r w:rsidRPr="00401EB1">
                  <w:rPr>
                    <w:rStyle w:val="PlaceholderText"/>
                    <w:i/>
                    <w:iCs/>
                  </w:rPr>
                  <w:t xml:space="preserve">[insert </w:t>
                </w:r>
                <w:r>
                  <w:rPr>
                    <w:rStyle w:val="PlaceholderText"/>
                    <w:i/>
                    <w:iCs/>
                  </w:rPr>
                  <w:t>Title of the representative</w:t>
                </w:r>
                <w:r w:rsidRPr="00401EB1">
                  <w:rPr>
                    <w:rStyle w:val="PlaceholderText"/>
                    <w:i/>
                    <w:iCs/>
                  </w:rPr>
                  <w:t>]</w:t>
                </w:r>
              </w:sdtContent>
            </w:sdt>
            <w:permEnd w:id="1109088400"/>
          </w:p>
        </w:tc>
      </w:tr>
      <w:tr w:rsidR="00EC5A8E" w:rsidRPr="003F2E6D" w14:paraId="36113D2F" w14:textId="77777777" w:rsidTr="00000363">
        <w:trPr>
          <w:trHeight w:val="580"/>
        </w:trPr>
        <w:tc>
          <w:tcPr>
            <w:tcW w:w="9776" w:type="dxa"/>
            <w:shd w:val="clear" w:color="auto" w:fill="F2F2F2" w:themeFill="background1" w:themeFillShade="F2"/>
          </w:tcPr>
          <w:p w14:paraId="76585712" w14:textId="77777777" w:rsidR="00EC5A8E" w:rsidRPr="003F2E6D" w:rsidRDefault="00EC5A8E" w:rsidP="00000363">
            <w:pPr>
              <w:spacing w:after="0"/>
            </w:pPr>
            <w:r w:rsidRPr="003F2E6D">
              <w:t xml:space="preserve">Date: </w:t>
            </w:r>
            <w:permStart w:id="603281174" w:edGrp="everyone"/>
            <w:sdt>
              <w:sdtPr>
                <w:rPr>
                  <w:rStyle w:val="Calibri11NoBold"/>
                </w:rPr>
                <w:id w:val="1468867019"/>
                <w:placeholder>
                  <w:docPart w:val="E65A7CD1546140D5A6633394A69A755C"/>
                </w:placeholder>
                <w:showingPlcHdr/>
                <w15:color w:val="FFFF99"/>
                <w:date>
                  <w:dateFormat w:val="d/MM/yyyy"/>
                  <w:lid w:val="en-AU"/>
                  <w:storeMappedDataAs w:val="dateTime"/>
                  <w:calendar w:val="gregorian"/>
                </w:date>
              </w:sdtPr>
              <w:sdtEndPr>
                <w:rPr>
                  <w:rStyle w:val="DefaultParagraphFont"/>
                </w:rPr>
              </w:sdtEndPr>
              <w:sdtContent>
                <w:r w:rsidRPr="00401EB1">
                  <w:rPr>
                    <w:rStyle w:val="PlaceholderText"/>
                    <w:i/>
                    <w:iCs/>
                  </w:rPr>
                  <w:t>[</w:t>
                </w:r>
                <w:r w:rsidRPr="00401EB1">
                  <w:rPr>
                    <w:rStyle w:val="PlaceholderText"/>
                    <w:rFonts w:ascii="Calibri" w:hAnsi="Calibri" w:cs="Calibri"/>
                    <w:i/>
                    <w:iCs/>
                  </w:rPr>
                  <w:t>Click or tap to enter a date]</w:t>
                </w:r>
              </w:sdtContent>
            </w:sdt>
            <w:permEnd w:id="603281174"/>
          </w:p>
        </w:tc>
      </w:tr>
    </w:tbl>
    <w:p w14:paraId="2BD48959" w14:textId="77777777" w:rsidR="004C388C" w:rsidRPr="003F2E6D" w:rsidRDefault="004C388C" w:rsidP="00BC582D">
      <w:pPr>
        <w:pStyle w:val="paragraph"/>
        <w:rPr>
          <w:rStyle w:val="eop"/>
          <w:rFonts w:eastAsiaTheme="majorEastAsia"/>
        </w:rPr>
      </w:pPr>
    </w:p>
    <w:p w14:paraId="6F5AFEA3" w14:textId="4AC61305" w:rsidR="004C388C" w:rsidRPr="00043B9E" w:rsidRDefault="004C388C" w:rsidP="00BC582D">
      <w:pPr>
        <w:pStyle w:val="paragraph"/>
        <w:sectPr w:rsidR="004C388C" w:rsidRPr="00043B9E" w:rsidSect="00FA1451">
          <w:pgSz w:w="11906" w:h="16838" w:code="9"/>
          <w:pgMar w:top="1440" w:right="1080" w:bottom="1418" w:left="1080" w:header="0" w:footer="420" w:gutter="0"/>
          <w:cols w:space="708"/>
          <w:docGrid w:linePitch="360"/>
        </w:sectPr>
      </w:pPr>
    </w:p>
    <w:p w14:paraId="7B30DFFE" w14:textId="0ABF13C6" w:rsidR="00E66BE5" w:rsidRPr="00FA7771" w:rsidRDefault="00E66BE5" w:rsidP="00E66BE5">
      <w:pPr>
        <w:jc w:val="right"/>
        <w:rPr>
          <w:b/>
          <w:bCs/>
        </w:rPr>
      </w:pPr>
      <w:r w:rsidRPr="006355B1">
        <w:rPr>
          <w:b/>
          <w:bCs/>
        </w:rPr>
        <w:lastRenderedPageBreak/>
        <w:t xml:space="preserve">RFP </w:t>
      </w:r>
      <w:bookmarkStart w:id="54" w:name="_Hlk99439441"/>
      <w:permStart w:id="978593922" w:edGrp="everyone"/>
      <w:sdt>
        <w:sdtPr>
          <w:rPr>
            <w:rStyle w:val="Calibri11NoBold"/>
            <w:b/>
            <w:bCs/>
          </w:rPr>
          <w:alias w:val="SPC Reference"/>
          <w:tag w:val="SPCReference"/>
          <w:id w:val="1396787178"/>
          <w:placeholder>
            <w:docPart w:val="4278033889D440938365972F459C0556"/>
          </w:placeholder>
          <w:dataBinding w:prefixMappings="xmlns:ns0='http://schemas.microsoft.com/office/2006/metadata/properties' xmlns:ns1='http://www.w3.org/2001/XMLSchema-instance' xmlns:ns2='http://schemas.microsoft.com/office/infopath/2007/PartnerControls' xmlns:ns3='96c15d45-afd3-4c4c-9971-e5af51306887' xmlns:ns4='c56376c4-3602-4b38-aa21-67d9a740d470' " w:xpath="/ns0:properties[1]/documentManagement[1]/ns4:SPCReference[1]" w:storeItemID="{7CBCF4B8-A99C-41A5-8466-09EDC77F7362}"/>
          <w15:color w:val="FF0000"/>
          <w:text/>
        </w:sdtPr>
        <w:sdtEndPr>
          <w:rPr>
            <w:rStyle w:val="DefaultParagraphFont"/>
          </w:rPr>
        </w:sdtEndPr>
        <w:sdtContent>
          <w:r w:rsidR="00974287">
            <w:rPr>
              <w:rStyle w:val="Calibri11NoBold"/>
              <w:b/>
              <w:bCs/>
            </w:rPr>
            <w:t>23-5381</w:t>
          </w:r>
        </w:sdtContent>
      </w:sdt>
      <w:bookmarkEnd w:id="54"/>
      <w:permEnd w:id="978593922"/>
    </w:p>
    <w:p w14:paraId="1D0DFD99" w14:textId="365AFF3A" w:rsidR="00E66BE5" w:rsidRDefault="00E66BE5" w:rsidP="00E66BE5">
      <w:pPr>
        <w:pStyle w:val="Heading1"/>
      </w:pPr>
      <w:bookmarkStart w:id="55" w:name="_Toc132618611"/>
      <w:r>
        <w:t>Annex 3</w:t>
      </w:r>
      <w:r w:rsidRPr="00F63778">
        <w:t xml:space="preserve">:  </w:t>
      </w:r>
      <w:r w:rsidRPr="00E66BE5">
        <w:t>INFORMATION ABOUT THE BIDDER AND DUE DILIGENCE</w:t>
      </w:r>
      <w:bookmarkEnd w:id="55"/>
    </w:p>
    <w:p w14:paraId="5BFE17F4" w14:textId="4F8B6BDA" w:rsidR="007C1427" w:rsidRDefault="007C1427" w:rsidP="007C1427">
      <w:bookmarkStart w:id="56" w:name="_Hlk99628483"/>
      <w:bookmarkStart w:id="57" w:name="_Hlk99631763"/>
      <w:r w:rsidRPr="00927FA5">
        <w:t>Please complete the following questionnaire and provide supporting documents where applicable.</w:t>
      </w:r>
    </w:p>
    <w:tbl>
      <w:tblPr>
        <w:tblStyle w:val="TableGrid"/>
        <w:tblW w:w="0" w:type="auto"/>
        <w:tblLook w:val="04A0" w:firstRow="1" w:lastRow="0" w:firstColumn="1" w:lastColumn="0" w:noHBand="0" w:noVBand="1"/>
      </w:tblPr>
      <w:tblGrid>
        <w:gridCol w:w="1969"/>
        <w:gridCol w:w="1819"/>
        <w:gridCol w:w="698"/>
        <w:gridCol w:w="698"/>
        <w:gridCol w:w="1270"/>
        <w:gridCol w:w="139"/>
        <w:gridCol w:w="1111"/>
        <w:gridCol w:w="983"/>
        <w:gridCol w:w="942"/>
      </w:tblGrid>
      <w:tr w:rsidR="00D854E9" w:rsidRPr="00DD7730" w14:paraId="4A962740" w14:textId="77777777" w:rsidTr="00D854E9">
        <w:tc>
          <w:tcPr>
            <w:tcW w:w="9629" w:type="dxa"/>
            <w:gridSpan w:val="9"/>
            <w:shd w:val="clear" w:color="auto" w:fill="DEEAF6" w:themeFill="accent1" w:themeFillTint="33"/>
          </w:tcPr>
          <w:p w14:paraId="748C6F49" w14:textId="77777777" w:rsidR="00D854E9" w:rsidRPr="00DD7730" w:rsidRDefault="00D854E9" w:rsidP="00D854E9">
            <w:pPr>
              <w:pStyle w:val="Heading3"/>
            </w:pPr>
            <w:bookmarkStart w:id="58" w:name="_Toc99566976"/>
            <w:bookmarkStart w:id="59" w:name="_Hlk99628196"/>
            <w:bookmarkEnd w:id="56"/>
            <w:r w:rsidRPr="00D854E9">
              <w:t>VENDOR</w:t>
            </w:r>
            <w:r>
              <w:t xml:space="preserve"> INFORMATION</w:t>
            </w:r>
            <w:bookmarkEnd w:id="58"/>
          </w:p>
        </w:tc>
      </w:tr>
      <w:tr w:rsidR="00D854E9" w:rsidRPr="00DD7730" w14:paraId="52736775" w14:textId="77777777" w:rsidTr="00564B26">
        <w:tc>
          <w:tcPr>
            <w:tcW w:w="7704" w:type="dxa"/>
            <w:gridSpan w:val="7"/>
            <w:shd w:val="clear" w:color="auto" w:fill="FFFFFF" w:themeFill="background1"/>
            <w:vAlign w:val="center"/>
          </w:tcPr>
          <w:p w14:paraId="7D6C9318" w14:textId="77777777" w:rsidR="00D854E9" w:rsidRDefault="00D854E9" w:rsidP="00D854E9">
            <w:pPr>
              <w:spacing w:after="0"/>
              <w:rPr>
                <w:b/>
                <w:bCs/>
              </w:rPr>
            </w:pPr>
            <w:r w:rsidRPr="00AA06DE">
              <w:rPr>
                <w:b/>
                <w:bCs/>
              </w:rPr>
              <w:t xml:space="preserve">Are you </w:t>
            </w:r>
            <w:r>
              <w:rPr>
                <w:b/>
                <w:bCs/>
              </w:rPr>
              <w:t>already registered as an</w:t>
            </w:r>
            <w:r w:rsidRPr="00AA06DE">
              <w:rPr>
                <w:b/>
                <w:bCs/>
              </w:rPr>
              <w:t xml:space="preserve"> SPC vendor?</w:t>
            </w:r>
          </w:p>
        </w:tc>
        <w:permStart w:id="1104679317" w:edGrp="everyone"/>
        <w:tc>
          <w:tcPr>
            <w:tcW w:w="983" w:type="dxa"/>
            <w:shd w:val="clear" w:color="auto" w:fill="FFFFFF" w:themeFill="background1"/>
          </w:tcPr>
          <w:p w14:paraId="4953FF8C" w14:textId="77777777" w:rsidR="00D854E9" w:rsidRDefault="00000000" w:rsidP="00D854E9">
            <w:pPr>
              <w:spacing w:after="0"/>
            </w:pPr>
            <w:sdt>
              <w:sdtPr>
                <w:id w:val="-1818259525"/>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104679317"/>
            <w:r w:rsidR="00D854E9" w:rsidRPr="00AA06DE">
              <w:t xml:space="preserve"> Yes</w:t>
            </w:r>
          </w:p>
        </w:tc>
        <w:permStart w:id="1638543798" w:edGrp="everyone"/>
        <w:tc>
          <w:tcPr>
            <w:tcW w:w="942" w:type="dxa"/>
            <w:shd w:val="clear" w:color="auto" w:fill="FFFFFF" w:themeFill="background1"/>
          </w:tcPr>
          <w:p w14:paraId="367F7334" w14:textId="77777777" w:rsidR="00D854E9" w:rsidRDefault="00000000" w:rsidP="00D854E9">
            <w:pPr>
              <w:spacing w:after="0"/>
            </w:pPr>
            <w:sdt>
              <w:sdtPr>
                <w:id w:val="-379019236"/>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638543798"/>
            <w:r w:rsidR="00D854E9" w:rsidRPr="00AA06DE">
              <w:t xml:space="preserve"> No</w:t>
            </w:r>
          </w:p>
        </w:tc>
      </w:tr>
      <w:tr w:rsidR="00D854E9" w:rsidRPr="00DD7730" w14:paraId="43F78B55" w14:textId="77777777" w:rsidTr="00564B26">
        <w:tc>
          <w:tcPr>
            <w:tcW w:w="7704" w:type="dxa"/>
            <w:gridSpan w:val="7"/>
            <w:shd w:val="clear" w:color="auto" w:fill="FFFFFF" w:themeFill="background1"/>
            <w:vAlign w:val="center"/>
          </w:tcPr>
          <w:p w14:paraId="3054DDFA" w14:textId="77777777" w:rsidR="00D854E9" w:rsidRDefault="00D854E9" w:rsidP="00D854E9">
            <w:pPr>
              <w:spacing w:after="0"/>
            </w:pPr>
            <w:r>
              <w:rPr>
                <w:b/>
                <w:bCs/>
              </w:rPr>
              <w:t xml:space="preserve">If ‘No’, please complete the form. If ‘Yes’, </w:t>
            </w:r>
            <w:r w:rsidRPr="00AA06DE">
              <w:rPr>
                <w:b/>
                <w:bCs/>
              </w:rPr>
              <w:t>do you have any information to update?</w:t>
            </w:r>
          </w:p>
        </w:tc>
        <w:permStart w:id="1603076718" w:edGrp="everyone"/>
        <w:tc>
          <w:tcPr>
            <w:tcW w:w="983" w:type="dxa"/>
            <w:shd w:val="clear" w:color="auto" w:fill="FFFFFF" w:themeFill="background1"/>
          </w:tcPr>
          <w:p w14:paraId="42D49DEE" w14:textId="77777777" w:rsidR="00D854E9" w:rsidRDefault="00000000" w:rsidP="00D854E9">
            <w:pPr>
              <w:spacing w:after="0"/>
            </w:pPr>
            <w:sdt>
              <w:sdtPr>
                <w:id w:val="92442446"/>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603076718"/>
            <w:r w:rsidR="00D854E9" w:rsidRPr="00AA06DE">
              <w:t xml:space="preserve"> Yes</w:t>
            </w:r>
          </w:p>
        </w:tc>
        <w:permStart w:id="1183080612" w:edGrp="everyone"/>
        <w:tc>
          <w:tcPr>
            <w:tcW w:w="942" w:type="dxa"/>
            <w:shd w:val="clear" w:color="auto" w:fill="FFFFFF" w:themeFill="background1"/>
          </w:tcPr>
          <w:p w14:paraId="71BB92B1" w14:textId="77777777" w:rsidR="00D854E9" w:rsidRDefault="00000000" w:rsidP="00D854E9">
            <w:pPr>
              <w:spacing w:after="0"/>
            </w:pPr>
            <w:sdt>
              <w:sdtPr>
                <w:id w:val="40094447"/>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183080612"/>
            <w:r w:rsidR="00D854E9" w:rsidRPr="00AA06DE">
              <w:t xml:space="preserve"> No</w:t>
            </w:r>
          </w:p>
        </w:tc>
      </w:tr>
      <w:tr w:rsidR="00D854E9" w:rsidRPr="00DD7730" w14:paraId="152E7473" w14:textId="77777777" w:rsidTr="00564B26">
        <w:tc>
          <w:tcPr>
            <w:tcW w:w="9629" w:type="dxa"/>
            <w:gridSpan w:val="9"/>
            <w:shd w:val="clear" w:color="auto" w:fill="FFFFFF" w:themeFill="background1"/>
            <w:vAlign w:val="center"/>
          </w:tcPr>
          <w:p w14:paraId="0AA91F9D" w14:textId="77777777" w:rsidR="00D854E9" w:rsidRDefault="00D854E9" w:rsidP="00D854E9">
            <w:pPr>
              <w:spacing w:after="0"/>
            </w:pPr>
            <w:r>
              <w:rPr>
                <w:b/>
                <w:bCs/>
              </w:rPr>
              <w:t>If ‘Yes’, please complete the form. If ‘No’,</w:t>
            </w:r>
            <w:r>
              <w:t xml:space="preserve"> </w:t>
            </w:r>
            <w:r>
              <w:rPr>
                <w:b/>
                <w:bCs/>
              </w:rPr>
              <w:t>sign directly the form without completing it</w:t>
            </w:r>
          </w:p>
        </w:tc>
      </w:tr>
      <w:tr w:rsidR="00D854E9" w:rsidRPr="00DD7730" w14:paraId="5E73C2F5" w14:textId="77777777" w:rsidTr="00D854E9">
        <w:tc>
          <w:tcPr>
            <w:tcW w:w="9629" w:type="dxa"/>
            <w:gridSpan w:val="9"/>
            <w:shd w:val="clear" w:color="auto" w:fill="BDD6EE" w:themeFill="accent1" w:themeFillTint="66"/>
            <w:vAlign w:val="center"/>
          </w:tcPr>
          <w:p w14:paraId="32360BE9" w14:textId="77777777" w:rsidR="00D854E9" w:rsidRPr="00DD7730" w:rsidRDefault="00D854E9">
            <w:pPr>
              <w:pStyle w:val="ListParagraph"/>
              <w:numPr>
                <w:ilvl w:val="0"/>
                <w:numId w:val="5"/>
              </w:numPr>
              <w:spacing w:after="0"/>
              <w:ind w:left="164" w:right="0" w:hanging="284"/>
            </w:pPr>
            <w:r w:rsidRPr="00DD7730">
              <w:rPr>
                <w:b/>
                <w:bCs/>
              </w:rPr>
              <w:t>Please provide information related to your entity.</w:t>
            </w:r>
          </w:p>
        </w:tc>
      </w:tr>
      <w:tr w:rsidR="00D854E9" w:rsidRPr="00DD7730" w14:paraId="31932A75" w14:textId="77777777" w:rsidTr="00564B26">
        <w:tc>
          <w:tcPr>
            <w:tcW w:w="1969" w:type="dxa"/>
            <w:shd w:val="clear" w:color="auto" w:fill="FFFFFF" w:themeFill="background1"/>
            <w:vAlign w:val="center"/>
          </w:tcPr>
          <w:p w14:paraId="1A0B1EA0" w14:textId="77777777" w:rsidR="00D854E9" w:rsidRPr="00DD7730" w:rsidRDefault="00D854E9" w:rsidP="00D854E9">
            <w:pPr>
              <w:spacing w:after="0"/>
            </w:pPr>
            <w:r w:rsidRPr="00DD7730">
              <w:rPr>
                <w:b/>
                <w:bCs/>
              </w:rPr>
              <w:t>Company name</w:t>
            </w:r>
          </w:p>
        </w:tc>
        <w:permStart w:id="842166794" w:edGrp="everyone" w:displacedByCustomXml="next"/>
        <w:sdt>
          <w:sdtPr>
            <w:rPr>
              <w:rStyle w:val="Calibri11NoBold"/>
            </w:rPr>
            <w:id w:val="1199041083"/>
            <w:placeholder>
              <w:docPart w:val="B60B144D3D5D4DC6808027C0C6841B2C"/>
            </w:placeholder>
            <w:showingPlcHdr/>
            <w15:color w:val="FFFF99"/>
          </w:sdtPr>
          <w:sdtEndPr>
            <w:rPr>
              <w:rStyle w:val="DefaultParagraphFont"/>
            </w:rPr>
          </w:sdtEndPr>
          <w:sdtContent>
            <w:tc>
              <w:tcPr>
                <w:tcW w:w="3215" w:type="dxa"/>
                <w:gridSpan w:val="3"/>
                <w:shd w:val="clear" w:color="auto" w:fill="FFFFFF" w:themeFill="background1"/>
                <w:vAlign w:val="center"/>
              </w:tcPr>
              <w:p w14:paraId="37A2B000" w14:textId="77777777" w:rsidR="00D854E9" w:rsidRPr="00DD7730" w:rsidRDefault="00D854E9" w:rsidP="00D854E9">
                <w:pPr>
                  <w:spacing w:after="0"/>
                </w:pPr>
                <w:r w:rsidRPr="00DD7730">
                  <w:rPr>
                    <w:i/>
                    <w:iCs/>
                    <w:color w:val="808080" w:themeColor="background1" w:themeShade="80"/>
                  </w:rPr>
                  <w:t>[Enter company name]</w:t>
                </w:r>
              </w:p>
            </w:tc>
          </w:sdtContent>
        </w:sdt>
        <w:permEnd w:id="842166794" w:displacedByCustomXml="prev"/>
        <w:tc>
          <w:tcPr>
            <w:tcW w:w="1270" w:type="dxa"/>
            <w:shd w:val="clear" w:color="auto" w:fill="FFFFFF" w:themeFill="background1"/>
            <w:vAlign w:val="center"/>
          </w:tcPr>
          <w:p w14:paraId="7746BB99" w14:textId="77777777" w:rsidR="00D854E9" w:rsidRPr="00DD7730" w:rsidRDefault="00D854E9" w:rsidP="00D854E9">
            <w:pPr>
              <w:spacing w:after="0"/>
            </w:pPr>
            <w:r w:rsidRPr="00DD7730">
              <w:rPr>
                <w:b/>
                <w:bCs/>
              </w:rPr>
              <w:t>Address</w:t>
            </w:r>
          </w:p>
        </w:tc>
        <w:permStart w:id="282157766" w:edGrp="everyone" w:displacedByCustomXml="next"/>
        <w:sdt>
          <w:sdtPr>
            <w:rPr>
              <w:rStyle w:val="Calibri11NoBold"/>
            </w:rPr>
            <w:id w:val="1204669378"/>
            <w:placeholder>
              <w:docPart w:val="A45597CA7D4E4E6FBB21EE612110BE41"/>
            </w:placeholder>
            <w:showingPlcHdr/>
            <w15:color w:val="FFFF99"/>
          </w:sdtPr>
          <w:sdtEndPr>
            <w:rPr>
              <w:rStyle w:val="DefaultParagraphFont"/>
            </w:rPr>
          </w:sdtEndPr>
          <w:sdtContent>
            <w:tc>
              <w:tcPr>
                <w:tcW w:w="3175" w:type="dxa"/>
                <w:gridSpan w:val="4"/>
                <w:shd w:val="clear" w:color="auto" w:fill="FFFFFF" w:themeFill="background1"/>
                <w:vAlign w:val="center"/>
              </w:tcPr>
              <w:p w14:paraId="6F97E759" w14:textId="77777777" w:rsidR="00D854E9" w:rsidRPr="00DD7730" w:rsidRDefault="00D854E9" w:rsidP="00D854E9">
                <w:pPr>
                  <w:spacing w:after="0"/>
                </w:pPr>
                <w:r w:rsidRPr="00DD7730">
                  <w:rPr>
                    <w:i/>
                    <w:iCs/>
                    <w:color w:val="808080" w:themeColor="background1" w:themeShade="80"/>
                  </w:rPr>
                  <w:t>[Enter address]</w:t>
                </w:r>
              </w:p>
            </w:tc>
          </w:sdtContent>
        </w:sdt>
        <w:permEnd w:id="282157766" w:displacedByCustomXml="prev"/>
      </w:tr>
      <w:tr w:rsidR="00D854E9" w:rsidRPr="00DD7730" w14:paraId="031368CF" w14:textId="77777777" w:rsidTr="00564B26">
        <w:trPr>
          <w:trHeight w:val="313"/>
        </w:trPr>
        <w:tc>
          <w:tcPr>
            <w:tcW w:w="1969" w:type="dxa"/>
            <w:shd w:val="clear" w:color="auto" w:fill="FFFFFF" w:themeFill="background1"/>
            <w:vAlign w:val="center"/>
          </w:tcPr>
          <w:p w14:paraId="75D09E59" w14:textId="77777777" w:rsidR="00D854E9" w:rsidRPr="00DD7730" w:rsidRDefault="00D854E9" w:rsidP="00D854E9">
            <w:pPr>
              <w:spacing w:after="0"/>
            </w:pPr>
            <w:r w:rsidRPr="00DD7730">
              <w:rPr>
                <w:b/>
                <w:bCs/>
              </w:rPr>
              <w:t>Director/CEO</w:t>
            </w:r>
          </w:p>
        </w:tc>
        <w:permStart w:id="1382634930" w:edGrp="everyone" w:displacedByCustomXml="next"/>
        <w:sdt>
          <w:sdtPr>
            <w:rPr>
              <w:rStyle w:val="Calibri11NoBold"/>
            </w:rPr>
            <w:id w:val="1042472586"/>
            <w:placeholder>
              <w:docPart w:val="8A8628838C4F42459FD6DF6454E3822C"/>
            </w:placeholder>
            <w:showingPlcHdr/>
            <w15:color w:val="FFFF99"/>
          </w:sdtPr>
          <w:sdtEndPr>
            <w:rPr>
              <w:rStyle w:val="DefaultParagraphFont"/>
              <w:i/>
              <w:iCs/>
              <w:color w:val="808080" w:themeColor="background1" w:themeShade="80"/>
            </w:rPr>
          </w:sdtEndPr>
          <w:sdtContent>
            <w:tc>
              <w:tcPr>
                <w:tcW w:w="3215" w:type="dxa"/>
                <w:gridSpan w:val="3"/>
                <w:shd w:val="clear" w:color="auto" w:fill="FFFFFF" w:themeFill="background1"/>
                <w:vAlign w:val="center"/>
              </w:tcPr>
              <w:p w14:paraId="5F579FFC" w14:textId="77777777" w:rsidR="00D854E9" w:rsidRPr="00DD7730" w:rsidRDefault="00D854E9" w:rsidP="00D854E9">
                <w:pPr>
                  <w:spacing w:after="0"/>
                </w:pPr>
                <w:r w:rsidRPr="00DD7730">
                  <w:rPr>
                    <w:i/>
                    <w:iCs/>
                    <w:color w:val="808080" w:themeColor="background1" w:themeShade="80"/>
                  </w:rPr>
                  <w:t>[Enter name of the executive person]</w:t>
                </w:r>
              </w:p>
            </w:tc>
          </w:sdtContent>
        </w:sdt>
        <w:permEnd w:id="1382634930" w:displacedByCustomXml="prev"/>
        <w:tc>
          <w:tcPr>
            <w:tcW w:w="1270" w:type="dxa"/>
            <w:shd w:val="clear" w:color="auto" w:fill="FFFFFF" w:themeFill="background1"/>
            <w:vAlign w:val="center"/>
          </w:tcPr>
          <w:p w14:paraId="3FA176DD" w14:textId="77777777" w:rsidR="00D854E9" w:rsidRPr="00DD7730" w:rsidRDefault="00D854E9" w:rsidP="00D854E9">
            <w:pPr>
              <w:spacing w:after="0"/>
            </w:pPr>
            <w:r w:rsidRPr="00DD7730">
              <w:rPr>
                <w:b/>
                <w:bCs/>
              </w:rPr>
              <w:t>Position</w:t>
            </w:r>
          </w:p>
        </w:tc>
        <w:permStart w:id="804340551" w:edGrp="everyone" w:displacedByCustomXml="next"/>
        <w:sdt>
          <w:sdtPr>
            <w:rPr>
              <w:rStyle w:val="Calibri11NoBold"/>
            </w:rPr>
            <w:id w:val="-835848571"/>
            <w:placeholder>
              <w:docPart w:val="84E59838ECDF41D682B00DDF5D12A2E5"/>
            </w:placeholder>
            <w:showingPlcHdr/>
            <w15:color w:val="FFFF99"/>
          </w:sdtPr>
          <w:sdtEndPr>
            <w:rPr>
              <w:rStyle w:val="DefaultParagraphFont"/>
            </w:rPr>
          </w:sdtEndPr>
          <w:sdtContent>
            <w:tc>
              <w:tcPr>
                <w:tcW w:w="3175" w:type="dxa"/>
                <w:gridSpan w:val="4"/>
                <w:shd w:val="clear" w:color="auto" w:fill="FFFFFF" w:themeFill="background1"/>
                <w:vAlign w:val="center"/>
              </w:tcPr>
              <w:p w14:paraId="3059E0D7" w14:textId="77777777" w:rsidR="00D854E9" w:rsidRPr="00DD7730" w:rsidRDefault="00D854E9" w:rsidP="00D854E9">
                <w:pPr>
                  <w:spacing w:after="0"/>
                </w:pPr>
                <w:r w:rsidRPr="00DD7730">
                  <w:rPr>
                    <w:i/>
                    <w:iCs/>
                    <w:color w:val="808080" w:themeColor="background1" w:themeShade="80"/>
                  </w:rPr>
                  <w:t>[Enter position of the executive person]</w:t>
                </w:r>
              </w:p>
            </w:tc>
          </w:sdtContent>
        </w:sdt>
        <w:permEnd w:id="804340551" w:displacedByCustomXml="prev"/>
      </w:tr>
      <w:tr w:rsidR="00D854E9" w:rsidRPr="00DD7730" w14:paraId="46AB6398" w14:textId="77777777" w:rsidTr="00564B26">
        <w:tc>
          <w:tcPr>
            <w:tcW w:w="3788" w:type="dxa"/>
            <w:gridSpan w:val="2"/>
            <w:shd w:val="clear" w:color="auto" w:fill="FFFFFF" w:themeFill="background1"/>
            <w:vAlign w:val="center"/>
          </w:tcPr>
          <w:p w14:paraId="1AA8725E" w14:textId="77777777" w:rsidR="00D854E9" w:rsidRPr="00DD7730" w:rsidRDefault="00D854E9" w:rsidP="00D854E9">
            <w:pPr>
              <w:spacing w:after="0"/>
            </w:pPr>
            <w:r w:rsidRPr="00DD7730">
              <w:rPr>
                <w:b/>
                <w:bCs/>
              </w:rPr>
              <w:t>Business Registration/License number</w:t>
            </w:r>
          </w:p>
        </w:tc>
        <w:permStart w:id="540309228" w:edGrp="everyone" w:displacedByCustomXml="next"/>
        <w:sdt>
          <w:sdtPr>
            <w:rPr>
              <w:rStyle w:val="Calibri11NoBold"/>
            </w:rPr>
            <w:id w:val="-976674750"/>
            <w:placeholder>
              <w:docPart w:val="A7A0118E72DB41B69FF19CDBB8783399"/>
            </w:placeholder>
            <w:showingPlcHdr/>
            <w15:color w:val="FFFF99"/>
          </w:sdtPr>
          <w:sdtEndPr>
            <w:rPr>
              <w:rStyle w:val="DefaultParagraphFont"/>
            </w:rPr>
          </w:sdtEndPr>
          <w:sdtContent>
            <w:tc>
              <w:tcPr>
                <w:tcW w:w="5841" w:type="dxa"/>
                <w:gridSpan w:val="7"/>
                <w:shd w:val="clear" w:color="auto" w:fill="FFFFFF" w:themeFill="background1"/>
                <w:vAlign w:val="center"/>
              </w:tcPr>
              <w:p w14:paraId="4B383739" w14:textId="77777777" w:rsidR="00D854E9" w:rsidRPr="00DD7730" w:rsidRDefault="00D854E9" w:rsidP="00D854E9">
                <w:pPr>
                  <w:spacing w:after="0"/>
                </w:pPr>
                <w:r w:rsidRPr="00DD7730">
                  <w:rPr>
                    <w:i/>
                    <w:iCs/>
                    <w:color w:val="808080" w:themeColor="background1" w:themeShade="80"/>
                  </w:rPr>
                  <w:t>[Enter company registration/license number (or tax number)]</w:t>
                </w:r>
              </w:p>
            </w:tc>
          </w:sdtContent>
        </w:sdt>
        <w:permEnd w:id="540309228" w:displacedByCustomXml="prev"/>
      </w:tr>
      <w:tr w:rsidR="00D854E9" w:rsidRPr="00DD7730" w14:paraId="1CA86449" w14:textId="77777777" w:rsidTr="00564B26">
        <w:tc>
          <w:tcPr>
            <w:tcW w:w="3788" w:type="dxa"/>
            <w:gridSpan w:val="2"/>
            <w:shd w:val="clear" w:color="auto" w:fill="FFFFFF" w:themeFill="background1"/>
            <w:vAlign w:val="center"/>
          </w:tcPr>
          <w:p w14:paraId="3818888C" w14:textId="77777777" w:rsidR="00D854E9" w:rsidRPr="00DD7730" w:rsidRDefault="00D854E9" w:rsidP="00D854E9">
            <w:pPr>
              <w:spacing w:after="0"/>
              <w:rPr>
                <w:b/>
                <w:bCs/>
              </w:rPr>
            </w:pPr>
            <w:r>
              <w:rPr>
                <w:b/>
                <w:bCs/>
              </w:rPr>
              <w:t>Date of business registration</w:t>
            </w:r>
          </w:p>
        </w:tc>
        <w:permStart w:id="372646794" w:edGrp="everyone" w:displacedByCustomXml="next"/>
        <w:sdt>
          <w:sdtPr>
            <w:rPr>
              <w:rStyle w:val="Calibri11NoBold"/>
            </w:rPr>
            <w:id w:val="-179199481"/>
            <w:placeholder>
              <w:docPart w:val="E6B888BEF9E641FDA0AFBB3FA0A69999"/>
            </w:placeholder>
            <w:showingPlcHdr/>
            <w15:color w:val="FFFF99"/>
          </w:sdtPr>
          <w:sdtEndPr>
            <w:rPr>
              <w:rStyle w:val="DefaultParagraphFont"/>
            </w:rPr>
          </w:sdtEndPr>
          <w:sdtContent>
            <w:tc>
              <w:tcPr>
                <w:tcW w:w="5841" w:type="dxa"/>
                <w:gridSpan w:val="7"/>
                <w:shd w:val="clear" w:color="auto" w:fill="FFFFFF" w:themeFill="background1"/>
                <w:vAlign w:val="center"/>
              </w:tcPr>
              <w:p w14:paraId="203B43E5" w14:textId="77777777" w:rsidR="00D854E9" w:rsidRPr="00DD7730" w:rsidRDefault="00D854E9" w:rsidP="00D854E9">
                <w:pPr>
                  <w:spacing w:after="0"/>
                </w:pPr>
                <w:r w:rsidRPr="00DD7730">
                  <w:rPr>
                    <w:i/>
                    <w:iCs/>
                    <w:color w:val="808080" w:themeColor="background1" w:themeShade="80"/>
                  </w:rPr>
                  <w:t xml:space="preserve">[Enter </w:t>
                </w:r>
                <w:r>
                  <w:rPr>
                    <w:i/>
                    <w:iCs/>
                    <w:color w:val="808080" w:themeColor="background1" w:themeShade="80"/>
                  </w:rPr>
                  <w:t xml:space="preserve">date of business </w:t>
                </w:r>
                <w:r w:rsidRPr="00DD7730">
                  <w:rPr>
                    <w:i/>
                    <w:iCs/>
                    <w:color w:val="808080" w:themeColor="background1" w:themeShade="80"/>
                  </w:rPr>
                  <w:t>registration]</w:t>
                </w:r>
              </w:p>
            </w:tc>
          </w:sdtContent>
        </w:sdt>
        <w:permEnd w:id="372646794" w:displacedByCustomXml="prev"/>
      </w:tr>
      <w:tr w:rsidR="00D854E9" w:rsidRPr="00DD7730" w14:paraId="7A4DA542" w14:textId="77777777" w:rsidTr="00564B26">
        <w:tc>
          <w:tcPr>
            <w:tcW w:w="3788" w:type="dxa"/>
            <w:gridSpan w:val="2"/>
            <w:shd w:val="clear" w:color="auto" w:fill="FFFFFF" w:themeFill="background1"/>
            <w:vAlign w:val="center"/>
          </w:tcPr>
          <w:p w14:paraId="031C11ED" w14:textId="77777777" w:rsidR="00D854E9" w:rsidRPr="00DD7730" w:rsidRDefault="00D854E9" w:rsidP="00D854E9">
            <w:pPr>
              <w:spacing w:after="0"/>
              <w:rPr>
                <w:b/>
                <w:bCs/>
              </w:rPr>
            </w:pPr>
            <w:r>
              <w:rPr>
                <w:b/>
                <w:bCs/>
              </w:rPr>
              <w:t>Country of business registration</w:t>
            </w:r>
          </w:p>
        </w:tc>
        <w:permStart w:id="1805728373" w:edGrp="everyone" w:displacedByCustomXml="next"/>
        <w:sdt>
          <w:sdtPr>
            <w:rPr>
              <w:rStyle w:val="Calibri11NoBold"/>
            </w:rPr>
            <w:id w:val="-211433451"/>
            <w:placeholder>
              <w:docPart w:val="D6DD02022D77428D94592F318F546CB9"/>
            </w:placeholder>
            <w:showingPlcHdr/>
            <w15:color w:val="FFFF99"/>
          </w:sdtPr>
          <w:sdtEndPr>
            <w:rPr>
              <w:rStyle w:val="DefaultParagraphFont"/>
            </w:rPr>
          </w:sdtEndPr>
          <w:sdtContent>
            <w:tc>
              <w:tcPr>
                <w:tcW w:w="5841" w:type="dxa"/>
                <w:gridSpan w:val="7"/>
                <w:shd w:val="clear" w:color="auto" w:fill="FFFFFF" w:themeFill="background1"/>
                <w:vAlign w:val="center"/>
              </w:tcPr>
              <w:p w14:paraId="66E8568F" w14:textId="77777777" w:rsidR="00D854E9" w:rsidRPr="00DD7730" w:rsidRDefault="00D854E9" w:rsidP="00D854E9">
                <w:pPr>
                  <w:spacing w:after="0"/>
                </w:pPr>
                <w:r w:rsidRPr="00DD7730">
                  <w:rPr>
                    <w:i/>
                    <w:iCs/>
                    <w:color w:val="808080" w:themeColor="background1" w:themeShade="80"/>
                  </w:rPr>
                  <w:t xml:space="preserve">[Enter </w:t>
                </w:r>
                <w:r>
                  <w:rPr>
                    <w:i/>
                    <w:iCs/>
                    <w:color w:val="808080" w:themeColor="background1" w:themeShade="80"/>
                  </w:rPr>
                  <w:t xml:space="preserve">country of business </w:t>
                </w:r>
                <w:r w:rsidRPr="00DD7730">
                  <w:rPr>
                    <w:i/>
                    <w:iCs/>
                    <w:color w:val="808080" w:themeColor="background1" w:themeShade="80"/>
                  </w:rPr>
                  <w:t>registration]</w:t>
                </w:r>
              </w:p>
            </w:tc>
          </w:sdtContent>
        </w:sdt>
        <w:permEnd w:id="1805728373" w:displacedByCustomXml="prev"/>
      </w:tr>
      <w:tr w:rsidR="00D854E9" w:rsidRPr="00DD7730" w14:paraId="7B5EBDBA" w14:textId="77777777" w:rsidTr="00564B26">
        <w:tc>
          <w:tcPr>
            <w:tcW w:w="9629" w:type="dxa"/>
            <w:gridSpan w:val="9"/>
            <w:shd w:val="clear" w:color="auto" w:fill="FFFFFF" w:themeFill="background1"/>
            <w:vAlign w:val="center"/>
          </w:tcPr>
          <w:p w14:paraId="0FC9C8BE" w14:textId="77777777" w:rsidR="00D854E9" w:rsidRPr="00DD7730" w:rsidRDefault="00D854E9" w:rsidP="00D854E9">
            <w:pPr>
              <w:spacing w:after="0"/>
              <w:rPr>
                <w:b/>
                <w:bCs/>
              </w:rPr>
            </w:pPr>
            <w:r w:rsidRPr="00DD7730">
              <w:rPr>
                <w:b/>
                <w:bCs/>
              </w:rPr>
              <w:t xml:space="preserve">Status of the entity: </w:t>
            </w:r>
          </w:p>
          <w:permStart w:id="1937392687" w:edGrp="everyone"/>
          <w:p w14:paraId="4B26ECED" w14:textId="77777777" w:rsidR="00D854E9" w:rsidRPr="00DD7730" w:rsidRDefault="00000000" w:rsidP="00D854E9">
            <w:pPr>
              <w:spacing w:after="0"/>
            </w:pPr>
            <w:sdt>
              <w:sdtPr>
                <w:id w:val="-950462885"/>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937392687"/>
            <w:r w:rsidR="00D854E9" w:rsidRPr="00DD7730">
              <w:t xml:space="preserve"> For-profit entity (company),</w:t>
            </w:r>
            <w:r w:rsidR="00D854E9">
              <w:t xml:space="preserve"> </w:t>
            </w:r>
            <w:permStart w:id="995649827" w:edGrp="everyone"/>
            <w:sdt>
              <w:sdtPr>
                <w:id w:val="32013045"/>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r w:rsidR="00D854E9">
              <w:t xml:space="preserve"> </w:t>
            </w:r>
            <w:permEnd w:id="995649827"/>
            <w:r w:rsidR="00D854E9" w:rsidRPr="00DD7730">
              <w:t xml:space="preserve">NGO, </w:t>
            </w:r>
            <w:permStart w:id="1314215332" w:edGrp="everyone"/>
            <w:sdt>
              <w:sdtPr>
                <w:id w:val="-1949078795"/>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314215332"/>
            <w:r w:rsidR="00D854E9">
              <w:t xml:space="preserve"> </w:t>
            </w:r>
            <w:r w:rsidR="00D854E9" w:rsidRPr="00DD7730">
              <w:t>International organisation,</w:t>
            </w:r>
          </w:p>
          <w:permStart w:id="1138053273" w:edGrp="everyone"/>
          <w:p w14:paraId="2F5C1A03" w14:textId="77777777" w:rsidR="00D854E9" w:rsidRPr="00DD7730" w:rsidRDefault="00000000" w:rsidP="00D854E9">
            <w:pPr>
              <w:spacing w:after="0"/>
            </w:pPr>
            <w:sdt>
              <w:sdtPr>
                <w:id w:val="-865058623"/>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r w:rsidR="00D854E9" w:rsidRPr="00DD7730">
              <w:t xml:space="preserve"> </w:t>
            </w:r>
            <w:permEnd w:id="1138053273"/>
            <w:r w:rsidR="00D854E9" w:rsidRPr="00DD7730">
              <w:t xml:space="preserve">Government body, </w:t>
            </w:r>
            <w:permStart w:id="1636334972" w:edGrp="everyone"/>
            <w:sdt>
              <w:sdtPr>
                <w:id w:val="35089086"/>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r w:rsidR="00D854E9">
              <w:t xml:space="preserve"> </w:t>
            </w:r>
            <w:permEnd w:id="1636334972"/>
            <w:r w:rsidR="00D854E9" w:rsidRPr="00DD7730">
              <w:t>University,</w:t>
            </w:r>
            <w:r w:rsidR="00D854E9">
              <w:t xml:space="preserve"> </w:t>
            </w:r>
            <w:permStart w:id="655711829" w:edGrp="everyone"/>
            <w:sdt>
              <w:sdtPr>
                <w:id w:val="-1587616034"/>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655711829"/>
            <w:r w:rsidR="00D854E9">
              <w:t xml:space="preserve"> </w:t>
            </w:r>
            <w:r w:rsidR="00D854E9" w:rsidRPr="00DD7730">
              <w:t xml:space="preserve">Association, </w:t>
            </w:r>
            <w:permStart w:id="798103160" w:edGrp="everyone"/>
            <w:sdt>
              <w:sdtPr>
                <w:id w:val="400567575"/>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798103160"/>
            <w:r w:rsidR="00D854E9">
              <w:t xml:space="preserve"> </w:t>
            </w:r>
            <w:r w:rsidR="00D854E9" w:rsidRPr="00DD7730">
              <w:t>Research Institute,</w:t>
            </w:r>
            <w:r w:rsidR="00D854E9">
              <w:t xml:space="preserve"> </w:t>
            </w:r>
            <w:permStart w:id="947602130" w:edGrp="everyone"/>
            <w:sdt>
              <w:sdtPr>
                <w:id w:val="-1252113790"/>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947602130"/>
            <w:r w:rsidR="00D854E9">
              <w:t xml:space="preserve"> </w:t>
            </w:r>
            <w:r w:rsidR="00D854E9" w:rsidRPr="00DD7730">
              <w:t xml:space="preserve">Other: </w:t>
            </w:r>
            <w:permStart w:id="1557624688" w:edGrp="everyone"/>
            <w:sdt>
              <w:sdtPr>
                <w:rPr>
                  <w:rStyle w:val="Calibri11NoBold"/>
                </w:rPr>
                <w:id w:val="116496382"/>
                <w:placeholder>
                  <w:docPart w:val="8597D2D91CD24DB9903E01BDB318EB4C"/>
                </w:placeholder>
                <w:showingPlcHdr/>
                <w15:color w:val="FFFF99"/>
              </w:sdtPr>
              <w:sdtEndPr>
                <w:rPr>
                  <w:rStyle w:val="DefaultParagraphFont"/>
                  <w:i/>
                  <w:iCs/>
                  <w:color w:val="808080" w:themeColor="background1" w:themeShade="80"/>
                </w:rPr>
              </w:sdtEndPr>
              <w:sdtContent>
                <w:r w:rsidR="00D854E9" w:rsidRPr="00DD7730">
                  <w:rPr>
                    <w:i/>
                    <w:iCs/>
                    <w:color w:val="808080" w:themeColor="background1" w:themeShade="80"/>
                  </w:rPr>
                  <w:t>[insert details]</w:t>
                </w:r>
              </w:sdtContent>
            </w:sdt>
            <w:permEnd w:id="1557624688"/>
          </w:p>
        </w:tc>
      </w:tr>
      <w:tr w:rsidR="00D854E9" w:rsidRPr="002008BB" w14:paraId="5B598DA4" w14:textId="77777777" w:rsidTr="00D854E9">
        <w:tc>
          <w:tcPr>
            <w:tcW w:w="9629" w:type="dxa"/>
            <w:gridSpan w:val="9"/>
            <w:shd w:val="clear" w:color="auto" w:fill="BDD6EE" w:themeFill="accent1" w:themeFillTint="66"/>
            <w:vAlign w:val="center"/>
          </w:tcPr>
          <w:p w14:paraId="7CA18433" w14:textId="77777777" w:rsidR="00D854E9" w:rsidRPr="002008BB" w:rsidRDefault="00D854E9">
            <w:pPr>
              <w:pStyle w:val="ListParagraph"/>
              <w:numPr>
                <w:ilvl w:val="0"/>
                <w:numId w:val="5"/>
              </w:numPr>
              <w:spacing w:after="0"/>
              <w:ind w:left="164" w:right="0" w:hanging="284"/>
              <w:rPr>
                <w:b/>
                <w:bCs/>
              </w:rPr>
            </w:pPr>
            <w:r w:rsidRPr="002008BB">
              <w:rPr>
                <w:b/>
                <w:bCs/>
              </w:rPr>
              <w:t>Please provide the following documents (or any other relevant documents according to your national legislation) to verify the legal existence of the entity, the authority of its officer and proof of its address:</w:t>
            </w:r>
          </w:p>
        </w:tc>
      </w:tr>
      <w:permStart w:id="1972006081" w:edGrp="everyone"/>
      <w:tr w:rsidR="00D854E9" w:rsidRPr="004834FF" w14:paraId="61390EA1" w14:textId="77777777" w:rsidTr="00564B26">
        <w:tc>
          <w:tcPr>
            <w:tcW w:w="9629" w:type="dxa"/>
            <w:gridSpan w:val="9"/>
            <w:vAlign w:val="center"/>
          </w:tcPr>
          <w:p w14:paraId="159BA2D3" w14:textId="77777777" w:rsidR="00D854E9" w:rsidRDefault="00000000" w:rsidP="00D854E9">
            <w:pPr>
              <w:spacing w:after="0"/>
              <w:ind w:left="589" w:hanging="283"/>
            </w:pPr>
            <w:sdt>
              <w:sdtPr>
                <w:id w:val="-1105722602"/>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r w:rsidR="00D854E9">
              <w:t xml:space="preserve"> </w:t>
            </w:r>
            <w:permEnd w:id="1972006081"/>
            <w:r w:rsidR="00D854E9">
              <w:t>Evidence of the power of attorney or board resolution granted to the officer to transact business on its behalf or any other document delegating authority</w:t>
            </w:r>
          </w:p>
          <w:permStart w:id="448691242" w:edGrp="everyone"/>
          <w:p w14:paraId="0EC22EC1" w14:textId="77777777" w:rsidR="00D854E9" w:rsidRDefault="00000000" w:rsidP="00D854E9">
            <w:pPr>
              <w:spacing w:after="0"/>
              <w:ind w:left="589" w:hanging="283"/>
            </w:pPr>
            <w:sdt>
              <w:sdtPr>
                <w:id w:val="-678345523"/>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r w:rsidR="00D854E9">
              <w:t xml:space="preserve"> </w:t>
            </w:r>
            <w:permEnd w:id="448691242"/>
            <w:r w:rsidR="00D854E9">
              <w:t>Certificate of business registration/license</w:t>
            </w:r>
          </w:p>
          <w:permStart w:id="397746254" w:edGrp="everyone"/>
          <w:p w14:paraId="4A885B22" w14:textId="77777777" w:rsidR="00D854E9" w:rsidRDefault="00000000" w:rsidP="00D854E9">
            <w:pPr>
              <w:spacing w:after="0"/>
              <w:ind w:left="589" w:hanging="283"/>
            </w:pPr>
            <w:sdt>
              <w:sdtPr>
                <w:id w:val="1077787784"/>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r w:rsidR="00D854E9">
              <w:t xml:space="preserve"> </w:t>
            </w:r>
            <w:permEnd w:id="397746254"/>
            <w:r w:rsidR="00D854E9">
              <w:t>Memorandum, Articles or Statutes of Association</w:t>
            </w:r>
          </w:p>
          <w:permStart w:id="580004683" w:edGrp="everyone"/>
          <w:p w14:paraId="6C1D09F4" w14:textId="77777777" w:rsidR="00D854E9" w:rsidRDefault="00000000" w:rsidP="00D854E9">
            <w:pPr>
              <w:spacing w:after="0"/>
              <w:ind w:left="589" w:hanging="283"/>
            </w:pPr>
            <w:sdt>
              <w:sdtPr>
                <w:id w:val="-630326189"/>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r w:rsidR="00D854E9">
              <w:t xml:space="preserve"> </w:t>
            </w:r>
            <w:permEnd w:id="580004683"/>
            <w:r w:rsidR="00D854E9">
              <w:t>Telephone or electricity bill in the name of the entity</w:t>
            </w:r>
          </w:p>
          <w:permStart w:id="55734666" w:edGrp="everyone"/>
          <w:p w14:paraId="3113D758" w14:textId="77777777" w:rsidR="00D854E9" w:rsidRPr="004834FF" w:rsidRDefault="00000000" w:rsidP="00D854E9">
            <w:pPr>
              <w:spacing w:after="0"/>
              <w:ind w:left="589" w:hanging="283"/>
            </w:pPr>
            <w:sdt>
              <w:sdtPr>
                <w:id w:val="-946935518"/>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r w:rsidR="00D854E9">
              <w:t xml:space="preserve"> </w:t>
            </w:r>
            <w:permEnd w:id="55734666"/>
            <w:r w:rsidR="00D854E9">
              <w:t>Bank statement bearing the name of the entity</w:t>
            </w:r>
          </w:p>
        </w:tc>
      </w:tr>
      <w:tr w:rsidR="00D854E9" w14:paraId="1B6CEFA0" w14:textId="77777777" w:rsidTr="00D854E9">
        <w:tc>
          <w:tcPr>
            <w:tcW w:w="6593" w:type="dxa"/>
            <w:gridSpan w:val="6"/>
            <w:shd w:val="clear" w:color="auto" w:fill="BDD6EE" w:themeFill="accent1" w:themeFillTint="66"/>
            <w:vAlign w:val="center"/>
          </w:tcPr>
          <w:p w14:paraId="64F31126" w14:textId="77777777" w:rsidR="00D854E9" w:rsidRPr="009F719E" w:rsidRDefault="00D854E9">
            <w:pPr>
              <w:pStyle w:val="ListParagraph"/>
              <w:numPr>
                <w:ilvl w:val="0"/>
                <w:numId w:val="5"/>
              </w:numPr>
              <w:spacing w:after="0"/>
              <w:ind w:left="164" w:right="0" w:hanging="284"/>
              <w:rPr>
                <w:b/>
                <w:bCs/>
              </w:rPr>
            </w:pPr>
            <w:r>
              <w:rPr>
                <w:b/>
                <w:bCs/>
              </w:rPr>
              <w:t>How many employees does your company and its subsidiaries have?</w:t>
            </w:r>
          </w:p>
        </w:tc>
        <w:permStart w:id="2071793540" w:edGrp="everyone"/>
        <w:tc>
          <w:tcPr>
            <w:tcW w:w="3036" w:type="dxa"/>
            <w:gridSpan w:val="3"/>
            <w:shd w:val="clear" w:color="auto" w:fill="FFFFFF" w:themeFill="background1"/>
            <w:vAlign w:val="center"/>
          </w:tcPr>
          <w:p w14:paraId="5BE5D6C3" w14:textId="77777777" w:rsidR="00D854E9" w:rsidRDefault="00000000" w:rsidP="00D854E9">
            <w:pPr>
              <w:spacing w:after="0"/>
            </w:pPr>
            <w:sdt>
              <w:sdtPr>
                <w:rPr>
                  <w:rStyle w:val="Calibri11NoBold"/>
                </w:rPr>
                <w:id w:val="-1409601304"/>
                <w:placeholder>
                  <w:docPart w:val="DCB30E2A7B614097B676881C03DD9138"/>
                </w:placeholder>
                <w:showingPlcHdr/>
                <w15:color w:val="FFFF99"/>
              </w:sdtPr>
              <w:sdtEndPr>
                <w:rPr>
                  <w:rStyle w:val="DefaultParagraphFont"/>
                  <w:i/>
                  <w:iCs/>
                  <w:color w:val="808080" w:themeColor="background1" w:themeShade="80"/>
                </w:rPr>
              </w:sdtEndPr>
              <w:sdtContent>
                <w:r w:rsidR="00D854E9" w:rsidRPr="00DD7730">
                  <w:rPr>
                    <w:i/>
                    <w:iCs/>
                    <w:color w:val="808080" w:themeColor="background1" w:themeShade="80"/>
                  </w:rPr>
                  <w:t>[</w:t>
                </w:r>
                <w:r w:rsidR="00D854E9">
                  <w:rPr>
                    <w:i/>
                    <w:iCs/>
                    <w:color w:val="808080" w:themeColor="background1" w:themeShade="80"/>
                  </w:rPr>
                  <w:t>provide answer</w:t>
                </w:r>
                <w:r w:rsidR="00D854E9" w:rsidRPr="00DD7730">
                  <w:rPr>
                    <w:i/>
                    <w:iCs/>
                    <w:color w:val="808080" w:themeColor="background1" w:themeShade="80"/>
                  </w:rPr>
                  <w:t>]</w:t>
                </w:r>
              </w:sdtContent>
            </w:sdt>
            <w:permEnd w:id="2071793540"/>
          </w:p>
        </w:tc>
      </w:tr>
      <w:tr w:rsidR="00D854E9" w14:paraId="3A5C2226" w14:textId="77777777" w:rsidTr="00D854E9">
        <w:tc>
          <w:tcPr>
            <w:tcW w:w="7704" w:type="dxa"/>
            <w:gridSpan w:val="7"/>
            <w:shd w:val="clear" w:color="auto" w:fill="BDD6EE" w:themeFill="accent1" w:themeFillTint="66"/>
            <w:vAlign w:val="center"/>
          </w:tcPr>
          <w:p w14:paraId="3D319F79" w14:textId="77777777" w:rsidR="00D854E9" w:rsidRPr="009F719E" w:rsidRDefault="00D854E9">
            <w:pPr>
              <w:pStyle w:val="ListParagraph"/>
              <w:numPr>
                <w:ilvl w:val="0"/>
                <w:numId w:val="5"/>
              </w:numPr>
              <w:spacing w:after="0"/>
              <w:ind w:left="164" w:right="0" w:hanging="284"/>
              <w:rPr>
                <w:b/>
                <w:bCs/>
              </w:rPr>
            </w:pPr>
            <w:r>
              <w:rPr>
                <w:b/>
                <w:bCs/>
              </w:rPr>
              <w:t>Do you have professional insurance a</w:t>
            </w:r>
            <w:r w:rsidRPr="007C1427">
              <w:rPr>
                <w:b/>
                <w:bCs/>
              </w:rPr>
              <w:t>gainst all risks in respect of</w:t>
            </w:r>
            <w:r>
              <w:rPr>
                <w:b/>
                <w:bCs/>
              </w:rPr>
              <w:t xml:space="preserve"> your</w:t>
            </w:r>
            <w:r w:rsidRPr="007C1427">
              <w:rPr>
                <w:b/>
                <w:bCs/>
              </w:rPr>
              <w:t xml:space="preserve"> employees, sub-contractors, property and equipment</w:t>
            </w:r>
            <w:r>
              <w:rPr>
                <w:b/>
                <w:bCs/>
              </w:rPr>
              <w:t>?</w:t>
            </w:r>
          </w:p>
        </w:tc>
        <w:permStart w:id="612446001" w:edGrp="everyone"/>
        <w:tc>
          <w:tcPr>
            <w:tcW w:w="983" w:type="dxa"/>
            <w:vAlign w:val="center"/>
          </w:tcPr>
          <w:p w14:paraId="33BFB056" w14:textId="77777777" w:rsidR="00D854E9" w:rsidRDefault="00000000" w:rsidP="00D854E9">
            <w:pPr>
              <w:spacing w:after="0"/>
            </w:pPr>
            <w:sdt>
              <w:sdtPr>
                <w:id w:val="1361085606"/>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612446001"/>
            <w:r w:rsidR="00D854E9">
              <w:t xml:space="preserve"> Y</w:t>
            </w:r>
            <w:r w:rsidR="00D854E9" w:rsidRPr="00D04FE2">
              <w:t>e</w:t>
            </w:r>
            <w:r w:rsidR="00D854E9">
              <w:t>s</w:t>
            </w:r>
          </w:p>
        </w:tc>
        <w:permStart w:id="905585313" w:edGrp="everyone"/>
        <w:tc>
          <w:tcPr>
            <w:tcW w:w="942" w:type="dxa"/>
            <w:vAlign w:val="center"/>
          </w:tcPr>
          <w:p w14:paraId="5BDCA2BD" w14:textId="77777777" w:rsidR="00D854E9" w:rsidRDefault="00000000" w:rsidP="00D854E9">
            <w:pPr>
              <w:spacing w:after="0"/>
            </w:pPr>
            <w:sdt>
              <w:sdtPr>
                <w:id w:val="538238364"/>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905585313"/>
            <w:r w:rsidR="00D854E9">
              <w:t xml:space="preserve"> No</w:t>
            </w:r>
          </w:p>
        </w:tc>
      </w:tr>
      <w:tr w:rsidR="00D854E9" w14:paraId="7B8CF711" w14:textId="77777777" w:rsidTr="00D854E9">
        <w:tc>
          <w:tcPr>
            <w:tcW w:w="5184" w:type="dxa"/>
            <w:gridSpan w:val="4"/>
            <w:shd w:val="clear" w:color="auto" w:fill="BDD6EE" w:themeFill="accent1" w:themeFillTint="66"/>
            <w:vAlign w:val="center"/>
          </w:tcPr>
          <w:p w14:paraId="7B96DE73" w14:textId="77777777" w:rsidR="00D854E9" w:rsidRPr="009F719E" w:rsidRDefault="00D854E9">
            <w:pPr>
              <w:pStyle w:val="ListParagraph"/>
              <w:numPr>
                <w:ilvl w:val="0"/>
                <w:numId w:val="5"/>
              </w:numPr>
              <w:spacing w:after="0"/>
              <w:ind w:left="164" w:right="0" w:hanging="284"/>
              <w:rPr>
                <w:b/>
                <w:bCs/>
              </w:rPr>
            </w:pPr>
            <w:r>
              <w:rPr>
                <w:b/>
                <w:bCs/>
              </w:rPr>
              <w:t>If ‘no’, what type of business insurance do you have?</w:t>
            </w:r>
          </w:p>
        </w:tc>
        <w:permStart w:id="628715694" w:edGrp="everyone"/>
        <w:tc>
          <w:tcPr>
            <w:tcW w:w="4445" w:type="dxa"/>
            <w:gridSpan w:val="5"/>
            <w:shd w:val="clear" w:color="auto" w:fill="FFFFFF" w:themeFill="background1"/>
            <w:vAlign w:val="center"/>
          </w:tcPr>
          <w:p w14:paraId="65E0C907" w14:textId="77777777" w:rsidR="00D854E9" w:rsidRDefault="00000000" w:rsidP="00D854E9">
            <w:pPr>
              <w:spacing w:after="0"/>
            </w:pPr>
            <w:sdt>
              <w:sdtPr>
                <w:rPr>
                  <w:rStyle w:val="Calibri11NoBold"/>
                </w:rPr>
                <w:id w:val="-629324461"/>
                <w:placeholder>
                  <w:docPart w:val="BAD40FB2E6DD4F1397335EA91D592AD8"/>
                </w:placeholder>
                <w:showingPlcHdr/>
                <w15:color w:val="FFFF99"/>
              </w:sdtPr>
              <w:sdtEndPr>
                <w:rPr>
                  <w:rStyle w:val="DefaultParagraphFont"/>
                  <w:i/>
                  <w:iCs/>
                  <w:color w:val="808080" w:themeColor="background1" w:themeShade="80"/>
                </w:rPr>
              </w:sdtEndPr>
              <w:sdtContent>
                <w:r w:rsidR="00D854E9" w:rsidRPr="00DD7730">
                  <w:rPr>
                    <w:i/>
                    <w:iCs/>
                    <w:color w:val="808080" w:themeColor="background1" w:themeShade="80"/>
                  </w:rPr>
                  <w:t>[</w:t>
                </w:r>
                <w:r w:rsidR="00D854E9">
                  <w:rPr>
                    <w:i/>
                    <w:iCs/>
                    <w:color w:val="808080" w:themeColor="background1" w:themeShade="80"/>
                  </w:rPr>
                  <w:t>provide answer</w:t>
                </w:r>
                <w:r w:rsidR="00D854E9" w:rsidRPr="00DD7730">
                  <w:rPr>
                    <w:i/>
                    <w:iCs/>
                    <w:color w:val="808080" w:themeColor="background1" w:themeShade="80"/>
                  </w:rPr>
                  <w:t>]</w:t>
                </w:r>
              </w:sdtContent>
            </w:sdt>
            <w:permEnd w:id="628715694"/>
          </w:p>
        </w:tc>
      </w:tr>
      <w:tr w:rsidR="00D854E9" w14:paraId="64E4F90C" w14:textId="77777777" w:rsidTr="00D854E9">
        <w:tc>
          <w:tcPr>
            <w:tcW w:w="7704" w:type="dxa"/>
            <w:gridSpan w:val="7"/>
            <w:shd w:val="clear" w:color="auto" w:fill="BDD6EE" w:themeFill="accent1" w:themeFillTint="66"/>
            <w:vAlign w:val="center"/>
          </w:tcPr>
          <w:p w14:paraId="69EF4C19" w14:textId="77777777" w:rsidR="00D854E9" w:rsidRPr="009F719E" w:rsidRDefault="00D854E9">
            <w:pPr>
              <w:pStyle w:val="ListParagraph"/>
              <w:numPr>
                <w:ilvl w:val="0"/>
                <w:numId w:val="5"/>
              </w:numPr>
              <w:spacing w:after="0"/>
              <w:ind w:left="164" w:right="0" w:hanging="284"/>
              <w:rPr>
                <w:b/>
                <w:bCs/>
              </w:rPr>
            </w:pPr>
            <w:r w:rsidRPr="00297857">
              <w:rPr>
                <w:b/>
                <w:bCs/>
              </w:rPr>
              <w:t>Are you up to date with your tax and social security payment obligations?</w:t>
            </w:r>
          </w:p>
        </w:tc>
        <w:permStart w:id="860642447" w:edGrp="everyone"/>
        <w:tc>
          <w:tcPr>
            <w:tcW w:w="983" w:type="dxa"/>
            <w:vAlign w:val="center"/>
          </w:tcPr>
          <w:p w14:paraId="1C473DEA" w14:textId="77777777" w:rsidR="00D854E9" w:rsidRDefault="00000000" w:rsidP="00D854E9">
            <w:pPr>
              <w:spacing w:after="0"/>
            </w:pPr>
            <w:sdt>
              <w:sdtPr>
                <w:id w:val="265810765"/>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860642447"/>
            <w:r w:rsidR="00D854E9">
              <w:t xml:space="preserve"> Y</w:t>
            </w:r>
            <w:r w:rsidR="00D854E9" w:rsidRPr="00D04FE2">
              <w:t>e</w:t>
            </w:r>
            <w:r w:rsidR="00D854E9">
              <w:t>s</w:t>
            </w:r>
          </w:p>
        </w:tc>
        <w:permStart w:id="1469980055" w:edGrp="everyone"/>
        <w:tc>
          <w:tcPr>
            <w:tcW w:w="942" w:type="dxa"/>
            <w:vAlign w:val="center"/>
          </w:tcPr>
          <w:p w14:paraId="741F03E2" w14:textId="77777777" w:rsidR="00D854E9" w:rsidRDefault="00000000" w:rsidP="00D854E9">
            <w:pPr>
              <w:spacing w:after="0"/>
            </w:pPr>
            <w:sdt>
              <w:sdtPr>
                <w:id w:val="1266802807"/>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469980055"/>
            <w:r w:rsidR="00D854E9">
              <w:t xml:space="preserve"> No</w:t>
            </w:r>
          </w:p>
        </w:tc>
      </w:tr>
      <w:tr w:rsidR="00D854E9" w14:paraId="0D695609" w14:textId="77777777" w:rsidTr="00D854E9">
        <w:tc>
          <w:tcPr>
            <w:tcW w:w="7704" w:type="dxa"/>
            <w:gridSpan w:val="7"/>
            <w:shd w:val="clear" w:color="auto" w:fill="BDD6EE" w:themeFill="accent1" w:themeFillTint="66"/>
            <w:vAlign w:val="center"/>
          </w:tcPr>
          <w:p w14:paraId="3F333C9E" w14:textId="77777777" w:rsidR="00D854E9" w:rsidRPr="009F719E" w:rsidRDefault="00D854E9">
            <w:pPr>
              <w:pStyle w:val="ListParagraph"/>
              <w:numPr>
                <w:ilvl w:val="0"/>
                <w:numId w:val="5"/>
              </w:numPr>
              <w:spacing w:after="0"/>
              <w:ind w:left="164" w:right="0" w:hanging="284"/>
              <w:rPr>
                <w:b/>
                <w:bCs/>
              </w:rPr>
            </w:pPr>
            <w:r w:rsidRPr="009F719E">
              <w:rPr>
                <w:b/>
                <w:bCs/>
              </w:rPr>
              <w:t>Is your entity regulated by a national authority</w:t>
            </w:r>
            <w:r>
              <w:rPr>
                <w:b/>
                <w:bCs/>
              </w:rPr>
              <w:t>?</w:t>
            </w:r>
          </w:p>
        </w:tc>
        <w:permStart w:id="325066704" w:edGrp="everyone"/>
        <w:tc>
          <w:tcPr>
            <w:tcW w:w="983" w:type="dxa"/>
            <w:vAlign w:val="center"/>
          </w:tcPr>
          <w:p w14:paraId="2BA94B85" w14:textId="77777777" w:rsidR="00D854E9" w:rsidRDefault="00000000" w:rsidP="00D854E9">
            <w:pPr>
              <w:spacing w:after="0"/>
            </w:pPr>
            <w:sdt>
              <w:sdtPr>
                <w:id w:val="481591093"/>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325066704"/>
            <w:r w:rsidR="00D854E9">
              <w:t xml:space="preserve"> Y</w:t>
            </w:r>
            <w:r w:rsidR="00D854E9" w:rsidRPr="00D04FE2">
              <w:t>e</w:t>
            </w:r>
            <w:r w:rsidR="00D854E9">
              <w:t>s</w:t>
            </w:r>
          </w:p>
        </w:tc>
        <w:permStart w:id="354054922" w:edGrp="everyone"/>
        <w:tc>
          <w:tcPr>
            <w:tcW w:w="942" w:type="dxa"/>
            <w:vAlign w:val="center"/>
          </w:tcPr>
          <w:p w14:paraId="18C30A28" w14:textId="77777777" w:rsidR="00D854E9" w:rsidRDefault="00000000" w:rsidP="00D854E9">
            <w:pPr>
              <w:spacing w:after="0"/>
            </w:pPr>
            <w:sdt>
              <w:sdtPr>
                <w:id w:val="1668681380"/>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354054922"/>
            <w:r w:rsidR="00D854E9">
              <w:t xml:space="preserve"> No</w:t>
            </w:r>
          </w:p>
        </w:tc>
      </w:tr>
      <w:tr w:rsidR="00D854E9" w14:paraId="118FE51E" w14:textId="77777777" w:rsidTr="00564B26">
        <w:tc>
          <w:tcPr>
            <w:tcW w:w="4486" w:type="dxa"/>
            <w:gridSpan w:val="3"/>
            <w:shd w:val="clear" w:color="auto" w:fill="F2F2F2" w:themeFill="background1" w:themeFillShade="F2"/>
            <w:vAlign w:val="center"/>
          </w:tcPr>
          <w:p w14:paraId="1D163EE9" w14:textId="77777777" w:rsidR="00D854E9" w:rsidRPr="00B43262" w:rsidRDefault="00D854E9" w:rsidP="00D854E9">
            <w:pPr>
              <w:spacing w:after="0"/>
              <w:rPr>
                <w:i/>
                <w:iCs/>
              </w:rPr>
            </w:pPr>
            <w:r w:rsidRPr="00B43262">
              <w:rPr>
                <w:i/>
                <w:iCs/>
              </w:rPr>
              <w:t>If you answered ‘yes’, please specify the name:</w:t>
            </w:r>
          </w:p>
        </w:tc>
        <w:permStart w:id="76105969" w:edGrp="everyone" w:displacedByCustomXml="next"/>
        <w:sdt>
          <w:sdtPr>
            <w:rPr>
              <w:rStyle w:val="Calibri11NoBold"/>
            </w:rPr>
            <w:id w:val="1373494643"/>
            <w:placeholder>
              <w:docPart w:val="77B122B272B142FBBB3230BFF9228070"/>
            </w:placeholder>
            <w:showingPlcHdr/>
            <w15:color w:val="FFFF99"/>
          </w:sdtPr>
          <w:sdtEndPr>
            <w:rPr>
              <w:rStyle w:val="DefaultParagraphFont"/>
            </w:rPr>
          </w:sdtEndPr>
          <w:sdtContent>
            <w:tc>
              <w:tcPr>
                <w:tcW w:w="5143" w:type="dxa"/>
                <w:gridSpan w:val="6"/>
                <w:shd w:val="clear" w:color="auto" w:fill="F2F2F2" w:themeFill="background1" w:themeFillShade="F2"/>
                <w:vAlign w:val="center"/>
              </w:tcPr>
              <w:p w14:paraId="7978277D" w14:textId="77777777" w:rsidR="00D854E9" w:rsidRDefault="00D854E9" w:rsidP="00D854E9">
                <w:pPr>
                  <w:spacing w:after="0"/>
                </w:pPr>
                <w:r w:rsidRPr="00C92A54">
                  <w:rPr>
                    <w:rStyle w:val="PlaceholderText"/>
                    <w:rFonts w:ascii="Calibri" w:hAnsi="Calibri" w:cs="Calibri"/>
                    <w:i/>
                    <w:iCs/>
                  </w:rPr>
                  <w:t>[Insert name of the national regulation authority]</w:t>
                </w:r>
              </w:p>
            </w:tc>
          </w:sdtContent>
        </w:sdt>
        <w:permEnd w:id="76105969" w:displacedByCustomXml="prev"/>
      </w:tr>
      <w:tr w:rsidR="00D854E9" w14:paraId="35743CB3" w14:textId="77777777" w:rsidTr="00D854E9">
        <w:tc>
          <w:tcPr>
            <w:tcW w:w="7704" w:type="dxa"/>
            <w:gridSpan w:val="7"/>
            <w:shd w:val="clear" w:color="auto" w:fill="BDD6EE" w:themeFill="accent1" w:themeFillTint="66"/>
            <w:vAlign w:val="center"/>
          </w:tcPr>
          <w:p w14:paraId="5855695E" w14:textId="77777777" w:rsidR="00D854E9" w:rsidRPr="009F719E" w:rsidRDefault="00D854E9">
            <w:pPr>
              <w:pStyle w:val="ListParagraph"/>
              <w:numPr>
                <w:ilvl w:val="0"/>
                <w:numId w:val="5"/>
              </w:numPr>
              <w:spacing w:after="0"/>
              <w:ind w:left="164" w:right="0" w:hanging="284"/>
              <w:rPr>
                <w:b/>
                <w:bCs/>
              </w:rPr>
            </w:pPr>
            <w:r>
              <w:rPr>
                <w:b/>
                <w:bCs/>
              </w:rPr>
              <w:t>Is your entity a publicly held company?</w:t>
            </w:r>
          </w:p>
        </w:tc>
        <w:permStart w:id="233448957" w:edGrp="everyone"/>
        <w:tc>
          <w:tcPr>
            <w:tcW w:w="983" w:type="dxa"/>
            <w:vAlign w:val="center"/>
          </w:tcPr>
          <w:p w14:paraId="5FB82133" w14:textId="77777777" w:rsidR="00D854E9" w:rsidRDefault="00000000" w:rsidP="00D854E9">
            <w:pPr>
              <w:spacing w:after="0"/>
            </w:pPr>
            <w:sdt>
              <w:sdtPr>
                <w:id w:val="-1452387048"/>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233448957"/>
            <w:r w:rsidR="00D854E9">
              <w:t xml:space="preserve"> Y</w:t>
            </w:r>
            <w:r w:rsidR="00D854E9" w:rsidRPr="00D04FE2">
              <w:t>e</w:t>
            </w:r>
            <w:r w:rsidR="00D854E9">
              <w:t>s</w:t>
            </w:r>
          </w:p>
        </w:tc>
        <w:permStart w:id="1738604966" w:edGrp="everyone"/>
        <w:tc>
          <w:tcPr>
            <w:tcW w:w="942" w:type="dxa"/>
            <w:vAlign w:val="center"/>
          </w:tcPr>
          <w:p w14:paraId="35DE8A81" w14:textId="77777777" w:rsidR="00D854E9" w:rsidRDefault="00000000" w:rsidP="00D854E9">
            <w:pPr>
              <w:spacing w:after="0"/>
            </w:pPr>
            <w:sdt>
              <w:sdtPr>
                <w:id w:val="-566113084"/>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738604966"/>
            <w:r w:rsidR="00D854E9">
              <w:t xml:space="preserve"> No</w:t>
            </w:r>
          </w:p>
        </w:tc>
      </w:tr>
      <w:tr w:rsidR="00D854E9" w14:paraId="7781FE20" w14:textId="77777777" w:rsidTr="00D854E9">
        <w:tc>
          <w:tcPr>
            <w:tcW w:w="7704" w:type="dxa"/>
            <w:gridSpan w:val="7"/>
            <w:shd w:val="clear" w:color="auto" w:fill="BDD6EE" w:themeFill="accent1" w:themeFillTint="66"/>
            <w:vAlign w:val="center"/>
          </w:tcPr>
          <w:p w14:paraId="47495D98" w14:textId="77777777" w:rsidR="00D854E9" w:rsidRPr="009F719E" w:rsidRDefault="00D854E9">
            <w:pPr>
              <w:pStyle w:val="ListParagraph"/>
              <w:numPr>
                <w:ilvl w:val="0"/>
                <w:numId w:val="5"/>
              </w:numPr>
              <w:spacing w:after="0"/>
              <w:ind w:left="164" w:right="0" w:hanging="284"/>
              <w:rPr>
                <w:b/>
                <w:bCs/>
              </w:rPr>
            </w:pPr>
            <w:r>
              <w:rPr>
                <w:b/>
                <w:bCs/>
              </w:rPr>
              <w:t>Does</w:t>
            </w:r>
            <w:r w:rsidRPr="009F719E">
              <w:rPr>
                <w:b/>
                <w:bCs/>
              </w:rPr>
              <w:t xml:space="preserve"> your entity </w:t>
            </w:r>
            <w:r>
              <w:rPr>
                <w:b/>
                <w:bCs/>
              </w:rPr>
              <w:t>have a publicly available annual report?</w:t>
            </w:r>
          </w:p>
        </w:tc>
        <w:permStart w:id="654924526" w:edGrp="everyone"/>
        <w:tc>
          <w:tcPr>
            <w:tcW w:w="983" w:type="dxa"/>
            <w:vAlign w:val="center"/>
          </w:tcPr>
          <w:p w14:paraId="64985D65" w14:textId="77777777" w:rsidR="00D854E9" w:rsidRDefault="00000000" w:rsidP="00D854E9">
            <w:pPr>
              <w:spacing w:after="0"/>
            </w:pPr>
            <w:sdt>
              <w:sdtPr>
                <w:id w:val="1647397222"/>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654924526"/>
            <w:r w:rsidR="00D854E9">
              <w:t xml:space="preserve"> Y</w:t>
            </w:r>
            <w:r w:rsidR="00D854E9" w:rsidRPr="00D04FE2">
              <w:t>e</w:t>
            </w:r>
            <w:r w:rsidR="00D854E9">
              <w:t>s</w:t>
            </w:r>
          </w:p>
        </w:tc>
        <w:permStart w:id="1853247008" w:edGrp="everyone"/>
        <w:tc>
          <w:tcPr>
            <w:tcW w:w="942" w:type="dxa"/>
            <w:vAlign w:val="center"/>
          </w:tcPr>
          <w:p w14:paraId="4443C8FA" w14:textId="77777777" w:rsidR="00D854E9" w:rsidRDefault="00000000" w:rsidP="00D854E9">
            <w:pPr>
              <w:spacing w:after="0"/>
            </w:pPr>
            <w:sdt>
              <w:sdtPr>
                <w:id w:val="711935073"/>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853247008"/>
            <w:r w:rsidR="00D854E9">
              <w:t xml:space="preserve"> No</w:t>
            </w:r>
          </w:p>
        </w:tc>
      </w:tr>
      <w:tr w:rsidR="00D854E9" w14:paraId="64A0C0A8" w14:textId="77777777" w:rsidTr="00564B26">
        <w:tc>
          <w:tcPr>
            <w:tcW w:w="9629" w:type="dxa"/>
            <w:gridSpan w:val="9"/>
            <w:shd w:val="clear" w:color="auto" w:fill="F2F2F2" w:themeFill="background1" w:themeFillShade="F2"/>
            <w:vAlign w:val="center"/>
          </w:tcPr>
          <w:p w14:paraId="50FF13A0" w14:textId="77777777" w:rsidR="00D854E9" w:rsidRPr="00B43262" w:rsidRDefault="00D854E9" w:rsidP="00D854E9">
            <w:pPr>
              <w:spacing w:after="0"/>
              <w:rPr>
                <w:i/>
                <w:iCs/>
              </w:rPr>
            </w:pPr>
            <w:r>
              <w:rPr>
                <w:i/>
                <w:iCs/>
              </w:rPr>
              <w:t>Please</w:t>
            </w:r>
            <w:r w:rsidRPr="00B43262">
              <w:rPr>
                <w:i/>
                <w:iCs/>
              </w:rPr>
              <w:t xml:space="preserve"> send SPC your audited financial statement</w:t>
            </w:r>
            <w:r>
              <w:rPr>
                <w:i/>
                <w:iCs/>
              </w:rPr>
              <w:t xml:space="preserve"> </w:t>
            </w:r>
            <w:r w:rsidRPr="00B707DF">
              <w:rPr>
                <w:i/>
                <w:iCs/>
              </w:rPr>
              <w:t xml:space="preserve">from the last </w:t>
            </w:r>
            <w:sdt>
              <w:sdtPr>
                <w:rPr>
                  <w:i/>
                  <w:iCs/>
                </w:rPr>
                <w:id w:val="744921062"/>
                <w:placeholder>
                  <w:docPart w:val="4E14DC9913D04A57AF29FC7B8EA471BB"/>
                </w:placeholder>
                <w15:color w:val="FF0000"/>
              </w:sdtPr>
              <w:sdtContent>
                <w:r w:rsidRPr="00B707DF">
                  <w:rPr>
                    <w:i/>
                    <w:iCs/>
                  </w:rPr>
                  <w:t>3</w:t>
                </w:r>
              </w:sdtContent>
            </w:sdt>
            <w:r w:rsidRPr="00B707DF">
              <w:rPr>
                <w:i/>
                <w:iCs/>
              </w:rPr>
              <w:t xml:space="preserve"> financial years</w:t>
            </w:r>
            <w:r>
              <w:rPr>
                <w:i/>
                <w:iCs/>
              </w:rPr>
              <w:t xml:space="preserve"> if available</w:t>
            </w:r>
          </w:p>
        </w:tc>
      </w:tr>
      <w:bookmarkEnd w:id="59"/>
    </w:tbl>
    <w:p w14:paraId="43C7B4DD" w14:textId="2DDE366B" w:rsidR="00276991" w:rsidRDefault="00276991" w:rsidP="00E66BE5">
      <w:pPr>
        <w:spacing w:after="0"/>
      </w:pPr>
    </w:p>
    <w:tbl>
      <w:tblPr>
        <w:tblStyle w:val="TableGrid"/>
        <w:tblW w:w="0" w:type="auto"/>
        <w:tblLook w:val="04A0" w:firstRow="1" w:lastRow="0" w:firstColumn="1" w:lastColumn="0" w:noHBand="0" w:noVBand="1"/>
      </w:tblPr>
      <w:tblGrid>
        <w:gridCol w:w="2938"/>
        <w:gridCol w:w="983"/>
        <w:gridCol w:w="141"/>
        <w:gridCol w:w="186"/>
        <w:gridCol w:w="235"/>
        <w:gridCol w:w="332"/>
        <w:gridCol w:w="932"/>
        <w:gridCol w:w="1958"/>
        <w:gridCol w:w="982"/>
        <w:gridCol w:w="15"/>
        <w:gridCol w:w="927"/>
      </w:tblGrid>
      <w:tr w:rsidR="00D854E9" w14:paraId="662DD6A5" w14:textId="77777777" w:rsidTr="00D854E9">
        <w:tc>
          <w:tcPr>
            <w:tcW w:w="9629" w:type="dxa"/>
            <w:gridSpan w:val="11"/>
            <w:shd w:val="clear" w:color="auto" w:fill="DEEAF6" w:themeFill="accent1" w:themeFillTint="33"/>
            <w:vAlign w:val="center"/>
          </w:tcPr>
          <w:p w14:paraId="27864C67" w14:textId="77777777" w:rsidR="00D854E9" w:rsidRPr="007C1427" w:rsidRDefault="00D854E9" w:rsidP="00D854E9">
            <w:pPr>
              <w:pStyle w:val="Heading3"/>
            </w:pPr>
            <w:bookmarkStart w:id="60" w:name="_Toc99566977"/>
            <w:bookmarkStart w:id="61" w:name="_Hlk99628495"/>
            <w:r>
              <w:t xml:space="preserve">DUE </w:t>
            </w:r>
            <w:r w:rsidRPr="002008BB">
              <w:t>DILIGENCE</w:t>
            </w:r>
            <w:bookmarkEnd w:id="60"/>
          </w:p>
        </w:tc>
      </w:tr>
      <w:tr w:rsidR="00D854E9" w14:paraId="6FC5FAA0" w14:textId="77777777" w:rsidTr="00D854E9">
        <w:tc>
          <w:tcPr>
            <w:tcW w:w="7705" w:type="dxa"/>
            <w:gridSpan w:val="8"/>
            <w:shd w:val="clear" w:color="auto" w:fill="BDD6EE" w:themeFill="accent1" w:themeFillTint="66"/>
            <w:vAlign w:val="center"/>
          </w:tcPr>
          <w:p w14:paraId="07905FDF" w14:textId="77777777" w:rsidR="00D854E9" w:rsidRPr="002008BB" w:rsidRDefault="00D854E9">
            <w:pPr>
              <w:pStyle w:val="ListParagraph"/>
              <w:numPr>
                <w:ilvl w:val="0"/>
                <w:numId w:val="5"/>
              </w:numPr>
              <w:spacing w:after="0"/>
              <w:ind w:left="164" w:right="0" w:hanging="284"/>
              <w:rPr>
                <w:b/>
                <w:bCs/>
              </w:rPr>
            </w:pPr>
            <w:r w:rsidRPr="002008BB">
              <w:rPr>
                <w:b/>
                <w:bCs/>
              </w:rPr>
              <w:t>Does your entity have foreign branches and/or subsidiaries?</w:t>
            </w:r>
          </w:p>
        </w:tc>
        <w:permStart w:id="2094088949" w:edGrp="everyone"/>
        <w:tc>
          <w:tcPr>
            <w:tcW w:w="997" w:type="dxa"/>
            <w:gridSpan w:val="2"/>
            <w:vAlign w:val="center"/>
          </w:tcPr>
          <w:p w14:paraId="48BA9F04" w14:textId="77777777" w:rsidR="00D854E9" w:rsidRDefault="00000000" w:rsidP="00D854E9">
            <w:pPr>
              <w:spacing w:after="0"/>
            </w:pPr>
            <w:sdt>
              <w:sdtPr>
                <w:id w:val="851225760"/>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2094088949"/>
            <w:r w:rsidR="00D854E9">
              <w:t xml:space="preserve"> Y</w:t>
            </w:r>
            <w:r w:rsidR="00D854E9" w:rsidRPr="00D04FE2">
              <w:t>e</w:t>
            </w:r>
            <w:r w:rsidR="00D854E9">
              <w:t>s</w:t>
            </w:r>
          </w:p>
        </w:tc>
        <w:permStart w:id="1564752014" w:edGrp="everyone"/>
        <w:tc>
          <w:tcPr>
            <w:tcW w:w="927" w:type="dxa"/>
            <w:vAlign w:val="center"/>
          </w:tcPr>
          <w:p w14:paraId="3A732E5A" w14:textId="77777777" w:rsidR="00D854E9" w:rsidRDefault="00000000" w:rsidP="00D854E9">
            <w:pPr>
              <w:spacing w:after="0"/>
            </w:pPr>
            <w:sdt>
              <w:sdtPr>
                <w:id w:val="-645896017"/>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564752014"/>
            <w:r w:rsidR="00D854E9">
              <w:t xml:space="preserve"> No</w:t>
            </w:r>
          </w:p>
        </w:tc>
      </w:tr>
      <w:tr w:rsidR="00D854E9" w14:paraId="630FADA5" w14:textId="77777777" w:rsidTr="00564B26">
        <w:tc>
          <w:tcPr>
            <w:tcW w:w="9629" w:type="dxa"/>
            <w:gridSpan w:val="11"/>
            <w:shd w:val="clear" w:color="auto" w:fill="F2F2F2" w:themeFill="background1" w:themeFillShade="F2"/>
            <w:vAlign w:val="center"/>
          </w:tcPr>
          <w:p w14:paraId="192CB45A" w14:textId="77777777" w:rsidR="00D854E9" w:rsidRPr="00B43262" w:rsidRDefault="00D854E9" w:rsidP="00D854E9">
            <w:pPr>
              <w:spacing w:after="0"/>
              <w:rPr>
                <w:i/>
                <w:iCs/>
              </w:rPr>
            </w:pPr>
            <w:r w:rsidRPr="00B43262">
              <w:rPr>
                <w:i/>
                <w:iCs/>
              </w:rPr>
              <w:t>If you answered ‘yes’ to the previous question, please confirm the branches</w:t>
            </w:r>
            <w:r>
              <w:rPr>
                <w:i/>
                <w:iCs/>
              </w:rPr>
              <w:t>.</w:t>
            </w:r>
          </w:p>
        </w:tc>
      </w:tr>
      <w:tr w:rsidR="00D854E9" w:rsidRPr="004834FF" w14:paraId="4DCAE406" w14:textId="77777777" w:rsidTr="00564B26">
        <w:tc>
          <w:tcPr>
            <w:tcW w:w="7705" w:type="dxa"/>
            <w:gridSpan w:val="8"/>
            <w:vAlign w:val="center"/>
          </w:tcPr>
          <w:p w14:paraId="6B8581AF" w14:textId="77777777" w:rsidR="00D854E9" w:rsidRPr="00B07142" w:rsidRDefault="00D854E9">
            <w:pPr>
              <w:pStyle w:val="ListParagraph"/>
              <w:numPr>
                <w:ilvl w:val="0"/>
                <w:numId w:val="4"/>
              </w:numPr>
              <w:spacing w:after="0"/>
              <w:ind w:right="108"/>
            </w:pPr>
            <w:r w:rsidRPr="00B07142">
              <w:t>Head Office &amp; domestic branches </w:t>
            </w:r>
          </w:p>
        </w:tc>
        <w:permStart w:id="1219837977" w:edGrp="everyone"/>
        <w:tc>
          <w:tcPr>
            <w:tcW w:w="982" w:type="dxa"/>
            <w:vAlign w:val="center"/>
          </w:tcPr>
          <w:p w14:paraId="7BCD023E" w14:textId="77777777" w:rsidR="00D854E9" w:rsidRPr="004834FF" w:rsidRDefault="00000000" w:rsidP="00D854E9">
            <w:pPr>
              <w:spacing w:after="0"/>
            </w:pPr>
            <w:sdt>
              <w:sdtPr>
                <w:id w:val="-569124189"/>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219837977"/>
            <w:r w:rsidR="00D854E9">
              <w:t xml:space="preserve"> Y</w:t>
            </w:r>
            <w:r w:rsidR="00D854E9" w:rsidRPr="00D04FE2">
              <w:t>e</w:t>
            </w:r>
            <w:r w:rsidR="00D854E9">
              <w:t>s</w:t>
            </w:r>
          </w:p>
        </w:tc>
        <w:permStart w:id="1228802330" w:edGrp="everyone"/>
        <w:tc>
          <w:tcPr>
            <w:tcW w:w="942" w:type="dxa"/>
            <w:gridSpan w:val="2"/>
            <w:vAlign w:val="center"/>
          </w:tcPr>
          <w:p w14:paraId="02DC057B" w14:textId="77777777" w:rsidR="00D854E9" w:rsidRPr="004834FF" w:rsidRDefault="00000000" w:rsidP="00D854E9">
            <w:pPr>
              <w:spacing w:after="0"/>
            </w:pPr>
            <w:sdt>
              <w:sdtPr>
                <w:id w:val="65549202"/>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228802330"/>
            <w:r w:rsidR="00D854E9">
              <w:t xml:space="preserve"> No</w:t>
            </w:r>
          </w:p>
        </w:tc>
      </w:tr>
      <w:tr w:rsidR="00D854E9" w:rsidRPr="004834FF" w14:paraId="20071DE3" w14:textId="77777777" w:rsidTr="00564B26">
        <w:tc>
          <w:tcPr>
            <w:tcW w:w="7705" w:type="dxa"/>
            <w:gridSpan w:val="8"/>
            <w:vAlign w:val="center"/>
          </w:tcPr>
          <w:p w14:paraId="7B9A97B0" w14:textId="77777777" w:rsidR="00D854E9" w:rsidRPr="004834FF" w:rsidRDefault="00D854E9">
            <w:pPr>
              <w:pStyle w:val="ListParagraph"/>
              <w:numPr>
                <w:ilvl w:val="0"/>
                <w:numId w:val="4"/>
              </w:numPr>
              <w:spacing w:after="0"/>
              <w:ind w:right="108"/>
            </w:pPr>
            <w:r w:rsidRPr="004834FF">
              <w:t>Domestic subsidiaries </w:t>
            </w:r>
          </w:p>
        </w:tc>
        <w:permStart w:id="847709168" w:edGrp="everyone"/>
        <w:tc>
          <w:tcPr>
            <w:tcW w:w="982" w:type="dxa"/>
            <w:vAlign w:val="center"/>
          </w:tcPr>
          <w:p w14:paraId="74BA4627" w14:textId="77777777" w:rsidR="00D854E9" w:rsidRPr="004834FF" w:rsidRDefault="00000000" w:rsidP="00D854E9">
            <w:pPr>
              <w:spacing w:after="0"/>
            </w:pPr>
            <w:sdt>
              <w:sdtPr>
                <w:id w:val="-705495737"/>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847709168"/>
            <w:r w:rsidR="00D854E9">
              <w:t xml:space="preserve"> Y</w:t>
            </w:r>
            <w:r w:rsidR="00D854E9" w:rsidRPr="00D04FE2">
              <w:t>e</w:t>
            </w:r>
            <w:r w:rsidR="00D854E9">
              <w:t>s</w:t>
            </w:r>
          </w:p>
        </w:tc>
        <w:permStart w:id="814293979" w:edGrp="everyone"/>
        <w:tc>
          <w:tcPr>
            <w:tcW w:w="942" w:type="dxa"/>
            <w:gridSpan w:val="2"/>
            <w:vAlign w:val="center"/>
          </w:tcPr>
          <w:p w14:paraId="292232E4" w14:textId="77777777" w:rsidR="00D854E9" w:rsidRPr="004834FF" w:rsidRDefault="00000000" w:rsidP="00D854E9">
            <w:pPr>
              <w:spacing w:after="0"/>
            </w:pPr>
            <w:sdt>
              <w:sdtPr>
                <w:id w:val="-79289075"/>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814293979"/>
            <w:r w:rsidR="00D854E9">
              <w:t xml:space="preserve"> No</w:t>
            </w:r>
          </w:p>
        </w:tc>
      </w:tr>
      <w:tr w:rsidR="00D854E9" w:rsidRPr="004834FF" w14:paraId="101BC2A7" w14:textId="77777777" w:rsidTr="00564B26">
        <w:tc>
          <w:tcPr>
            <w:tcW w:w="7705" w:type="dxa"/>
            <w:gridSpan w:val="8"/>
            <w:vAlign w:val="center"/>
          </w:tcPr>
          <w:p w14:paraId="4C1244C3" w14:textId="77777777" w:rsidR="00D854E9" w:rsidRPr="004834FF" w:rsidRDefault="00D854E9">
            <w:pPr>
              <w:pStyle w:val="ListParagraph"/>
              <w:numPr>
                <w:ilvl w:val="0"/>
                <w:numId w:val="4"/>
              </w:numPr>
              <w:spacing w:after="0"/>
              <w:ind w:right="108"/>
            </w:pPr>
            <w:r w:rsidRPr="004834FF">
              <w:t>Overseas branches </w:t>
            </w:r>
          </w:p>
        </w:tc>
        <w:permStart w:id="1078736403" w:edGrp="everyone"/>
        <w:tc>
          <w:tcPr>
            <w:tcW w:w="982" w:type="dxa"/>
            <w:vAlign w:val="center"/>
          </w:tcPr>
          <w:p w14:paraId="73E4C8A0" w14:textId="77777777" w:rsidR="00D854E9" w:rsidRPr="004834FF" w:rsidRDefault="00000000" w:rsidP="00D854E9">
            <w:pPr>
              <w:spacing w:after="0"/>
              <w:rPr>
                <w:b/>
                <w:bCs/>
              </w:rPr>
            </w:pPr>
            <w:sdt>
              <w:sdtPr>
                <w:id w:val="-1812782605"/>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078736403"/>
            <w:r w:rsidR="00D854E9">
              <w:t xml:space="preserve"> Y</w:t>
            </w:r>
            <w:r w:rsidR="00D854E9" w:rsidRPr="00D04FE2">
              <w:t>e</w:t>
            </w:r>
            <w:r w:rsidR="00D854E9">
              <w:t>s</w:t>
            </w:r>
          </w:p>
        </w:tc>
        <w:permStart w:id="404444049" w:edGrp="everyone"/>
        <w:tc>
          <w:tcPr>
            <w:tcW w:w="942" w:type="dxa"/>
            <w:gridSpan w:val="2"/>
            <w:vAlign w:val="center"/>
          </w:tcPr>
          <w:p w14:paraId="2AF18F86" w14:textId="77777777" w:rsidR="00D854E9" w:rsidRPr="004834FF" w:rsidRDefault="00000000" w:rsidP="00D854E9">
            <w:pPr>
              <w:spacing w:after="0"/>
            </w:pPr>
            <w:sdt>
              <w:sdtPr>
                <w:id w:val="-980235142"/>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404444049"/>
            <w:r w:rsidR="00D854E9">
              <w:t xml:space="preserve"> No</w:t>
            </w:r>
          </w:p>
        </w:tc>
      </w:tr>
      <w:tr w:rsidR="00D854E9" w:rsidRPr="004834FF" w14:paraId="3F195341" w14:textId="77777777" w:rsidTr="00564B26">
        <w:tc>
          <w:tcPr>
            <w:tcW w:w="7705" w:type="dxa"/>
            <w:gridSpan w:val="8"/>
            <w:vAlign w:val="center"/>
          </w:tcPr>
          <w:p w14:paraId="14073246" w14:textId="77777777" w:rsidR="00D854E9" w:rsidRPr="004834FF" w:rsidRDefault="00D854E9">
            <w:pPr>
              <w:pStyle w:val="ListParagraph"/>
              <w:numPr>
                <w:ilvl w:val="0"/>
                <w:numId w:val="4"/>
              </w:numPr>
              <w:spacing w:after="0"/>
              <w:ind w:right="108"/>
            </w:pPr>
            <w:r w:rsidRPr="004834FF">
              <w:t>Overseas subsidiaries </w:t>
            </w:r>
          </w:p>
        </w:tc>
        <w:permStart w:id="745634514" w:edGrp="everyone"/>
        <w:tc>
          <w:tcPr>
            <w:tcW w:w="982" w:type="dxa"/>
            <w:vAlign w:val="center"/>
          </w:tcPr>
          <w:p w14:paraId="73206458" w14:textId="77777777" w:rsidR="00D854E9" w:rsidRPr="004834FF" w:rsidRDefault="00000000" w:rsidP="00D854E9">
            <w:pPr>
              <w:spacing w:after="0"/>
            </w:pPr>
            <w:sdt>
              <w:sdtPr>
                <w:id w:val="-67584114"/>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745634514"/>
            <w:r w:rsidR="00D854E9">
              <w:t xml:space="preserve"> Y</w:t>
            </w:r>
            <w:r w:rsidR="00D854E9" w:rsidRPr="00D04FE2">
              <w:t>e</w:t>
            </w:r>
            <w:r w:rsidR="00D854E9">
              <w:t>s</w:t>
            </w:r>
          </w:p>
        </w:tc>
        <w:permStart w:id="186258453" w:edGrp="everyone"/>
        <w:tc>
          <w:tcPr>
            <w:tcW w:w="942" w:type="dxa"/>
            <w:gridSpan w:val="2"/>
            <w:vAlign w:val="center"/>
          </w:tcPr>
          <w:p w14:paraId="3CB677A9" w14:textId="77777777" w:rsidR="00D854E9" w:rsidRPr="004834FF" w:rsidRDefault="00000000" w:rsidP="00D854E9">
            <w:pPr>
              <w:spacing w:after="0"/>
            </w:pPr>
            <w:sdt>
              <w:sdtPr>
                <w:id w:val="269057296"/>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86258453"/>
            <w:r w:rsidR="00D854E9">
              <w:t xml:space="preserve"> No</w:t>
            </w:r>
          </w:p>
        </w:tc>
      </w:tr>
      <w:tr w:rsidR="00D854E9" w14:paraId="767BDE98" w14:textId="77777777" w:rsidTr="00D854E9">
        <w:tc>
          <w:tcPr>
            <w:tcW w:w="9629" w:type="dxa"/>
            <w:gridSpan w:val="11"/>
            <w:shd w:val="clear" w:color="auto" w:fill="BDD6EE" w:themeFill="accent1" w:themeFillTint="66"/>
            <w:vAlign w:val="center"/>
          </w:tcPr>
          <w:p w14:paraId="499BBBAE" w14:textId="77777777" w:rsidR="00D854E9" w:rsidRDefault="00D854E9">
            <w:pPr>
              <w:pStyle w:val="ListParagraph"/>
              <w:numPr>
                <w:ilvl w:val="0"/>
                <w:numId w:val="5"/>
              </w:numPr>
              <w:spacing w:after="0"/>
              <w:ind w:left="164" w:right="0" w:hanging="284"/>
            </w:pPr>
            <w:r w:rsidRPr="009F719E">
              <w:rPr>
                <w:b/>
                <w:bCs/>
              </w:rPr>
              <w:t>Does you</w:t>
            </w:r>
            <w:r>
              <w:rPr>
                <w:b/>
                <w:bCs/>
              </w:rPr>
              <w:t xml:space="preserve">r </w:t>
            </w:r>
            <w:r w:rsidRPr="009F719E">
              <w:rPr>
                <w:b/>
                <w:bCs/>
              </w:rPr>
              <w:t>entity</w:t>
            </w:r>
            <w:r>
              <w:rPr>
                <w:b/>
                <w:bCs/>
              </w:rPr>
              <w:t xml:space="preserve"> </w:t>
            </w:r>
            <w:r w:rsidRPr="006623C0">
              <w:rPr>
                <w:b/>
                <w:bCs/>
              </w:rPr>
              <w:t xml:space="preserve">provide financial services to customers determined to be high risk including but not </w:t>
            </w:r>
            <w:r w:rsidRPr="006623C0">
              <w:rPr>
                <w:b/>
                <w:bCs/>
              </w:rPr>
              <w:lastRenderedPageBreak/>
              <w:t>limited to:</w:t>
            </w:r>
          </w:p>
        </w:tc>
      </w:tr>
      <w:tr w:rsidR="00D854E9" w14:paraId="5E9634EE" w14:textId="77777777" w:rsidTr="00564B26">
        <w:tc>
          <w:tcPr>
            <w:tcW w:w="2938" w:type="dxa"/>
            <w:shd w:val="clear" w:color="auto" w:fill="FFFFFF" w:themeFill="background1"/>
            <w:vAlign w:val="center"/>
          </w:tcPr>
          <w:p w14:paraId="09176C00" w14:textId="77777777" w:rsidR="00D854E9" w:rsidRPr="00964D9F" w:rsidRDefault="00D854E9" w:rsidP="00D854E9">
            <w:pPr>
              <w:spacing w:after="0"/>
            </w:pPr>
            <w:r w:rsidRPr="006623C0">
              <w:lastRenderedPageBreak/>
              <w:t>Foreign Financial Institutions </w:t>
            </w:r>
          </w:p>
        </w:tc>
        <w:permStart w:id="524880019" w:edGrp="everyone"/>
        <w:tc>
          <w:tcPr>
            <w:tcW w:w="983" w:type="dxa"/>
            <w:shd w:val="clear" w:color="auto" w:fill="FFFFFF" w:themeFill="background1"/>
            <w:vAlign w:val="center"/>
          </w:tcPr>
          <w:p w14:paraId="6296FC5D" w14:textId="77777777" w:rsidR="00D854E9" w:rsidRPr="00964D9F" w:rsidRDefault="00000000" w:rsidP="00D854E9">
            <w:pPr>
              <w:spacing w:after="0"/>
            </w:pPr>
            <w:sdt>
              <w:sdtPr>
                <w:id w:val="1393238329"/>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524880019"/>
            <w:r w:rsidR="00D854E9">
              <w:t xml:space="preserve"> Y</w:t>
            </w:r>
            <w:r w:rsidR="00D854E9" w:rsidRPr="00D04FE2">
              <w:t>e</w:t>
            </w:r>
            <w:r w:rsidR="00D854E9">
              <w:t>s</w:t>
            </w:r>
          </w:p>
        </w:tc>
        <w:permStart w:id="1826316366" w:edGrp="everyone"/>
        <w:tc>
          <w:tcPr>
            <w:tcW w:w="894" w:type="dxa"/>
            <w:gridSpan w:val="4"/>
            <w:shd w:val="clear" w:color="auto" w:fill="FFFFFF" w:themeFill="background1"/>
            <w:vAlign w:val="center"/>
          </w:tcPr>
          <w:p w14:paraId="555C56BF" w14:textId="77777777" w:rsidR="00D854E9" w:rsidRPr="00964D9F" w:rsidRDefault="00000000" w:rsidP="00D854E9">
            <w:pPr>
              <w:spacing w:after="0"/>
            </w:pPr>
            <w:sdt>
              <w:sdtPr>
                <w:id w:val="-534198613"/>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826316366"/>
            <w:r w:rsidR="00D854E9">
              <w:t xml:space="preserve"> No</w:t>
            </w:r>
          </w:p>
        </w:tc>
        <w:tc>
          <w:tcPr>
            <w:tcW w:w="2890" w:type="dxa"/>
            <w:gridSpan w:val="2"/>
            <w:shd w:val="clear" w:color="auto" w:fill="FFFFFF" w:themeFill="background1"/>
            <w:vAlign w:val="center"/>
          </w:tcPr>
          <w:p w14:paraId="5278CADB" w14:textId="77777777" w:rsidR="00D854E9" w:rsidRPr="00964D9F" w:rsidRDefault="00D854E9" w:rsidP="00D854E9">
            <w:pPr>
              <w:spacing w:after="0"/>
            </w:pPr>
            <w:r w:rsidRPr="006623C0">
              <w:t>Casinos</w:t>
            </w:r>
          </w:p>
        </w:tc>
        <w:permStart w:id="552164929" w:edGrp="everyone"/>
        <w:tc>
          <w:tcPr>
            <w:tcW w:w="982" w:type="dxa"/>
            <w:shd w:val="clear" w:color="auto" w:fill="FFFFFF" w:themeFill="background1"/>
            <w:vAlign w:val="center"/>
          </w:tcPr>
          <w:p w14:paraId="7F0B1BDB" w14:textId="77777777" w:rsidR="00D854E9" w:rsidRPr="00964D9F" w:rsidRDefault="00000000" w:rsidP="00D854E9">
            <w:pPr>
              <w:spacing w:after="0"/>
            </w:pPr>
            <w:sdt>
              <w:sdtPr>
                <w:id w:val="-1367907920"/>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552164929"/>
            <w:r w:rsidR="00D854E9">
              <w:t xml:space="preserve"> Y</w:t>
            </w:r>
            <w:r w:rsidR="00D854E9" w:rsidRPr="00D04FE2">
              <w:t>e</w:t>
            </w:r>
            <w:r w:rsidR="00D854E9">
              <w:t>s</w:t>
            </w:r>
          </w:p>
        </w:tc>
        <w:permStart w:id="838023182" w:edGrp="everyone"/>
        <w:tc>
          <w:tcPr>
            <w:tcW w:w="942" w:type="dxa"/>
            <w:gridSpan w:val="2"/>
            <w:shd w:val="clear" w:color="auto" w:fill="FFFFFF" w:themeFill="background1"/>
            <w:vAlign w:val="center"/>
          </w:tcPr>
          <w:p w14:paraId="68389AC4" w14:textId="77777777" w:rsidR="00D854E9" w:rsidRPr="00964D9F" w:rsidRDefault="00000000" w:rsidP="00D854E9">
            <w:pPr>
              <w:spacing w:after="0"/>
            </w:pPr>
            <w:sdt>
              <w:sdtPr>
                <w:id w:val="-377542622"/>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838023182"/>
            <w:r w:rsidR="00D854E9">
              <w:t xml:space="preserve"> No</w:t>
            </w:r>
          </w:p>
        </w:tc>
      </w:tr>
      <w:tr w:rsidR="00D854E9" w14:paraId="701F4428" w14:textId="77777777" w:rsidTr="00564B26">
        <w:tc>
          <w:tcPr>
            <w:tcW w:w="2938" w:type="dxa"/>
            <w:shd w:val="clear" w:color="auto" w:fill="FFFFFF" w:themeFill="background1"/>
            <w:vAlign w:val="center"/>
          </w:tcPr>
          <w:p w14:paraId="43798599" w14:textId="77777777" w:rsidR="00D854E9" w:rsidRPr="006623C0" w:rsidRDefault="00D854E9" w:rsidP="00D854E9">
            <w:pPr>
              <w:spacing w:after="0"/>
            </w:pPr>
            <w:r w:rsidRPr="006623C0">
              <w:t>Cash Intensive Businesses</w:t>
            </w:r>
          </w:p>
        </w:tc>
        <w:permStart w:id="1188038257" w:edGrp="everyone"/>
        <w:tc>
          <w:tcPr>
            <w:tcW w:w="983" w:type="dxa"/>
            <w:shd w:val="clear" w:color="auto" w:fill="FFFFFF" w:themeFill="background1"/>
            <w:vAlign w:val="center"/>
          </w:tcPr>
          <w:p w14:paraId="28071114" w14:textId="77777777" w:rsidR="00D854E9" w:rsidRDefault="00000000" w:rsidP="00D854E9">
            <w:pPr>
              <w:spacing w:after="0"/>
            </w:pPr>
            <w:sdt>
              <w:sdtPr>
                <w:id w:val="-1403063932"/>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188038257"/>
            <w:r w:rsidR="00D854E9">
              <w:t xml:space="preserve"> Y</w:t>
            </w:r>
            <w:r w:rsidR="00D854E9" w:rsidRPr="00D04FE2">
              <w:t>e</w:t>
            </w:r>
            <w:r w:rsidR="00D854E9">
              <w:t>s</w:t>
            </w:r>
          </w:p>
        </w:tc>
        <w:permStart w:id="1522881576" w:edGrp="everyone"/>
        <w:tc>
          <w:tcPr>
            <w:tcW w:w="894" w:type="dxa"/>
            <w:gridSpan w:val="4"/>
            <w:shd w:val="clear" w:color="auto" w:fill="FFFFFF" w:themeFill="background1"/>
            <w:vAlign w:val="center"/>
          </w:tcPr>
          <w:p w14:paraId="32270595" w14:textId="77777777" w:rsidR="00D854E9" w:rsidRDefault="00000000" w:rsidP="00D854E9">
            <w:pPr>
              <w:spacing w:after="0"/>
            </w:pPr>
            <w:sdt>
              <w:sdtPr>
                <w:id w:val="-715888052"/>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522881576"/>
            <w:r w:rsidR="00D854E9">
              <w:t xml:space="preserve"> No</w:t>
            </w:r>
          </w:p>
        </w:tc>
        <w:tc>
          <w:tcPr>
            <w:tcW w:w="2890" w:type="dxa"/>
            <w:gridSpan w:val="2"/>
            <w:shd w:val="clear" w:color="auto" w:fill="FFFFFF" w:themeFill="background1"/>
            <w:vAlign w:val="center"/>
          </w:tcPr>
          <w:p w14:paraId="1E0DEC63" w14:textId="77777777" w:rsidR="00D854E9" w:rsidRPr="006623C0" w:rsidRDefault="00D854E9" w:rsidP="00D854E9">
            <w:pPr>
              <w:spacing w:after="0"/>
            </w:pPr>
            <w:r w:rsidRPr="006623C0">
              <w:t>Foreign Government Entities</w:t>
            </w:r>
          </w:p>
        </w:tc>
        <w:permStart w:id="2063929074" w:edGrp="everyone"/>
        <w:tc>
          <w:tcPr>
            <w:tcW w:w="982" w:type="dxa"/>
            <w:shd w:val="clear" w:color="auto" w:fill="FFFFFF" w:themeFill="background1"/>
            <w:vAlign w:val="center"/>
          </w:tcPr>
          <w:p w14:paraId="173261D7" w14:textId="77777777" w:rsidR="00D854E9" w:rsidRDefault="00000000" w:rsidP="00D854E9">
            <w:pPr>
              <w:spacing w:after="0"/>
            </w:pPr>
            <w:sdt>
              <w:sdtPr>
                <w:id w:val="293339295"/>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2063929074"/>
            <w:r w:rsidR="00D854E9">
              <w:t xml:space="preserve"> Y</w:t>
            </w:r>
            <w:r w:rsidR="00D854E9" w:rsidRPr="00D04FE2">
              <w:t>e</w:t>
            </w:r>
            <w:r w:rsidR="00D854E9">
              <w:t>s</w:t>
            </w:r>
          </w:p>
        </w:tc>
        <w:permStart w:id="1934906476" w:edGrp="everyone"/>
        <w:tc>
          <w:tcPr>
            <w:tcW w:w="942" w:type="dxa"/>
            <w:gridSpan w:val="2"/>
            <w:shd w:val="clear" w:color="auto" w:fill="FFFFFF" w:themeFill="background1"/>
            <w:vAlign w:val="center"/>
          </w:tcPr>
          <w:p w14:paraId="02E040B6" w14:textId="77777777" w:rsidR="00D854E9" w:rsidRDefault="00000000" w:rsidP="00D854E9">
            <w:pPr>
              <w:spacing w:after="0"/>
            </w:pPr>
            <w:sdt>
              <w:sdtPr>
                <w:id w:val="299045476"/>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934906476"/>
            <w:r w:rsidR="00D854E9">
              <w:t xml:space="preserve"> No</w:t>
            </w:r>
          </w:p>
        </w:tc>
      </w:tr>
      <w:tr w:rsidR="00D854E9" w14:paraId="042B20AF" w14:textId="77777777" w:rsidTr="00564B26">
        <w:tc>
          <w:tcPr>
            <w:tcW w:w="2938" w:type="dxa"/>
            <w:shd w:val="clear" w:color="auto" w:fill="FFFFFF" w:themeFill="background1"/>
            <w:vAlign w:val="center"/>
          </w:tcPr>
          <w:p w14:paraId="7A869BA8" w14:textId="77777777" w:rsidR="00D854E9" w:rsidRPr="006623C0" w:rsidRDefault="00D854E9" w:rsidP="00D854E9">
            <w:pPr>
              <w:spacing w:after="0"/>
            </w:pPr>
            <w:r w:rsidRPr="006623C0">
              <w:t>Non-Resident Individuals</w:t>
            </w:r>
          </w:p>
        </w:tc>
        <w:permStart w:id="1763649424" w:edGrp="everyone"/>
        <w:tc>
          <w:tcPr>
            <w:tcW w:w="983" w:type="dxa"/>
            <w:shd w:val="clear" w:color="auto" w:fill="FFFFFF" w:themeFill="background1"/>
            <w:vAlign w:val="center"/>
          </w:tcPr>
          <w:p w14:paraId="190E66CF" w14:textId="77777777" w:rsidR="00D854E9" w:rsidRDefault="00000000" w:rsidP="00D854E9">
            <w:pPr>
              <w:spacing w:after="0"/>
            </w:pPr>
            <w:sdt>
              <w:sdtPr>
                <w:id w:val="-838461139"/>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763649424"/>
            <w:r w:rsidR="00D854E9">
              <w:t xml:space="preserve"> Y</w:t>
            </w:r>
            <w:r w:rsidR="00D854E9" w:rsidRPr="00D04FE2">
              <w:t>e</w:t>
            </w:r>
            <w:r w:rsidR="00D854E9">
              <w:t>s</w:t>
            </w:r>
          </w:p>
        </w:tc>
        <w:permStart w:id="1060447138" w:edGrp="everyone"/>
        <w:tc>
          <w:tcPr>
            <w:tcW w:w="894" w:type="dxa"/>
            <w:gridSpan w:val="4"/>
            <w:shd w:val="clear" w:color="auto" w:fill="FFFFFF" w:themeFill="background1"/>
            <w:vAlign w:val="center"/>
          </w:tcPr>
          <w:p w14:paraId="588AC088" w14:textId="77777777" w:rsidR="00D854E9" w:rsidRDefault="00000000" w:rsidP="00D854E9">
            <w:pPr>
              <w:spacing w:after="0"/>
            </w:pPr>
            <w:sdt>
              <w:sdtPr>
                <w:id w:val="381523408"/>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060447138"/>
            <w:r w:rsidR="00D854E9">
              <w:t xml:space="preserve"> No</w:t>
            </w:r>
          </w:p>
        </w:tc>
        <w:tc>
          <w:tcPr>
            <w:tcW w:w="2890" w:type="dxa"/>
            <w:gridSpan w:val="2"/>
            <w:shd w:val="clear" w:color="auto" w:fill="FFFFFF" w:themeFill="background1"/>
            <w:vAlign w:val="center"/>
          </w:tcPr>
          <w:p w14:paraId="5E08F71F" w14:textId="77777777" w:rsidR="00D854E9" w:rsidRPr="006623C0" w:rsidRDefault="00D854E9" w:rsidP="00D854E9">
            <w:pPr>
              <w:spacing w:after="0"/>
            </w:pPr>
            <w:r w:rsidRPr="006623C0">
              <w:t>Money Service Businesses</w:t>
            </w:r>
          </w:p>
        </w:tc>
        <w:permStart w:id="1777734936" w:edGrp="everyone"/>
        <w:tc>
          <w:tcPr>
            <w:tcW w:w="982" w:type="dxa"/>
            <w:shd w:val="clear" w:color="auto" w:fill="FFFFFF" w:themeFill="background1"/>
            <w:vAlign w:val="center"/>
          </w:tcPr>
          <w:p w14:paraId="18FD58AD" w14:textId="77777777" w:rsidR="00D854E9" w:rsidRDefault="00000000" w:rsidP="00D854E9">
            <w:pPr>
              <w:spacing w:after="0"/>
            </w:pPr>
            <w:sdt>
              <w:sdtPr>
                <w:id w:val="84968843"/>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777734936"/>
            <w:r w:rsidR="00D854E9">
              <w:t xml:space="preserve"> Y</w:t>
            </w:r>
            <w:r w:rsidR="00D854E9" w:rsidRPr="00D04FE2">
              <w:t>e</w:t>
            </w:r>
            <w:r w:rsidR="00D854E9">
              <w:t>s</w:t>
            </w:r>
          </w:p>
        </w:tc>
        <w:permStart w:id="1229938882" w:edGrp="everyone"/>
        <w:tc>
          <w:tcPr>
            <w:tcW w:w="942" w:type="dxa"/>
            <w:gridSpan w:val="2"/>
            <w:shd w:val="clear" w:color="auto" w:fill="FFFFFF" w:themeFill="background1"/>
            <w:vAlign w:val="center"/>
          </w:tcPr>
          <w:p w14:paraId="4A3F945A" w14:textId="77777777" w:rsidR="00D854E9" w:rsidRDefault="00000000" w:rsidP="00D854E9">
            <w:pPr>
              <w:spacing w:after="0"/>
            </w:pPr>
            <w:sdt>
              <w:sdtPr>
                <w:id w:val="1963612782"/>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229938882"/>
            <w:r w:rsidR="00D854E9">
              <w:t xml:space="preserve"> No</w:t>
            </w:r>
          </w:p>
        </w:tc>
      </w:tr>
      <w:permStart w:id="1092947543" w:edGrp="everyone"/>
      <w:tr w:rsidR="00D854E9" w14:paraId="711C78E6" w14:textId="77777777" w:rsidTr="00564B26">
        <w:tc>
          <w:tcPr>
            <w:tcW w:w="4815" w:type="dxa"/>
            <w:gridSpan w:val="6"/>
            <w:shd w:val="clear" w:color="auto" w:fill="F2F2F2" w:themeFill="background1" w:themeFillShade="F2"/>
            <w:vAlign w:val="center"/>
          </w:tcPr>
          <w:p w14:paraId="059180D7" w14:textId="77777777" w:rsidR="00D854E9" w:rsidRDefault="00000000" w:rsidP="00D854E9">
            <w:pPr>
              <w:spacing w:after="0"/>
            </w:pPr>
            <w:sdt>
              <w:sdtPr>
                <w:id w:val="-2019141925"/>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092947543"/>
            <w:r w:rsidR="00D854E9" w:rsidRPr="006623C0">
              <w:t xml:space="preserve"> Other,</w:t>
            </w:r>
            <w:r w:rsidR="00D854E9" w:rsidRPr="006623C0">
              <w:rPr>
                <w:i/>
                <w:iCs/>
              </w:rPr>
              <w:t xml:space="preserve"> please provide details:</w:t>
            </w:r>
          </w:p>
        </w:tc>
        <w:permStart w:id="1159554663" w:edGrp="everyone" w:displacedByCustomXml="next"/>
        <w:sdt>
          <w:sdtPr>
            <w:rPr>
              <w:rStyle w:val="Calibri11NoBold"/>
            </w:rPr>
            <w:id w:val="501712783"/>
            <w:placeholder>
              <w:docPart w:val="DDB040D83DF64D5A96045E1B515CB9BA"/>
            </w:placeholder>
            <w:showingPlcHdr/>
            <w15:color w:val="FFFF99"/>
          </w:sdtPr>
          <w:sdtEndPr>
            <w:rPr>
              <w:rStyle w:val="DefaultParagraphFont"/>
            </w:rPr>
          </w:sdtEndPr>
          <w:sdtContent>
            <w:tc>
              <w:tcPr>
                <w:tcW w:w="4814" w:type="dxa"/>
                <w:gridSpan w:val="5"/>
                <w:shd w:val="clear" w:color="auto" w:fill="F2F2F2" w:themeFill="background1" w:themeFillShade="F2"/>
                <w:vAlign w:val="center"/>
              </w:tcPr>
              <w:p w14:paraId="3A08727A" w14:textId="77777777" w:rsidR="00D854E9" w:rsidRDefault="00D854E9" w:rsidP="00D854E9">
                <w:pPr>
                  <w:spacing w:after="0"/>
                </w:pPr>
                <w:r w:rsidRPr="006623C0">
                  <w:rPr>
                    <w:rStyle w:val="PlaceholderText"/>
                    <w:i/>
                    <w:iCs/>
                  </w:rPr>
                  <w:t>[Provide details]</w:t>
                </w:r>
              </w:p>
            </w:tc>
          </w:sdtContent>
        </w:sdt>
        <w:permEnd w:id="1159554663" w:displacedByCustomXml="prev"/>
      </w:tr>
      <w:tr w:rsidR="00D854E9" w14:paraId="2D784F1A" w14:textId="77777777" w:rsidTr="00D854E9">
        <w:tc>
          <w:tcPr>
            <w:tcW w:w="7705" w:type="dxa"/>
            <w:gridSpan w:val="8"/>
            <w:shd w:val="clear" w:color="auto" w:fill="BDD6EE" w:themeFill="accent1" w:themeFillTint="66"/>
            <w:vAlign w:val="center"/>
          </w:tcPr>
          <w:p w14:paraId="6C5713CD" w14:textId="77777777" w:rsidR="00D854E9" w:rsidRPr="009F719E" w:rsidRDefault="00D854E9">
            <w:pPr>
              <w:pStyle w:val="ListParagraph"/>
              <w:numPr>
                <w:ilvl w:val="0"/>
                <w:numId w:val="5"/>
              </w:numPr>
              <w:spacing w:after="0"/>
              <w:ind w:left="164" w:right="0" w:hanging="284"/>
              <w:rPr>
                <w:b/>
                <w:bCs/>
              </w:rPr>
            </w:pPr>
            <w:r w:rsidRPr="006623C0">
              <w:rPr>
                <w:b/>
                <w:bCs/>
              </w:rPr>
              <w:t xml:space="preserve">If you answered ‘yes’ to any of the boxes in question </w:t>
            </w:r>
            <w:r>
              <w:rPr>
                <w:b/>
                <w:bCs/>
              </w:rPr>
              <w:t>11</w:t>
            </w:r>
            <w:r w:rsidRPr="006623C0">
              <w:rPr>
                <w:b/>
                <w:bCs/>
              </w:rPr>
              <w:t>, does your entity’s policies and procedures specifically outline how to mitigate the potential risks associated with these higher risk customer types?</w:t>
            </w:r>
          </w:p>
        </w:tc>
        <w:permStart w:id="2143562570" w:edGrp="everyone"/>
        <w:tc>
          <w:tcPr>
            <w:tcW w:w="982" w:type="dxa"/>
            <w:vAlign w:val="center"/>
          </w:tcPr>
          <w:p w14:paraId="639F903D" w14:textId="77777777" w:rsidR="00D854E9" w:rsidRDefault="00000000" w:rsidP="00D854E9">
            <w:pPr>
              <w:spacing w:after="0"/>
            </w:pPr>
            <w:sdt>
              <w:sdtPr>
                <w:id w:val="-17931764"/>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2143562570"/>
            <w:r w:rsidR="00D854E9">
              <w:t xml:space="preserve"> Y</w:t>
            </w:r>
            <w:r w:rsidR="00D854E9" w:rsidRPr="00D04FE2">
              <w:t>e</w:t>
            </w:r>
            <w:r w:rsidR="00D854E9">
              <w:t>s</w:t>
            </w:r>
          </w:p>
        </w:tc>
        <w:permStart w:id="1237999410" w:edGrp="everyone"/>
        <w:tc>
          <w:tcPr>
            <w:tcW w:w="942" w:type="dxa"/>
            <w:gridSpan w:val="2"/>
            <w:vAlign w:val="center"/>
          </w:tcPr>
          <w:p w14:paraId="7B6D5C3B" w14:textId="77777777" w:rsidR="00D854E9" w:rsidRDefault="00000000" w:rsidP="00D854E9">
            <w:pPr>
              <w:spacing w:after="0"/>
            </w:pPr>
            <w:sdt>
              <w:sdtPr>
                <w:id w:val="-883868796"/>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237999410"/>
            <w:r w:rsidR="00D854E9">
              <w:t xml:space="preserve"> No</w:t>
            </w:r>
          </w:p>
        </w:tc>
      </w:tr>
      <w:tr w:rsidR="00D854E9" w14:paraId="0A52D4F6" w14:textId="77777777" w:rsidTr="00564B26">
        <w:tc>
          <w:tcPr>
            <w:tcW w:w="4062" w:type="dxa"/>
            <w:gridSpan w:val="3"/>
            <w:shd w:val="clear" w:color="auto" w:fill="F2F2F2" w:themeFill="background1" w:themeFillShade="F2"/>
            <w:vAlign w:val="center"/>
          </w:tcPr>
          <w:p w14:paraId="7B7F6219" w14:textId="77777777" w:rsidR="00D854E9" w:rsidRPr="00B43262" w:rsidRDefault="00D854E9" w:rsidP="00D854E9">
            <w:pPr>
              <w:spacing w:after="0"/>
              <w:rPr>
                <w:i/>
                <w:iCs/>
              </w:rPr>
            </w:pPr>
            <w:r w:rsidRPr="00B43262">
              <w:rPr>
                <w:i/>
                <w:iCs/>
              </w:rPr>
              <w:t>If you answered ‘yes’, please</w:t>
            </w:r>
            <w:r w:rsidRPr="006623C0">
              <w:rPr>
                <w:i/>
                <w:iCs/>
              </w:rPr>
              <w:t xml:space="preserve"> explain how:</w:t>
            </w:r>
          </w:p>
        </w:tc>
        <w:permStart w:id="38998520" w:edGrp="everyone" w:displacedByCustomXml="next"/>
        <w:sdt>
          <w:sdtPr>
            <w:rPr>
              <w:rStyle w:val="Calibri11NoBold"/>
            </w:rPr>
            <w:id w:val="730968052"/>
            <w:placeholder>
              <w:docPart w:val="14555A3E6EE04459A75E6F318845C770"/>
            </w:placeholder>
            <w:showingPlcHdr/>
            <w15:color w:val="FFFF99"/>
          </w:sdtPr>
          <w:sdtEndPr>
            <w:rPr>
              <w:rStyle w:val="DefaultParagraphFont"/>
            </w:rPr>
          </w:sdtEndPr>
          <w:sdtContent>
            <w:tc>
              <w:tcPr>
                <w:tcW w:w="5567" w:type="dxa"/>
                <w:gridSpan w:val="8"/>
                <w:shd w:val="clear" w:color="auto" w:fill="F2F2F2" w:themeFill="background1" w:themeFillShade="F2"/>
                <w:vAlign w:val="center"/>
              </w:tcPr>
              <w:p w14:paraId="60E34820" w14:textId="77777777" w:rsidR="00D854E9" w:rsidRPr="00964D9F" w:rsidRDefault="00D854E9" w:rsidP="00D854E9">
                <w:pPr>
                  <w:spacing w:after="0"/>
                </w:pPr>
                <w:r w:rsidRPr="006623C0">
                  <w:rPr>
                    <w:rStyle w:val="PlaceholderText"/>
                    <w:i/>
                    <w:iCs/>
                  </w:rPr>
                  <w:t>[Provide explanation]</w:t>
                </w:r>
              </w:p>
            </w:tc>
          </w:sdtContent>
        </w:sdt>
        <w:permEnd w:id="38998520" w:displacedByCustomXml="prev"/>
      </w:tr>
      <w:tr w:rsidR="00D854E9" w14:paraId="07CD0EC1" w14:textId="77777777" w:rsidTr="00D854E9">
        <w:tc>
          <w:tcPr>
            <w:tcW w:w="7705" w:type="dxa"/>
            <w:gridSpan w:val="8"/>
            <w:shd w:val="clear" w:color="auto" w:fill="BDD6EE" w:themeFill="accent1" w:themeFillTint="66"/>
            <w:vAlign w:val="center"/>
          </w:tcPr>
          <w:p w14:paraId="26C092F9" w14:textId="77777777" w:rsidR="00D854E9" w:rsidRPr="009F719E" w:rsidRDefault="00D854E9">
            <w:pPr>
              <w:pStyle w:val="ListParagraph"/>
              <w:numPr>
                <w:ilvl w:val="0"/>
                <w:numId w:val="5"/>
              </w:numPr>
              <w:spacing w:after="0"/>
              <w:ind w:left="164" w:right="0" w:hanging="284"/>
              <w:rPr>
                <w:b/>
                <w:bCs/>
              </w:rPr>
            </w:pPr>
            <w:r w:rsidRPr="009F719E">
              <w:rPr>
                <w:b/>
                <w:bCs/>
              </w:rPr>
              <w:t>Does you</w:t>
            </w:r>
            <w:r>
              <w:rPr>
                <w:b/>
                <w:bCs/>
              </w:rPr>
              <w:t xml:space="preserve">r </w:t>
            </w:r>
            <w:r w:rsidRPr="009F719E">
              <w:rPr>
                <w:b/>
                <w:bCs/>
              </w:rPr>
              <w:t>entity</w:t>
            </w:r>
            <w:r>
              <w:rPr>
                <w:b/>
                <w:bCs/>
              </w:rPr>
              <w:t xml:space="preserve"> </w:t>
            </w:r>
            <w:r w:rsidRPr="009F719E">
              <w:rPr>
                <w:b/>
                <w:bCs/>
              </w:rPr>
              <w:t>have a written policy, controls and procedures reasonably designed to prevent and detect</w:t>
            </w:r>
            <w:r>
              <w:rPr>
                <w:b/>
                <w:bCs/>
              </w:rPr>
              <w:t xml:space="preserve"> fraud, corruption,</w:t>
            </w:r>
            <w:r w:rsidRPr="009F719E">
              <w:rPr>
                <w:b/>
                <w:bCs/>
              </w:rPr>
              <w:t xml:space="preserve"> money laundering</w:t>
            </w:r>
            <w:r>
              <w:rPr>
                <w:b/>
                <w:bCs/>
              </w:rPr>
              <w:t xml:space="preserve"> </w:t>
            </w:r>
            <w:r w:rsidRPr="009F719E">
              <w:rPr>
                <w:b/>
                <w:bCs/>
              </w:rPr>
              <w:t>or</w:t>
            </w:r>
            <w:r>
              <w:rPr>
                <w:b/>
                <w:bCs/>
              </w:rPr>
              <w:t xml:space="preserve"> </w:t>
            </w:r>
            <w:r w:rsidRPr="009F719E">
              <w:rPr>
                <w:b/>
                <w:bCs/>
              </w:rPr>
              <w:t>terrorist financing activities? </w:t>
            </w:r>
          </w:p>
        </w:tc>
        <w:permStart w:id="124409337" w:edGrp="everyone"/>
        <w:tc>
          <w:tcPr>
            <w:tcW w:w="982" w:type="dxa"/>
            <w:vAlign w:val="center"/>
          </w:tcPr>
          <w:p w14:paraId="44D31760" w14:textId="77777777" w:rsidR="00D854E9" w:rsidRDefault="00000000" w:rsidP="00D854E9">
            <w:pPr>
              <w:spacing w:after="0"/>
            </w:pPr>
            <w:sdt>
              <w:sdtPr>
                <w:id w:val="-1843699006"/>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24409337"/>
            <w:r w:rsidR="00D854E9">
              <w:t xml:space="preserve"> Y</w:t>
            </w:r>
            <w:r w:rsidR="00D854E9" w:rsidRPr="00D04FE2">
              <w:t>e</w:t>
            </w:r>
            <w:r w:rsidR="00D854E9">
              <w:t>s</w:t>
            </w:r>
          </w:p>
        </w:tc>
        <w:permStart w:id="1519264024" w:edGrp="everyone"/>
        <w:tc>
          <w:tcPr>
            <w:tcW w:w="942" w:type="dxa"/>
            <w:gridSpan w:val="2"/>
            <w:vAlign w:val="center"/>
          </w:tcPr>
          <w:p w14:paraId="71348B33" w14:textId="77777777" w:rsidR="00D854E9" w:rsidRDefault="00000000" w:rsidP="00D854E9">
            <w:pPr>
              <w:spacing w:after="0"/>
            </w:pPr>
            <w:sdt>
              <w:sdtPr>
                <w:id w:val="56059455"/>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519264024"/>
            <w:r w:rsidR="00D854E9">
              <w:t xml:space="preserve"> No</w:t>
            </w:r>
          </w:p>
        </w:tc>
      </w:tr>
      <w:tr w:rsidR="00D854E9" w14:paraId="1BCAB830" w14:textId="77777777" w:rsidTr="00564B26">
        <w:tc>
          <w:tcPr>
            <w:tcW w:w="9629" w:type="dxa"/>
            <w:gridSpan w:val="11"/>
            <w:shd w:val="clear" w:color="auto" w:fill="F2F2F2" w:themeFill="background1" w:themeFillShade="F2"/>
            <w:vAlign w:val="center"/>
          </w:tcPr>
          <w:p w14:paraId="60BBB2E4" w14:textId="77777777" w:rsidR="00D854E9" w:rsidRPr="00B43262" w:rsidRDefault="00D854E9" w:rsidP="00D854E9">
            <w:pPr>
              <w:spacing w:after="0"/>
              <w:rPr>
                <w:i/>
                <w:iCs/>
              </w:rPr>
            </w:pPr>
            <w:r w:rsidRPr="00B43262">
              <w:rPr>
                <w:i/>
                <w:iCs/>
              </w:rPr>
              <w:t xml:space="preserve">If </w:t>
            </w:r>
            <w:r>
              <w:rPr>
                <w:i/>
                <w:iCs/>
              </w:rPr>
              <w:t>‘</w:t>
            </w:r>
            <w:r w:rsidRPr="00B43262">
              <w:rPr>
                <w:i/>
                <w:iCs/>
              </w:rPr>
              <w:t>yes</w:t>
            </w:r>
            <w:r>
              <w:rPr>
                <w:i/>
                <w:iCs/>
              </w:rPr>
              <w:t>’</w:t>
            </w:r>
            <w:r w:rsidRPr="00B43262">
              <w:rPr>
                <w:i/>
                <w:iCs/>
              </w:rPr>
              <w:t>, please send SPC your policy in English.</w:t>
            </w:r>
          </w:p>
        </w:tc>
      </w:tr>
      <w:tr w:rsidR="00D854E9" w14:paraId="59BE8D2A" w14:textId="77777777" w:rsidTr="00D854E9">
        <w:tc>
          <w:tcPr>
            <w:tcW w:w="7705" w:type="dxa"/>
            <w:gridSpan w:val="8"/>
            <w:shd w:val="clear" w:color="auto" w:fill="BDD6EE" w:themeFill="accent1" w:themeFillTint="66"/>
            <w:vAlign w:val="center"/>
          </w:tcPr>
          <w:p w14:paraId="4B08B75E" w14:textId="77777777" w:rsidR="00D854E9" w:rsidRPr="00C92A54" w:rsidRDefault="00D854E9">
            <w:pPr>
              <w:pStyle w:val="ListParagraph"/>
              <w:numPr>
                <w:ilvl w:val="0"/>
                <w:numId w:val="5"/>
              </w:numPr>
              <w:spacing w:after="0"/>
              <w:ind w:left="164" w:right="0" w:hanging="284"/>
            </w:pPr>
            <w:r w:rsidRPr="00246A0A">
              <w:rPr>
                <w:b/>
                <w:bCs/>
              </w:rPr>
              <w:t>Does your</w:t>
            </w:r>
            <w:r>
              <w:rPr>
                <w:b/>
                <w:bCs/>
              </w:rPr>
              <w:t xml:space="preserve"> </w:t>
            </w:r>
            <w:r w:rsidRPr="00246A0A">
              <w:rPr>
                <w:b/>
                <w:bCs/>
              </w:rPr>
              <w:t>entity</w:t>
            </w:r>
            <w:r>
              <w:rPr>
                <w:b/>
                <w:bCs/>
              </w:rPr>
              <w:t xml:space="preserve"> </w:t>
            </w:r>
            <w:r w:rsidRPr="00246A0A">
              <w:rPr>
                <w:b/>
                <w:bCs/>
              </w:rPr>
              <w:t>have an</w:t>
            </w:r>
            <w:r>
              <w:rPr>
                <w:b/>
                <w:bCs/>
              </w:rPr>
              <w:t xml:space="preserve"> </w:t>
            </w:r>
            <w:r w:rsidRPr="00246A0A">
              <w:rPr>
                <w:b/>
                <w:bCs/>
              </w:rPr>
              <w:t>officer responsible for</w:t>
            </w:r>
            <w:r>
              <w:rPr>
                <w:b/>
                <w:bCs/>
              </w:rPr>
              <w:t xml:space="preserve"> </w:t>
            </w:r>
            <w:r w:rsidRPr="00246A0A">
              <w:rPr>
                <w:b/>
                <w:bCs/>
              </w:rPr>
              <w:t>a</w:t>
            </w:r>
            <w:r>
              <w:rPr>
                <w:b/>
                <w:bCs/>
              </w:rPr>
              <w:t xml:space="preserve">nti-corruption, or </w:t>
            </w:r>
            <w:r w:rsidRPr="00246A0A">
              <w:rPr>
                <w:b/>
                <w:bCs/>
              </w:rPr>
              <w:t>anti-money laundering</w:t>
            </w:r>
            <w:r>
              <w:rPr>
                <w:b/>
                <w:bCs/>
              </w:rPr>
              <w:t xml:space="preserve"> </w:t>
            </w:r>
            <w:r w:rsidRPr="00246A0A">
              <w:rPr>
                <w:b/>
                <w:bCs/>
              </w:rPr>
              <w:t>and counter-terrorism financing</w:t>
            </w:r>
            <w:r>
              <w:rPr>
                <w:b/>
                <w:bCs/>
              </w:rPr>
              <w:t xml:space="preserve"> </w:t>
            </w:r>
            <w:r w:rsidRPr="00246A0A">
              <w:rPr>
                <w:b/>
                <w:bCs/>
              </w:rPr>
              <w:t>policy?</w:t>
            </w:r>
          </w:p>
        </w:tc>
        <w:permStart w:id="1669877353" w:edGrp="everyone"/>
        <w:tc>
          <w:tcPr>
            <w:tcW w:w="982" w:type="dxa"/>
            <w:vAlign w:val="center"/>
          </w:tcPr>
          <w:p w14:paraId="286F7840" w14:textId="77777777" w:rsidR="00D854E9" w:rsidRDefault="00000000" w:rsidP="00D854E9">
            <w:pPr>
              <w:spacing w:after="0"/>
            </w:pPr>
            <w:sdt>
              <w:sdtPr>
                <w:id w:val="1949967761"/>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669877353"/>
            <w:r w:rsidR="00D854E9">
              <w:t xml:space="preserve"> Y</w:t>
            </w:r>
            <w:r w:rsidR="00D854E9" w:rsidRPr="00D04FE2">
              <w:t>e</w:t>
            </w:r>
            <w:r w:rsidR="00D854E9">
              <w:t>s</w:t>
            </w:r>
          </w:p>
        </w:tc>
        <w:permStart w:id="391061859" w:edGrp="everyone"/>
        <w:tc>
          <w:tcPr>
            <w:tcW w:w="942" w:type="dxa"/>
            <w:gridSpan w:val="2"/>
            <w:vAlign w:val="center"/>
          </w:tcPr>
          <w:p w14:paraId="576506B1" w14:textId="77777777" w:rsidR="00D854E9" w:rsidRDefault="00000000" w:rsidP="00D854E9">
            <w:pPr>
              <w:spacing w:after="0"/>
            </w:pPr>
            <w:sdt>
              <w:sdtPr>
                <w:id w:val="2051572992"/>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391061859"/>
            <w:r w:rsidR="00D854E9">
              <w:t xml:space="preserve"> No</w:t>
            </w:r>
          </w:p>
        </w:tc>
      </w:tr>
      <w:tr w:rsidR="00D854E9" w14:paraId="22BE0FAB" w14:textId="77777777" w:rsidTr="00564B26">
        <w:tc>
          <w:tcPr>
            <w:tcW w:w="4483" w:type="dxa"/>
            <w:gridSpan w:val="5"/>
            <w:shd w:val="clear" w:color="auto" w:fill="F2F2F2" w:themeFill="background1" w:themeFillShade="F2"/>
            <w:vAlign w:val="center"/>
          </w:tcPr>
          <w:p w14:paraId="7E3A6E6D" w14:textId="77777777" w:rsidR="00D854E9" w:rsidRPr="00B43262" w:rsidRDefault="00D854E9" w:rsidP="00D854E9">
            <w:pPr>
              <w:spacing w:after="0"/>
              <w:rPr>
                <w:i/>
                <w:iCs/>
              </w:rPr>
            </w:pPr>
            <w:r w:rsidRPr="00B43262">
              <w:rPr>
                <w:i/>
                <w:iCs/>
              </w:rPr>
              <w:t>If yes, please state that officer’s contact details:</w:t>
            </w:r>
          </w:p>
        </w:tc>
        <w:permStart w:id="1211853208" w:edGrp="everyone" w:displacedByCustomXml="next"/>
        <w:sdt>
          <w:sdtPr>
            <w:rPr>
              <w:rStyle w:val="Calibri11NoBold"/>
            </w:rPr>
            <w:id w:val="-1638335853"/>
            <w:placeholder>
              <w:docPart w:val="62E9DD3AB07B4B5B930F444A72893C82"/>
            </w:placeholder>
            <w:showingPlcHdr/>
            <w15:color w:val="FFFF99"/>
          </w:sdtPr>
          <w:sdtEndPr>
            <w:rPr>
              <w:rStyle w:val="DefaultParagraphFont"/>
            </w:rPr>
          </w:sdtEndPr>
          <w:sdtContent>
            <w:tc>
              <w:tcPr>
                <w:tcW w:w="5146" w:type="dxa"/>
                <w:gridSpan w:val="6"/>
                <w:shd w:val="clear" w:color="auto" w:fill="F2F2F2" w:themeFill="background1" w:themeFillShade="F2"/>
                <w:vAlign w:val="center"/>
              </w:tcPr>
              <w:p w14:paraId="22AB5A90" w14:textId="77777777" w:rsidR="00D854E9" w:rsidRDefault="00D854E9" w:rsidP="00D854E9">
                <w:pPr>
                  <w:spacing w:after="0"/>
                </w:pPr>
                <w:r w:rsidRPr="00C92A54">
                  <w:rPr>
                    <w:rStyle w:val="PlaceholderText"/>
                    <w:rFonts w:ascii="Calibri" w:hAnsi="Calibri" w:cs="Calibri"/>
                    <w:i/>
                    <w:iCs/>
                  </w:rPr>
                  <w:t xml:space="preserve">[Insert name </w:t>
                </w:r>
                <w:r>
                  <w:rPr>
                    <w:rStyle w:val="PlaceholderText"/>
                    <w:rFonts w:ascii="Calibri" w:hAnsi="Calibri" w:cs="Calibri"/>
                    <w:i/>
                    <w:iCs/>
                  </w:rPr>
                  <w:t>and contact details of your officer in charge</w:t>
                </w:r>
                <w:r w:rsidRPr="00C92A54">
                  <w:rPr>
                    <w:rStyle w:val="PlaceholderText"/>
                    <w:rFonts w:ascii="Calibri" w:hAnsi="Calibri" w:cs="Calibri"/>
                    <w:i/>
                    <w:iCs/>
                  </w:rPr>
                  <w:t>]</w:t>
                </w:r>
              </w:p>
            </w:tc>
          </w:sdtContent>
        </w:sdt>
        <w:permEnd w:id="1211853208" w:displacedByCustomXml="prev"/>
      </w:tr>
      <w:tr w:rsidR="00D854E9" w14:paraId="0B9267D5" w14:textId="77777777" w:rsidTr="00564B26">
        <w:tc>
          <w:tcPr>
            <w:tcW w:w="5747" w:type="dxa"/>
            <w:gridSpan w:val="7"/>
            <w:shd w:val="clear" w:color="auto" w:fill="F2F2F2" w:themeFill="background1" w:themeFillShade="F2"/>
            <w:vAlign w:val="center"/>
          </w:tcPr>
          <w:p w14:paraId="706BE64A" w14:textId="77777777" w:rsidR="00D854E9" w:rsidRPr="00B43262" w:rsidRDefault="00D854E9" w:rsidP="00D854E9">
            <w:pPr>
              <w:spacing w:after="0"/>
              <w:rPr>
                <w:i/>
                <w:iCs/>
              </w:rPr>
            </w:pPr>
            <w:r>
              <w:rPr>
                <w:i/>
                <w:iCs/>
              </w:rPr>
              <w:t xml:space="preserve">If ‘no’, what process does your entity have in place to prevent </w:t>
            </w:r>
            <w:r w:rsidRPr="00E54582">
              <w:rPr>
                <w:i/>
                <w:iCs/>
              </w:rPr>
              <w:t>and detect money laundering or terrorist financing activities? </w:t>
            </w:r>
          </w:p>
        </w:tc>
        <w:permStart w:id="235945617" w:edGrp="everyone"/>
        <w:tc>
          <w:tcPr>
            <w:tcW w:w="3882" w:type="dxa"/>
            <w:gridSpan w:val="4"/>
            <w:shd w:val="clear" w:color="auto" w:fill="F2F2F2" w:themeFill="background1" w:themeFillShade="F2"/>
            <w:vAlign w:val="center"/>
          </w:tcPr>
          <w:p w14:paraId="766E968C" w14:textId="77777777" w:rsidR="00D854E9" w:rsidRDefault="00000000" w:rsidP="00D854E9">
            <w:pPr>
              <w:spacing w:after="0"/>
              <w:rPr>
                <w:rStyle w:val="Calibri11NoBold"/>
              </w:rPr>
            </w:pPr>
            <w:sdt>
              <w:sdtPr>
                <w:rPr>
                  <w:rStyle w:val="Calibri11NoBold"/>
                </w:rPr>
                <w:id w:val="-457101118"/>
                <w:placeholder>
                  <w:docPart w:val="DD55C74545934055BA477E67773EBAF9"/>
                </w:placeholder>
                <w:showingPlcHdr/>
                <w15:color w:val="FFFF99"/>
              </w:sdtPr>
              <w:sdtEndPr>
                <w:rPr>
                  <w:rStyle w:val="DefaultParagraphFont"/>
                  <w:i/>
                  <w:iCs/>
                  <w:color w:val="808080" w:themeColor="background1" w:themeShade="80"/>
                </w:rPr>
              </w:sdtEndPr>
              <w:sdtContent>
                <w:r w:rsidR="00D854E9" w:rsidRPr="00DD7730">
                  <w:rPr>
                    <w:i/>
                    <w:iCs/>
                    <w:color w:val="808080" w:themeColor="background1" w:themeShade="80"/>
                  </w:rPr>
                  <w:t>[</w:t>
                </w:r>
                <w:r w:rsidR="00D854E9">
                  <w:rPr>
                    <w:i/>
                    <w:iCs/>
                    <w:color w:val="808080" w:themeColor="background1" w:themeShade="80"/>
                  </w:rPr>
                  <w:t>provide answer</w:t>
                </w:r>
                <w:r w:rsidR="00D854E9" w:rsidRPr="00DD7730">
                  <w:rPr>
                    <w:i/>
                    <w:iCs/>
                    <w:color w:val="808080" w:themeColor="background1" w:themeShade="80"/>
                  </w:rPr>
                  <w:t>]</w:t>
                </w:r>
              </w:sdtContent>
            </w:sdt>
            <w:permEnd w:id="235945617"/>
          </w:p>
        </w:tc>
      </w:tr>
      <w:tr w:rsidR="00D854E9" w14:paraId="3A696618" w14:textId="77777777" w:rsidTr="00D854E9">
        <w:tc>
          <w:tcPr>
            <w:tcW w:w="7705" w:type="dxa"/>
            <w:gridSpan w:val="8"/>
            <w:shd w:val="clear" w:color="auto" w:fill="BDD6EE" w:themeFill="accent1" w:themeFillTint="66"/>
            <w:vAlign w:val="center"/>
          </w:tcPr>
          <w:p w14:paraId="0AA60A4F" w14:textId="77777777" w:rsidR="00D854E9" w:rsidRPr="009F719E" w:rsidRDefault="00D854E9">
            <w:pPr>
              <w:pStyle w:val="ListParagraph"/>
              <w:numPr>
                <w:ilvl w:val="0"/>
                <w:numId w:val="5"/>
              </w:numPr>
              <w:spacing w:after="0"/>
              <w:ind w:left="164" w:right="0" w:hanging="284"/>
              <w:rPr>
                <w:b/>
                <w:bCs/>
              </w:rPr>
            </w:pPr>
            <w:r>
              <w:rPr>
                <w:b/>
                <w:bCs/>
              </w:rPr>
              <w:t>Has your entity or any affiliated entity ever filed for bankruptcy?</w:t>
            </w:r>
          </w:p>
        </w:tc>
        <w:permStart w:id="808206404" w:edGrp="everyone"/>
        <w:tc>
          <w:tcPr>
            <w:tcW w:w="982" w:type="dxa"/>
            <w:vAlign w:val="center"/>
          </w:tcPr>
          <w:p w14:paraId="1EE62775" w14:textId="77777777" w:rsidR="00D854E9" w:rsidRDefault="00000000" w:rsidP="00D854E9">
            <w:pPr>
              <w:spacing w:after="0"/>
            </w:pPr>
            <w:sdt>
              <w:sdtPr>
                <w:id w:val="-516147718"/>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808206404"/>
            <w:r w:rsidR="00D854E9">
              <w:t xml:space="preserve"> Y</w:t>
            </w:r>
            <w:r w:rsidR="00D854E9" w:rsidRPr="00D04FE2">
              <w:t>e</w:t>
            </w:r>
            <w:r w:rsidR="00D854E9">
              <w:t>s</w:t>
            </w:r>
          </w:p>
        </w:tc>
        <w:permStart w:id="978926583" w:edGrp="everyone"/>
        <w:tc>
          <w:tcPr>
            <w:tcW w:w="942" w:type="dxa"/>
            <w:gridSpan w:val="2"/>
            <w:vAlign w:val="center"/>
          </w:tcPr>
          <w:p w14:paraId="7E84742A" w14:textId="77777777" w:rsidR="00D854E9" w:rsidRDefault="00000000" w:rsidP="00D854E9">
            <w:pPr>
              <w:spacing w:after="0"/>
            </w:pPr>
            <w:sdt>
              <w:sdtPr>
                <w:id w:val="411521474"/>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978926583"/>
            <w:r w:rsidR="00D854E9">
              <w:t xml:space="preserve"> No</w:t>
            </w:r>
          </w:p>
        </w:tc>
      </w:tr>
      <w:tr w:rsidR="00D854E9" w14:paraId="4015FF0E" w14:textId="77777777" w:rsidTr="00D854E9">
        <w:tc>
          <w:tcPr>
            <w:tcW w:w="7705" w:type="dxa"/>
            <w:gridSpan w:val="8"/>
            <w:shd w:val="clear" w:color="auto" w:fill="BDD6EE" w:themeFill="accent1" w:themeFillTint="66"/>
            <w:vAlign w:val="center"/>
          </w:tcPr>
          <w:p w14:paraId="787E83DA" w14:textId="77777777" w:rsidR="00D854E9" w:rsidRPr="009F719E" w:rsidRDefault="00D854E9">
            <w:pPr>
              <w:pStyle w:val="ListParagraph"/>
              <w:numPr>
                <w:ilvl w:val="0"/>
                <w:numId w:val="5"/>
              </w:numPr>
              <w:spacing w:after="0"/>
              <w:ind w:left="164" w:right="0" w:hanging="284"/>
              <w:rPr>
                <w:b/>
                <w:bCs/>
              </w:rPr>
            </w:pPr>
            <w:r w:rsidRPr="009F719E">
              <w:rPr>
                <w:b/>
                <w:bCs/>
              </w:rPr>
              <w:t>Ha</w:t>
            </w:r>
            <w:r>
              <w:rPr>
                <w:b/>
                <w:bCs/>
              </w:rPr>
              <w:t>ve</w:t>
            </w:r>
            <w:r w:rsidRPr="009F719E">
              <w:rPr>
                <w:b/>
                <w:bCs/>
              </w:rPr>
              <w:t xml:space="preserve"> any of the </w:t>
            </w:r>
            <w:r>
              <w:rPr>
                <w:b/>
                <w:bCs/>
              </w:rPr>
              <w:t>entity</w:t>
            </w:r>
            <w:r w:rsidRPr="009F719E">
              <w:rPr>
                <w:b/>
                <w:bCs/>
              </w:rPr>
              <w:t xml:space="preserve">’s current or former </w:t>
            </w:r>
            <w:r>
              <w:rPr>
                <w:b/>
                <w:bCs/>
              </w:rPr>
              <w:t>directors or CEO</w:t>
            </w:r>
            <w:r w:rsidRPr="009F719E">
              <w:rPr>
                <w:b/>
                <w:bCs/>
              </w:rPr>
              <w:t xml:space="preserve"> filed for bankruptcy?</w:t>
            </w:r>
          </w:p>
        </w:tc>
        <w:permStart w:id="412489906" w:edGrp="everyone"/>
        <w:tc>
          <w:tcPr>
            <w:tcW w:w="982" w:type="dxa"/>
            <w:vAlign w:val="center"/>
          </w:tcPr>
          <w:p w14:paraId="289539EF" w14:textId="77777777" w:rsidR="00D854E9" w:rsidRDefault="00000000" w:rsidP="00D854E9">
            <w:pPr>
              <w:spacing w:after="0"/>
            </w:pPr>
            <w:sdt>
              <w:sdtPr>
                <w:id w:val="890314768"/>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412489906"/>
            <w:r w:rsidR="00D854E9">
              <w:t xml:space="preserve"> Y</w:t>
            </w:r>
            <w:r w:rsidR="00D854E9" w:rsidRPr="00D04FE2">
              <w:t>e</w:t>
            </w:r>
            <w:r w:rsidR="00D854E9">
              <w:t>s</w:t>
            </w:r>
          </w:p>
        </w:tc>
        <w:permStart w:id="1758748497" w:edGrp="everyone"/>
        <w:tc>
          <w:tcPr>
            <w:tcW w:w="942" w:type="dxa"/>
            <w:gridSpan w:val="2"/>
            <w:vAlign w:val="center"/>
          </w:tcPr>
          <w:p w14:paraId="7FDC437D" w14:textId="77777777" w:rsidR="00D854E9" w:rsidRDefault="00000000" w:rsidP="00D854E9">
            <w:pPr>
              <w:spacing w:after="0"/>
            </w:pPr>
            <w:sdt>
              <w:sdtPr>
                <w:id w:val="1491445770"/>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758748497"/>
            <w:r w:rsidR="00D854E9">
              <w:t xml:space="preserve"> No</w:t>
            </w:r>
          </w:p>
        </w:tc>
      </w:tr>
      <w:tr w:rsidR="00D854E9" w:rsidRPr="006271EE" w14:paraId="7293B90B" w14:textId="77777777" w:rsidTr="00D854E9">
        <w:tc>
          <w:tcPr>
            <w:tcW w:w="7705" w:type="dxa"/>
            <w:gridSpan w:val="8"/>
            <w:shd w:val="clear" w:color="auto" w:fill="BDD6EE" w:themeFill="accent1" w:themeFillTint="66"/>
            <w:vAlign w:val="center"/>
          </w:tcPr>
          <w:p w14:paraId="26E6A49D" w14:textId="77777777" w:rsidR="00D854E9" w:rsidRPr="006271EE" w:rsidRDefault="00D854E9">
            <w:pPr>
              <w:pStyle w:val="ListParagraph"/>
              <w:numPr>
                <w:ilvl w:val="0"/>
                <w:numId w:val="5"/>
              </w:numPr>
              <w:spacing w:after="0"/>
              <w:ind w:left="164" w:right="0" w:hanging="284"/>
            </w:pPr>
            <w:r w:rsidRPr="006271EE">
              <w:rPr>
                <w:b/>
                <w:bCs/>
              </w:rPr>
              <w:t xml:space="preserve">Has your entity ever been the subject of any investigations or had any regulatory or criminal enforcement actions resulting from violations of </w:t>
            </w:r>
            <w:r>
              <w:rPr>
                <w:b/>
                <w:bCs/>
              </w:rPr>
              <w:t xml:space="preserve">any </w:t>
            </w:r>
            <w:r w:rsidRPr="006271EE">
              <w:rPr>
                <w:b/>
                <w:bCs/>
              </w:rPr>
              <w:t xml:space="preserve">laws </w:t>
            </w:r>
            <w:r>
              <w:rPr>
                <w:b/>
                <w:bCs/>
              </w:rPr>
              <w:t xml:space="preserve">or </w:t>
            </w:r>
            <w:r w:rsidRPr="006271EE">
              <w:rPr>
                <w:b/>
                <w:bCs/>
              </w:rPr>
              <w:t>regulations</w:t>
            </w:r>
            <w:r>
              <w:rPr>
                <w:b/>
                <w:bCs/>
              </w:rPr>
              <w:t xml:space="preserve">, including those </w:t>
            </w:r>
            <w:r w:rsidRPr="006271EE">
              <w:rPr>
                <w:b/>
                <w:bCs/>
              </w:rPr>
              <w:t>relating to money laundering or terrorism financing?</w:t>
            </w:r>
          </w:p>
        </w:tc>
        <w:permStart w:id="1463638644" w:edGrp="everyone"/>
        <w:tc>
          <w:tcPr>
            <w:tcW w:w="982" w:type="dxa"/>
            <w:vAlign w:val="center"/>
          </w:tcPr>
          <w:p w14:paraId="7945DD6B" w14:textId="77777777" w:rsidR="00D854E9" w:rsidRPr="006271EE" w:rsidRDefault="00000000" w:rsidP="00D854E9">
            <w:pPr>
              <w:spacing w:after="0"/>
            </w:pPr>
            <w:sdt>
              <w:sdtPr>
                <w:id w:val="-85227971"/>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463638644"/>
            <w:r w:rsidR="00D854E9">
              <w:t xml:space="preserve"> Y</w:t>
            </w:r>
            <w:r w:rsidR="00D854E9" w:rsidRPr="00D04FE2">
              <w:t>e</w:t>
            </w:r>
            <w:r w:rsidR="00D854E9">
              <w:t>s</w:t>
            </w:r>
          </w:p>
        </w:tc>
        <w:permStart w:id="1525904630" w:edGrp="everyone"/>
        <w:tc>
          <w:tcPr>
            <w:tcW w:w="942" w:type="dxa"/>
            <w:gridSpan w:val="2"/>
            <w:vAlign w:val="center"/>
          </w:tcPr>
          <w:p w14:paraId="084C4F88" w14:textId="77777777" w:rsidR="00D854E9" w:rsidRPr="006271EE" w:rsidRDefault="00000000" w:rsidP="00D854E9">
            <w:pPr>
              <w:spacing w:after="0"/>
            </w:pPr>
            <w:sdt>
              <w:sdtPr>
                <w:id w:val="710456321"/>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525904630"/>
            <w:r w:rsidR="00D854E9">
              <w:t xml:space="preserve"> No</w:t>
            </w:r>
          </w:p>
        </w:tc>
      </w:tr>
      <w:tr w:rsidR="00D854E9" w:rsidRPr="006271EE" w14:paraId="5178AADE" w14:textId="77777777" w:rsidTr="003D0DC9">
        <w:tc>
          <w:tcPr>
            <w:tcW w:w="4248" w:type="dxa"/>
            <w:gridSpan w:val="4"/>
            <w:shd w:val="clear" w:color="auto" w:fill="F2F2F2" w:themeFill="background1" w:themeFillShade="F2"/>
            <w:vAlign w:val="center"/>
          </w:tcPr>
          <w:p w14:paraId="282ED462" w14:textId="77777777" w:rsidR="00D854E9" w:rsidRPr="006271EE" w:rsidRDefault="00D854E9" w:rsidP="00D854E9">
            <w:pPr>
              <w:spacing w:after="0"/>
              <w:rPr>
                <w:i/>
                <w:iCs/>
              </w:rPr>
            </w:pPr>
            <w:r w:rsidRPr="006271EE">
              <w:rPr>
                <w:i/>
                <w:iCs/>
              </w:rPr>
              <w:t>If you answered ‘yes’, please provide details:</w:t>
            </w:r>
          </w:p>
        </w:tc>
        <w:permStart w:id="1061121616" w:edGrp="everyone" w:displacedByCustomXml="next"/>
        <w:sdt>
          <w:sdtPr>
            <w:rPr>
              <w:rStyle w:val="Calibri11NoBold"/>
            </w:rPr>
            <w:id w:val="-834078312"/>
            <w:placeholder>
              <w:docPart w:val="115FAAF3B1144A6FBE05C95F424C1A98"/>
            </w:placeholder>
            <w:showingPlcHdr/>
            <w15:color w:val="FFFF99"/>
          </w:sdtPr>
          <w:sdtEndPr>
            <w:rPr>
              <w:rStyle w:val="DefaultParagraphFont"/>
            </w:rPr>
          </w:sdtEndPr>
          <w:sdtContent>
            <w:tc>
              <w:tcPr>
                <w:tcW w:w="5381" w:type="dxa"/>
                <w:gridSpan w:val="7"/>
                <w:shd w:val="clear" w:color="auto" w:fill="F2F2F2" w:themeFill="background1" w:themeFillShade="F2"/>
                <w:vAlign w:val="center"/>
              </w:tcPr>
              <w:p w14:paraId="279670F8" w14:textId="77777777" w:rsidR="00D854E9" w:rsidRPr="006271EE" w:rsidRDefault="00D854E9" w:rsidP="00D854E9">
                <w:pPr>
                  <w:spacing w:after="0"/>
                </w:pPr>
                <w:r w:rsidRPr="006271EE">
                  <w:rPr>
                    <w:rStyle w:val="PlaceholderText"/>
                    <w:i/>
                    <w:iCs/>
                  </w:rPr>
                  <w:t>[Provide details]</w:t>
                </w:r>
              </w:p>
            </w:tc>
          </w:sdtContent>
        </w:sdt>
        <w:permEnd w:id="1061121616" w:displacedByCustomXml="prev"/>
      </w:tr>
      <w:tr w:rsidR="00D854E9" w:rsidRPr="006271EE" w14:paraId="6F9E922B" w14:textId="77777777" w:rsidTr="00D854E9">
        <w:tc>
          <w:tcPr>
            <w:tcW w:w="7705" w:type="dxa"/>
            <w:gridSpan w:val="8"/>
            <w:shd w:val="clear" w:color="auto" w:fill="BDD6EE" w:themeFill="accent1" w:themeFillTint="66"/>
            <w:vAlign w:val="center"/>
          </w:tcPr>
          <w:p w14:paraId="1D3FD926" w14:textId="77777777" w:rsidR="00D854E9" w:rsidRPr="006271EE" w:rsidRDefault="00D854E9">
            <w:pPr>
              <w:pStyle w:val="ListParagraph"/>
              <w:numPr>
                <w:ilvl w:val="0"/>
                <w:numId w:val="5"/>
              </w:numPr>
              <w:spacing w:after="0"/>
              <w:ind w:left="164" w:right="0" w:hanging="284"/>
            </w:pPr>
            <w:r w:rsidRPr="006271EE">
              <w:rPr>
                <w:b/>
                <w:bCs/>
              </w:rPr>
              <w:t xml:space="preserve">Has the director or CEO of your entity ever been the subject of any investigations or had any regulatory or criminal enforcement actions resulting from violations of </w:t>
            </w:r>
            <w:r>
              <w:rPr>
                <w:b/>
                <w:bCs/>
              </w:rPr>
              <w:t xml:space="preserve">any </w:t>
            </w:r>
            <w:r w:rsidRPr="006271EE">
              <w:rPr>
                <w:b/>
                <w:bCs/>
              </w:rPr>
              <w:t xml:space="preserve">laws </w:t>
            </w:r>
            <w:r>
              <w:rPr>
                <w:b/>
                <w:bCs/>
              </w:rPr>
              <w:t xml:space="preserve">or </w:t>
            </w:r>
            <w:r w:rsidRPr="006271EE">
              <w:rPr>
                <w:b/>
                <w:bCs/>
              </w:rPr>
              <w:t>regulations</w:t>
            </w:r>
            <w:r>
              <w:rPr>
                <w:b/>
                <w:bCs/>
              </w:rPr>
              <w:t>, including those</w:t>
            </w:r>
            <w:r w:rsidRPr="006271EE">
              <w:rPr>
                <w:b/>
                <w:bCs/>
              </w:rPr>
              <w:t xml:space="preserve"> relating to money laundering or terrorism financing?</w:t>
            </w:r>
          </w:p>
        </w:tc>
        <w:permStart w:id="549658753" w:edGrp="everyone"/>
        <w:tc>
          <w:tcPr>
            <w:tcW w:w="982" w:type="dxa"/>
            <w:vAlign w:val="center"/>
          </w:tcPr>
          <w:p w14:paraId="357A39C2" w14:textId="77777777" w:rsidR="00D854E9" w:rsidRPr="006271EE" w:rsidRDefault="00000000" w:rsidP="00D854E9">
            <w:pPr>
              <w:spacing w:after="0"/>
            </w:pPr>
            <w:sdt>
              <w:sdtPr>
                <w:id w:val="-111828546"/>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549658753"/>
            <w:r w:rsidR="00D854E9">
              <w:t xml:space="preserve"> Y</w:t>
            </w:r>
            <w:r w:rsidR="00D854E9" w:rsidRPr="00D04FE2">
              <w:t>e</w:t>
            </w:r>
            <w:r w:rsidR="00D854E9">
              <w:t>s</w:t>
            </w:r>
          </w:p>
        </w:tc>
        <w:permStart w:id="1404576238" w:edGrp="everyone"/>
        <w:tc>
          <w:tcPr>
            <w:tcW w:w="942" w:type="dxa"/>
            <w:gridSpan w:val="2"/>
            <w:vAlign w:val="center"/>
          </w:tcPr>
          <w:p w14:paraId="2D068EBC" w14:textId="77777777" w:rsidR="00D854E9" w:rsidRPr="006271EE" w:rsidRDefault="00000000" w:rsidP="00D854E9">
            <w:pPr>
              <w:spacing w:after="0"/>
            </w:pPr>
            <w:sdt>
              <w:sdtPr>
                <w:id w:val="1631288360"/>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404576238"/>
            <w:r w:rsidR="00D854E9">
              <w:t xml:space="preserve"> No</w:t>
            </w:r>
          </w:p>
        </w:tc>
      </w:tr>
      <w:tr w:rsidR="00D854E9" w:rsidRPr="006271EE" w14:paraId="0C77D531" w14:textId="77777777" w:rsidTr="003D0DC9">
        <w:tc>
          <w:tcPr>
            <w:tcW w:w="4248" w:type="dxa"/>
            <w:gridSpan w:val="4"/>
            <w:shd w:val="clear" w:color="auto" w:fill="F2F2F2" w:themeFill="background1" w:themeFillShade="F2"/>
            <w:vAlign w:val="center"/>
          </w:tcPr>
          <w:p w14:paraId="315A6D97" w14:textId="77777777" w:rsidR="00D854E9" w:rsidRPr="006271EE" w:rsidRDefault="00D854E9" w:rsidP="00D854E9">
            <w:pPr>
              <w:spacing w:after="0"/>
              <w:rPr>
                <w:i/>
                <w:iCs/>
              </w:rPr>
            </w:pPr>
            <w:r w:rsidRPr="006271EE">
              <w:rPr>
                <w:i/>
                <w:iCs/>
              </w:rPr>
              <w:t>If you answered ‘yes’, please provide details:</w:t>
            </w:r>
          </w:p>
        </w:tc>
        <w:permStart w:id="1486425787" w:edGrp="everyone" w:displacedByCustomXml="next"/>
        <w:sdt>
          <w:sdtPr>
            <w:rPr>
              <w:rStyle w:val="Calibri11NoBold"/>
            </w:rPr>
            <w:id w:val="-1127773737"/>
            <w:placeholder>
              <w:docPart w:val="E20906BFEC964A4392BCB5C48A66EFFF"/>
            </w:placeholder>
            <w:showingPlcHdr/>
            <w15:color w:val="FFFF99"/>
          </w:sdtPr>
          <w:sdtEndPr>
            <w:rPr>
              <w:rStyle w:val="DefaultParagraphFont"/>
            </w:rPr>
          </w:sdtEndPr>
          <w:sdtContent>
            <w:tc>
              <w:tcPr>
                <w:tcW w:w="5381" w:type="dxa"/>
                <w:gridSpan w:val="7"/>
                <w:shd w:val="clear" w:color="auto" w:fill="F2F2F2" w:themeFill="background1" w:themeFillShade="F2"/>
                <w:vAlign w:val="center"/>
              </w:tcPr>
              <w:p w14:paraId="752AF7F8" w14:textId="77777777" w:rsidR="00D854E9" w:rsidRPr="006271EE" w:rsidRDefault="00D854E9" w:rsidP="00D854E9">
                <w:pPr>
                  <w:spacing w:after="0"/>
                </w:pPr>
                <w:r w:rsidRPr="006271EE">
                  <w:rPr>
                    <w:rStyle w:val="PlaceholderText"/>
                    <w:i/>
                    <w:iCs/>
                  </w:rPr>
                  <w:t>[Provide details]</w:t>
                </w:r>
              </w:p>
            </w:tc>
          </w:sdtContent>
        </w:sdt>
        <w:permEnd w:id="1486425787" w:displacedByCustomXml="prev"/>
      </w:tr>
      <w:bookmarkEnd w:id="61"/>
    </w:tbl>
    <w:p w14:paraId="40DA7253" w14:textId="77777777" w:rsidR="00D854E9" w:rsidRDefault="00D854E9" w:rsidP="00E66BE5">
      <w:pPr>
        <w:spacing w:after="0"/>
      </w:pPr>
    </w:p>
    <w:tbl>
      <w:tblPr>
        <w:tblStyle w:val="TableGrid"/>
        <w:tblW w:w="0" w:type="auto"/>
        <w:tblLook w:val="04A0" w:firstRow="1" w:lastRow="0" w:firstColumn="1" w:lastColumn="0" w:noHBand="0" w:noVBand="1"/>
      </w:tblPr>
      <w:tblGrid>
        <w:gridCol w:w="3508"/>
        <w:gridCol w:w="978"/>
        <w:gridCol w:w="699"/>
        <w:gridCol w:w="2514"/>
        <w:gridCol w:w="986"/>
        <w:gridCol w:w="838"/>
        <w:gridCol w:w="106"/>
      </w:tblGrid>
      <w:tr w:rsidR="00D854E9" w:rsidRPr="007C1427" w14:paraId="6DF2143C" w14:textId="77777777" w:rsidTr="00D854E9">
        <w:tc>
          <w:tcPr>
            <w:tcW w:w="9629" w:type="dxa"/>
            <w:gridSpan w:val="7"/>
            <w:shd w:val="clear" w:color="auto" w:fill="DEEAF6" w:themeFill="accent1" w:themeFillTint="33"/>
            <w:vAlign w:val="center"/>
          </w:tcPr>
          <w:p w14:paraId="1A8EA8E5" w14:textId="77777777" w:rsidR="00D854E9" w:rsidRPr="007C1427" w:rsidRDefault="00D854E9" w:rsidP="00D854E9">
            <w:pPr>
              <w:pStyle w:val="Heading3"/>
            </w:pPr>
            <w:bookmarkStart w:id="62" w:name="_Hlk99628990"/>
            <w:bookmarkEnd w:id="57"/>
            <w:r>
              <w:t xml:space="preserve">SOCIAL AND </w:t>
            </w:r>
            <w:r w:rsidRPr="00D854E9">
              <w:t>ENVIRONMENTAL</w:t>
            </w:r>
            <w:r>
              <w:t xml:space="preserve"> RESPONSIBILITY (SER)</w:t>
            </w:r>
          </w:p>
        </w:tc>
      </w:tr>
      <w:tr w:rsidR="00D854E9" w14:paraId="44A7B555" w14:textId="77777777" w:rsidTr="00D854E9">
        <w:tc>
          <w:tcPr>
            <w:tcW w:w="7699" w:type="dxa"/>
            <w:gridSpan w:val="4"/>
            <w:shd w:val="clear" w:color="auto" w:fill="BDD6EE" w:themeFill="accent1" w:themeFillTint="66"/>
            <w:vAlign w:val="center"/>
          </w:tcPr>
          <w:p w14:paraId="7AFF20BA" w14:textId="77777777" w:rsidR="00D854E9" w:rsidRPr="009F719E" w:rsidRDefault="00D854E9">
            <w:pPr>
              <w:pStyle w:val="ListParagraph"/>
              <w:numPr>
                <w:ilvl w:val="0"/>
                <w:numId w:val="5"/>
              </w:numPr>
              <w:spacing w:after="0"/>
              <w:ind w:left="164" w:right="0" w:hanging="284"/>
              <w:rPr>
                <w:b/>
                <w:bCs/>
              </w:rPr>
            </w:pPr>
            <w:r w:rsidRPr="009F719E">
              <w:rPr>
                <w:b/>
                <w:bCs/>
              </w:rPr>
              <w:t>Does you</w:t>
            </w:r>
            <w:r>
              <w:rPr>
                <w:b/>
                <w:bCs/>
              </w:rPr>
              <w:t xml:space="preserve">r </w:t>
            </w:r>
            <w:r w:rsidRPr="009F719E">
              <w:rPr>
                <w:b/>
                <w:bCs/>
              </w:rPr>
              <w:t>entity</w:t>
            </w:r>
            <w:r>
              <w:rPr>
                <w:b/>
                <w:bCs/>
              </w:rPr>
              <w:t xml:space="preserve"> </w:t>
            </w:r>
            <w:r w:rsidRPr="009F719E">
              <w:rPr>
                <w:b/>
                <w:bCs/>
              </w:rPr>
              <w:t>have a written policy, controls and procedures</w:t>
            </w:r>
            <w:r>
              <w:rPr>
                <w:b/>
                <w:bCs/>
              </w:rPr>
              <w:t xml:space="preserve"> to</w:t>
            </w:r>
            <w:r w:rsidRPr="009F719E">
              <w:rPr>
                <w:b/>
                <w:bCs/>
              </w:rPr>
              <w:t xml:space="preserve"> </w:t>
            </w:r>
            <w:r>
              <w:rPr>
                <w:b/>
                <w:bCs/>
              </w:rPr>
              <w:t>implement its Social and Environmental Responsibility (SER) commitments</w:t>
            </w:r>
            <w:r w:rsidRPr="009F719E">
              <w:rPr>
                <w:b/>
                <w:bCs/>
              </w:rPr>
              <w:t>? </w:t>
            </w:r>
          </w:p>
        </w:tc>
        <w:permStart w:id="1057565249" w:edGrp="everyone"/>
        <w:tc>
          <w:tcPr>
            <w:tcW w:w="986" w:type="dxa"/>
            <w:vAlign w:val="center"/>
          </w:tcPr>
          <w:p w14:paraId="2897852B" w14:textId="77777777" w:rsidR="00D854E9" w:rsidRDefault="00000000" w:rsidP="00D854E9">
            <w:pPr>
              <w:spacing w:after="0"/>
            </w:pPr>
            <w:sdt>
              <w:sdtPr>
                <w:id w:val="-1173026213"/>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057565249"/>
            <w:r w:rsidR="00D854E9">
              <w:t xml:space="preserve"> Y</w:t>
            </w:r>
            <w:r w:rsidR="00D854E9" w:rsidRPr="00D04FE2">
              <w:t>e</w:t>
            </w:r>
            <w:r w:rsidR="00D854E9">
              <w:t>s</w:t>
            </w:r>
          </w:p>
        </w:tc>
        <w:permStart w:id="407140363" w:edGrp="everyone"/>
        <w:tc>
          <w:tcPr>
            <w:tcW w:w="944" w:type="dxa"/>
            <w:gridSpan w:val="2"/>
            <w:vAlign w:val="center"/>
          </w:tcPr>
          <w:p w14:paraId="57DC975D" w14:textId="77777777" w:rsidR="00D854E9" w:rsidRDefault="00000000" w:rsidP="00D854E9">
            <w:pPr>
              <w:spacing w:after="0"/>
            </w:pPr>
            <w:sdt>
              <w:sdtPr>
                <w:id w:val="-2016988510"/>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407140363"/>
            <w:r w:rsidR="00D854E9">
              <w:t xml:space="preserve"> No</w:t>
            </w:r>
          </w:p>
        </w:tc>
      </w:tr>
      <w:tr w:rsidR="00D854E9" w14:paraId="04B52C1F" w14:textId="77777777" w:rsidTr="00564B26">
        <w:tc>
          <w:tcPr>
            <w:tcW w:w="9629" w:type="dxa"/>
            <w:gridSpan w:val="7"/>
            <w:shd w:val="clear" w:color="auto" w:fill="F2F2F2" w:themeFill="background1" w:themeFillShade="F2"/>
            <w:vAlign w:val="center"/>
          </w:tcPr>
          <w:p w14:paraId="70E462F4" w14:textId="77777777" w:rsidR="00D854E9" w:rsidRPr="00B43262" w:rsidRDefault="00D854E9" w:rsidP="00D854E9">
            <w:pPr>
              <w:spacing w:after="0"/>
              <w:rPr>
                <w:i/>
                <w:iCs/>
              </w:rPr>
            </w:pPr>
            <w:r w:rsidRPr="00B43262">
              <w:rPr>
                <w:i/>
                <w:iCs/>
              </w:rPr>
              <w:t>If yes, please send SPC your policy in English.</w:t>
            </w:r>
          </w:p>
        </w:tc>
      </w:tr>
      <w:tr w:rsidR="00D854E9" w14:paraId="54277E50" w14:textId="77777777" w:rsidTr="00564B26">
        <w:tc>
          <w:tcPr>
            <w:tcW w:w="9629" w:type="dxa"/>
            <w:gridSpan w:val="7"/>
            <w:vAlign w:val="center"/>
          </w:tcPr>
          <w:p w14:paraId="356A4FF1" w14:textId="77777777" w:rsidR="00D854E9" w:rsidRPr="00B43262" w:rsidRDefault="00D854E9" w:rsidP="00D854E9">
            <w:pPr>
              <w:spacing w:after="0"/>
              <w:rPr>
                <w:b/>
                <w:bCs/>
              </w:rPr>
            </w:pPr>
            <w:r w:rsidRPr="00B43262">
              <w:rPr>
                <w:b/>
                <w:bCs/>
              </w:rPr>
              <w:t>Does your Policy cover the followings?</w:t>
            </w:r>
          </w:p>
          <w:permStart w:id="1924999520" w:edGrp="everyone"/>
          <w:p w14:paraId="4A89B09C" w14:textId="77777777" w:rsidR="00D854E9" w:rsidRDefault="00000000" w:rsidP="00D854E9">
            <w:pPr>
              <w:spacing w:after="0"/>
            </w:pPr>
            <w:sdt>
              <w:sdtPr>
                <w:id w:val="1690482724"/>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924999520"/>
            <w:r w:rsidR="00D854E9">
              <w:t xml:space="preserve"> Child protection </w:t>
            </w:r>
            <w:permStart w:id="585173793" w:edGrp="everyone"/>
            <w:sdt>
              <w:sdtPr>
                <w:id w:val="-594083677"/>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585173793"/>
            <w:r w:rsidR="00D854E9">
              <w:t xml:space="preserve"> Human rights </w:t>
            </w:r>
            <w:permStart w:id="1283670588" w:edGrp="everyone"/>
            <w:sdt>
              <w:sdtPr>
                <w:id w:val="-1258294634"/>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283670588"/>
            <w:r w:rsidR="00D854E9">
              <w:t xml:space="preserve"> Gender equality </w:t>
            </w:r>
            <w:permStart w:id="703951536" w:edGrp="everyone"/>
            <w:sdt>
              <w:sdtPr>
                <w:id w:val="401797745"/>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703951536"/>
            <w:r w:rsidR="00D854E9">
              <w:t xml:space="preserve"> Social inclusion</w:t>
            </w:r>
          </w:p>
          <w:permStart w:id="101274068" w:edGrp="everyone"/>
          <w:p w14:paraId="1F492545" w14:textId="77777777" w:rsidR="00D854E9" w:rsidRPr="00D04FE2" w:rsidRDefault="00000000" w:rsidP="00D854E9">
            <w:pPr>
              <w:spacing w:after="0"/>
            </w:pPr>
            <w:sdt>
              <w:sdtPr>
                <w:id w:val="-829675200"/>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r w:rsidR="00D854E9">
              <w:t xml:space="preserve"> </w:t>
            </w:r>
            <w:permEnd w:id="101274068"/>
            <w:r w:rsidR="00D854E9">
              <w:t xml:space="preserve">Sexual harassment, abuse or exploitation </w:t>
            </w:r>
            <w:permStart w:id="111362579" w:edGrp="everyone"/>
            <w:sdt>
              <w:sdtPr>
                <w:id w:val="1839956352"/>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11362579"/>
            <w:r w:rsidR="00D854E9">
              <w:t xml:space="preserve"> Environmental responsibility</w:t>
            </w:r>
          </w:p>
        </w:tc>
      </w:tr>
      <w:tr w:rsidR="00D854E9" w14:paraId="250FD4D2" w14:textId="77777777" w:rsidTr="00564B26">
        <w:tc>
          <w:tcPr>
            <w:tcW w:w="3508" w:type="dxa"/>
            <w:shd w:val="clear" w:color="auto" w:fill="F2F2F2" w:themeFill="background1" w:themeFillShade="F2"/>
            <w:vAlign w:val="center"/>
          </w:tcPr>
          <w:p w14:paraId="0A25B063" w14:textId="77777777" w:rsidR="00D854E9" w:rsidRPr="00B43262" w:rsidRDefault="00D854E9" w:rsidP="00D854E9">
            <w:pPr>
              <w:spacing w:after="0"/>
              <w:rPr>
                <w:b/>
                <w:bCs/>
              </w:rPr>
            </w:pPr>
            <w:r>
              <w:rPr>
                <w:i/>
                <w:iCs/>
              </w:rPr>
              <w:t>Please, outline</w:t>
            </w:r>
            <w:r w:rsidRPr="001D10E9">
              <w:rPr>
                <w:i/>
                <w:iCs/>
              </w:rPr>
              <w:t xml:space="preserve"> the major actions you have undertaken in these areas</w:t>
            </w:r>
            <w:r>
              <w:rPr>
                <w:i/>
                <w:iCs/>
              </w:rPr>
              <w:t>:</w:t>
            </w:r>
          </w:p>
        </w:tc>
        <w:permStart w:id="192562453" w:edGrp="everyone"/>
        <w:tc>
          <w:tcPr>
            <w:tcW w:w="6121" w:type="dxa"/>
            <w:gridSpan w:val="6"/>
            <w:shd w:val="clear" w:color="auto" w:fill="F2F2F2" w:themeFill="background1" w:themeFillShade="F2"/>
            <w:vAlign w:val="center"/>
          </w:tcPr>
          <w:p w14:paraId="62EC79F7" w14:textId="77777777" w:rsidR="00D854E9" w:rsidRPr="001D10E9" w:rsidRDefault="00000000" w:rsidP="00D854E9">
            <w:pPr>
              <w:spacing w:after="0"/>
            </w:pPr>
            <w:sdt>
              <w:sdtPr>
                <w:rPr>
                  <w:rStyle w:val="Calibri11NoBold"/>
                </w:rPr>
                <w:id w:val="-1984382927"/>
                <w:placeholder>
                  <w:docPart w:val="80CCE14AEA6A4F8991D611575FE553A5"/>
                </w:placeholder>
                <w:showingPlcHdr/>
                <w15:color w:val="FFFF99"/>
              </w:sdtPr>
              <w:sdtEndPr>
                <w:rPr>
                  <w:rStyle w:val="DefaultParagraphFont"/>
                  <w:i/>
                  <w:iCs/>
                  <w:color w:val="808080" w:themeColor="background1" w:themeShade="80"/>
                </w:rPr>
              </w:sdtEndPr>
              <w:sdtContent>
                <w:r w:rsidR="00D854E9" w:rsidRPr="00DD7730">
                  <w:rPr>
                    <w:i/>
                    <w:iCs/>
                    <w:color w:val="808080" w:themeColor="background1" w:themeShade="80"/>
                  </w:rPr>
                  <w:t>[</w:t>
                </w:r>
                <w:r w:rsidR="00D854E9">
                  <w:rPr>
                    <w:i/>
                    <w:iCs/>
                    <w:color w:val="808080" w:themeColor="background1" w:themeShade="80"/>
                  </w:rPr>
                  <w:t>provide answer</w:t>
                </w:r>
                <w:r w:rsidR="00D854E9" w:rsidRPr="00DD7730">
                  <w:rPr>
                    <w:i/>
                    <w:iCs/>
                    <w:color w:val="808080" w:themeColor="background1" w:themeShade="80"/>
                  </w:rPr>
                  <w:t>]</w:t>
                </w:r>
              </w:sdtContent>
            </w:sdt>
            <w:permEnd w:id="192562453"/>
          </w:p>
        </w:tc>
      </w:tr>
      <w:tr w:rsidR="00D854E9" w14:paraId="521412E8" w14:textId="77777777" w:rsidTr="00D854E9">
        <w:tc>
          <w:tcPr>
            <w:tcW w:w="7699" w:type="dxa"/>
            <w:gridSpan w:val="4"/>
            <w:shd w:val="clear" w:color="auto" w:fill="BDD6EE" w:themeFill="accent1" w:themeFillTint="66"/>
            <w:vAlign w:val="center"/>
          </w:tcPr>
          <w:p w14:paraId="6B6438D4" w14:textId="77777777" w:rsidR="00D854E9" w:rsidRPr="00C92A54" w:rsidRDefault="00D854E9">
            <w:pPr>
              <w:pStyle w:val="ListParagraph"/>
              <w:numPr>
                <w:ilvl w:val="0"/>
                <w:numId w:val="5"/>
              </w:numPr>
              <w:spacing w:after="0"/>
              <w:ind w:left="164" w:right="0" w:hanging="284"/>
            </w:pPr>
            <w:r w:rsidRPr="00246A0A">
              <w:rPr>
                <w:b/>
                <w:bCs/>
              </w:rPr>
              <w:t>Does your</w:t>
            </w:r>
            <w:r>
              <w:rPr>
                <w:b/>
                <w:bCs/>
              </w:rPr>
              <w:t xml:space="preserve"> </w:t>
            </w:r>
            <w:r w:rsidRPr="00246A0A">
              <w:rPr>
                <w:b/>
                <w:bCs/>
              </w:rPr>
              <w:t>entity</w:t>
            </w:r>
            <w:r>
              <w:rPr>
                <w:b/>
                <w:bCs/>
              </w:rPr>
              <w:t xml:space="preserve"> </w:t>
            </w:r>
            <w:r w:rsidRPr="00246A0A">
              <w:rPr>
                <w:b/>
                <w:bCs/>
              </w:rPr>
              <w:t>have an</w:t>
            </w:r>
            <w:r>
              <w:rPr>
                <w:b/>
                <w:bCs/>
              </w:rPr>
              <w:t xml:space="preserve"> </w:t>
            </w:r>
            <w:r w:rsidRPr="00246A0A">
              <w:rPr>
                <w:b/>
                <w:bCs/>
              </w:rPr>
              <w:t>officer responsible for</w:t>
            </w:r>
            <w:r>
              <w:rPr>
                <w:b/>
                <w:bCs/>
              </w:rPr>
              <w:t xml:space="preserve"> Social and Environmental Responsibility (SER)</w:t>
            </w:r>
            <w:r w:rsidRPr="009F719E">
              <w:rPr>
                <w:b/>
                <w:bCs/>
              </w:rPr>
              <w:t>? </w:t>
            </w:r>
          </w:p>
        </w:tc>
        <w:permStart w:id="1740404719" w:edGrp="everyone"/>
        <w:tc>
          <w:tcPr>
            <w:tcW w:w="986" w:type="dxa"/>
            <w:vAlign w:val="center"/>
          </w:tcPr>
          <w:p w14:paraId="7EE51439" w14:textId="77777777" w:rsidR="00D854E9" w:rsidRDefault="00000000" w:rsidP="00D854E9">
            <w:pPr>
              <w:spacing w:after="0"/>
            </w:pPr>
            <w:sdt>
              <w:sdtPr>
                <w:id w:val="267210894"/>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740404719"/>
            <w:r w:rsidR="00D854E9">
              <w:t xml:space="preserve"> Y</w:t>
            </w:r>
            <w:r w:rsidR="00D854E9" w:rsidRPr="00D04FE2">
              <w:t>e</w:t>
            </w:r>
            <w:r w:rsidR="00D854E9">
              <w:t>s</w:t>
            </w:r>
          </w:p>
        </w:tc>
        <w:permStart w:id="1619026021" w:edGrp="everyone"/>
        <w:tc>
          <w:tcPr>
            <w:tcW w:w="944" w:type="dxa"/>
            <w:gridSpan w:val="2"/>
            <w:vAlign w:val="center"/>
          </w:tcPr>
          <w:p w14:paraId="3545CE9C" w14:textId="77777777" w:rsidR="00D854E9" w:rsidRDefault="00000000" w:rsidP="00D854E9">
            <w:pPr>
              <w:spacing w:after="0"/>
            </w:pPr>
            <w:sdt>
              <w:sdtPr>
                <w:id w:val="-1596939397"/>
                <w15:color w:val="FFFF99"/>
                <w14:checkbox>
                  <w14:checked w14:val="0"/>
                  <w14:checkedState w14:val="2612" w14:font="MS Gothic"/>
                  <w14:uncheckedState w14:val="2610" w14:font="MS Gothic"/>
                </w14:checkbox>
              </w:sdtPr>
              <w:sdtContent>
                <w:r w:rsidR="00D854E9">
                  <w:rPr>
                    <w:rFonts w:ascii="MS Gothic" w:eastAsia="MS Gothic" w:hAnsi="MS Gothic" w:hint="eastAsia"/>
                  </w:rPr>
                  <w:t>☐</w:t>
                </w:r>
              </w:sdtContent>
            </w:sdt>
            <w:permEnd w:id="1619026021"/>
            <w:r w:rsidR="00D854E9">
              <w:t xml:space="preserve"> No</w:t>
            </w:r>
          </w:p>
        </w:tc>
      </w:tr>
      <w:tr w:rsidR="00D854E9" w14:paraId="46FAECA6" w14:textId="77777777" w:rsidTr="00564B26">
        <w:tc>
          <w:tcPr>
            <w:tcW w:w="4486" w:type="dxa"/>
            <w:gridSpan w:val="2"/>
            <w:shd w:val="clear" w:color="auto" w:fill="F2F2F2" w:themeFill="background1" w:themeFillShade="F2"/>
            <w:vAlign w:val="center"/>
          </w:tcPr>
          <w:p w14:paraId="67263F1F" w14:textId="77777777" w:rsidR="00D854E9" w:rsidRPr="00B43262" w:rsidRDefault="00D854E9" w:rsidP="00D854E9">
            <w:pPr>
              <w:spacing w:after="0"/>
              <w:rPr>
                <w:i/>
                <w:iCs/>
              </w:rPr>
            </w:pPr>
            <w:r w:rsidRPr="00B43262">
              <w:rPr>
                <w:i/>
                <w:iCs/>
              </w:rPr>
              <w:t>If yes, please state that officer’s contact details:</w:t>
            </w:r>
          </w:p>
        </w:tc>
        <w:permStart w:id="1531794135" w:edGrp="everyone" w:displacedByCustomXml="next"/>
        <w:sdt>
          <w:sdtPr>
            <w:rPr>
              <w:rStyle w:val="Calibri11NoBold"/>
            </w:rPr>
            <w:id w:val="516350136"/>
            <w:placeholder>
              <w:docPart w:val="87A3D37B34204ECFB4D11C6529914D39"/>
            </w:placeholder>
            <w:showingPlcHdr/>
            <w15:color w:val="FFFF99"/>
          </w:sdtPr>
          <w:sdtEndPr>
            <w:rPr>
              <w:rStyle w:val="DefaultParagraphFont"/>
            </w:rPr>
          </w:sdtEndPr>
          <w:sdtContent>
            <w:tc>
              <w:tcPr>
                <w:tcW w:w="5143" w:type="dxa"/>
                <w:gridSpan w:val="5"/>
                <w:shd w:val="clear" w:color="auto" w:fill="F2F2F2" w:themeFill="background1" w:themeFillShade="F2"/>
                <w:vAlign w:val="center"/>
              </w:tcPr>
              <w:p w14:paraId="4150773B" w14:textId="77777777" w:rsidR="00D854E9" w:rsidRDefault="00D854E9" w:rsidP="00D854E9">
                <w:pPr>
                  <w:spacing w:after="0"/>
                </w:pPr>
                <w:r w:rsidRPr="00C92A54">
                  <w:rPr>
                    <w:rStyle w:val="PlaceholderText"/>
                    <w:rFonts w:ascii="Calibri" w:hAnsi="Calibri" w:cs="Calibri"/>
                    <w:i/>
                    <w:iCs/>
                  </w:rPr>
                  <w:t xml:space="preserve">[Insert name </w:t>
                </w:r>
                <w:r>
                  <w:rPr>
                    <w:rStyle w:val="PlaceholderText"/>
                    <w:rFonts w:ascii="Calibri" w:hAnsi="Calibri" w:cs="Calibri"/>
                    <w:i/>
                    <w:iCs/>
                  </w:rPr>
                  <w:t>and contact details of your officer in charge</w:t>
                </w:r>
                <w:r w:rsidRPr="00C92A54">
                  <w:rPr>
                    <w:rStyle w:val="PlaceholderText"/>
                    <w:rFonts w:ascii="Calibri" w:hAnsi="Calibri" w:cs="Calibri"/>
                    <w:i/>
                    <w:iCs/>
                  </w:rPr>
                  <w:t>]</w:t>
                </w:r>
              </w:p>
            </w:tc>
          </w:sdtContent>
        </w:sdt>
        <w:permEnd w:id="1531794135" w:displacedByCustomXml="prev"/>
      </w:tr>
      <w:bookmarkEnd w:id="62"/>
      <w:tr w:rsidR="00D854E9" w14:paraId="57DA19FB" w14:textId="77777777" w:rsidTr="00564B26">
        <w:trPr>
          <w:gridAfter w:val="1"/>
          <w:wAfter w:w="106" w:type="dxa"/>
        </w:trPr>
        <w:tc>
          <w:tcPr>
            <w:tcW w:w="5185" w:type="dxa"/>
            <w:gridSpan w:val="3"/>
            <w:shd w:val="clear" w:color="auto" w:fill="F2F2F2" w:themeFill="background1" w:themeFillShade="F2"/>
          </w:tcPr>
          <w:p w14:paraId="23556A75" w14:textId="77777777" w:rsidR="00D854E9" w:rsidRPr="00B43262" w:rsidRDefault="00D854E9" w:rsidP="00D854E9">
            <w:pPr>
              <w:spacing w:after="0"/>
              <w:rPr>
                <w:i/>
                <w:iCs/>
              </w:rPr>
            </w:pPr>
            <w:r>
              <w:rPr>
                <w:i/>
                <w:iCs/>
              </w:rPr>
              <w:t xml:space="preserve">If ‘no’, </w:t>
            </w:r>
            <w:r w:rsidRPr="006102C8">
              <w:rPr>
                <w:i/>
                <w:iCs/>
              </w:rPr>
              <w:t>what process does your entity have in place to ensure your social and environmental responsibility?</w:t>
            </w:r>
          </w:p>
        </w:tc>
        <w:permStart w:id="550331839" w:edGrp="everyone"/>
        <w:tc>
          <w:tcPr>
            <w:tcW w:w="4338" w:type="dxa"/>
            <w:gridSpan w:val="3"/>
            <w:shd w:val="clear" w:color="auto" w:fill="F2F2F2" w:themeFill="background1" w:themeFillShade="F2"/>
          </w:tcPr>
          <w:p w14:paraId="1EE1CF4A" w14:textId="77777777" w:rsidR="00D854E9" w:rsidRDefault="00000000" w:rsidP="00D854E9">
            <w:pPr>
              <w:spacing w:after="0"/>
              <w:rPr>
                <w:rStyle w:val="Calibri11NoBold"/>
              </w:rPr>
            </w:pPr>
            <w:sdt>
              <w:sdtPr>
                <w:rPr>
                  <w:rStyle w:val="Calibri11NoBold"/>
                </w:rPr>
                <w:id w:val="-1199708870"/>
                <w:placeholder>
                  <w:docPart w:val="FFA34CC94190416B8AC652C838E7328C"/>
                </w:placeholder>
                <w:showingPlcHdr/>
                <w15:color w:val="FFFF99"/>
              </w:sdtPr>
              <w:sdtEndPr>
                <w:rPr>
                  <w:rStyle w:val="DefaultParagraphFont"/>
                  <w:i/>
                  <w:iCs/>
                  <w:color w:val="808080" w:themeColor="background1" w:themeShade="80"/>
                </w:rPr>
              </w:sdtEndPr>
              <w:sdtContent>
                <w:r w:rsidR="00D854E9" w:rsidRPr="00DD7730">
                  <w:rPr>
                    <w:i/>
                    <w:iCs/>
                    <w:color w:val="808080" w:themeColor="background1" w:themeShade="80"/>
                  </w:rPr>
                  <w:t>[</w:t>
                </w:r>
                <w:r w:rsidR="00D854E9">
                  <w:rPr>
                    <w:i/>
                    <w:iCs/>
                    <w:color w:val="808080" w:themeColor="background1" w:themeShade="80"/>
                  </w:rPr>
                  <w:t>provide answer</w:t>
                </w:r>
                <w:r w:rsidR="00D854E9" w:rsidRPr="00DD7730">
                  <w:rPr>
                    <w:i/>
                    <w:iCs/>
                    <w:color w:val="808080" w:themeColor="background1" w:themeShade="80"/>
                  </w:rPr>
                  <w:t>]</w:t>
                </w:r>
              </w:sdtContent>
            </w:sdt>
            <w:permEnd w:id="550331839"/>
          </w:p>
        </w:tc>
      </w:tr>
    </w:tbl>
    <w:p w14:paraId="04E888F7" w14:textId="65492CEE" w:rsidR="00F0032C" w:rsidRDefault="00F0032C" w:rsidP="00E66BE5"/>
    <w:p w14:paraId="434DA64A" w14:textId="14F13A14" w:rsidR="00D854E9" w:rsidRDefault="00D854E9" w:rsidP="00E66BE5"/>
    <w:p w14:paraId="054DD8E7" w14:textId="77777777" w:rsidR="00D854E9" w:rsidRPr="00D04FE2" w:rsidRDefault="00D854E9" w:rsidP="00E66BE5"/>
    <w:p w14:paraId="0E49AEDF" w14:textId="77777777" w:rsidR="003D0DC9" w:rsidRDefault="003D0DC9" w:rsidP="003D0DC9">
      <w:bookmarkStart w:id="63" w:name="_Hlk99632288"/>
      <w:r w:rsidRPr="00D04FE2">
        <w:t>I declare that the particulars given herein above are true, correct and complete to the best of my knowledge, and the documents submitted in support of this form are genuine and obtained legally from the respective issuing authority.</w:t>
      </w:r>
    </w:p>
    <w:p w14:paraId="3BC650E4" w14:textId="77777777" w:rsidR="003D0DC9" w:rsidRDefault="003D0DC9" w:rsidP="003D0DC9">
      <w:r w:rsidRPr="00D04FE2">
        <w:t xml:space="preserve">I declare that none of the funds received or to be received by my </w:t>
      </w:r>
      <w:r>
        <w:t xml:space="preserve">company </w:t>
      </w:r>
      <w:r w:rsidRPr="00D04FE2">
        <w:t>will</w:t>
      </w:r>
      <w:r>
        <w:t xml:space="preserve"> </w:t>
      </w:r>
      <w:r w:rsidRPr="00D04FE2">
        <w:t>be used</w:t>
      </w:r>
      <w:r>
        <w:t xml:space="preserve"> for criminal activities, including </w:t>
      </w:r>
      <w:r w:rsidRPr="00D04FE2">
        <w:t>financ</w:t>
      </w:r>
      <w:r>
        <w:t xml:space="preserve">ing </w:t>
      </w:r>
      <w:r w:rsidRPr="00D04FE2">
        <w:t>terrorism</w:t>
      </w:r>
      <w:r>
        <w:t xml:space="preserve"> </w:t>
      </w:r>
      <w:r w:rsidRPr="00D04FE2">
        <w:t>or</w:t>
      </w:r>
      <w:r>
        <w:t xml:space="preserve"> </w:t>
      </w:r>
      <w:r w:rsidRPr="00D04FE2">
        <w:t>money</w:t>
      </w:r>
      <w:r>
        <w:t xml:space="preserve"> </w:t>
      </w:r>
      <w:r w:rsidRPr="00D04FE2">
        <w:t>laundering.</w:t>
      </w:r>
    </w:p>
    <w:p w14:paraId="18DC377E" w14:textId="4FD6D4B2" w:rsidR="00E66BE5" w:rsidRPr="00E66BE5" w:rsidRDefault="003D0DC9" w:rsidP="00E66BE5">
      <w:r w:rsidRPr="00E66BE5">
        <w:t>By</w:t>
      </w:r>
      <w:r w:rsidRPr="00CF73FD">
        <w:t xml:space="preserve"> </w:t>
      </w:r>
      <w:r>
        <w:t>sending this declaration to SPC</w:t>
      </w:r>
      <w:r w:rsidRPr="00E66BE5">
        <w:t>,</w:t>
      </w:r>
      <w:r>
        <w:t xml:space="preserve"> </w:t>
      </w:r>
      <w:r w:rsidR="00E66BE5">
        <w:t>I agree</w:t>
      </w:r>
      <w:r w:rsidR="00E66BE5" w:rsidRPr="00E66BE5">
        <w:t xml:space="preserve"> that </w:t>
      </w:r>
      <w:r w:rsidR="00E66BE5">
        <w:t>my</w:t>
      </w:r>
      <w:r w:rsidR="00E66BE5" w:rsidRPr="00E66BE5">
        <w:t xml:space="preserve"> business and personal information may be used by SPC for due diligence purposes</w:t>
      </w:r>
      <w:r w:rsidR="00E66BE5">
        <w:t>.  I also</w:t>
      </w:r>
      <w:r w:rsidR="00E66BE5" w:rsidRPr="00E66BE5">
        <w:t xml:space="preserve"> understand and accept that SPC will treat any personal information it receives in connection with my proposal in accordance with its </w:t>
      </w:r>
      <w:hyperlink r:id="rId43" w:history="1">
        <w:r w:rsidR="00E66BE5" w:rsidRPr="00E66BE5">
          <w:rPr>
            <w:rStyle w:val="Hyperlink"/>
          </w:rPr>
          <w:t>Privacy Policy</w:t>
        </w:r>
      </w:hyperlink>
      <w:r w:rsidR="00E66BE5" w:rsidRPr="00E66BE5">
        <w:t xml:space="preserve">, and the </w:t>
      </w:r>
      <w:hyperlink r:id="rId44" w:history="1">
        <w:r w:rsidR="00E66BE5" w:rsidRPr="00E66BE5">
          <w:rPr>
            <w:rStyle w:val="Hyperlink"/>
          </w:rPr>
          <w:t>Guidelines for handling personal information of bidders and grantees</w:t>
        </w:r>
      </w:hyperlink>
      <w:r w:rsidR="00E66BE5" w:rsidRPr="00E66BE5">
        <w:t>.</w:t>
      </w:r>
    </w:p>
    <w:bookmarkEnd w:id="63"/>
    <w:p w14:paraId="2F3BD953" w14:textId="77777777" w:rsidR="00E66BE5" w:rsidRDefault="00E66BE5" w:rsidP="00E66BE5"/>
    <w:tbl>
      <w:tblPr>
        <w:tblStyle w:val="TableGrid"/>
        <w:tblW w:w="97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9776"/>
      </w:tblGrid>
      <w:tr w:rsidR="00E66BE5" w:rsidRPr="003F2E6D" w14:paraId="628D9942" w14:textId="77777777" w:rsidTr="002116EC">
        <w:tc>
          <w:tcPr>
            <w:tcW w:w="9776" w:type="dxa"/>
          </w:tcPr>
          <w:p w14:paraId="260D05AB" w14:textId="77777777" w:rsidR="00E66BE5" w:rsidRPr="003F2E6D" w:rsidRDefault="00E66BE5" w:rsidP="002116EC">
            <w:pPr>
              <w:spacing w:after="0"/>
              <w:rPr>
                <w:rFonts w:ascii="Calibri" w:hAnsi="Calibri" w:cs="Calibri"/>
                <w:b/>
                <w:bCs/>
              </w:rPr>
            </w:pPr>
            <w:r w:rsidRPr="003F2E6D">
              <w:rPr>
                <w:rFonts w:ascii="Calibri" w:hAnsi="Calibri" w:cs="Calibri"/>
                <w:b/>
                <w:bCs/>
              </w:rPr>
              <w:t>For the Bidder</w:t>
            </w:r>
            <w:r>
              <w:rPr>
                <w:rFonts w:ascii="Calibri" w:hAnsi="Calibri" w:cs="Calibri"/>
                <w:b/>
                <w:bCs/>
              </w:rPr>
              <w:t xml:space="preserve">: </w:t>
            </w:r>
            <w:sdt>
              <w:sdtPr>
                <w:rPr>
                  <w:rFonts w:ascii="Calibri" w:hAnsi="Calibri" w:cs="Calibri"/>
                  <w:b/>
                  <w:bCs/>
                </w:rPr>
                <w:id w:val="-1637786644"/>
                <w:placeholder>
                  <w:docPart w:val="E2707B296F7540F590ADD7E0FC5CD6DD"/>
                </w:placeholder>
                <w:showingPlcHdr/>
                <w15:color w:val="FFFF99"/>
              </w:sdtPr>
              <w:sdtContent>
                <w:permStart w:id="1570257525" w:edGrp="everyone"/>
                <w:r w:rsidRPr="00401EB1">
                  <w:rPr>
                    <w:rStyle w:val="PlaceholderText"/>
                    <w:i/>
                    <w:iCs/>
                  </w:rPr>
                  <w:t>[insert name of the company]</w:t>
                </w:r>
                <w:permEnd w:id="1570257525"/>
              </w:sdtContent>
            </w:sdt>
          </w:p>
          <w:p w14:paraId="5C9F33A8" w14:textId="77777777" w:rsidR="00E66BE5" w:rsidRPr="003F2E6D" w:rsidRDefault="00E66BE5" w:rsidP="002116EC">
            <w:pPr>
              <w:spacing w:after="0"/>
            </w:pPr>
          </w:p>
        </w:tc>
      </w:tr>
      <w:tr w:rsidR="00E66BE5" w:rsidRPr="003F2E6D" w14:paraId="4F647AB4" w14:textId="77777777" w:rsidTr="002116EC">
        <w:tc>
          <w:tcPr>
            <w:tcW w:w="9776" w:type="dxa"/>
            <w:shd w:val="clear" w:color="auto" w:fill="F2F2F2" w:themeFill="background1" w:themeFillShade="F2"/>
          </w:tcPr>
          <w:permStart w:id="1003965753" w:edGrp="everyone" w:displacedByCustomXml="next"/>
          <w:sdt>
            <w:sdtPr>
              <w:id w:val="-696840408"/>
              <w:placeholder>
                <w:docPart w:val="720B9559757942B28BA3B7B1E04E8DF7"/>
              </w:placeholder>
              <w15:color w:val="FFFF99"/>
            </w:sdtPr>
            <w:sdtContent>
              <w:p w14:paraId="6D3D6206" w14:textId="77777777" w:rsidR="00E66BE5" w:rsidRPr="003F2E6D" w:rsidRDefault="00E66BE5" w:rsidP="002116EC">
                <w:pPr>
                  <w:spacing w:after="0"/>
                </w:pPr>
                <w:r w:rsidRPr="003F2E6D">
                  <w:t>Signature:</w:t>
                </w:r>
              </w:p>
              <w:p w14:paraId="66E67358" w14:textId="77777777" w:rsidR="00E66BE5" w:rsidRPr="003F2E6D" w:rsidRDefault="00E66BE5" w:rsidP="002116EC">
                <w:pPr>
                  <w:spacing w:after="0"/>
                </w:pPr>
              </w:p>
              <w:p w14:paraId="31E3D7DA" w14:textId="77777777" w:rsidR="00E66BE5" w:rsidRPr="003F2E6D" w:rsidRDefault="00000000" w:rsidP="002116EC">
                <w:pPr>
                  <w:spacing w:after="0"/>
                </w:pPr>
              </w:p>
            </w:sdtContent>
          </w:sdt>
          <w:permEnd w:id="1003965753" w:displacedByCustomXml="prev"/>
          <w:p w14:paraId="0CDC9AB8" w14:textId="77777777" w:rsidR="00E66BE5" w:rsidRPr="003F2E6D" w:rsidRDefault="00E66BE5" w:rsidP="002116EC">
            <w:pPr>
              <w:spacing w:after="0"/>
            </w:pPr>
            <w:r w:rsidRPr="003F2E6D">
              <w:t>Name of the Bidder’s representative:</w:t>
            </w:r>
            <w:r>
              <w:t xml:space="preserve"> </w:t>
            </w:r>
            <w:sdt>
              <w:sdtPr>
                <w:rPr>
                  <w:rStyle w:val="Calibri11NoBold"/>
                </w:rPr>
                <w:id w:val="-1415541315"/>
                <w:placeholder>
                  <w:docPart w:val="B6589878EE4C45DD969906096DED951B"/>
                </w:placeholder>
                <w:showingPlcHdr/>
                <w15:color w:val="FFFF99"/>
              </w:sdtPr>
              <w:sdtEndPr>
                <w:rPr>
                  <w:rStyle w:val="DefaultParagraphFont"/>
                  <w:b/>
                  <w:bCs/>
                </w:rPr>
              </w:sdtEndPr>
              <w:sdtContent>
                <w:permStart w:id="164851789" w:edGrp="everyone"/>
                <w:r w:rsidRPr="00401EB1">
                  <w:rPr>
                    <w:rStyle w:val="PlaceholderText"/>
                    <w:i/>
                    <w:iCs/>
                  </w:rPr>
                  <w:t xml:space="preserve">[insert name of the </w:t>
                </w:r>
                <w:r>
                  <w:rPr>
                    <w:rStyle w:val="PlaceholderText"/>
                    <w:i/>
                    <w:iCs/>
                  </w:rPr>
                  <w:t>representative</w:t>
                </w:r>
                <w:r w:rsidRPr="00401EB1">
                  <w:rPr>
                    <w:rStyle w:val="PlaceholderText"/>
                    <w:i/>
                    <w:iCs/>
                  </w:rPr>
                  <w:t>]</w:t>
                </w:r>
                <w:permEnd w:id="164851789"/>
              </w:sdtContent>
            </w:sdt>
          </w:p>
          <w:p w14:paraId="06283421" w14:textId="77777777" w:rsidR="00E66BE5" w:rsidRPr="00401EB1" w:rsidRDefault="00E66BE5" w:rsidP="002116EC">
            <w:pPr>
              <w:spacing w:after="0"/>
              <w:rPr>
                <w:rFonts w:ascii="Calibri" w:hAnsi="Calibri" w:cs="Calibri"/>
                <w:color w:val="808080" w:themeColor="background1" w:themeShade="80"/>
              </w:rPr>
            </w:pPr>
            <w:r w:rsidRPr="003F2E6D">
              <w:rPr>
                <w:rFonts w:ascii="Calibri" w:hAnsi="Calibri" w:cs="Calibri"/>
              </w:rPr>
              <w:t xml:space="preserve">Title: </w:t>
            </w:r>
            <w:sdt>
              <w:sdtPr>
                <w:rPr>
                  <w:rStyle w:val="Calibri11NoBold"/>
                </w:rPr>
                <w:id w:val="-113672750"/>
                <w:placeholder>
                  <w:docPart w:val="518FDA56DFDC49DAA70956DCAF9388BC"/>
                </w:placeholder>
                <w:showingPlcHdr/>
                <w15:color w:val="FFFF99"/>
              </w:sdtPr>
              <w:sdtEndPr>
                <w:rPr>
                  <w:rStyle w:val="DefaultParagraphFont"/>
                  <w:rFonts w:ascii="Calibri" w:hAnsi="Calibri" w:cs="Calibri"/>
                  <w:b/>
                  <w:bCs/>
                </w:rPr>
              </w:sdtEndPr>
              <w:sdtContent>
                <w:permStart w:id="1240475431" w:edGrp="everyone"/>
                <w:r w:rsidRPr="00401EB1">
                  <w:rPr>
                    <w:rStyle w:val="PlaceholderText"/>
                    <w:i/>
                    <w:iCs/>
                  </w:rPr>
                  <w:t xml:space="preserve">[insert </w:t>
                </w:r>
                <w:r>
                  <w:rPr>
                    <w:rStyle w:val="PlaceholderText"/>
                    <w:i/>
                    <w:iCs/>
                  </w:rPr>
                  <w:t>Title of the representative</w:t>
                </w:r>
                <w:r w:rsidRPr="00401EB1">
                  <w:rPr>
                    <w:rStyle w:val="PlaceholderText"/>
                    <w:i/>
                    <w:iCs/>
                  </w:rPr>
                  <w:t>]</w:t>
                </w:r>
                <w:permEnd w:id="1240475431"/>
              </w:sdtContent>
            </w:sdt>
          </w:p>
        </w:tc>
      </w:tr>
      <w:tr w:rsidR="00E66BE5" w:rsidRPr="003F2E6D" w14:paraId="6BDAD9D8" w14:textId="77777777" w:rsidTr="002116EC">
        <w:trPr>
          <w:trHeight w:val="580"/>
        </w:trPr>
        <w:tc>
          <w:tcPr>
            <w:tcW w:w="9776" w:type="dxa"/>
            <w:shd w:val="clear" w:color="auto" w:fill="F2F2F2" w:themeFill="background1" w:themeFillShade="F2"/>
          </w:tcPr>
          <w:p w14:paraId="5CC42561" w14:textId="77777777" w:rsidR="00E66BE5" w:rsidRPr="003F2E6D" w:rsidRDefault="00E66BE5" w:rsidP="002116EC">
            <w:pPr>
              <w:spacing w:after="0"/>
            </w:pPr>
            <w:r w:rsidRPr="003F2E6D">
              <w:t xml:space="preserve">Date: </w:t>
            </w:r>
            <w:sdt>
              <w:sdtPr>
                <w:rPr>
                  <w:rStyle w:val="Calibri11NoBold"/>
                </w:rPr>
                <w:id w:val="910049220"/>
                <w:placeholder>
                  <w:docPart w:val="653AE5AD527242B4B8C22DEBE880432A"/>
                </w:placeholder>
                <w:showingPlcHdr/>
                <w15:color w:val="FFFF99"/>
                <w:date>
                  <w:dateFormat w:val="d/MM/yyyy"/>
                  <w:lid w:val="en-AU"/>
                  <w:storeMappedDataAs w:val="dateTime"/>
                  <w:calendar w:val="gregorian"/>
                </w:date>
              </w:sdtPr>
              <w:sdtEndPr>
                <w:rPr>
                  <w:rStyle w:val="DefaultParagraphFont"/>
                </w:rPr>
              </w:sdtEndPr>
              <w:sdtContent>
                <w:permStart w:id="88100712" w:edGrp="everyone"/>
                <w:r w:rsidRPr="00401EB1">
                  <w:rPr>
                    <w:rStyle w:val="PlaceholderText"/>
                    <w:i/>
                    <w:iCs/>
                  </w:rPr>
                  <w:t>[</w:t>
                </w:r>
                <w:r w:rsidRPr="00401EB1">
                  <w:rPr>
                    <w:rStyle w:val="PlaceholderText"/>
                    <w:rFonts w:ascii="Calibri" w:hAnsi="Calibri" w:cs="Calibri"/>
                    <w:i/>
                    <w:iCs/>
                  </w:rPr>
                  <w:t>Click or tap to enter a date]</w:t>
                </w:r>
                <w:permEnd w:id="88100712"/>
              </w:sdtContent>
            </w:sdt>
          </w:p>
        </w:tc>
      </w:tr>
    </w:tbl>
    <w:p w14:paraId="4F1179A7" w14:textId="44F20935" w:rsidR="00E66BE5" w:rsidRDefault="00E66BE5" w:rsidP="00E66BE5">
      <w:permStart w:id="298192323" w:edGrp="everyone"/>
    </w:p>
    <w:p w14:paraId="14581B2F" w14:textId="2FCF0720" w:rsidR="00E66BE5" w:rsidRDefault="00E66BE5">
      <w:pPr>
        <w:widowControl/>
        <w:spacing w:after="160" w:line="259" w:lineRule="auto"/>
        <w:ind w:right="0"/>
        <w:jc w:val="left"/>
      </w:pPr>
      <w:r>
        <w:br w:type="page"/>
      </w:r>
    </w:p>
    <w:permEnd w:id="298192323"/>
    <w:p w14:paraId="1D4ADFF2" w14:textId="3E79D358" w:rsidR="00D62C45" w:rsidRPr="006355B1" w:rsidRDefault="00D62C45" w:rsidP="006355B1">
      <w:pPr>
        <w:jc w:val="right"/>
        <w:rPr>
          <w:b/>
          <w:bCs/>
        </w:rPr>
      </w:pPr>
      <w:r w:rsidRPr="006355B1">
        <w:rPr>
          <w:b/>
          <w:bCs/>
        </w:rPr>
        <w:lastRenderedPageBreak/>
        <w:t xml:space="preserve">RFP </w:t>
      </w:r>
      <w:sdt>
        <w:sdtPr>
          <w:rPr>
            <w:rStyle w:val="Calibri11NoBold"/>
            <w:b/>
            <w:bCs/>
          </w:rPr>
          <w:alias w:val="SPC Reference"/>
          <w:tag w:val="SPCReference"/>
          <w:id w:val="62685304"/>
          <w:placeholder>
            <w:docPart w:val="9BA027F654E84E619B0129B38ECC7AD3"/>
          </w:placeholder>
          <w:dataBinding w:prefixMappings="xmlns:ns0='http://schemas.microsoft.com/office/2006/metadata/properties' xmlns:ns1='http://www.w3.org/2001/XMLSchema-instance' xmlns:ns2='http://schemas.microsoft.com/office/infopath/2007/PartnerControls' xmlns:ns3='96c15d45-afd3-4c4c-9971-e5af51306887' xmlns:ns4='c56376c4-3602-4b38-aa21-67d9a740d470' " w:xpath="/ns0:properties[1]/documentManagement[1]/ns4:SPCReference[1]" w:storeItemID="{7CBCF4B8-A99C-41A5-8466-09EDC77F7362}"/>
          <w15:color w:val="FF0000"/>
          <w:text/>
        </w:sdtPr>
        <w:sdtEndPr>
          <w:rPr>
            <w:rStyle w:val="DefaultParagraphFont"/>
          </w:rPr>
        </w:sdtEndPr>
        <w:sdtContent>
          <w:permStart w:id="267156171" w:edGrp="everyone"/>
          <w:r w:rsidR="00974287">
            <w:rPr>
              <w:rStyle w:val="Calibri11NoBold"/>
              <w:b/>
              <w:bCs/>
            </w:rPr>
            <w:t>23-5381</w:t>
          </w:r>
          <w:permEnd w:id="267156171"/>
        </w:sdtContent>
      </w:sdt>
    </w:p>
    <w:p w14:paraId="7A0066FA" w14:textId="77BDF353" w:rsidR="006C3B82" w:rsidRPr="006C3B82" w:rsidRDefault="00777C15" w:rsidP="00BC582D">
      <w:pPr>
        <w:pStyle w:val="Heading1"/>
      </w:pPr>
      <w:bookmarkStart w:id="64" w:name="_Toc132618612"/>
      <w:r>
        <w:t xml:space="preserve">Annex </w:t>
      </w:r>
      <w:r w:rsidR="00957B96">
        <w:t>4</w:t>
      </w:r>
      <w:r w:rsidRPr="00F63778">
        <w:t xml:space="preserve">:  </w:t>
      </w:r>
      <w:r w:rsidR="00CA56FF">
        <w:t>TECHNICAL PROPOSAL SUBMISSION FORM</w:t>
      </w:r>
      <w:bookmarkEnd w:id="64"/>
    </w:p>
    <w:p w14:paraId="30EFCEA6" w14:textId="77777777" w:rsidR="00E66BE5" w:rsidRPr="00F21E35" w:rsidRDefault="00E66BE5" w:rsidP="008364D4">
      <w:pPr>
        <w:pStyle w:val="Heading5"/>
      </w:pPr>
      <w:r w:rsidRPr="00F21E35">
        <w:t>INSTRUCTIONS TO BIDDERS</w:t>
      </w:r>
    </w:p>
    <w:permStart w:id="918554735" w:edGrp="everyone" w:displacedByCustomXml="next"/>
    <w:bookmarkStart w:id="65" w:name="_Hlk99460315" w:displacedByCustomXml="next"/>
    <w:sdt>
      <w:sdtPr>
        <w:alias w:val="Financial proposal guidelines"/>
        <w:tag w:val="Financial proposal guidelines"/>
        <w:id w:val="-20169781"/>
        <w:placeholder>
          <w:docPart w:val="30561BE75C0641E793DDC1A6AB22F471"/>
        </w:placeholder>
        <w15:color w:val="FF0000"/>
      </w:sdtPr>
      <w:sdtContent>
        <w:p w14:paraId="11E93DCD" w14:textId="734ACF06" w:rsidR="00E66BE5" w:rsidRPr="002A0CA0" w:rsidRDefault="003C497F" w:rsidP="00E66BE5">
          <w:pPr>
            <w:rPr>
              <w:i/>
              <w:iCs/>
              <w:color w:val="808080" w:themeColor="background1" w:themeShade="80"/>
            </w:rPr>
          </w:pPr>
          <w:r>
            <w:t>Please</w:t>
          </w:r>
          <w:r w:rsidR="00AD6E7E">
            <w:t xml:space="preserve"> complete </w:t>
          </w:r>
          <w:r w:rsidR="00AD6E7E" w:rsidRPr="00C77F2E">
            <w:rPr>
              <w:b/>
              <w:bCs/>
            </w:rPr>
            <w:t>both tables below</w:t>
          </w:r>
          <w:r w:rsidR="00A3024E">
            <w:t xml:space="preserve"> to support technical evaluation of bids.</w:t>
          </w:r>
          <w:r w:rsidR="00881101">
            <w:t xml:space="preserve">  </w:t>
          </w:r>
        </w:p>
      </w:sdtContent>
    </w:sdt>
    <w:permEnd w:id="918554735" w:displacedByCustomXml="prev"/>
    <w:bookmarkEnd w:id="65" w:displacedByCustomXml="prev"/>
    <w:p w14:paraId="2B3C2F60" w14:textId="77777777" w:rsidR="005749C3" w:rsidRPr="00AE35C5" w:rsidRDefault="005749C3" w:rsidP="00BC582D">
      <w:permStart w:id="2065589451" w:edGrp="everyone"/>
      <w:permEnd w:id="2065589451"/>
    </w:p>
    <w:tbl>
      <w:tblPr>
        <w:tblStyle w:val="TableGrid"/>
        <w:tblW w:w="0" w:type="auto"/>
        <w:tblLook w:val="04A0" w:firstRow="1" w:lastRow="0" w:firstColumn="1" w:lastColumn="0" w:noHBand="0" w:noVBand="1"/>
      </w:tblPr>
      <w:tblGrid>
        <w:gridCol w:w="4815"/>
        <w:gridCol w:w="4921"/>
      </w:tblGrid>
      <w:tr w:rsidR="004A30D4" w:rsidRPr="00AE35C5" w14:paraId="0EF46FE8" w14:textId="77777777" w:rsidTr="00BC5FFB">
        <w:tc>
          <w:tcPr>
            <w:tcW w:w="9736" w:type="dxa"/>
            <w:gridSpan w:val="2"/>
            <w:shd w:val="clear" w:color="auto" w:fill="BDD6EE" w:themeFill="accent1" w:themeFillTint="66"/>
            <w:vAlign w:val="center"/>
          </w:tcPr>
          <w:p w14:paraId="1F80100C" w14:textId="16DD972E" w:rsidR="004A30D4" w:rsidRPr="00641FB5" w:rsidRDefault="00F46154" w:rsidP="00BC5FFB">
            <w:pPr>
              <w:spacing w:after="0" w:line="240" w:lineRule="auto"/>
              <w:rPr>
                <w:rFonts w:ascii="Calibri Light" w:hAnsi="Calibri Light" w:cs="Calibri Light"/>
                <w:sz w:val="32"/>
                <w:szCs w:val="32"/>
              </w:rPr>
            </w:pPr>
            <w:permStart w:id="1985562971" w:edGrp="everyone"/>
            <w:r w:rsidRPr="00641FB5">
              <w:rPr>
                <w:rFonts w:ascii="Calibri Light" w:hAnsi="Calibri Light" w:cs="Calibri Light"/>
                <w:color w:val="2E74B5" w:themeColor="accent1" w:themeShade="BF"/>
                <w:sz w:val="32"/>
                <w:szCs w:val="32"/>
              </w:rPr>
              <w:t>Technical Requirements</w:t>
            </w:r>
          </w:p>
        </w:tc>
      </w:tr>
      <w:tr w:rsidR="005749C3" w:rsidRPr="009A3992" w14:paraId="58E445D2" w14:textId="77777777" w:rsidTr="00EE159D">
        <w:tc>
          <w:tcPr>
            <w:tcW w:w="4815" w:type="dxa"/>
            <w:shd w:val="clear" w:color="auto" w:fill="BDD6EE" w:themeFill="accent1" w:themeFillTint="66"/>
            <w:vAlign w:val="center"/>
          </w:tcPr>
          <w:p w14:paraId="7E0209EE" w14:textId="2AF52B0E" w:rsidR="005749C3" w:rsidRPr="00641FB5" w:rsidRDefault="003943BB" w:rsidP="00BC5FFB">
            <w:pPr>
              <w:spacing w:after="0" w:line="240" w:lineRule="auto"/>
              <w:rPr>
                <w:rFonts w:asciiTheme="majorHAnsi" w:hAnsiTheme="majorHAnsi" w:cstheme="majorHAnsi"/>
                <w:i/>
                <w:iCs/>
                <w:color w:val="2E74B5" w:themeColor="accent1" w:themeShade="BF"/>
              </w:rPr>
            </w:pPr>
            <w:bookmarkStart w:id="66" w:name="_Hlk97648709"/>
            <w:proofErr w:type="spellStart"/>
            <w:r>
              <w:rPr>
                <w:rFonts w:asciiTheme="majorHAnsi" w:hAnsiTheme="majorHAnsi" w:cstheme="majorHAnsi"/>
                <w:i/>
                <w:iCs/>
                <w:color w:val="2E74B5" w:themeColor="accent1" w:themeShade="BF"/>
              </w:rPr>
              <w:t>Mandaotory</w:t>
            </w:r>
            <w:proofErr w:type="spellEnd"/>
            <w:r w:rsidR="005749C3" w:rsidRPr="00641FB5">
              <w:rPr>
                <w:rFonts w:asciiTheme="majorHAnsi" w:hAnsiTheme="majorHAnsi" w:cstheme="majorHAnsi"/>
                <w:i/>
                <w:iCs/>
                <w:color w:val="2E74B5" w:themeColor="accent1" w:themeShade="BF"/>
              </w:rPr>
              <w:t xml:space="preserve"> Requirements</w:t>
            </w:r>
          </w:p>
        </w:tc>
        <w:tc>
          <w:tcPr>
            <w:tcW w:w="4921" w:type="dxa"/>
            <w:shd w:val="clear" w:color="auto" w:fill="BDD6EE" w:themeFill="accent1" w:themeFillTint="66"/>
            <w:vAlign w:val="center"/>
          </w:tcPr>
          <w:p w14:paraId="2F43D8E3" w14:textId="6367D3B1" w:rsidR="005749C3" w:rsidRPr="00641FB5" w:rsidRDefault="005749C3" w:rsidP="00BC5FFB">
            <w:pPr>
              <w:spacing w:after="0" w:line="240" w:lineRule="auto"/>
              <w:rPr>
                <w:rFonts w:asciiTheme="majorHAnsi" w:hAnsiTheme="majorHAnsi" w:cstheme="majorHAnsi"/>
                <w:i/>
                <w:iCs/>
                <w:color w:val="2E74B5" w:themeColor="accent1" w:themeShade="BF"/>
              </w:rPr>
            </w:pPr>
            <w:r w:rsidRPr="00641FB5">
              <w:rPr>
                <w:rFonts w:asciiTheme="majorHAnsi" w:hAnsiTheme="majorHAnsi" w:cstheme="majorHAnsi"/>
                <w:i/>
                <w:iCs/>
                <w:color w:val="2E74B5" w:themeColor="accent1" w:themeShade="BF"/>
              </w:rPr>
              <w:t>Response</w:t>
            </w:r>
            <w:r w:rsidR="007D15B5" w:rsidRPr="00641FB5">
              <w:rPr>
                <w:rFonts w:asciiTheme="majorHAnsi" w:hAnsiTheme="majorHAnsi" w:cstheme="majorHAnsi"/>
                <w:i/>
                <w:iCs/>
                <w:color w:val="2E74B5" w:themeColor="accent1" w:themeShade="BF"/>
              </w:rPr>
              <w:t xml:space="preserve"> by Bidder</w:t>
            </w:r>
          </w:p>
        </w:tc>
      </w:tr>
      <w:tr w:rsidR="0058704B" w:rsidRPr="00AE35C5" w14:paraId="75E9E354" w14:textId="77777777" w:rsidTr="00502AA3">
        <w:tc>
          <w:tcPr>
            <w:tcW w:w="9736" w:type="dxa"/>
            <w:gridSpan w:val="2"/>
            <w:shd w:val="clear" w:color="auto" w:fill="D9D9D9" w:themeFill="background1" w:themeFillShade="D9"/>
            <w:vAlign w:val="center"/>
          </w:tcPr>
          <w:p w14:paraId="71B2DD8A" w14:textId="0C7CBA97" w:rsidR="0058704B" w:rsidRDefault="0058704B" w:rsidP="00BC5FFB">
            <w:pPr>
              <w:spacing w:after="0" w:line="240" w:lineRule="auto"/>
              <w:rPr>
                <w:rStyle w:val="Style5"/>
                <w:b w:val="0"/>
                <w:bCs/>
              </w:rPr>
            </w:pPr>
            <w:r w:rsidRPr="003943BB">
              <w:rPr>
                <w:b/>
                <w:bCs/>
              </w:rPr>
              <w:t>E-mail 1 (technical submission)</w:t>
            </w:r>
          </w:p>
        </w:tc>
      </w:tr>
      <w:tr w:rsidR="00BC5FFB" w:rsidRPr="00AE35C5" w14:paraId="662E9ABC" w14:textId="77777777" w:rsidTr="00EE159D">
        <w:tc>
          <w:tcPr>
            <w:tcW w:w="4815" w:type="dxa"/>
            <w:shd w:val="clear" w:color="auto" w:fill="auto"/>
            <w:vAlign w:val="center"/>
          </w:tcPr>
          <w:p w14:paraId="418F6F11" w14:textId="29355E07" w:rsidR="00BC5FFB" w:rsidRDefault="00383976" w:rsidP="00165724">
            <w:pPr>
              <w:spacing w:after="0" w:line="240" w:lineRule="auto"/>
              <w:rPr>
                <w:rStyle w:val="Style5"/>
              </w:rPr>
            </w:pPr>
            <w:r w:rsidRPr="00383976">
              <w:rPr>
                <w:b/>
                <w:bCs/>
              </w:rPr>
              <w:t>Schedule</w:t>
            </w:r>
            <w:r w:rsidR="006C7B1A">
              <w:rPr>
                <w:b/>
                <w:bCs/>
              </w:rPr>
              <w:t xml:space="preserve"> &amp; methodology</w:t>
            </w:r>
            <w:r w:rsidRPr="00383976">
              <w:rPr>
                <w:b/>
                <w:bCs/>
              </w:rPr>
              <w:t>:</w:t>
            </w:r>
            <w:r>
              <w:t xml:space="preserve"> </w:t>
            </w:r>
            <w:r w:rsidR="00635210" w:rsidRPr="00165724">
              <w:t>Please attach a brief (maximum 2 pages) work schedule summarising</w:t>
            </w:r>
            <w:r w:rsidR="00165724">
              <w:t xml:space="preserve"> (i) </w:t>
            </w:r>
            <w:r w:rsidR="00635210" w:rsidRPr="00165724">
              <w:t>the key activities and dates proposed to deliver the goods</w:t>
            </w:r>
            <w:r w:rsidR="006C7B1A">
              <w:t xml:space="preserve"> and services</w:t>
            </w:r>
            <w:r w:rsidR="00635210" w:rsidRPr="00165724">
              <w:t xml:space="preserve"> outlined in the Specification of Goods; and </w:t>
            </w:r>
            <w:r w:rsidR="00165724">
              <w:t>(ii)</w:t>
            </w:r>
            <w:r w:rsidR="006C7B1A">
              <w:t xml:space="preserve"> methodology to prov</w:t>
            </w:r>
            <w:r w:rsidR="00635210" w:rsidRPr="00165724">
              <w:t>ide necessary technical assistance and training.</w:t>
            </w:r>
          </w:p>
        </w:tc>
        <w:tc>
          <w:tcPr>
            <w:tcW w:w="4921" w:type="dxa"/>
            <w:shd w:val="clear" w:color="auto" w:fill="auto"/>
            <w:vAlign w:val="center"/>
          </w:tcPr>
          <w:p w14:paraId="5C669352" w14:textId="53EE0AE5" w:rsidR="00BC5FFB" w:rsidRPr="00383976" w:rsidRDefault="00383976" w:rsidP="00BC5FFB">
            <w:pPr>
              <w:spacing w:after="0" w:line="240" w:lineRule="auto"/>
              <w:rPr>
                <w:rStyle w:val="Style5"/>
                <w:b w:val="0"/>
                <w:bCs/>
              </w:rPr>
            </w:pPr>
            <w:r>
              <w:rPr>
                <w:rStyle w:val="Style5"/>
                <w:b w:val="0"/>
                <w:bCs/>
              </w:rPr>
              <w:t>Check if submitted with the technical proposal</w:t>
            </w:r>
            <w:r w:rsidRPr="00143910">
              <w:rPr>
                <w:rStyle w:val="Style5"/>
                <w:b w:val="0"/>
                <w:bCs/>
              </w:rPr>
              <w:t xml:space="preserve">  </w:t>
            </w:r>
            <w:r w:rsidRPr="00143910">
              <w:rPr>
                <w:rStyle w:val="Style5"/>
                <w:b w:val="0"/>
                <w:bCs/>
                <w:sz w:val="28"/>
                <w:szCs w:val="28"/>
              </w:rPr>
              <w:sym w:font="Wingdings" w:char="F06F"/>
            </w:r>
          </w:p>
        </w:tc>
      </w:tr>
      <w:bookmarkEnd w:id="66"/>
      <w:tr w:rsidR="003943BB" w:rsidRPr="00AE35C5" w14:paraId="4BB19FCE" w14:textId="77777777" w:rsidTr="00EE159D">
        <w:tc>
          <w:tcPr>
            <w:tcW w:w="4815" w:type="dxa"/>
            <w:shd w:val="clear" w:color="auto" w:fill="auto"/>
            <w:vAlign w:val="center"/>
          </w:tcPr>
          <w:p w14:paraId="60477A03" w14:textId="4FD131FC" w:rsidR="003943BB" w:rsidRPr="003943BB" w:rsidRDefault="003943BB" w:rsidP="003943BB">
            <w:pPr>
              <w:autoSpaceDE w:val="0"/>
              <w:autoSpaceDN w:val="0"/>
              <w:spacing w:after="0" w:line="240" w:lineRule="auto"/>
              <w:ind w:right="115"/>
            </w:pPr>
            <w:r w:rsidRPr="003943BB">
              <w:rPr>
                <w:b/>
                <w:bCs/>
              </w:rPr>
              <w:t>Letter of application</w:t>
            </w:r>
            <w:r w:rsidR="00535BC2">
              <w:rPr>
                <w:b/>
                <w:bCs/>
              </w:rPr>
              <w:t>:</w:t>
            </w:r>
            <w:r w:rsidRPr="003943BB">
              <w:t xml:space="preserve"> Annex 1</w:t>
            </w:r>
          </w:p>
        </w:tc>
        <w:tc>
          <w:tcPr>
            <w:tcW w:w="4921" w:type="dxa"/>
            <w:shd w:val="clear" w:color="auto" w:fill="auto"/>
            <w:vAlign w:val="center"/>
          </w:tcPr>
          <w:p w14:paraId="3120A047" w14:textId="50EE17AE" w:rsidR="003943BB" w:rsidRDefault="003943BB" w:rsidP="003943BB">
            <w:pPr>
              <w:spacing w:after="0" w:line="240" w:lineRule="auto"/>
              <w:rPr>
                <w:rStyle w:val="Style5"/>
                <w:b w:val="0"/>
                <w:bCs/>
              </w:rPr>
            </w:pPr>
            <w:r>
              <w:rPr>
                <w:rStyle w:val="Style5"/>
                <w:b w:val="0"/>
                <w:bCs/>
              </w:rPr>
              <w:t>Check if submitted with the technical proposal</w:t>
            </w:r>
            <w:r w:rsidRPr="00143910">
              <w:rPr>
                <w:rStyle w:val="Style5"/>
                <w:b w:val="0"/>
                <w:bCs/>
              </w:rPr>
              <w:t xml:space="preserve">  </w:t>
            </w:r>
            <w:r w:rsidRPr="00143910">
              <w:rPr>
                <w:rStyle w:val="Style5"/>
                <w:b w:val="0"/>
                <w:bCs/>
                <w:sz w:val="28"/>
                <w:szCs w:val="28"/>
              </w:rPr>
              <w:sym w:font="Wingdings" w:char="F06F"/>
            </w:r>
          </w:p>
        </w:tc>
      </w:tr>
      <w:tr w:rsidR="003943BB" w:rsidRPr="00AE35C5" w14:paraId="745CACFD" w14:textId="77777777" w:rsidTr="00EE159D">
        <w:tc>
          <w:tcPr>
            <w:tcW w:w="4815" w:type="dxa"/>
            <w:shd w:val="clear" w:color="auto" w:fill="auto"/>
            <w:vAlign w:val="center"/>
          </w:tcPr>
          <w:p w14:paraId="13298C41" w14:textId="628C8B03" w:rsidR="003943BB" w:rsidRPr="003943BB" w:rsidRDefault="003943BB" w:rsidP="003943BB">
            <w:pPr>
              <w:autoSpaceDE w:val="0"/>
              <w:autoSpaceDN w:val="0"/>
              <w:spacing w:after="0" w:line="240" w:lineRule="auto"/>
              <w:ind w:right="115"/>
            </w:pPr>
            <w:r w:rsidRPr="003943BB">
              <w:rPr>
                <w:b/>
                <w:bCs/>
              </w:rPr>
              <w:t>Conflict of interest declaration</w:t>
            </w:r>
            <w:r w:rsidR="00535BC2">
              <w:rPr>
                <w:b/>
                <w:bCs/>
              </w:rPr>
              <w:t>:</w:t>
            </w:r>
            <w:r w:rsidRPr="003943BB">
              <w:t xml:space="preserve"> Annex 2</w:t>
            </w:r>
          </w:p>
        </w:tc>
        <w:tc>
          <w:tcPr>
            <w:tcW w:w="4921" w:type="dxa"/>
            <w:shd w:val="clear" w:color="auto" w:fill="auto"/>
            <w:vAlign w:val="center"/>
          </w:tcPr>
          <w:p w14:paraId="3BF65661" w14:textId="0E58A78B" w:rsidR="003943BB" w:rsidRPr="003943BB" w:rsidRDefault="003943BB" w:rsidP="003943BB">
            <w:pPr>
              <w:spacing w:after="0" w:line="240" w:lineRule="auto"/>
              <w:rPr>
                <w:rStyle w:val="Style5"/>
                <w:b w:val="0"/>
                <w:bCs/>
              </w:rPr>
            </w:pPr>
            <w:r>
              <w:rPr>
                <w:rStyle w:val="Style5"/>
                <w:b w:val="0"/>
                <w:bCs/>
              </w:rPr>
              <w:t>Check if submitted with the technical proposal</w:t>
            </w:r>
            <w:r w:rsidRPr="00143910">
              <w:rPr>
                <w:rStyle w:val="Style5"/>
                <w:b w:val="0"/>
                <w:bCs/>
              </w:rPr>
              <w:t xml:space="preserve">  </w:t>
            </w:r>
            <w:r w:rsidRPr="00143910">
              <w:rPr>
                <w:rStyle w:val="Style5"/>
                <w:b w:val="0"/>
                <w:bCs/>
                <w:sz w:val="28"/>
                <w:szCs w:val="28"/>
              </w:rPr>
              <w:sym w:font="Wingdings" w:char="F06F"/>
            </w:r>
          </w:p>
        </w:tc>
      </w:tr>
      <w:tr w:rsidR="003943BB" w:rsidRPr="00AE35C5" w14:paraId="27CFA2D9" w14:textId="77777777" w:rsidTr="00EE159D">
        <w:tc>
          <w:tcPr>
            <w:tcW w:w="4815" w:type="dxa"/>
            <w:shd w:val="clear" w:color="auto" w:fill="auto"/>
            <w:vAlign w:val="center"/>
          </w:tcPr>
          <w:p w14:paraId="39B8B11A" w14:textId="4DA2D35F" w:rsidR="003943BB" w:rsidRPr="003943BB" w:rsidRDefault="003943BB" w:rsidP="006126B2">
            <w:pPr>
              <w:autoSpaceDE w:val="0"/>
              <w:autoSpaceDN w:val="0"/>
              <w:spacing w:after="0" w:line="240" w:lineRule="auto"/>
              <w:ind w:right="115"/>
            </w:pPr>
            <w:r w:rsidRPr="003943BB">
              <w:rPr>
                <w:b/>
                <w:bCs/>
              </w:rPr>
              <w:t>Completed information about the bidder and due diligence form</w:t>
            </w:r>
            <w:r w:rsidR="00535BC2">
              <w:rPr>
                <w:b/>
                <w:bCs/>
              </w:rPr>
              <w:t xml:space="preserve">: </w:t>
            </w:r>
            <w:r w:rsidRPr="003943BB">
              <w:t>Annex 3</w:t>
            </w:r>
          </w:p>
        </w:tc>
        <w:tc>
          <w:tcPr>
            <w:tcW w:w="4921" w:type="dxa"/>
            <w:shd w:val="clear" w:color="auto" w:fill="auto"/>
            <w:vAlign w:val="center"/>
          </w:tcPr>
          <w:p w14:paraId="7D6F0995" w14:textId="3BE1380E" w:rsidR="003943BB" w:rsidRDefault="003943BB" w:rsidP="003943BB">
            <w:pPr>
              <w:spacing w:after="0" w:line="240" w:lineRule="auto"/>
              <w:rPr>
                <w:rStyle w:val="Style5"/>
                <w:b w:val="0"/>
                <w:bCs/>
              </w:rPr>
            </w:pPr>
            <w:r>
              <w:rPr>
                <w:rStyle w:val="Style5"/>
                <w:b w:val="0"/>
                <w:bCs/>
              </w:rPr>
              <w:t>Check if submitted with the technical proposal</w:t>
            </w:r>
            <w:r w:rsidRPr="00143910">
              <w:rPr>
                <w:rStyle w:val="Style5"/>
                <w:b w:val="0"/>
                <w:bCs/>
              </w:rPr>
              <w:t xml:space="preserve">  </w:t>
            </w:r>
            <w:r w:rsidRPr="00143910">
              <w:rPr>
                <w:rStyle w:val="Style5"/>
                <w:b w:val="0"/>
                <w:bCs/>
                <w:sz w:val="28"/>
                <w:szCs w:val="28"/>
              </w:rPr>
              <w:sym w:font="Wingdings" w:char="F06F"/>
            </w:r>
          </w:p>
        </w:tc>
      </w:tr>
      <w:tr w:rsidR="003943BB" w:rsidRPr="00AE35C5" w14:paraId="71EA348D" w14:textId="77777777" w:rsidTr="00EE159D">
        <w:tc>
          <w:tcPr>
            <w:tcW w:w="4815" w:type="dxa"/>
            <w:shd w:val="clear" w:color="auto" w:fill="auto"/>
            <w:vAlign w:val="center"/>
          </w:tcPr>
          <w:p w14:paraId="297D3FCB" w14:textId="33005698" w:rsidR="003943BB" w:rsidRPr="003943BB" w:rsidRDefault="006126B2" w:rsidP="003943BB">
            <w:pPr>
              <w:autoSpaceDE w:val="0"/>
              <w:autoSpaceDN w:val="0"/>
              <w:spacing w:after="0" w:line="240" w:lineRule="auto"/>
              <w:ind w:right="115"/>
              <w:rPr>
                <w:lang w:eastAsia="fr-FR"/>
              </w:rPr>
            </w:pPr>
            <w:r w:rsidRPr="006126B2">
              <w:rPr>
                <w:b/>
                <w:bCs/>
                <w:lang w:eastAsia="fr-FR"/>
              </w:rPr>
              <w:t>Technical proposal submission Form</w:t>
            </w:r>
            <w:r w:rsidR="00535BC2">
              <w:rPr>
                <w:b/>
                <w:bCs/>
                <w:lang w:eastAsia="fr-FR"/>
              </w:rPr>
              <w:t xml:space="preserve">: </w:t>
            </w:r>
            <w:r w:rsidRPr="003943BB">
              <w:rPr>
                <w:lang w:eastAsia="fr-FR"/>
              </w:rPr>
              <w:t>Annex 4</w:t>
            </w:r>
          </w:p>
        </w:tc>
        <w:tc>
          <w:tcPr>
            <w:tcW w:w="4921" w:type="dxa"/>
            <w:shd w:val="clear" w:color="auto" w:fill="auto"/>
            <w:vAlign w:val="center"/>
          </w:tcPr>
          <w:p w14:paraId="4505285C" w14:textId="68191EA7" w:rsidR="003943BB" w:rsidRDefault="006126B2" w:rsidP="003943BB">
            <w:pPr>
              <w:spacing w:after="0" w:line="240" w:lineRule="auto"/>
              <w:rPr>
                <w:rStyle w:val="Style5"/>
                <w:b w:val="0"/>
                <w:bCs/>
              </w:rPr>
            </w:pPr>
            <w:r>
              <w:rPr>
                <w:rStyle w:val="Style5"/>
                <w:b w:val="0"/>
                <w:bCs/>
              </w:rPr>
              <w:t>Check if submitted with the technical proposal</w:t>
            </w:r>
            <w:r w:rsidRPr="00143910">
              <w:rPr>
                <w:rStyle w:val="Style5"/>
                <w:b w:val="0"/>
                <w:bCs/>
              </w:rPr>
              <w:t xml:space="preserve">  </w:t>
            </w:r>
            <w:r w:rsidRPr="00143910">
              <w:rPr>
                <w:rStyle w:val="Style5"/>
                <w:b w:val="0"/>
                <w:bCs/>
                <w:sz w:val="28"/>
                <w:szCs w:val="28"/>
              </w:rPr>
              <w:sym w:font="Wingdings" w:char="F06F"/>
            </w:r>
          </w:p>
        </w:tc>
      </w:tr>
      <w:tr w:rsidR="00502AA3" w:rsidRPr="00AE35C5" w14:paraId="3738A570" w14:textId="77777777" w:rsidTr="00502AA3">
        <w:tc>
          <w:tcPr>
            <w:tcW w:w="9736" w:type="dxa"/>
            <w:gridSpan w:val="2"/>
            <w:shd w:val="clear" w:color="auto" w:fill="D9D9D9" w:themeFill="background1" w:themeFillShade="D9"/>
            <w:vAlign w:val="center"/>
          </w:tcPr>
          <w:p w14:paraId="18EC2AF5" w14:textId="280ED879" w:rsidR="00502AA3" w:rsidRDefault="00502AA3" w:rsidP="003943BB">
            <w:pPr>
              <w:spacing w:after="0" w:line="240" w:lineRule="auto"/>
              <w:rPr>
                <w:rStyle w:val="Style5"/>
                <w:b w:val="0"/>
                <w:bCs/>
              </w:rPr>
            </w:pPr>
            <w:r w:rsidRPr="003943BB">
              <w:rPr>
                <w:b/>
                <w:bCs/>
                <w:lang w:eastAsia="fr-FR"/>
              </w:rPr>
              <w:t>E-mail 2 (financial submission</w:t>
            </w:r>
            <w:r>
              <w:rPr>
                <w:b/>
                <w:bCs/>
                <w:lang w:eastAsia="fr-FR"/>
              </w:rPr>
              <w:t xml:space="preserve"> – password protected</w:t>
            </w:r>
            <w:r w:rsidRPr="003943BB">
              <w:rPr>
                <w:b/>
                <w:bCs/>
                <w:lang w:eastAsia="fr-FR"/>
              </w:rPr>
              <w:t>)</w:t>
            </w:r>
          </w:p>
        </w:tc>
      </w:tr>
      <w:tr w:rsidR="0058704B" w:rsidRPr="00AE35C5" w14:paraId="345660B6" w14:textId="77777777" w:rsidTr="00EE159D">
        <w:tc>
          <w:tcPr>
            <w:tcW w:w="4815" w:type="dxa"/>
            <w:shd w:val="clear" w:color="auto" w:fill="auto"/>
            <w:vAlign w:val="center"/>
          </w:tcPr>
          <w:p w14:paraId="079B4D3A" w14:textId="2F06DBEA" w:rsidR="0058704B" w:rsidRPr="0058704B" w:rsidRDefault="0058704B" w:rsidP="00502AA3">
            <w:pPr>
              <w:autoSpaceDE w:val="0"/>
              <w:autoSpaceDN w:val="0"/>
              <w:spacing w:after="0" w:line="240" w:lineRule="auto"/>
              <w:ind w:right="115"/>
              <w:rPr>
                <w:lang w:eastAsia="fr-FR"/>
              </w:rPr>
            </w:pPr>
            <w:r w:rsidRPr="0058704B">
              <w:rPr>
                <w:b/>
                <w:bCs/>
                <w:lang w:eastAsia="fr-FR"/>
              </w:rPr>
              <w:t>Financial proposal submission</w:t>
            </w:r>
            <w:r w:rsidR="00535BC2">
              <w:rPr>
                <w:b/>
                <w:bCs/>
                <w:lang w:eastAsia="fr-FR"/>
              </w:rPr>
              <w:t>:</w:t>
            </w:r>
            <w:r w:rsidRPr="003943BB">
              <w:rPr>
                <w:lang w:eastAsia="fr-FR"/>
              </w:rPr>
              <w:t xml:space="preserve"> Annex 5</w:t>
            </w:r>
          </w:p>
        </w:tc>
        <w:tc>
          <w:tcPr>
            <w:tcW w:w="4921" w:type="dxa"/>
            <w:shd w:val="clear" w:color="auto" w:fill="auto"/>
            <w:vAlign w:val="center"/>
          </w:tcPr>
          <w:p w14:paraId="6BEE699B" w14:textId="6E38B3E7" w:rsidR="0058704B" w:rsidRDefault="00502AA3" w:rsidP="003943BB">
            <w:pPr>
              <w:spacing w:after="0" w:line="240" w:lineRule="auto"/>
              <w:rPr>
                <w:rStyle w:val="Style5"/>
                <w:b w:val="0"/>
                <w:bCs/>
              </w:rPr>
            </w:pPr>
            <w:r>
              <w:rPr>
                <w:rStyle w:val="Style5"/>
                <w:b w:val="0"/>
                <w:bCs/>
              </w:rPr>
              <w:t>Check if p</w:t>
            </w:r>
            <w:r>
              <w:rPr>
                <w:rStyle w:val="Style5"/>
                <w:b w:val="0"/>
              </w:rPr>
              <w:t xml:space="preserve">assword protected and </w:t>
            </w:r>
            <w:r>
              <w:rPr>
                <w:rStyle w:val="Style5"/>
                <w:b w:val="0"/>
                <w:bCs/>
              </w:rPr>
              <w:t xml:space="preserve">submitted </w:t>
            </w:r>
            <w:r w:rsidR="006407AE" w:rsidRPr="006407AE">
              <w:rPr>
                <w:rStyle w:val="Style5"/>
                <w:b w:val="0"/>
                <w:bCs/>
              </w:rPr>
              <w:t>separately</w:t>
            </w:r>
            <w:r w:rsidRPr="00143910">
              <w:rPr>
                <w:rStyle w:val="Style5"/>
                <w:b w:val="0"/>
                <w:bCs/>
              </w:rPr>
              <w:t xml:space="preserve">  </w:t>
            </w:r>
            <w:r w:rsidRPr="00143910">
              <w:rPr>
                <w:rStyle w:val="Style5"/>
                <w:b w:val="0"/>
                <w:bCs/>
                <w:sz w:val="28"/>
                <w:szCs w:val="28"/>
              </w:rPr>
              <w:sym w:font="Wingdings" w:char="F06F"/>
            </w:r>
          </w:p>
        </w:tc>
      </w:tr>
      <w:tr w:rsidR="00271682" w:rsidRPr="00AE35C5" w14:paraId="4958A1A9" w14:textId="77777777" w:rsidTr="000D05BC">
        <w:tc>
          <w:tcPr>
            <w:tcW w:w="9736" w:type="dxa"/>
            <w:gridSpan w:val="2"/>
            <w:shd w:val="clear" w:color="auto" w:fill="BDD6EE" w:themeFill="accent1" w:themeFillTint="66"/>
            <w:vAlign w:val="center"/>
          </w:tcPr>
          <w:p w14:paraId="4F3BEF50" w14:textId="3C73B646" w:rsidR="00271682" w:rsidRPr="007D15B5" w:rsidRDefault="00000000" w:rsidP="000D05BC">
            <w:pPr>
              <w:spacing w:after="0" w:line="240" w:lineRule="auto"/>
              <w:rPr>
                <w:b/>
                <w:bCs/>
              </w:rPr>
            </w:pPr>
            <w:sdt>
              <w:sdtPr>
                <w:rPr>
                  <w:b/>
                  <w:bCs/>
                  <w:color w:val="808080" w:themeColor="background1" w:themeShade="80"/>
                  <w:lang w:eastAsia="fr-FR"/>
                </w:rPr>
                <w:id w:val="318315408"/>
                <w:placeholder>
                  <w:docPart w:val="480E058E10FE4358B2EC7C8AB79832E5"/>
                </w:placeholder>
                <w15:color w:val="FF0000"/>
              </w:sdtPr>
              <w:sdtContent>
                <w:r w:rsidR="00271682" w:rsidRPr="00271682">
                  <w:rPr>
                    <w:b/>
                    <w:bCs/>
                    <w:color w:val="808080" w:themeColor="background1" w:themeShade="80"/>
                    <w:sz w:val="24"/>
                    <w:szCs w:val="24"/>
                    <w:lang w:eastAsia="fr-FR"/>
                  </w:rPr>
                  <w:t xml:space="preserve">Organisational </w:t>
                </w:r>
                <w:r w:rsidR="00600087">
                  <w:rPr>
                    <w:b/>
                    <w:bCs/>
                    <w:color w:val="808080" w:themeColor="background1" w:themeShade="80"/>
                    <w:sz w:val="24"/>
                    <w:szCs w:val="24"/>
                    <w:lang w:eastAsia="fr-FR"/>
                  </w:rPr>
                  <w:t xml:space="preserve">and delivery </w:t>
                </w:r>
                <w:r w:rsidR="00271682" w:rsidRPr="00271682">
                  <w:rPr>
                    <w:b/>
                    <w:bCs/>
                    <w:color w:val="808080" w:themeColor="background1" w:themeShade="80"/>
                    <w:sz w:val="24"/>
                    <w:szCs w:val="24"/>
                    <w:lang w:eastAsia="fr-FR"/>
                  </w:rPr>
                  <w:t>requirements</w:t>
                </w:r>
              </w:sdtContent>
            </w:sdt>
          </w:p>
        </w:tc>
      </w:tr>
      <w:tr w:rsidR="003943BB" w:rsidRPr="00AE35C5" w14:paraId="31FC667C" w14:textId="77777777" w:rsidTr="00BC5FFB">
        <w:tc>
          <w:tcPr>
            <w:tcW w:w="9736" w:type="dxa"/>
            <w:gridSpan w:val="2"/>
            <w:shd w:val="clear" w:color="auto" w:fill="BDD6EE" w:themeFill="accent1" w:themeFillTint="66"/>
            <w:vAlign w:val="center"/>
          </w:tcPr>
          <w:p w14:paraId="0E962B00" w14:textId="3B1B81B7" w:rsidR="003943BB" w:rsidRPr="007D15B5" w:rsidRDefault="00000000" w:rsidP="003943BB">
            <w:pPr>
              <w:spacing w:after="0" w:line="240" w:lineRule="auto"/>
              <w:rPr>
                <w:b/>
                <w:bCs/>
              </w:rPr>
            </w:pPr>
            <w:sdt>
              <w:sdtPr>
                <w:rPr>
                  <w:b/>
                  <w:bCs/>
                  <w:color w:val="808080" w:themeColor="background1" w:themeShade="80"/>
                  <w:lang w:eastAsia="fr-FR"/>
                </w:rPr>
                <w:id w:val="1215466729"/>
                <w:placeholder>
                  <w:docPart w:val="04527ECBFF874D40B2D0BE0CB90491B7"/>
                </w:placeholder>
                <w15:color w:val="FF0000"/>
              </w:sdtPr>
              <w:sdtContent>
                <w:r w:rsidR="001276AF">
                  <w:rPr>
                    <w:b/>
                    <w:bCs/>
                    <w:color w:val="808080" w:themeColor="background1" w:themeShade="80"/>
                    <w:lang w:eastAsia="fr-FR"/>
                  </w:rPr>
                  <w:t>Supply</w:t>
                </w:r>
                <w:r w:rsidR="003943BB">
                  <w:rPr>
                    <w:b/>
                    <w:bCs/>
                    <w:color w:val="808080" w:themeColor="background1" w:themeShade="80"/>
                    <w:lang w:eastAsia="fr-FR"/>
                  </w:rPr>
                  <w:t xml:space="preserve"> experience</w:t>
                </w:r>
              </w:sdtContent>
            </w:sdt>
          </w:p>
        </w:tc>
      </w:tr>
      <w:tr w:rsidR="003943BB" w:rsidRPr="009A3992" w14:paraId="08801BEC" w14:textId="77777777" w:rsidTr="00EE159D">
        <w:tc>
          <w:tcPr>
            <w:tcW w:w="4815" w:type="dxa"/>
            <w:vAlign w:val="center"/>
          </w:tcPr>
          <w:sdt>
            <w:sdtPr>
              <w:rPr>
                <w:b/>
                <w:bCs/>
                <w:color w:val="808080" w:themeColor="background1" w:themeShade="80"/>
                <w:lang w:eastAsia="fr-FR"/>
              </w:rPr>
              <w:id w:val="318086821"/>
              <w:placeholder>
                <w:docPart w:val="F9CB5B6F031C4F55A85A6DEEAE934B7E"/>
              </w:placeholder>
              <w15:color w:val="FF0000"/>
            </w:sdtPr>
            <w:sdtContent>
              <w:sdt>
                <w:sdtPr>
                  <w:rPr>
                    <w:b/>
                    <w:bCs/>
                    <w:color w:val="808080" w:themeColor="background1" w:themeShade="80"/>
                    <w:lang w:eastAsia="fr-FR"/>
                  </w:rPr>
                  <w:id w:val="-1208712636"/>
                  <w:placeholder>
                    <w:docPart w:val="1FF26043B7A54DF582EFC48B59997589"/>
                  </w:placeholder>
                  <w15:color w:val="FF0000"/>
                </w:sdtPr>
                <w:sdtContent>
                  <w:p w14:paraId="59766908" w14:textId="6647384B" w:rsidR="003943BB" w:rsidRPr="008660B8" w:rsidRDefault="008660B8" w:rsidP="008660B8">
                    <w:pPr>
                      <w:widowControl/>
                      <w:spacing w:line="240" w:lineRule="auto"/>
                      <w:ind w:right="0"/>
                      <w:contextualSpacing/>
                      <w:jc w:val="left"/>
                      <w:rPr>
                        <w:b/>
                        <w:bCs/>
                        <w:color w:val="808080" w:themeColor="background1" w:themeShade="80"/>
                        <w:lang w:eastAsia="fr-FR"/>
                      </w:rPr>
                    </w:pPr>
                    <w:r>
                      <w:rPr>
                        <w:color w:val="000000" w:themeColor="text1"/>
                      </w:rPr>
                      <w:t>Evidence of a</w:t>
                    </w:r>
                    <w:r w:rsidRPr="00142680">
                      <w:rPr>
                        <w:color w:val="000000" w:themeColor="text1"/>
                      </w:rPr>
                      <w:t xml:space="preserve">t least </w:t>
                    </w:r>
                    <w:r w:rsidR="00271682">
                      <w:rPr>
                        <w:color w:val="000000" w:themeColor="text1"/>
                      </w:rPr>
                      <w:t>1</w:t>
                    </w:r>
                    <w:r w:rsidR="00E050F9">
                      <w:rPr>
                        <w:color w:val="000000" w:themeColor="text1"/>
                      </w:rPr>
                      <w:t>0</w:t>
                    </w:r>
                    <w:r w:rsidRPr="00142680">
                      <w:rPr>
                        <w:color w:val="000000" w:themeColor="text1"/>
                      </w:rPr>
                      <w:t xml:space="preserve"> years’ practical experience in </w:t>
                    </w:r>
                    <w:r>
                      <w:rPr>
                        <w:color w:val="000000" w:themeColor="text1"/>
                      </w:rPr>
                      <w:t xml:space="preserve">supply of </w:t>
                    </w:r>
                    <w:r w:rsidRPr="008B45B1">
                      <w:t>similar items (at least 2 contracts; contracts with SPC should also be included)</w:t>
                    </w:r>
                    <w:r w:rsidR="007F11E3">
                      <w:t xml:space="preserve"> </w:t>
                    </w:r>
                    <w:r w:rsidR="007F11E3" w:rsidRPr="00535BC2">
                      <w:rPr>
                        <w:i/>
                        <w:iCs/>
                      </w:rPr>
                      <w:t>(20%)</w:t>
                    </w:r>
                  </w:p>
                </w:sdtContent>
              </w:sdt>
            </w:sdtContent>
          </w:sdt>
        </w:tc>
        <w:sdt>
          <w:sdtPr>
            <w:rPr>
              <w:rStyle w:val="Calibri11NoBold"/>
            </w:rPr>
            <w:id w:val="101697944"/>
            <w:placeholder>
              <w:docPart w:val="3802B489770E4A2BB08F3D163BBB7E09"/>
            </w:placeholder>
            <w:showingPlcHdr/>
            <w15:color w:val="FFFF99"/>
          </w:sdtPr>
          <w:sdtEndPr>
            <w:rPr>
              <w:rStyle w:val="DefaultParagraphFont"/>
            </w:rPr>
          </w:sdtEndPr>
          <w:sdtContent>
            <w:tc>
              <w:tcPr>
                <w:tcW w:w="4921" w:type="dxa"/>
                <w:vAlign w:val="center"/>
              </w:tcPr>
              <w:p w14:paraId="2EA84587" w14:textId="4E034618" w:rsidR="003943BB" w:rsidRPr="009A3992" w:rsidRDefault="003943BB" w:rsidP="003943BB">
                <w:pPr>
                  <w:spacing w:after="0" w:line="240" w:lineRule="auto"/>
                </w:pPr>
                <w:r w:rsidRPr="00FA7771">
                  <w:rPr>
                    <w:i/>
                    <w:iCs/>
                    <w:color w:val="808080" w:themeColor="background1" w:themeShade="80"/>
                  </w:rPr>
                  <w:t>[Bidder’s answer]</w:t>
                </w:r>
              </w:p>
            </w:tc>
          </w:sdtContent>
        </w:sdt>
      </w:tr>
      <w:tr w:rsidR="003943BB" w:rsidRPr="00AE35C5" w14:paraId="33A9A090" w14:textId="77777777" w:rsidTr="00BC5FFB">
        <w:tc>
          <w:tcPr>
            <w:tcW w:w="9736" w:type="dxa"/>
            <w:gridSpan w:val="2"/>
            <w:shd w:val="clear" w:color="auto" w:fill="BDD6EE" w:themeFill="accent1" w:themeFillTint="66"/>
            <w:vAlign w:val="center"/>
          </w:tcPr>
          <w:p w14:paraId="100F3D26" w14:textId="01830ACC" w:rsidR="003943BB" w:rsidRPr="007D15B5" w:rsidRDefault="00000000" w:rsidP="003943BB">
            <w:pPr>
              <w:spacing w:after="0" w:line="240" w:lineRule="auto"/>
              <w:rPr>
                <w:b/>
                <w:bCs/>
              </w:rPr>
            </w:pPr>
            <w:sdt>
              <w:sdtPr>
                <w:rPr>
                  <w:b/>
                  <w:bCs/>
                  <w:color w:val="808080" w:themeColor="background1" w:themeShade="80"/>
                  <w:lang w:eastAsia="fr-FR"/>
                </w:rPr>
                <w:id w:val="-2087221514"/>
                <w:placeholder>
                  <w:docPart w:val="DAAA0FFE6E2C434A9362DB89FB51008F"/>
                </w:placeholder>
                <w15:color w:val="FF0000"/>
              </w:sdtPr>
              <w:sdtContent>
                <w:r w:rsidR="003943BB">
                  <w:rPr>
                    <w:b/>
                    <w:bCs/>
                    <w:color w:val="808080" w:themeColor="background1" w:themeShade="80"/>
                    <w:lang w:eastAsia="fr-FR"/>
                  </w:rPr>
                  <w:t xml:space="preserve">Functional </w:t>
                </w:r>
              </w:sdtContent>
            </w:sdt>
          </w:p>
        </w:tc>
      </w:tr>
      <w:tr w:rsidR="003943BB" w:rsidRPr="009A3992" w14:paraId="7D5F9B13" w14:textId="77777777" w:rsidTr="00EE159D">
        <w:tc>
          <w:tcPr>
            <w:tcW w:w="4815" w:type="dxa"/>
            <w:vAlign w:val="center"/>
          </w:tcPr>
          <w:p w14:paraId="00616C96" w14:textId="33913B54" w:rsidR="003943BB" w:rsidRPr="00E35D67" w:rsidRDefault="003943BB" w:rsidP="003943BB">
            <w:pPr>
              <w:pStyle w:val="NormalWeb"/>
              <w:spacing w:before="0" w:beforeAutospacing="0" w:after="0" w:afterAutospacing="0" w:line="240" w:lineRule="auto"/>
            </w:pPr>
            <w:r>
              <w:rPr>
                <w:color w:val="000000" w:themeColor="text1"/>
              </w:rPr>
              <w:t xml:space="preserve">Compliance with functional requirements as stated in the Specification of Goods, including compatibility, availability, brand, </w:t>
            </w:r>
            <w:proofErr w:type="gramStart"/>
            <w:r>
              <w:rPr>
                <w:color w:val="000000" w:themeColor="text1"/>
              </w:rPr>
              <w:t>quality</w:t>
            </w:r>
            <w:proofErr w:type="gramEnd"/>
            <w:r>
              <w:rPr>
                <w:color w:val="000000" w:themeColor="text1"/>
              </w:rPr>
              <w:t xml:space="preserve"> and origin of goods </w:t>
            </w:r>
            <w:r w:rsidRPr="00180B7C">
              <w:rPr>
                <w:i/>
                <w:iCs/>
                <w:color w:val="000000" w:themeColor="text1"/>
              </w:rPr>
              <w:t>(</w:t>
            </w:r>
            <w:r w:rsidR="00271682">
              <w:rPr>
                <w:i/>
                <w:iCs/>
                <w:color w:val="000000" w:themeColor="text1"/>
              </w:rPr>
              <w:t>15%</w:t>
            </w:r>
            <w:r w:rsidRPr="00180B7C">
              <w:rPr>
                <w:i/>
                <w:iCs/>
                <w:color w:val="000000" w:themeColor="text1"/>
              </w:rPr>
              <w:t>)</w:t>
            </w:r>
          </w:p>
        </w:tc>
        <w:sdt>
          <w:sdtPr>
            <w:id w:val="-215974737"/>
            <w:placeholder>
              <w:docPart w:val="4F71D63B7DEE4049B6CC2D5C596F36A5"/>
            </w:placeholder>
            <w:showingPlcHdr/>
            <w15:color w:val="FFFF99"/>
          </w:sdtPr>
          <w:sdtContent>
            <w:tc>
              <w:tcPr>
                <w:tcW w:w="4921" w:type="dxa"/>
                <w:vAlign w:val="center"/>
              </w:tcPr>
              <w:p w14:paraId="348F6D44" w14:textId="549C1B59" w:rsidR="003943BB" w:rsidRPr="009A3992" w:rsidRDefault="003943BB" w:rsidP="003943BB">
                <w:pPr>
                  <w:spacing w:after="0" w:line="240" w:lineRule="auto"/>
                </w:pPr>
                <w:r w:rsidRPr="00FA7771">
                  <w:rPr>
                    <w:i/>
                    <w:iCs/>
                    <w:color w:val="808080" w:themeColor="background1" w:themeShade="80"/>
                  </w:rPr>
                  <w:t>[Bidder’s answer]</w:t>
                </w:r>
              </w:p>
            </w:tc>
          </w:sdtContent>
        </w:sdt>
      </w:tr>
      <w:tr w:rsidR="003943BB" w:rsidRPr="00AE35C5" w14:paraId="3180EC37" w14:textId="77777777" w:rsidTr="00BC5FFB">
        <w:tc>
          <w:tcPr>
            <w:tcW w:w="9736" w:type="dxa"/>
            <w:gridSpan w:val="2"/>
            <w:shd w:val="clear" w:color="auto" w:fill="BDD6EE" w:themeFill="accent1" w:themeFillTint="66"/>
            <w:vAlign w:val="center"/>
          </w:tcPr>
          <w:p w14:paraId="1FFFC04C" w14:textId="7274E7F4" w:rsidR="003943BB" w:rsidRPr="007D15B5" w:rsidRDefault="00000000" w:rsidP="003943BB">
            <w:pPr>
              <w:spacing w:after="0" w:line="240" w:lineRule="auto"/>
              <w:rPr>
                <w:b/>
                <w:bCs/>
              </w:rPr>
            </w:pPr>
            <w:sdt>
              <w:sdtPr>
                <w:rPr>
                  <w:b/>
                  <w:bCs/>
                  <w:color w:val="808080" w:themeColor="background1" w:themeShade="80"/>
                  <w:lang w:eastAsia="fr-FR"/>
                </w:rPr>
                <w:id w:val="-247662160"/>
                <w:placeholder>
                  <w:docPart w:val="A1917E04886C4449AE990BCF7E074799"/>
                </w:placeholder>
                <w15:color w:val="FF0000"/>
              </w:sdtPr>
              <w:sdtContent>
                <w:r w:rsidR="003943BB">
                  <w:rPr>
                    <w:b/>
                    <w:bCs/>
                    <w:color w:val="808080" w:themeColor="background1" w:themeShade="80"/>
                    <w:lang w:eastAsia="fr-FR"/>
                  </w:rPr>
                  <w:t>Design and technical</w:t>
                </w:r>
              </w:sdtContent>
            </w:sdt>
          </w:p>
        </w:tc>
      </w:tr>
      <w:tr w:rsidR="003943BB" w:rsidRPr="009A3992" w14:paraId="2DD5CA6E" w14:textId="77777777" w:rsidTr="00EE159D">
        <w:tc>
          <w:tcPr>
            <w:tcW w:w="4815" w:type="dxa"/>
            <w:vAlign w:val="center"/>
          </w:tcPr>
          <w:p w14:paraId="33337C32" w14:textId="36EEDD32" w:rsidR="003943BB" w:rsidRPr="00217D3D" w:rsidRDefault="00000000" w:rsidP="003943BB">
            <w:pPr>
              <w:spacing w:after="0" w:line="240" w:lineRule="auto"/>
            </w:pPr>
            <w:sdt>
              <w:sdtPr>
                <w:rPr>
                  <w:b/>
                  <w:bCs/>
                  <w:color w:val="808080" w:themeColor="background1" w:themeShade="80"/>
                  <w:lang w:eastAsia="fr-FR"/>
                </w:rPr>
                <w:id w:val="1440101871"/>
                <w:placeholder>
                  <w:docPart w:val="3C26F44EEA42429BA50A575B063E7065"/>
                </w:placeholder>
                <w15:color w:val="FF0000"/>
              </w:sdtPr>
              <w:sdtContent>
                <w:r w:rsidR="003943BB">
                  <w:rPr>
                    <w:color w:val="000000" w:themeColor="text1"/>
                  </w:rPr>
                  <w:t xml:space="preserve">Compliance with design and technical requirements as stated in the Specification of Goods </w:t>
                </w:r>
                <w:r w:rsidR="003943BB" w:rsidRPr="00180B7C">
                  <w:rPr>
                    <w:i/>
                    <w:iCs/>
                    <w:color w:val="000000" w:themeColor="text1"/>
                  </w:rPr>
                  <w:t>(</w:t>
                </w:r>
                <w:r w:rsidR="00271682">
                  <w:rPr>
                    <w:i/>
                    <w:iCs/>
                    <w:color w:val="000000" w:themeColor="text1"/>
                  </w:rPr>
                  <w:t>15%</w:t>
                </w:r>
                <w:r w:rsidR="003943BB" w:rsidRPr="00180B7C">
                  <w:rPr>
                    <w:i/>
                    <w:iCs/>
                    <w:color w:val="000000" w:themeColor="text1"/>
                  </w:rPr>
                  <w:t>)</w:t>
                </w:r>
              </w:sdtContent>
            </w:sdt>
          </w:p>
        </w:tc>
        <w:sdt>
          <w:sdtPr>
            <w:id w:val="1332874471"/>
            <w:placeholder>
              <w:docPart w:val="3382F827663A4B538540D167FFEA8A7C"/>
            </w:placeholder>
            <w:showingPlcHdr/>
            <w15:color w:val="FFFF99"/>
          </w:sdtPr>
          <w:sdtContent>
            <w:tc>
              <w:tcPr>
                <w:tcW w:w="4921" w:type="dxa"/>
                <w:vAlign w:val="center"/>
              </w:tcPr>
              <w:p w14:paraId="59305265" w14:textId="1C24A1AF" w:rsidR="003943BB" w:rsidRPr="00217D3D" w:rsidRDefault="003943BB" w:rsidP="003943BB">
                <w:pPr>
                  <w:spacing w:after="0" w:line="240" w:lineRule="auto"/>
                </w:pPr>
                <w:r w:rsidRPr="00FA7771">
                  <w:rPr>
                    <w:i/>
                    <w:iCs/>
                    <w:color w:val="808080" w:themeColor="background1" w:themeShade="80"/>
                  </w:rPr>
                  <w:t>[Bidder’s answer]</w:t>
                </w:r>
              </w:p>
            </w:tc>
          </w:sdtContent>
        </w:sdt>
      </w:tr>
      <w:tr w:rsidR="003943BB" w:rsidRPr="00AE35C5" w14:paraId="72DA05A5" w14:textId="77777777" w:rsidTr="00C559A5">
        <w:tc>
          <w:tcPr>
            <w:tcW w:w="9736" w:type="dxa"/>
            <w:gridSpan w:val="2"/>
            <w:shd w:val="clear" w:color="auto" w:fill="BDD6EE" w:themeFill="accent1" w:themeFillTint="66"/>
            <w:vAlign w:val="center"/>
          </w:tcPr>
          <w:p w14:paraId="4B576567" w14:textId="7786BF7C" w:rsidR="003943BB" w:rsidRPr="007D15B5" w:rsidRDefault="00000000" w:rsidP="003943BB">
            <w:pPr>
              <w:spacing w:after="0" w:line="240" w:lineRule="auto"/>
              <w:rPr>
                <w:b/>
                <w:bCs/>
              </w:rPr>
            </w:pPr>
            <w:sdt>
              <w:sdtPr>
                <w:rPr>
                  <w:b/>
                  <w:bCs/>
                  <w:color w:val="808080" w:themeColor="background1" w:themeShade="80"/>
                  <w:lang w:eastAsia="fr-FR"/>
                </w:rPr>
                <w:id w:val="1386300521"/>
                <w:placeholder>
                  <w:docPart w:val="571CF16E209F4ECD9B14B700C2CC0CF1"/>
                </w:placeholder>
                <w15:color w:val="FF0000"/>
              </w:sdtPr>
              <w:sdtContent>
                <w:r w:rsidR="003943BB">
                  <w:rPr>
                    <w:b/>
                    <w:bCs/>
                    <w:color w:val="808080" w:themeColor="background1" w:themeShade="80"/>
                    <w:lang w:eastAsia="fr-FR"/>
                  </w:rPr>
                  <w:t xml:space="preserve">Delivery </w:t>
                </w:r>
              </w:sdtContent>
            </w:sdt>
          </w:p>
        </w:tc>
      </w:tr>
      <w:tr w:rsidR="003943BB" w:rsidRPr="009A3992" w14:paraId="31AE0D74" w14:textId="77777777" w:rsidTr="00EE159D">
        <w:tc>
          <w:tcPr>
            <w:tcW w:w="4815" w:type="dxa"/>
            <w:vAlign w:val="center"/>
          </w:tcPr>
          <w:sdt>
            <w:sdtPr>
              <w:rPr>
                <w:i/>
                <w:iCs/>
                <w:color w:val="808080" w:themeColor="background1" w:themeShade="80"/>
                <w:lang w:eastAsia="fr-FR"/>
              </w:rPr>
              <w:id w:val="-1095935775"/>
              <w:placeholder>
                <w:docPart w:val="CD39C6B4ACD24EBAA2683982D858DC15"/>
              </w:placeholder>
              <w15:color w:val="FF0000"/>
            </w:sdtPr>
            <w:sdtContent>
              <w:sdt>
                <w:sdtPr>
                  <w:rPr>
                    <w:i/>
                    <w:iCs/>
                    <w:color w:val="808080" w:themeColor="background1" w:themeShade="80"/>
                    <w:lang w:eastAsia="fr-FR"/>
                  </w:rPr>
                  <w:id w:val="-37828273"/>
                  <w:placeholder>
                    <w:docPart w:val="C86CE5CD9F23476A864A219C25291AA3"/>
                  </w:placeholder>
                  <w15:color w:val="FF0000"/>
                </w:sdtPr>
                <w:sdtContent>
                  <w:p w14:paraId="311773FE" w14:textId="084A83BD" w:rsidR="003943BB" w:rsidRPr="00BA3ED6" w:rsidRDefault="00BA3ED6" w:rsidP="00BA3ED6">
                    <w:pPr>
                      <w:widowControl/>
                      <w:spacing w:after="0" w:line="240" w:lineRule="auto"/>
                      <w:ind w:right="0"/>
                      <w:contextualSpacing/>
                      <w:textAlignment w:val="baseline"/>
                      <w:rPr>
                        <w:i/>
                        <w:iCs/>
                        <w:color w:val="808080" w:themeColor="background1" w:themeShade="80"/>
                        <w:lang w:eastAsia="fr-FR"/>
                      </w:rPr>
                    </w:pPr>
                    <w:r w:rsidRPr="004A7EF2">
                      <w:rPr>
                        <w:color w:val="000000" w:themeColor="text1"/>
                      </w:rPr>
                      <w:t>Experience shipping goods in the Pacific and capacity to deliver items within 7 months</w:t>
                    </w:r>
                    <w:r w:rsidRPr="004A7EF2">
                      <w:rPr>
                        <w:rFonts w:ascii="Calibri" w:hAnsi="Calibri" w:cs="Calibri"/>
                        <w:lang w:eastAsia="en-AU"/>
                      </w:rPr>
                      <w:t xml:space="preserve"> </w:t>
                    </w:r>
                    <w:r w:rsidRPr="00180B7C">
                      <w:rPr>
                        <w:i/>
                        <w:iCs/>
                        <w:lang w:eastAsia="fr-FR"/>
                      </w:rPr>
                      <w:t>(10%)</w:t>
                    </w:r>
                  </w:p>
                </w:sdtContent>
              </w:sdt>
            </w:sdtContent>
          </w:sdt>
        </w:tc>
        <w:sdt>
          <w:sdtPr>
            <w:id w:val="1334640034"/>
            <w:placeholder>
              <w:docPart w:val="1AD213494B3344BFA1FA6B0BAF1424F2"/>
            </w:placeholder>
            <w:showingPlcHdr/>
            <w15:color w:val="FFFF99"/>
          </w:sdtPr>
          <w:sdtContent>
            <w:tc>
              <w:tcPr>
                <w:tcW w:w="4921" w:type="dxa"/>
                <w:vAlign w:val="center"/>
              </w:tcPr>
              <w:p w14:paraId="6BC9A439" w14:textId="77777777" w:rsidR="003943BB" w:rsidRPr="009A3992" w:rsidRDefault="003943BB" w:rsidP="003943BB">
                <w:pPr>
                  <w:spacing w:after="0" w:line="240" w:lineRule="auto"/>
                </w:pPr>
                <w:r w:rsidRPr="00FA7771">
                  <w:rPr>
                    <w:i/>
                    <w:iCs/>
                    <w:color w:val="808080" w:themeColor="background1" w:themeShade="80"/>
                  </w:rPr>
                  <w:t>[Bidder’s answer]</w:t>
                </w:r>
              </w:p>
            </w:tc>
          </w:sdtContent>
        </w:sdt>
      </w:tr>
      <w:tr w:rsidR="001276AF" w:rsidRPr="00AE35C5" w14:paraId="66B48297" w14:textId="77777777" w:rsidTr="000D05BC">
        <w:tc>
          <w:tcPr>
            <w:tcW w:w="9736" w:type="dxa"/>
            <w:gridSpan w:val="2"/>
            <w:shd w:val="clear" w:color="auto" w:fill="BDD6EE" w:themeFill="accent1" w:themeFillTint="66"/>
            <w:vAlign w:val="center"/>
          </w:tcPr>
          <w:p w14:paraId="456C4C36" w14:textId="62C2FCD3" w:rsidR="001276AF" w:rsidRPr="007D15B5" w:rsidRDefault="00000000" w:rsidP="000D05BC">
            <w:pPr>
              <w:spacing w:after="0" w:line="240" w:lineRule="auto"/>
              <w:rPr>
                <w:b/>
                <w:bCs/>
              </w:rPr>
            </w:pPr>
            <w:sdt>
              <w:sdtPr>
                <w:rPr>
                  <w:b/>
                  <w:bCs/>
                  <w:color w:val="808080" w:themeColor="background1" w:themeShade="80"/>
                  <w:lang w:eastAsia="fr-FR"/>
                </w:rPr>
                <w:id w:val="-886799974"/>
                <w:placeholder>
                  <w:docPart w:val="0B9EDE65DB8C4EA19709ED9B690EF4B8"/>
                </w:placeholder>
                <w15:color w:val="FF0000"/>
              </w:sdtPr>
              <w:sdtContent>
                <w:r w:rsidR="001276AF">
                  <w:rPr>
                    <w:b/>
                    <w:bCs/>
                    <w:color w:val="808080" w:themeColor="background1" w:themeShade="80"/>
                    <w:sz w:val="24"/>
                    <w:szCs w:val="24"/>
                    <w:lang w:eastAsia="fr-FR"/>
                  </w:rPr>
                  <w:t>Technical advisor</w:t>
                </w:r>
                <w:r w:rsidR="001276AF" w:rsidRPr="00271682">
                  <w:rPr>
                    <w:b/>
                    <w:bCs/>
                    <w:color w:val="808080" w:themeColor="background1" w:themeShade="80"/>
                    <w:sz w:val="24"/>
                    <w:szCs w:val="24"/>
                    <w:lang w:eastAsia="fr-FR"/>
                  </w:rPr>
                  <w:t xml:space="preserve"> requirements</w:t>
                </w:r>
              </w:sdtContent>
            </w:sdt>
          </w:p>
        </w:tc>
      </w:tr>
      <w:tr w:rsidR="001276AF" w:rsidRPr="00AE35C5" w14:paraId="23700498" w14:textId="77777777" w:rsidTr="000D05BC">
        <w:tc>
          <w:tcPr>
            <w:tcW w:w="9736" w:type="dxa"/>
            <w:gridSpan w:val="2"/>
            <w:shd w:val="clear" w:color="auto" w:fill="BDD6EE" w:themeFill="accent1" w:themeFillTint="66"/>
            <w:vAlign w:val="center"/>
          </w:tcPr>
          <w:p w14:paraId="3602C5EE" w14:textId="77777777" w:rsidR="001276AF" w:rsidRPr="007D15B5" w:rsidRDefault="00000000" w:rsidP="000D05BC">
            <w:pPr>
              <w:spacing w:after="0" w:line="240" w:lineRule="auto"/>
              <w:rPr>
                <w:b/>
                <w:bCs/>
              </w:rPr>
            </w:pPr>
            <w:sdt>
              <w:sdtPr>
                <w:rPr>
                  <w:b/>
                  <w:bCs/>
                  <w:color w:val="808080" w:themeColor="background1" w:themeShade="80"/>
                  <w:lang w:eastAsia="fr-FR"/>
                </w:rPr>
                <w:id w:val="1523981415"/>
                <w:placeholder>
                  <w:docPart w:val="7944F4149F004A969480915BF523BAD2"/>
                </w:placeholder>
                <w15:color w:val="FF0000"/>
              </w:sdtPr>
              <w:sdtContent>
                <w:r w:rsidR="001276AF">
                  <w:rPr>
                    <w:b/>
                    <w:bCs/>
                    <w:color w:val="808080" w:themeColor="background1" w:themeShade="80"/>
                    <w:lang w:eastAsia="fr-FR"/>
                  </w:rPr>
                  <w:t>Practical experience</w:t>
                </w:r>
              </w:sdtContent>
            </w:sdt>
          </w:p>
        </w:tc>
      </w:tr>
      <w:tr w:rsidR="001276AF" w:rsidRPr="009A3992" w14:paraId="62FEF0E3" w14:textId="77777777" w:rsidTr="000D05BC">
        <w:tc>
          <w:tcPr>
            <w:tcW w:w="4815" w:type="dxa"/>
            <w:vAlign w:val="center"/>
          </w:tcPr>
          <w:sdt>
            <w:sdtPr>
              <w:rPr>
                <w:b/>
                <w:bCs/>
                <w:color w:val="808080" w:themeColor="background1" w:themeShade="80"/>
                <w:lang w:eastAsia="fr-FR"/>
              </w:rPr>
              <w:id w:val="-506360718"/>
              <w:placeholder>
                <w:docPart w:val="30C39E643F05496EA4EC0E8530BA85AF"/>
              </w:placeholder>
              <w15:color w:val="FF0000"/>
            </w:sdtPr>
            <w:sdtContent>
              <w:sdt>
                <w:sdtPr>
                  <w:rPr>
                    <w:b/>
                    <w:bCs/>
                    <w:color w:val="808080" w:themeColor="background1" w:themeShade="80"/>
                    <w:lang w:eastAsia="fr-FR"/>
                  </w:rPr>
                  <w:id w:val="1087805861"/>
                  <w:placeholder>
                    <w:docPart w:val="8CBBB0C10F2B4346A42F6DD1AA531349"/>
                  </w:placeholder>
                  <w15:color w:val="FF0000"/>
                </w:sdtPr>
                <w:sdtContent>
                  <w:p w14:paraId="1B6CF97D" w14:textId="1EA90A96" w:rsidR="001276AF" w:rsidRPr="008660B8" w:rsidRDefault="001276AF" w:rsidP="001276AF">
                    <w:pPr>
                      <w:widowControl/>
                      <w:spacing w:after="0" w:line="240" w:lineRule="auto"/>
                      <w:ind w:right="0"/>
                      <w:contextualSpacing/>
                      <w:textAlignment w:val="baseline"/>
                      <w:rPr>
                        <w:b/>
                        <w:bCs/>
                        <w:color w:val="808080" w:themeColor="background1" w:themeShade="80"/>
                        <w:lang w:eastAsia="fr-FR"/>
                      </w:rPr>
                    </w:pPr>
                    <w:r w:rsidRPr="001276AF">
                      <w:rPr>
                        <w:rFonts w:ascii="Calibri" w:hAnsi="Calibri" w:cs="Calibri"/>
                        <w:lang w:eastAsia="en-AU"/>
                      </w:rPr>
                      <w:t xml:space="preserve">At least 15 years practical experience in wind pump parts and service provision, especially of Yellowtail, Southern Cross and </w:t>
                    </w:r>
                    <w:proofErr w:type="spellStart"/>
                    <w:r w:rsidRPr="001276AF">
                      <w:rPr>
                        <w:rFonts w:ascii="Calibri" w:hAnsi="Calibri" w:cs="Calibri"/>
                        <w:lang w:eastAsia="en-AU"/>
                      </w:rPr>
                      <w:t>Aermotor</w:t>
                    </w:r>
                    <w:proofErr w:type="spellEnd"/>
                    <w:r w:rsidRPr="001276AF">
                      <w:rPr>
                        <w:rFonts w:ascii="Calibri" w:hAnsi="Calibri" w:cs="Calibri"/>
                        <w:lang w:eastAsia="en-AU"/>
                      </w:rPr>
                      <w:t xml:space="preserve"> make.</w:t>
                    </w:r>
                    <w:r>
                      <w:rPr>
                        <w:rFonts w:ascii="Calibri" w:hAnsi="Calibri" w:cs="Calibri"/>
                        <w:lang w:eastAsia="en-AU"/>
                      </w:rPr>
                      <w:t xml:space="preserve"> </w:t>
                    </w:r>
                    <w:r w:rsidRPr="00535BC2">
                      <w:rPr>
                        <w:i/>
                        <w:iCs/>
                      </w:rPr>
                      <w:t>(</w:t>
                    </w:r>
                    <w:r w:rsidR="006407AE">
                      <w:rPr>
                        <w:i/>
                        <w:iCs/>
                      </w:rPr>
                      <w:t>3</w:t>
                    </w:r>
                    <w:r w:rsidRPr="00535BC2">
                      <w:rPr>
                        <w:i/>
                        <w:iCs/>
                      </w:rPr>
                      <w:t>0%)</w:t>
                    </w:r>
                  </w:p>
                </w:sdtContent>
              </w:sdt>
            </w:sdtContent>
          </w:sdt>
        </w:tc>
        <w:sdt>
          <w:sdtPr>
            <w:rPr>
              <w:rStyle w:val="Calibri11NoBold"/>
            </w:rPr>
            <w:id w:val="-1082677414"/>
            <w:placeholder>
              <w:docPart w:val="EA05BD0C7EF44DC9ABF2E56FA47620D5"/>
            </w:placeholder>
            <w:showingPlcHdr/>
            <w15:color w:val="FFFF99"/>
          </w:sdtPr>
          <w:sdtEndPr>
            <w:rPr>
              <w:rStyle w:val="DefaultParagraphFont"/>
            </w:rPr>
          </w:sdtEndPr>
          <w:sdtContent>
            <w:tc>
              <w:tcPr>
                <w:tcW w:w="4921" w:type="dxa"/>
                <w:vAlign w:val="center"/>
              </w:tcPr>
              <w:p w14:paraId="3EABE1B7" w14:textId="77777777" w:rsidR="001276AF" w:rsidRPr="009A3992" w:rsidRDefault="001276AF" w:rsidP="000D05BC">
                <w:pPr>
                  <w:spacing w:after="0" w:line="240" w:lineRule="auto"/>
                </w:pPr>
                <w:r w:rsidRPr="00FA7771">
                  <w:rPr>
                    <w:i/>
                    <w:iCs/>
                    <w:color w:val="808080" w:themeColor="background1" w:themeShade="80"/>
                  </w:rPr>
                  <w:t>[Bidder’s answer]</w:t>
                </w:r>
              </w:p>
            </w:tc>
          </w:sdtContent>
        </w:sdt>
      </w:tr>
      <w:tr w:rsidR="003943BB" w:rsidRPr="00AE35C5" w14:paraId="13DEC734" w14:textId="77777777" w:rsidTr="00BC5FFB">
        <w:tc>
          <w:tcPr>
            <w:tcW w:w="9736" w:type="dxa"/>
            <w:gridSpan w:val="2"/>
            <w:shd w:val="clear" w:color="auto" w:fill="BDD6EE" w:themeFill="accent1" w:themeFillTint="66"/>
            <w:vAlign w:val="center"/>
          </w:tcPr>
          <w:p w14:paraId="4119BFC5" w14:textId="5BFFFDB0" w:rsidR="003943BB" w:rsidRPr="007D15B5" w:rsidRDefault="001276AF" w:rsidP="003943BB">
            <w:pPr>
              <w:spacing w:after="0" w:line="240" w:lineRule="auto"/>
              <w:rPr>
                <w:b/>
                <w:bCs/>
              </w:rPr>
            </w:pPr>
            <w:r>
              <w:rPr>
                <w:b/>
                <w:bCs/>
                <w:color w:val="808080" w:themeColor="background1" w:themeShade="80"/>
                <w:lang w:eastAsia="fr-FR"/>
              </w:rPr>
              <w:t>Capacity building</w:t>
            </w:r>
          </w:p>
        </w:tc>
      </w:tr>
      <w:tr w:rsidR="003943BB" w:rsidRPr="009A3992" w14:paraId="55A45E85" w14:textId="77777777" w:rsidTr="00EE159D">
        <w:tc>
          <w:tcPr>
            <w:tcW w:w="4815" w:type="dxa"/>
            <w:vAlign w:val="center"/>
          </w:tcPr>
          <w:p w14:paraId="520649DE" w14:textId="67F0213E" w:rsidR="003943BB" w:rsidRPr="00E35D67" w:rsidRDefault="006407AE" w:rsidP="003943BB">
            <w:pPr>
              <w:spacing w:after="0" w:line="240" w:lineRule="auto"/>
            </w:pPr>
            <w:r w:rsidRPr="00D35D42">
              <w:rPr>
                <w:rFonts w:ascii="Calibri" w:hAnsi="Calibri" w:cs="Calibri"/>
                <w:lang w:eastAsia="en-AU"/>
              </w:rPr>
              <w:t xml:space="preserve">Experience working with and effectively building </w:t>
            </w:r>
            <w:r w:rsidRPr="00D35D42">
              <w:rPr>
                <w:rFonts w:ascii="Calibri" w:hAnsi="Calibri" w:cs="Calibri"/>
                <w:lang w:eastAsia="en-AU"/>
              </w:rPr>
              <w:lastRenderedPageBreak/>
              <w:t>technical and operational capacity of water supply authorities</w:t>
            </w:r>
            <w:r>
              <w:rPr>
                <w:rFonts w:ascii="Calibri" w:hAnsi="Calibri" w:cs="Calibri"/>
                <w:lang w:eastAsia="en-AU"/>
              </w:rPr>
              <w:t xml:space="preserve"> </w:t>
            </w:r>
            <w:r w:rsidR="003943BB" w:rsidRPr="00180B7C">
              <w:rPr>
                <w:i/>
                <w:iCs/>
                <w:lang w:eastAsia="fr-FR"/>
              </w:rPr>
              <w:t>(10%)</w:t>
            </w:r>
          </w:p>
        </w:tc>
        <w:sdt>
          <w:sdtPr>
            <w:id w:val="-1183821638"/>
            <w:placeholder>
              <w:docPart w:val="35C2CC7072F5486A9BD6F9B00DCF32A3"/>
            </w:placeholder>
            <w:showingPlcHdr/>
            <w15:color w:val="FFFF99"/>
          </w:sdtPr>
          <w:sdtContent>
            <w:tc>
              <w:tcPr>
                <w:tcW w:w="4921" w:type="dxa"/>
                <w:vAlign w:val="center"/>
              </w:tcPr>
              <w:p w14:paraId="564CA6B5" w14:textId="2AF450F0" w:rsidR="003943BB" w:rsidRPr="009A3992" w:rsidRDefault="003943BB" w:rsidP="003943BB">
                <w:pPr>
                  <w:spacing w:after="0" w:line="240" w:lineRule="auto"/>
                </w:pPr>
                <w:r w:rsidRPr="00FA7771">
                  <w:rPr>
                    <w:i/>
                    <w:iCs/>
                    <w:color w:val="808080" w:themeColor="background1" w:themeShade="80"/>
                  </w:rPr>
                  <w:t>[Bidder’s answer]</w:t>
                </w:r>
              </w:p>
            </w:tc>
          </w:sdtContent>
        </w:sdt>
      </w:tr>
      <w:permEnd w:id="1985562971"/>
    </w:tbl>
    <w:p w14:paraId="4439059F" w14:textId="04C034D0" w:rsidR="0029354B" w:rsidRDefault="0029354B" w:rsidP="001D5057">
      <w:pPr>
        <w:spacing w:after="0"/>
      </w:pPr>
    </w:p>
    <w:p w14:paraId="0F3635A3" w14:textId="6EB695E1" w:rsidR="00AD6E7E" w:rsidRDefault="00315C40" w:rsidP="001D5057">
      <w:pPr>
        <w:spacing w:after="0"/>
      </w:pPr>
      <w:permStart w:id="120280499" w:edGrp="everyone"/>
      <w:r>
        <w:t>Please complete the right-hand column</w:t>
      </w:r>
      <w:r w:rsidR="006407AE">
        <w:t>s</w:t>
      </w:r>
      <w:r>
        <w:t xml:space="preserve"> in the t</w:t>
      </w:r>
      <w:r w:rsidR="00AD6E7E">
        <w:t xml:space="preserve">echnical specifications </w:t>
      </w:r>
      <w:r>
        <w:t>table below</w:t>
      </w:r>
      <w:r w:rsidRPr="00203A1C">
        <w:rPr>
          <w:b/>
          <w:bCs/>
        </w:rPr>
        <w:t>.</w:t>
      </w:r>
      <w:r w:rsidR="00D512CD" w:rsidRPr="00203A1C">
        <w:rPr>
          <w:b/>
          <w:bCs/>
        </w:rPr>
        <w:t xml:space="preserve"> </w:t>
      </w:r>
    </w:p>
    <w:p w14:paraId="4F0A27CA" w14:textId="7E747EAA" w:rsidR="00406AD6" w:rsidRDefault="00406AD6" w:rsidP="001D5057">
      <w:pPr>
        <w:spacing w:after="0"/>
      </w:pPr>
    </w:p>
    <w:tbl>
      <w:tblPr>
        <w:tblW w:w="9209" w:type="dxa"/>
        <w:tblLook w:val="04A0" w:firstRow="1" w:lastRow="0" w:firstColumn="1" w:lastColumn="0" w:noHBand="0" w:noVBand="1"/>
      </w:tblPr>
      <w:tblGrid>
        <w:gridCol w:w="607"/>
        <w:gridCol w:w="2747"/>
        <w:gridCol w:w="784"/>
        <w:gridCol w:w="950"/>
        <w:gridCol w:w="2204"/>
        <w:gridCol w:w="1907"/>
        <w:gridCol w:w="10"/>
      </w:tblGrid>
      <w:tr w:rsidR="008B45FF" w:rsidRPr="00DD1D01" w14:paraId="50BA3855" w14:textId="77777777" w:rsidTr="00600087">
        <w:trPr>
          <w:trHeight w:val="300"/>
          <w:tblHeader/>
        </w:trPr>
        <w:tc>
          <w:tcPr>
            <w:tcW w:w="6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0861B9" w14:textId="77777777" w:rsidR="008B45FF" w:rsidRPr="00DD1D01" w:rsidRDefault="008B45FF" w:rsidP="005A4C3D">
            <w:pPr>
              <w:widowControl/>
              <w:spacing w:after="0" w:line="240" w:lineRule="auto"/>
              <w:ind w:right="0"/>
              <w:jc w:val="left"/>
              <w:rPr>
                <w:rFonts w:ascii="Calibri" w:hAnsi="Calibri" w:cs="Calibri"/>
                <w:b/>
                <w:bCs/>
                <w:color w:val="000000"/>
                <w:sz w:val="20"/>
                <w:szCs w:val="20"/>
                <w:lang w:eastAsia="en-AU"/>
              </w:rPr>
            </w:pPr>
            <w:r w:rsidRPr="00DD1D01">
              <w:rPr>
                <w:rFonts w:ascii="Calibri" w:hAnsi="Calibri" w:cs="Calibri"/>
                <w:b/>
                <w:bCs/>
                <w:color w:val="000000"/>
                <w:sz w:val="20"/>
                <w:szCs w:val="20"/>
                <w:lang w:eastAsia="en-AU"/>
              </w:rPr>
              <w:t>#</w:t>
            </w:r>
          </w:p>
        </w:tc>
        <w:tc>
          <w:tcPr>
            <w:tcW w:w="2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99D631" w14:textId="77777777" w:rsidR="008B45FF" w:rsidRPr="00DD1D01" w:rsidRDefault="008B45FF" w:rsidP="005A4C3D">
            <w:pPr>
              <w:widowControl/>
              <w:spacing w:after="0" w:line="240" w:lineRule="auto"/>
              <w:ind w:right="0"/>
              <w:jc w:val="left"/>
              <w:rPr>
                <w:rFonts w:ascii="Calibri" w:hAnsi="Calibri" w:cs="Calibri"/>
                <w:b/>
                <w:bCs/>
                <w:color w:val="000000"/>
                <w:sz w:val="20"/>
                <w:szCs w:val="20"/>
                <w:lang w:eastAsia="en-AU"/>
              </w:rPr>
            </w:pPr>
            <w:r w:rsidRPr="00DD1D01">
              <w:rPr>
                <w:rFonts w:ascii="Calibri" w:hAnsi="Calibri" w:cs="Calibri"/>
                <w:b/>
                <w:bCs/>
                <w:color w:val="000000"/>
                <w:sz w:val="20"/>
                <w:szCs w:val="20"/>
                <w:lang w:eastAsia="en-AU"/>
              </w:rPr>
              <w:t>Item</w:t>
            </w:r>
          </w:p>
        </w:tc>
        <w:tc>
          <w:tcPr>
            <w:tcW w:w="7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BAE36C" w14:textId="77777777" w:rsidR="008B45FF" w:rsidRPr="00DD1D01" w:rsidRDefault="008B45FF" w:rsidP="005A4C3D">
            <w:pPr>
              <w:widowControl/>
              <w:spacing w:after="0" w:line="240" w:lineRule="auto"/>
              <w:ind w:right="0"/>
              <w:jc w:val="left"/>
              <w:rPr>
                <w:rFonts w:ascii="Calibri" w:hAnsi="Calibri" w:cs="Calibri"/>
                <w:b/>
                <w:bCs/>
                <w:color w:val="000000"/>
                <w:sz w:val="20"/>
                <w:szCs w:val="20"/>
                <w:lang w:eastAsia="en-AU"/>
              </w:rPr>
            </w:pPr>
            <w:r w:rsidRPr="00DD1D01">
              <w:rPr>
                <w:rFonts w:ascii="Calibri" w:hAnsi="Calibri" w:cs="Calibri"/>
                <w:b/>
                <w:bCs/>
                <w:color w:val="000000"/>
                <w:sz w:val="20"/>
                <w:szCs w:val="20"/>
                <w:lang w:eastAsia="en-AU"/>
              </w:rPr>
              <w:t>Unit</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0D5C8A" w14:textId="7723EE98" w:rsidR="008B45FF" w:rsidRPr="00DD1D01" w:rsidRDefault="008B45FF" w:rsidP="005A4C3D">
            <w:pPr>
              <w:widowControl/>
              <w:spacing w:after="0" w:line="240" w:lineRule="auto"/>
              <w:ind w:right="0"/>
              <w:jc w:val="left"/>
              <w:rPr>
                <w:rFonts w:ascii="Calibri" w:hAnsi="Calibri" w:cs="Calibri"/>
                <w:b/>
                <w:bCs/>
                <w:color w:val="000000"/>
                <w:sz w:val="20"/>
                <w:szCs w:val="20"/>
                <w:lang w:eastAsia="en-AU"/>
              </w:rPr>
            </w:pPr>
            <w:r w:rsidRPr="00DD1D01">
              <w:rPr>
                <w:rFonts w:ascii="Calibri" w:hAnsi="Calibri" w:cs="Calibri"/>
                <w:b/>
                <w:bCs/>
                <w:color w:val="000000"/>
                <w:sz w:val="20"/>
                <w:szCs w:val="20"/>
                <w:lang w:eastAsia="en-AU"/>
              </w:rPr>
              <w:t>Quantity</w:t>
            </w:r>
          </w:p>
        </w:tc>
        <w:tc>
          <w:tcPr>
            <w:tcW w:w="4121" w:type="dxa"/>
            <w:gridSpan w:val="3"/>
            <w:tcBorders>
              <w:top w:val="single" w:sz="4" w:space="0" w:color="auto"/>
              <w:left w:val="nil"/>
              <w:bottom w:val="single" w:sz="4" w:space="0" w:color="auto"/>
              <w:right w:val="single" w:sz="4" w:space="0" w:color="auto"/>
            </w:tcBorders>
            <w:shd w:val="clear" w:color="auto" w:fill="auto"/>
            <w:vAlign w:val="center"/>
            <w:hideMark/>
          </w:tcPr>
          <w:p w14:paraId="48A3D89F" w14:textId="77777777" w:rsidR="008B45FF" w:rsidRPr="00DD1D01" w:rsidRDefault="008B45FF" w:rsidP="005A4C3D">
            <w:pPr>
              <w:widowControl/>
              <w:spacing w:after="0" w:line="240" w:lineRule="auto"/>
              <w:ind w:right="0"/>
              <w:jc w:val="left"/>
              <w:rPr>
                <w:rFonts w:ascii="Calibri" w:hAnsi="Calibri" w:cs="Calibri"/>
                <w:b/>
                <w:bCs/>
                <w:color w:val="000000"/>
                <w:sz w:val="20"/>
                <w:szCs w:val="20"/>
                <w:lang w:eastAsia="en-AU"/>
              </w:rPr>
            </w:pPr>
            <w:r w:rsidRPr="00DD1D01">
              <w:rPr>
                <w:rFonts w:ascii="Calibri" w:hAnsi="Calibri" w:cs="Calibri"/>
                <w:b/>
                <w:bCs/>
                <w:color w:val="000000"/>
                <w:sz w:val="20"/>
                <w:szCs w:val="20"/>
                <w:lang w:eastAsia="en-AU"/>
              </w:rPr>
              <w:t>Responses by Bidder</w:t>
            </w:r>
          </w:p>
        </w:tc>
      </w:tr>
      <w:tr w:rsidR="008B45FF" w:rsidRPr="00EB65F3" w14:paraId="4618C3BC" w14:textId="77777777" w:rsidTr="00600087">
        <w:trPr>
          <w:gridAfter w:val="1"/>
          <w:wAfter w:w="10" w:type="dxa"/>
          <w:trHeight w:val="1440"/>
          <w:tblHeader/>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130FF64A" w14:textId="77777777" w:rsidR="008B45FF" w:rsidRPr="00EB65F3" w:rsidRDefault="008B45FF" w:rsidP="005A4C3D">
            <w:pPr>
              <w:widowControl/>
              <w:spacing w:after="0" w:line="240" w:lineRule="auto"/>
              <w:ind w:right="0"/>
              <w:jc w:val="left"/>
              <w:rPr>
                <w:rFonts w:ascii="Calibri" w:hAnsi="Calibri" w:cs="Calibri"/>
                <w:b/>
                <w:bCs/>
                <w:color w:val="000000"/>
                <w:sz w:val="18"/>
                <w:szCs w:val="18"/>
                <w:lang w:eastAsia="en-AU"/>
              </w:rPr>
            </w:pPr>
          </w:p>
        </w:tc>
        <w:tc>
          <w:tcPr>
            <w:tcW w:w="2747" w:type="dxa"/>
            <w:vMerge/>
            <w:tcBorders>
              <w:top w:val="single" w:sz="4" w:space="0" w:color="auto"/>
              <w:left w:val="single" w:sz="4" w:space="0" w:color="auto"/>
              <w:bottom w:val="single" w:sz="4" w:space="0" w:color="auto"/>
              <w:right w:val="single" w:sz="4" w:space="0" w:color="auto"/>
            </w:tcBorders>
            <w:vAlign w:val="center"/>
            <w:hideMark/>
          </w:tcPr>
          <w:p w14:paraId="66682D74" w14:textId="77777777" w:rsidR="008B45FF" w:rsidRPr="00EB65F3" w:rsidRDefault="008B45FF" w:rsidP="005A4C3D">
            <w:pPr>
              <w:widowControl/>
              <w:spacing w:after="0" w:line="240" w:lineRule="auto"/>
              <w:ind w:right="0"/>
              <w:jc w:val="left"/>
              <w:rPr>
                <w:rFonts w:ascii="Calibri" w:hAnsi="Calibri" w:cs="Calibri"/>
                <w:b/>
                <w:bCs/>
                <w:color w:val="000000"/>
                <w:sz w:val="18"/>
                <w:szCs w:val="18"/>
                <w:lang w:eastAsia="en-AU"/>
              </w:rPr>
            </w:pPr>
          </w:p>
        </w:tc>
        <w:tc>
          <w:tcPr>
            <w:tcW w:w="784" w:type="dxa"/>
            <w:vMerge/>
            <w:tcBorders>
              <w:top w:val="single" w:sz="4" w:space="0" w:color="auto"/>
              <w:left w:val="single" w:sz="4" w:space="0" w:color="auto"/>
              <w:bottom w:val="single" w:sz="4" w:space="0" w:color="auto"/>
              <w:right w:val="single" w:sz="4" w:space="0" w:color="auto"/>
            </w:tcBorders>
            <w:vAlign w:val="center"/>
            <w:hideMark/>
          </w:tcPr>
          <w:p w14:paraId="45A49A4D" w14:textId="77777777" w:rsidR="008B45FF" w:rsidRPr="00EB65F3" w:rsidRDefault="008B45FF" w:rsidP="005A4C3D">
            <w:pPr>
              <w:widowControl/>
              <w:spacing w:after="0" w:line="240" w:lineRule="auto"/>
              <w:ind w:right="0"/>
              <w:jc w:val="left"/>
              <w:rPr>
                <w:rFonts w:ascii="Calibri" w:hAnsi="Calibri" w:cs="Calibri"/>
                <w:b/>
                <w:bCs/>
                <w:color w:val="000000"/>
                <w:sz w:val="18"/>
                <w:szCs w:val="18"/>
                <w:lang w:eastAsia="en-AU"/>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14:paraId="29D73330" w14:textId="77777777" w:rsidR="008B45FF" w:rsidRPr="00EB65F3" w:rsidRDefault="008B45FF" w:rsidP="005A4C3D">
            <w:pPr>
              <w:widowControl/>
              <w:spacing w:after="0" w:line="240" w:lineRule="auto"/>
              <w:ind w:right="0"/>
              <w:jc w:val="left"/>
              <w:rPr>
                <w:rFonts w:ascii="Calibri" w:hAnsi="Calibri" w:cs="Calibri"/>
                <w:b/>
                <w:bCs/>
                <w:color w:val="000000"/>
                <w:sz w:val="18"/>
                <w:szCs w:val="18"/>
                <w:lang w:eastAsia="en-AU"/>
              </w:rPr>
            </w:pPr>
          </w:p>
        </w:tc>
        <w:tc>
          <w:tcPr>
            <w:tcW w:w="2204" w:type="dxa"/>
            <w:tcBorders>
              <w:top w:val="nil"/>
              <w:left w:val="nil"/>
              <w:bottom w:val="single" w:sz="4" w:space="0" w:color="auto"/>
              <w:right w:val="single" w:sz="4" w:space="0" w:color="auto"/>
            </w:tcBorders>
            <w:shd w:val="clear" w:color="auto" w:fill="auto"/>
            <w:vAlign w:val="center"/>
            <w:hideMark/>
          </w:tcPr>
          <w:p w14:paraId="3FD37AE6" w14:textId="77777777" w:rsidR="008B45FF" w:rsidRPr="00EB65F3" w:rsidRDefault="008B45FF" w:rsidP="005A4C3D">
            <w:pPr>
              <w:widowControl/>
              <w:spacing w:after="0" w:line="240" w:lineRule="auto"/>
              <w:ind w:right="0"/>
              <w:jc w:val="left"/>
              <w:rPr>
                <w:rFonts w:ascii="Calibri" w:hAnsi="Calibri" w:cs="Calibri"/>
                <w:color w:val="000000"/>
                <w:sz w:val="18"/>
                <w:szCs w:val="18"/>
                <w:lang w:eastAsia="en-AU"/>
              </w:rPr>
            </w:pPr>
            <w:r w:rsidRPr="00EB65F3">
              <w:rPr>
                <w:rFonts w:ascii="Calibri" w:hAnsi="Calibri" w:cs="Calibri"/>
                <w:color w:val="000000"/>
                <w:sz w:val="18"/>
                <w:szCs w:val="18"/>
                <w:lang w:eastAsia="en-AU"/>
              </w:rPr>
              <w:t xml:space="preserve">State whether: </w:t>
            </w:r>
            <w:r w:rsidRPr="00EB65F3">
              <w:rPr>
                <w:rFonts w:ascii="Calibri" w:hAnsi="Calibri" w:cs="Calibri"/>
                <w:color w:val="000000"/>
                <w:sz w:val="18"/>
                <w:szCs w:val="18"/>
                <w:lang w:eastAsia="en-AU"/>
              </w:rPr>
              <w:br/>
              <w:t xml:space="preserve">   i) Fully compliant;</w:t>
            </w:r>
            <w:r w:rsidRPr="00EB65F3">
              <w:rPr>
                <w:rFonts w:ascii="Calibri" w:hAnsi="Calibri" w:cs="Calibri"/>
                <w:color w:val="000000"/>
                <w:sz w:val="18"/>
                <w:szCs w:val="18"/>
                <w:lang w:eastAsia="en-AU"/>
              </w:rPr>
              <w:br/>
              <w:t xml:space="preserve">   ii) Partially compliant; or</w:t>
            </w:r>
            <w:r w:rsidRPr="00EB65F3">
              <w:rPr>
                <w:rFonts w:ascii="Calibri" w:hAnsi="Calibri" w:cs="Calibri"/>
                <w:color w:val="000000"/>
                <w:sz w:val="18"/>
                <w:szCs w:val="18"/>
                <w:lang w:eastAsia="en-AU"/>
              </w:rPr>
              <w:br/>
              <w:t xml:space="preserve">   iii) Not compliant.</w:t>
            </w:r>
            <w:r w:rsidRPr="00EB65F3">
              <w:rPr>
                <w:rFonts w:ascii="Calibri" w:hAnsi="Calibri" w:cs="Calibri"/>
                <w:color w:val="000000"/>
                <w:sz w:val="18"/>
                <w:szCs w:val="18"/>
                <w:lang w:eastAsia="en-AU"/>
              </w:rPr>
              <w:br/>
            </w:r>
            <w:r w:rsidRPr="00EB65F3">
              <w:rPr>
                <w:rFonts w:ascii="Calibri" w:hAnsi="Calibri" w:cs="Calibri"/>
                <w:color w:val="000000"/>
                <w:sz w:val="16"/>
                <w:szCs w:val="16"/>
                <w:lang w:eastAsia="en-AU"/>
              </w:rPr>
              <w:t>Bidder to state reason why specs offered are partially or not compliant.  Minor deviations are acceptable.</w:t>
            </w:r>
          </w:p>
        </w:tc>
        <w:tc>
          <w:tcPr>
            <w:tcW w:w="1907" w:type="dxa"/>
            <w:tcBorders>
              <w:top w:val="nil"/>
              <w:left w:val="nil"/>
              <w:bottom w:val="single" w:sz="4" w:space="0" w:color="auto"/>
              <w:right w:val="single" w:sz="4" w:space="0" w:color="auto"/>
            </w:tcBorders>
            <w:shd w:val="clear" w:color="auto" w:fill="auto"/>
            <w:vAlign w:val="center"/>
            <w:hideMark/>
          </w:tcPr>
          <w:p w14:paraId="2F1EA7D1" w14:textId="77777777" w:rsidR="008B45FF" w:rsidRPr="00EB65F3" w:rsidRDefault="008B45FF" w:rsidP="005A4C3D">
            <w:pPr>
              <w:widowControl/>
              <w:spacing w:after="0" w:line="240" w:lineRule="auto"/>
              <w:ind w:right="0"/>
              <w:jc w:val="left"/>
              <w:rPr>
                <w:rFonts w:ascii="Calibri" w:hAnsi="Calibri" w:cs="Calibri"/>
                <w:color w:val="000000"/>
                <w:sz w:val="18"/>
                <w:szCs w:val="18"/>
                <w:lang w:eastAsia="en-AU"/>
              </w:rPr>
            </w:pPr>
            <w:r w:rsidRPr="00EB65F3">
              <w:rPr>
                <w:rFonts w:ascii="Calibri" w:hAnsi="Calibri" w:cs="Calibri"/>
                <w:color w:val="000000"/>
                <w:sz w:val="18"/>
                <w:szCs w:val="18"/>
                <w:lang w:eastAsia="en-AU"/>
              </w:rPr>
              <w:t>Please enter brand name, plus info about availability, model, quality, specs, etc.</w:t>
            </w:r>
          </w:p>
        </w:tc>
      </w:tr>
      <w:tr w:rsidR="008B45FF" w:rsidRPr="00F4674C" w14:paraId="6616F0F5" w14:textId="77777777" w:rsidTr="005A4C3D">
        <w:trPr>
          <w:gridAfter w:val="1"/>
          <w:wAfter w:w="10" w:type="dxa"/>
          <w:trHeight w:val="300"/>
        </w:trPr>
        <w:tc>
          <w:tcPr>
            <w:tcW w:w="9199" w:type="dxa"/>
            <w:gridSpan w:val="6"/>
            <w:tcBorders>
              <w:top w:val="nil"/>
              <w:left w:val="single" w:sz="4" w:space="0" w:color="auto"/>
              <w:bottom w:val="single" w:sz="4" w:space="0" w:color="auto"/>
              <w:right w:val="single" w:sz="4" w:space="0" w:color="auto"/>
            </w:tcBorders>
            <w:shd w:val="clear" w:color="auto" w:fill="auto"/>
            <w:vAlign w:val="center"/>
          </w:tcPr>
          <w:p w14:paraId="0EE79A4B" w14:textId="2EF38DEC" w:rsidR="008B45FF" w:rsidRPr="00F4674C" w:rsidRDefault="00731577" w:rsidP="005A4C3D">
            <w:pPr>
              <w:widowControl/>
              <w:spacing w:after="0" w:line="240" w:lineRule="auto"/>
              <w:ind w:right="0"/>
              <w:jc w:val="left"/>
              <w:rPr>
                <w:rFonts w:ascii="Calibri" w:hAnsi="Calibri" w:cs="Calibri"/>
                <w:b/>
                <w:bCs/>
                <w:color w:val="000000"/>
                <w:sz w:val="20"/>
                <w:szCs w:val="20"/>
                <w:lang w:eastAsia="en-AU"/>
              </w:rPr>
            </w:pPr>
            <w:r w:rsidRPr="00F4674C">
              <w:rPr>
                <w:rFonts w:ascii="Calibri" w:hAnsi="Calibri" w:cs="Calibri"/>
                <w:b/>
                <w:bCs/>
                <w:color w:val="000000"/>
                <w:sz w:val="20"/>
                <w:szCs w:val="20"/>
                <w:lang w:eastAsia="en-AU"/>
              </w:rPr>
              <w:t>1. Southern Cross sub-assemblies</w:t>
            </w:r>
          </w:p>
        </w:tc>
      </w:tr>
      <w:tr w:rsidR="00731577" w:rsidRPr="00EB65F3" w14:paraId="6C1D1DAA" w14:textId="77777777" w:rsidTr="00600087">
        <w:trPr>
          <w:gridAfter w:val="1"/>
          <w:wAfter w:w="10" w:type="dxa"/>
          <w:trHeight w:val="300"/>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0A46F9EE" w14:textId="77777777" w:rsidR="00731577" w:rsidRPr="00F4674C" w:rsidRDefault="00731577"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lang w:eastAsia="en-AU"/>
              </w:rPr>
              <w:t>1.01</w:t>
            </w:r>
          </w:p>
        </w:tc>
        <w:tc>
          <w:tcPr>
            <w:tcW w:w="2747" w:type="dxa"/>
            <w:tcBorders>
              <w:top w:val="nil"/>
              <w:left w:val="nil"/>
              <w:bottom w:val="single" w:sz="4" w:space="0" w:color="auto"/>
              <w:right w:val="single" w:sz="4" w:space="0" w:color="auto"/>
            </w:tcBorders>
            <w:shd w:val="clear" w:color="auto" w:fill="auto"/>
            <w:vAlign w:val="center"/>
            <w:hideMark/>
          </w:tcPr>
          <w:p w14:paraId="5FEED0FD" w14:textId="2F03E304" w:rsidR="00731577" w:rsidRPr="00F4674C" w:rsidRDefault="00731577"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rPr>
              <w:t xml:space="preserve">30ft high 3-post </w:t>
            </w:r>
            <w:r w:rsidR="007F308F">
              <w:rPr>
                <w:rFonts w:ascii="Calibri" w:hAnsi="Calibri" w:cs="Calibri"/>
                <w:color w:val="000000"/>
                <w:sz w:val="20"/>
                <w:szCs w:val="20"/>
              </w:rPr>
              <w:t xml:space="preserve">hot-dip galvanised </w:t>
            </w:r>
            <w:r w:rsidRPr="00F4674C">
              <w:rPr>
                <w:rFonts w:ascii="Calibri" w:hAnsi="Calibri" w:cs="Calibri"/>
                <w:color w:val="000000"/>
                <w:sz w:val="20"/>
                <w:szCs w:val="20"/>
              </w:rPr>
              <w:t xml:space="preserve">tower to suit a 10ft Southern Cross Windmill, with anchors, </w:t>
            </w:r>
            <w:proofErr w:type="gramStart"/>
            <w:r w:rsidRPr="00F4674C">
              <w:rPr>
                <w:rFonts w:ascii="Calibri" w:hAnsi="Calibri" w:cs="Calibri"/>
                <w:color w:val="000000"/>
                <w:sz w:val="20"/>
                <w:szCs w:val="20"/>
              </w:rPr>
              <w:t>ladder</w:t>
            </w:r>
            <w:proofErr w:type="gramEnd"/>
            <w:r w:rsidRPr="00F4674C">
              <w:rPr>
                <w:rFonts w:ascii="Calibri" w:hAnsi="Calibri" w:cs="Calibri"/>
                <w:color w:val="000000"/>
                <w:sz w:val="20"/>
                <w:szCs w:val="20"/>
              </w:rPr>
              <w:t xml:space="preserve"> and safety platform</w:t>
            </w:r>
          </w:p>
        </w:tc>
        <w:tc>
          <w:tcPr>
            <w:tcW w:w="784" w:type="dxa"/>
            <w:tcBorders>
              <w:top w:val="nil"/>
              <w:left w:val="nil"/>
              <w:bottom w:val="single" w:sz="4" w:space="0" w:color="auto"/>
              <w:right w:val="single" w:sz="4" w:space="0" w:color="auto"/>
            </w:tcBorders>
            <w:shd w:val="clear" w:color="auto" w:fill="auto"/>
            <w:vAlign w:val="center"/>
            <w:hideMark/>
          </w:tcPr>
          <w:p w14:paraId="67D45638" w14:textId="006F1523" w:rsidR="00731577" w:rsidRPr="00F4674C" w:rsidRDefault="00731577"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rPr>
              <w:t>set</w:t>
            </w:r>
          </w:p>
        </w:tc>
        <w:tc>
          <w:tcPr>
            <w:tcW w:w="950" w:type="dxa"/>
            <w:tcBorders>
              <w:top w:val="nil"/>
              <w:left w:val="nil"/>
              <w:bottom w:val="single" w:sz="4" w:space="0" w:color="auto"/>
              <w:right w:val="single" w:sz="4" w:space="0" w:color="auto"/>
            </w:tcBorders>
            <w:shd w:val="clear" w:color="auto" w:fill="auto"/>
            <w:vAlign w:val="center"/>
            <w:hideMark/>
          </w:tcPr>
          <w:p w14:paraId="10B2B505" w14:textId="216E1742" w:rsidR="00731577" w:rsidRPr="00F4674C" w:rsidRDefault="00731577"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rPr>
              <w:t>1</w:t>
            </w:r>
          </w:p>
        </w:tc>
        <w:tc>
          <w:tcPr>
            <w:tcW w:w="2204" w:type="dxa"/>
            <w:tcBorders>
              <w:top w:val="nil"/>
              <w:left w:val="nil"/>
              <w:bottom w:val="single" w:sz="4" w:space="0" w:color="auto"/>
              <w:right w:val="single" w:sz="4" w:space="0" w:color="auto"/>
            </w:tcBorders>
            <w:shd w:val="clear" w:color="000000" w:fill="DDEBF7"/>
            <w:vAlign w:val="center"/>
            <w:hideMark/>
          </w:tcPr>
          <w:p w14:paraId="32D7350B" w14:textId="77777777" w:rsidR="00731577" w:rsidRPr="00F4674C" w:rsidRDefault="00731577"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lang w:eastAsia="en-AU"/>
              </w:rPr>
              <w:t> </w:t>
            </w:r>
          </w:p>
        </w:tc>
        <w:tc>
          <w:tcPr>
            <w:tcW w:w="1907" w:type="dxa"/>
            <w:tcBorders>
              <w:top w:val="nil"/>
              <w:left w:val="nil"/>
              <w:bottom w:val="single" w:sz="4" w:space="0" w:color="auto"/>
              <w:right w:val="single" w:sz="4" w:space="0" w:color="auto"/>
            </w:tcBorders>
            <w:shd w:val="clear" w:color="000000" w:fill="DDEBF7"/>
            <w:vAlign w:val="center"/>
            <w:hideMark/>
          </w:tcPr>
          <w:p w14:paraId="051AB1A1" w14:textId="77777777" w:rsidR="00731577" w:rsidRPr="00F4674C" w:rsidRDefault="00731577"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lang w:eastAsia="en-AU"/>
              </w:rPr>
              <w:t> </w:t>
            </w:r>
          </w:p>
        </w:tc>
      </w:tr>
      <w:tr w:rsidR="00731577" w:rsidRPr="00EB65F3" w14:paraId="253DE8F8" w14:textId="77777777" w:rsidTr="00600087">
        <w:trPr>
          <w:gridAfter w:val="1"/>
          <w:wAfter w:w="10" w:type="dxa"/>
          <w:trHeight w:val="300"/>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3407FB18" w14:textId="77777777" w:rsidR="00731577" w:rsidRPr="00F4674C" w:rsidRDefault="00731577"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lang w:eastAsia="en-AU"/>
              </w:rPr>
              <w:t>1.02</w:t>
            </w:r>
          </w:p>
        </w:tc>
        <w:tc>
          <w:tcPr>
            <w:tcW w:w="2747" w:type="dxa"/>
            <w:tcBorders>
              <w:top w:val="nil"/>
              <w:left w:val="nil"/>
              <w:bottom w:val="single" w:sz="4" w:space="0" w:color="auto"/>
              <w:right w:val="single" w:sz="4" w:space="0" w:color="auto"/>
            </w:tcBorders>
            <w:shd w:val="clear" w:color="auto" w:fill="auto"/>
            <w:vAlign w:val="center"/>
            <w:hideMark/>
          </w:tcPr>
          <w:p w14:paraId="313896C5" w14:textId="7E1C474E" w:rsidR="00731577" w:rsidRPr="00F4674C" w:rsidRDefault="00731577"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rPr>
              <w:t>10ft Southern Cross windmill 3-post (gearbox, wheel, tail and stub tower) with hot-dipped GI fan blades and brackets</w:t>
            </w:r>
          </w:p>
        </w:tc>
        <w:tc>
          <w:tcPr>
            <w:tcW w:w="784" w:type="dxa"/>
            <w:tcBorders>
              <w:top w:val="nil"/>
              <w:left w:val="nil"/>
              <w:bottom w:val="single" w:sz="4" w:space="0" w:color="auto"/>
              <w:right w:val="single" w:sz="4" w:space="0" w:color="auto"/>
            </w:tcBorders>
            <w:shd w:val="clear" w:color="auto" w:fill="auto"/>
            <w:vAlign w:val="center"/>
            <w:hideMark/>
          </w:tcPr>
          <w:p w14:paraId="62FCCF3E" w14:textId="7C8D1B38" w:rsidR="00731577" w:rsidRPr="00F4674C" w:rsidRDefault="00731577"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rPr>
              <w:t>set</w:t>
            </w:r>
          </w:p>
        </w:tc>
        <w:tc>
          <w:tcPr>
            <w:tcW w:w="950" w:type="dxa"/>
            <w:tcBorders>
              <w:top w:val="nil"/>
              <w:left w:val="nil"/>
              <w:bottom w:val="single" w:sz="4" w:space="0" w:color="auto"/>
              <w:right w:val="single" w:sz="4" w:space="0" w:color="auto"/>
            </w:tcBorders>
            <w:shd w:val="clear" w:color="auto" w:fill="auto"/>
            <w:vAlign w:val="center"/>
            <w:hideMark/>
          </w:tcPr>
          <w:p w14:paraId="0C6FFE33" w14:textId="3A8F7E28" w:rsidR="00731577" w:rsidRPr="00F4674C" w:rsidRDefault="00731577"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rPr>
              <w:t>1</w:t>
            </w:r>
          </w:p>
        </w:tc>
        <w:tc>
          <w:tcPr>
            <w:tcW w:w="2204" w:type="dxa"/>
            <w:tcBorders>
              <w:top w:val="nil"/>
              <w:left w:val="nil"/>
              <w:bottom w:val="single" w:sz="4" w:space="0" w:color="auto"/>
              <w:right w:val="single" w:sz="4" w:space="0" w:color="auto"/>
            </w:tcBorders>
            <w:shd w:val="clear" w:color="000000" w:fill="DDEBF7"/>
            <w:vAlign w:val="center"/>
            <w:hideMark/>
          </w:tcPr>
          <w:p w14:paraId="3F77984F" w14:textId="77777777" w:rsidR="00731577" w:rsidRPr="00F4674C" w:rsidRDefault="00731577"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lang w:eastAsia="en-AU"/>
              </w:rPr>
              <w:t> </w:t>
            </w:r>
          </w:p>
        </w:tc>
        <w:tc>
          <w:tcPr>
            <w:tcW w:w="1907" w:type="dxa"/>
            <w:tcBorders>
              <w:top w:val="nil"/>
              <w:left w:val="nil"/>
              <w:bottom w:val="single" w:sz="4" w:space="0" w:color="auto"/>
              <w:right w:val="single" w:sz="4" w:space="0" w:color="auto"/>
            </w:tcBorders>
            <w:shd w:val="clear" w:color="000000" w:fill="DDEBF7"/>
            <w:vAlign w:val="center"/>
            <w:hideMark/>
          </w:tcPr>
          <w:p w14:paraId="6A1AE7DD" w14:textId="77777777" w:rsidR="00731577" w:rsidRPr="00F4674C" w:rsidRDefault="00731577"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lang w:eastAsia="en-AU"/>
              </w:rPr>
              <w:t> </w:t>
            </w:r>
          </w:p>
        </w:tc>
      </w:tr>
      <w:tr w:rsidR="00731577" w:rsidRPr="00EB65F3" w14:paraId="61494E84" w14:textId="77777777" w:rsidTr="00600087">
        <w:trPr>
          <w:gridAfter w:val="1"/>
          <w:wAfter w:w="10" w:type="dxa"/>
          <w:trHeight w:val="300"/>
        </w:trPr>
        <w:tc>
          <w:tcPr>
            <w:tcW w:w="607" w:type="dxa"/>
            <w:tcBorders>
              <w:top w:val="nil"/>
              <w:left w:val="single" w:sz="4" w:space="0" w:color="auto"/>
              <w:bottom w:val="nil"/>
              <w:right w:val="single" w:sz="4" w:space="0" w:color="auto"/>
            </w:tcBorders>
            <w:shd w:val="clear" w:color="auto" w:fill="auto"/>
            <w:vAlign w:val="center"/>
            <w:hideMark/>
          </w:tcPr>
          <w:p w14:paraId="531F4A35" w14:textId="77777777" w:rsidR="00731577" w:rsidRPr="00F4674C" w:rsidRDefault="00731577"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lang w:eastAsia="en-AU"/>
              </w:rPr>
              <w:t>1.03</w:t>
            </w:r>
          </w:p>
        </w:tc>
        <w:tc>
          <w:tcPr>
            <w:tcW w:w="2747" w:type="dxa"/>
            <w:tcBorders>
              <w:top w:val="nil"/>
              <w:left w:val="nil"/>
              <w:bottom w:val="nil"/>
              <w:right w:val="single" w:sz="4" w:space="0" w:color="auto"/>
            </w:tcBorders>
            <w:shd w:val="clear" w:color="auto" w:fill="auto"/>
            <w:vAlign w:val="center"/>
            <w:hideMark/>
          </w:tcPr>
          <w:p w14:paraId="726EC478" w14:textId="2A0110B2" w:rsidR="00731577" w:rsidRPr="00F4674C" w:rsidRDefault="00731577"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rPr>
              <w:t>30ft tower connecting drive rods with cross guides and forks</w:t>
            </w:r>
          </w:p>
        </w:tc>
        <w:tc>
          <w:tcPr>
            <w:tcW w:w="784" w:type="dxa"/>
            <w:tcBorders>
              <w:top w:val="nil"/>
              <w:left w:val="nil"/>
              <w:bottom w:val="nil"/>
              <w:right w:val="single" w:sz="4" w:space="0" w:color="auto"/>
            </w:tcBorders>
            <w:shd w:val="clear" w:color="auto" w:fill="auto"/>
            <w:vAlign w:val="center"/>
            <w:hideMark/>
          </w:tcPr>
          <w:p w14:paraId="1E741B0B" w14:textId="04C700EF" w:rsidR="00731577" w:rsidRPr="00F4674C" w:rsidRDefault="00731577"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rPr>
              <w:t>set</w:t>
            </w:r>
          </w:p>
        </w:tc>
        <w:tc>
          <w:tcPr>
            <w:tcW w:w="950" w:type="dxa"/>
            <w:tcBorders>
              <w:top w:val="nil"/>
              <w:left w:val="nil"/>
              <w:bottom w:val="nil"/>
              <w:right w:val="single" w:sz="4" w:space="0" w:color="auto"/>
            </w:tcBorders>
            <w:shd w:val="clear" w:color="auto" w:fill="auto"/>
            <w:vAlign w:val="center"/>
            <w:hideMark/>
          </w:tcPr>
          <w:p w14:paraId="5960DC12" w14:textId="28DA3029" w:rsidR="00731577" w:rsidRPr="00F4674C" w:rsidRDefault="001D201B" w:rsidP="005A4C3D">
            <w:pPr>
              <w:widowControl/>
              <w:spacing w:after="0" w:line="240" w:lineRule="auto"/>
              <w:ind w:right="0"/>
              <w:jc w:val="left"/>
              <w:rPr>
                <w:rFonts w:ascii="Calibri" w:hAnsi="Calibri" w:cs="Calibri"/>
                <w:color w:val="000000"/>
                <w:sz w:val="20"/>
                <w:szCs w:val="20"/>
                <w:lang w:eastAsia="en-AU"/>
              </w:rPr>
            </w:pPr>
            <w:r>
              <w:rPr>
                <w:rFonts w:ascii="Calibri" w:hAnsi="Calibri" w:cs="Calibri"/>
                <w:color w:val="000000"/>
                <w:sz w:val="20"/>
                <w:szCs w:val="20"/>
                <w:lang w:eastAsia="en-AU"/>
              </w:rPr>
              <w:t>2</w:t>
            </w:r>
          </w:p>
        </w:tc>
        <w:tc>
          <w:tcPr>
            <w:tcW w:w="2204" w:type="dxa"/>
            <w:tcBorders>
              <w:top w:val="nil"/>
              <w:left w:val="nil"/>
              <w:bottom w:val="nil"/>
              <w:right w:val="single" w:sz="4" w:space="0" w:color="auto"/>
            </w:tcBorders>
            <w:shd w:val="clear" w:color="000000" w:fill="DDEBF7"/>
            <w:vAlign w:val="center"/>
            <w:hideMark/>
          </w:tcPr>
          <w:p w14:paraId="73E79632" w14:textId="77777777" w:rsidR="00731577" w:rsidRPr="00F4674C" w:rsidRDefault="00731577"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lang w:eastAsia="en-AU"/>
              </w:rPr>
              <w:t> </w:t>
            </w:r>
          </w:p>
        </w:tc>
        <w:tc>
          <w:tcPr>
            <w:tcW w:w="1907" w:type="dxa"/>
            <w:tcBorders>
              <w:top w:val="nil"/>
              <w:left w:val="nil"/>
              <w:bottom w:val="nil"/>
              <w:right w:val="single" w:sz="4" w:space="0" w:color="auto"/>
            </w:tcBorders>
            <w:shd w:val="clear" w:color="000000" w:fill="DDEBF7"/>
            <w:vAlign w:val="center"/>
            <w:hideMark/>
          </w:tcPr>
          <w:p w14:paraId="1679FF71" w14:textId="77777777" w:rsidR="00731577" w:rsidRPr="00F4674C" w:rsidRDefault="00731577"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lang w:eastAsia="en-AU"/>
              </w:rPr>
              <w:t> </w:t>
            </w:r>
          </w:p>
        </w:tc>
      </w:tr>
      <w:tr w:rsidR="00A35D29" w:rsidRPr="00EB65F3" w14:paraId="2B0B5541" w14:textId="77777777" w:rsidTr="005A4C3D">
        <w:trPr>
          <w:gridAfter w:val="1"/>
          <w:wAfter w:w="10" w:type="dxa"/>
          <w:trHeight w:val="300"/>
        </w:trPr>
        <w:tc>
          <w:tcPr>
            <w:tcW w:w="9199" w:type="dxa"/>
            <w:gridSpan w:val="6"/>
            <w:tcBorders>
              <w:top w:val="nil"/>
              <w:left w:val="single" w:sz="4" w:space="0" w:color="auto"/>
              <w:bottom w:val="nil"/>
              <w:right w:val="single" w:sz="4" w:space="0" w:color="auto"/>
            </w:tcBorders>
            <w:shd w:val="clear" w:color="auto" w:fill="auto"/>
            <w:vAlign w:val="center"/>
          </w:tcPr>
          <w:p w14:paraId="7E4B5510" w14:textId="5D25E716"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b/>
                <w:bCs/>
                <w:color w:val="000000"/>
                <w:sz w:val="20"/>
                <w:szCs w:val="20"/>
              </w:rPr>
              <w:t>2. Yellowtail sub-assemblies</w:t>
            </w:r>
            <w:r w:rsidRPr="00F4674C">
              <w:rPr>
                <w:rFonts w:ascii="Calibri" w:hAnsi="Calibri" w:cs="Calibri"/>
                <w:color w:val="000000"/>
                <w:sz w:val="20"/>
                <w:szCs w:val="20"/>
              </w:rPr>
              <w:t> </w:t>
            </w:r>
          </w:p>
        </w:tc>
      </w:tr>
      <w:tr w:rsidR="00A35D29" w:rsidRPr="00EB65F3" w14:paraId="6E7502B8" w14:textId="77777777" w:rsidTr="00600087">
        <w:trPr>
          <w:gridAfter w:val="1"/>
          <w:wAfter w:w="10" w:type="dxa"/>
          <w:trHeight w:val="300"/>
        </w:trPr>
        <w:tc>
          <w:tcPr>
            <w:tcW w:w="607" w:type="dxa"/>
            <w:tcBorders>
              <w:top w:val="nil"/>
              <w:left w:val="single" w:sz="4" w:space="0" w:color="auto"/>
              <w:bottom w:val="nil"/>
              <w:right w:val="single" w:sz="4" w:space="0" w:color="auto"/>
            </w:tcBorders>
            <w:shd w:val="clear" w:color="auto" w:fill="auto"/>
            <w:vAlign w:val="center"/>
          </w:tcPr>
          <w:p w14:paraId="77CFE862" w14:textId="074B5225"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rPr>
              <w:t>2.01</w:t>
            </w:r>
          </w:p>
        </w:tc>
        <w:tc>
          <w:tcPr>
            <w:tcW w:w="2747" w:type="dxa"/>
            <w:tcBorders>
              <w:top w:val="nil"/>
              <w:left w:val="nil"/>
              <w:bottom w:val="nil"/>
              <w:right w:val="single" w:sz="4" w:space="0" w:color="auto"/>
            </w:tcBorders>
            <w:shd w:val="clear" w:color="auto" w:fill="auto"/>
            <w:vAlign w:val="center"/>
          </w:tcPr>
          <w:p w14:paraId="7E12F5DA" w14:textId="6F9B0638"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Yellowtail complete 10ft windwheel with hot-dipped GI fan blades and brackets</w:t>
            </w:r>
          </w:p>
        </w:tc>
        <w:tc>
          <w:tcPr>
            <w:tcW w:w="784" w:type="dxa"/>
            <w:tcBorders>
              <w:top w:val="nil"/>
              <w:left w:val="nil"/>
              <w:bottom w:val="nil"/>
              <w:right w:val="single" w:sz="4" w:space="0" w:color="auto"/>
            </w:tcBorders>
            <w:shd w:val="clear" w:color="auto" w:fill="auto"/>
            <w:vAlign w:val="center"/>
          </w:tcPr>
          <w:p w14:paraId="386EAEF2" w14:textId="294A75B3"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set</w:t>
            </w:r>
          </w:p>
        </w:tc>
        <w:tc>
          <w:tcPr>
            <w:tcW w:w="950" w:type="dxa"/>
            <w:tcBorders>
              <w:top w:val="nil"/>
              <w:left w:val="nil"/>
              <w:bottom w:val="nil"/>
              <w:right w:val="single" w:sz="4" w:space="0" w:color="auto"/>
            </w:tcBorders>
            <w:shd w:val="clear" w:color="auto" w:fill="auto"/>
            <w:vAlign w:val="center"/>
          </w:tcPr>
          <w:p w14:paraId="093A5268" w14:textId="28922879"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4</w:t>
            </w:r>
          </w:p>
        </w:tc>
        <w:tc>
          <w:tcPr>
            <w:tcW w:w="2204" w:type="dxa"/>
            <w:tcBorders>
              <w:top w:val="nil"/>
              <w:left w:val="nil"/>
              <w:bottom w:val="nil"/>
              <w:right w:val="single" w:sz="4" w:space="0" w:color="auto"/>
            </w:tcBorders>
            <w:shd w:val="clear" w:color="000000" w:fill="DDEBF7"/>
            <w:vAlign w:val="center"/>
          </w:tcPr>
          <w:p w14:paraId="1D78271E"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c>
          <w:tcPr>
            <w:tcW w:w="1907" w:type="dxa"/>
            <w:tcBorders>
              <w:top w:val="nil"/>
              <w:left w:val="nil"/>
              <w:bottom w:val="nil"/>
              <w:right w:val="single" w:sz="4" w:space="0" w:color="auto"/>
            </w:tcBorders>
            <w:shd w:val="clear" w:color="000000" w:fill="DDEBF7"/>
            <w:vAlign w:val="center"/>
          </w:tcPr>
          <w:p w14:paraId="25815A61"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r>
      <w:tr w:rsidR="008D1D44" w:rsidRPr="00EB65F3" w14:paraId="6E2FD36F" w14:textId="77777777" w:rsidTr="00600087">
        <w:trPr>
          <w:gridAfter w:val="1"/>
          <w:wAfter w:w="10" w:type="dxa"/>
          <w:trHeight w:val="300"/>
        </w:trPr>
        <w:tc>
          <w:tcPr>
            <w:tcW w:w="607" w:type="dxa"/>
            <w:tcBorders>
              <w:top w:val="nil"/>
              <w:left w:val="single" w:sz="4" w:space="0" w:color="auto"/>
              <w:bottom w:val="nil"/>
              <w:right w:val="single" w:sz="4" w:space="0" w:color="auto"/>
            </w:tcBorders>
            <w:shd w:val="clear" w:color="auto" w:fill="auto"/>
            <w:vAlign w:val="center"/>
          </w:tcPr>
          <w:p w14:paraId="22109A09" w14:textId="0586C506" w:rsidR="008D1D44" w:rsidRPr="00F4674C" w:rsidRDefault="008D1D44" w:rsidP="008D1D44">
            <w:pPr>
              <w:widowControl/>
              <w:spacing w:after="0" w:line="240" w:lineRule="auto"/>
              <w:ind w:right="0"/>
              <w:jc w:val="left"/>
              <w:rPr>
                <w:rFonts w:ascii="Calibri" w:hAnsi="Calibri" w:cs="Calibri"/>
                <w:color w:val="000000"/>
                <w:sz w:val="20"/>
                <w:szCs w:val="20"/>
              </w:rPr>
            </w:pPr>
            <w:r>
              <w:rPr>
                <w:rFonts w:ascii="Calibri" w:hAnsi="Calibri" w:cs="Calibri"/>
                <w:color w:val="000000"/>
              </w:rPr>
              <w:t>2.02</w:t>
            </w:r>
          </w:p>
        </w:tc>
        <w:tc>
          <w:tcPr>
            <w:tcW w:w="2747" w:type="dxa"/>
            <w:tcBorders>
              <w:top w:val="nil"/>
              <w:left w:val="nil"/>
              <w:bottom w:val="nil"/>
              <w:right w:val="single" w:sz="4" w:space="0" w:color="auto"/>
            </w:tcBorders>
            <w:shd w:val="clear" w:color="auto" w:fill="auto"/>
            <w:vAlign w:val="center"/>
          </w:tcPr>
          <w:p w14:paraId="71F21752" w14:textId="1E41305A" w:rsidR="008D1D44" w:rsidRPr="00F4674C" w:rsidRDefault="008D1D44" w:rsidP="008D1D44">
            <w:pPr>
              <w:widowControl/>
              <w:spacing w:after="0" w:line="240" w:lineRule="auto"/>
              <w:ind w:right="0"/>
              <w:jc w:val="left"/>
              <w:rPr>
                <w:rFonts w:ascii="Calibri" w:hAnsi="Calibri" w:cs="Calibri"/>
                <w:color w:val="000000"/>
                <w:sz w:val="20"/>
                <w:szCs w:val="20"/>
              </w:rPr>
            </w:pPr>
            <w:r>
              <w:rPr>
                <w:rFonts w:ascii="Calibri" w:hAnsi="Calibri" w:cs="Calibri"/>
                <w:color w:val="000000"/>
              </w:rPr>
              <w:t>Yellowtail 40ft tower connecting drive rods with cross guides and forks</w:t>
            </w:r>
          </w:p>
        </w:tc>
        <w:tc>
          <w:tcPr>
            <w:tcW w:w="784" w:type="dxa"/>
            <w:tcBorders>
              <w:top w:val="nil"/>
              <w:left w:val="nil"/>
              <w:bottom w:val="nil"/>
              <w:right w:val="single" w:sz="4" w:space="0" w:color="auto"/>
            </w:tcBorders>
            <w:shd w:val="clear" w:color="auto" w:fill="auto"/>
            <w:vAlign w:val="center"/>
          </w:tcPr>
          <w:p w14:paraId="6F758CA3" w14:textId="45E8B6E0" w:rsidR="008D1D44" w:rsidRPr="00F4674C" w:rsidRDefault="008D1D44" w:rsidP="008D1D44">
            <w:pPr>
              <w:widowControl/>
              <w:spacing w:after="0" w:line="240" w:lineRule="auto"/>
              <w:ind w:right="0"/>
              <w:jc w:val="left"/>
              <w:rPr>
                <w:rFonts w:ascii="Calibri" w:hAnsi="Calibri" w:cs="Calibri"/>
                <w:color w:val="000000"/>
                <w:sz w:val="20"/>
                <w:szCs w:val="20"/>
              </w:rPr>
            </w:pPr>
            <w:r>
              <w:rPr>
                <w:rFonts w:ascii="Calibri" w:hAnsi="Calibri" w:cs="Calibri"/>
                <w:color w:val="000000"/>
              </w:rPr>
              <w:t>set</w:t>
            </w:r>
          </w:p>
        </w:tc>
        <w:tc>
          <w:tcPr>
            <w:tcW w:w="950" w:type="dxa"/>
            <w:tcBorders>
              <w:top w:val="nil"/>
              <w:left w:val="nil"/>
              <w:bottom w:val="nil"/>
              <w:right w:val="single" w:sz="4" w:space="0" w:color="auto"/>
            </w:tcBorders>
            <w:shd w:val="clear" w:color="auto" w:fill="auto"/>
            <w:vAlign w:val="center"/>
          </w:tcPr>
          <w:p w14:paraId="0BA14021" w14:textId="0BBC8279" w:rsidR="008D1D44" w:rsidRPr="00F4674C" w:rsidRDefault="008D1D44" w:rsidP="008D1D44">
            <w:pPr>
              <w:widowControl/>
              <w:spacing w:after="0" w:line="240" w:lineRule="auto"/>
              <w:ind w:right="0"/>
              <w:jc w:val="left"/>
              <w:rPr>
                <w:rFonts w:ascii="Calibri" w:hAnsi="Calibri" w:cs="Calibri"/>
                <w:color w:val="000000"/>
                <w:sz w:val="20"/>
                <w:szCs w:val="20"/>
              </w:rPr>
            </w:pPr>
            <w:r>
              <w:rPr>
                <w:rFonts w:ascii="Calibri" w:hAnsi="Calibri" w:cs="Calibri"/>
                <w:color w:val="000000"/>
              </w:rPr>
              <w:t>6</w:t>
            </w:r>
          </w:p>
        </w:tc>
        <w:tc>
          <w:tcPr>
            <w:tcW w:w="2204" w:type="dxa"/>
            <w:tcBorders>
              <w:top w:val="nil"/>
              <w:left w:val="nil"/>
              <w:bottom w:val="nil"/>
              <w:right w:val="single" w:sz="4" w:space="0" w:color="auto"/>
            </w:tcBorders>
            <w:shd w:val="clear" w:color="000000" w:fill="DDEBF7"/>
            <w:vAlign w:val="center"/>
          </w:tcPr>
          <w:p w14:paraId="4425EFA8" w14:textId="77777777" w:rsidR="008D1D44" w:rsidRPr="00F4674C" w:rsidRDefault="008D1D44" w:rsidP="008D1D44">
            <w:pPr>
              <w:widowControl/>
              <w:spacing w:after="0" w:line="240" w:lineRule="auto"/>
              <w:ind w:right="0"/>
              <w:jc w:val="left"/>
              <w:rPr>
                <w:rFonts w:ascii="Calibri" w:hAnsi="Calibri" w:cs="Calibri"/>
                <w:color w:val="000000"/>
                <w:sz w:val="20"/>
                <w:szCs w:val="20"/>
                <w:lang w:eastAsia="en-AU"/>
              </w:rPr>
            </w:pPr>
          </w:p>
        </w:tc>
        <w:tc>
          <w:tcPr>
            <w:tcW w:w="1907" w:type="dxa"/>
            <w:tcBorders>
              <w:top w:val="nil"/>
              <w:left w:val="nil"/>
              <w:bottom w:val="nil"/>
              <w:right w:val="single" w:sz="4" w:space="0" w:color="auto"/>
            </w:tcBorders>
            <w:shd w:val="clear" w:color="000000" w:fill="DDEBF7"/>
            <w:vAlign w:val="center"/>
          </w:tcPr>
          <w:p w14:paraId="7E67C64F" w14:textId="77777777" w:rsidR="008D1D44" w:rsidRPr="00F4674C" w:rsidRDefault="008D1D44" w:rsidP="008D1D44">
            <w:pPr>
              <w:widowControl/>
              <w:spacing w:after="0" w:line="240" w:lineRule="auto"/>
              <w:ind w:right="0"/>
              <w:jc w:val="left"/>
              <w:rPr>
                <w:rFonts w:ascii="Calibri" w:hAnsi="Calibri" w:cs="Calibri"/>
                <w:color w:val="000000"/>
                <w:sz w:val="20"/>
                <w:szCs w:val="20"/>
                <w:lang w:eastAsia="en-AU"/>
              </w:rPr>
            </w:pPr>
          </w:p>
        </w:tc>
      </w:tr>
      <w:tr w:rsidR="00F4674C" w:rsidRPr="00EB65F3" w14:paraId="7E5209BC" w14:textId="77777777" w:rsidTr="005A4C3D">
        <w:trPr>
          <w:gridAfter w:val="1"/>
          <w:wAfter w:w="10" w:type="dxa"/>
          <w:trHeight w:val="300"/>
        </w:trPr>
        <w:tc>
          <w:tcPr>
            <w:tcW w:w="9199" w:type="dxa"/>
            <w:gridSpan w:val="6"/>
            <w:tcBorders>
              <w:top w:val="nil"/>
              <w:left w:val="single" w:sz="4" w:space="0" w:color="auto"/>
              <w:bottom w:val="nil"/>
              <w:right w:val="single" w:sz="4" w:space="0" w:color="auto"/>
            </w:tcBorders>
            <w:shd w:val="clear" w:color="auto" w:fill="auto"/>
            <w:vAlign w:val="center"/>
          </w:tcPr>
          <w:p w14:paraId="5FC0B0F8" w14:textId="418CF4D2" w:rsidR="00F4674C" w:rsidRPr="00F4674C" w:rsidRDefault="00F4674C" w:rsidP="005A4C3D">
            <w:pPr>
              <w:widowControl/>
              <w:spacing w:after="0" w:line="240" w:lineRule="auto"/>
              <w:ind w:right="0"/>
              <w:jc w:val="left"/>
              <w:rPr>
                <w:rFonts w:ascii="Calibri" w:hAnsi="Calibri" w:cs="Calibri"/>
                <w:color w:val="000000"/>
                <w:sz w:val="20"/>
                <w:szCs w:val="20"/>
              </w:rPr>
            </w:pPr>
            <w:r w:rsidRPr="00F4674C">
              <w:rPr>
                <w:rFonts w:ascii="Calibri" w:hAnsi="Calibri" w:cs="Calibri"/>
                <w:b/>
                <w:bCs/>
                <w:color w:val="000000"/>
                <w:sz w:val="20"/>
                <w:szCs w:val="20"/>
              </w:rPr>
              <w:t>3. Gearbox Parts</w:t>
            </w:r>
          </w:p>
        </w:tc>
      </w:tr>
      <w:tr w:rsidR="00A35D29" w:rsidRPr="00EB65F3" w14:paraId="3ECE0D99" w14:textId="77777777" w:rsidTr="00600087">
        <w:trPr>
          <w:gridAfter w:val="1"/>
          <w:wAfter w:w="10" w:type="dxa"/>
          <w:trHeight w:val="300"/>
        </w:trPr>
        <w:tc>
          <w:tcPr>
            <w:tcW w:w="607" w:type="dxa"/>
            <w:tcBorders>
              <w:top w:val="nil"/>
              <w:left w:val="single" w:sz="4" w:space="0" w:color="auto"/>
              <w:bottom w:val="nil"/>
              <w:right w:val="single" w:sz="4" w:space="0" w:color="auto"/>
            </w:tcBorders>
            <w:shd w:val="clear" w:color="auto" w:fill="auto"/>
            <w:vAlign w:val="center"/>
          </w:tcPr>
          <w:p w14:paraId="5AA7C48A" w14:textId="7480A243"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rPr>
              <w:t>3.01</w:t>
            </w:r>
          </w:p>
        </w:tc>
        <w:tc>
          <w:tcPr>
            <w:tcW w:w="2747" w:type="dxa"/>
            <w:tcBorders>
              <w:top w:val="nil"/>
              <w:left w:val="nil"/>
              <w:bottom w:val="nil"/>
              <w:right w:val="single" w:sz="4" w:space="0" w:color="auto"/>
            </w:tcBorders>
            <w:shd w:val="clear" w:color="auto" w:fill="auto"/>
            <w:vAlign w:val="center"/>
          </w:tcPr>
          <w:p w14:paraId="712BCD0E" w14:textId="05DDD7CF"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White metal bearings for Yellowtail 10ft gearbox (set of 4)</w:t>
            </w:r>
          </w:p>
        </w:tc>
        <w:tc>
          <w:tcPr>
            <w:tcW w:w="784" w:type="dxa"/>
            <w:tcBorders>
              <w:top w:val="nil"/>
              <w:left w:val="nil"/>
              <w:bottom w:val="nil"/>
              <w:right w:val="single" w:sz="4" w:space="0" w:color="auto"/>
            </w:tcBorders>
            <w:shd w:val="clear" w:color="auto" w:fill="auto"/>
            <w:vAlign w:val="center"/>
          </w:tcPr>
          <w:p w14:paraId="386673A5" w14:textId="2AACD03B"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set</w:t>
            </w:r>
          </w:p>
        </w:tc>
        <w:tc>
          <w:tcPr>
            <w:tcW w:w="950" w:type="dxa"/>
            <w:tcBorders>
              <w:top w:val="nil"/>
              <w:left w:val="nil"/>
              <w:bottom w:val="nil"/>
              <w:right w:val="single" w:sz="4" w:space="0" w:color="auto"/>
            </w:tcBorders>
            <w:shd w:val="clear" w:color="auto" w:fill="auto"/>
            <w:vAlign w:val="center"/>
          </w:tcPr>
          <w:p w14:paraId="4D6F4799" w14:textId="42BD2B78"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2</w:t>
            </w:r>
          </w:p>
        </w:tc>
        <w:tc>
          <w:tcPr>
            <w:tcW w:w="2204" w:type="dxa"/>
            <w:tcBorders>
              <w:top w:val="nil"/>
              <w:left w:val="nil"/>
              <w:bottom w:val="nil"/>
              <w:right w:val="single" w:sz="4" w:space="0" w:color="auto"/>
            </w:tcBorders>
            <w:shd w:val="clear" w:color="000000" w:fill="DDEBF7"/>
            <w:vAlign w:val="center"/>
          </w:tcPr>
          <w:p w14:paraId="411A9D70"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c>
          <w:tcPr>
            <w:tcW w:w="1907" w:type="dxa"/>
            <w:tcBorders>
              <w:top w:val="nil"/>
              <w:left w:val="nil"/>
              <w:bottom w:val="nil"/>
              <w:right w:val="single" w:sz="4" w:space="0" w:color="auto"/>
            </w:tcBorders>
            <w:shd w:val="clear" w:color="000000" w:fill="DDEBF7"/>
            <w:vAlign w:val="center"/>
          </w:tcPr>
          <w:p w14:paraId="351697E5"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r>
      <w:tr w:rsidR="00A35D29" w:rsidRPr="00EB65F3" w14:paraId="28D96F4C" w14:textId="77777777" w:rsidTr="00600087">
        <w:trPr>
          <w:gridAfter w:val="1"/>
          <w:wAfter w:w="10" w:type="dxa"/>
          <w:trHeight w:val="300"/>
        </w:trPr>
        <w:tc>
          <w:tcPr>
            <w:tcW w:w="607" w:type="dxa"/>
            <w:tcBorders>
              <w:top w:val="nil"/>
              <w:left w:val="single" w:sz="4" w:space="0" w:color="auto"/>
              <w:bottom w:val="nil"/>
              <w:right w:val="single" w:sz="4" w:space="0" w:color="auto"/>
            </w:tcBorders>
            <w:shd w:val="clear" w:color="auto" w:fill="auto"/>
            <w:vAlign w:val="center"/>
          </w:tcPr>
          <w:p w14:paraId="726C4B49" w14:textId="6E3971BC"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rPr>
              <w:t>3.02</w:t>
            </w:r>
          </w:p>
        </w:tc>
        <w:tc>
          <w:tcPr>
            <w:tcW w:w="2747" w:type="dxa"/>
            <w:tcBorders>
              <w:top w:val="nil"/>
              <w:left w:val="nil"/>
              <w:bottom w:val="nil"/>
              <w:right w:val="single" w:sz="4" w:space="0" w:color="auto"/>
            </w:tcBorders>
            <w:shd w:val="clear" w:color="auto" w:fill="auto"/>
            <w:vAlign w:val="center"/>
          </w:tcPr>
          <w:p w14:paraId="3F91131A" w14:textId="2CCD1CA7"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 xml:space="preserve">Crosshead spindle for Yellowtail 10ft gearbox </w:t>
            </w:r>
          </w:p>
        </w:tc>
        <w:tc>
          <w:tcPr>
            <w:tcW w:w="784" w:type="dxa"/>
            <w:tcBorders>
              <w:top w:val="nil"/>
              <w:left w:val="nil"/>
              <w:bottom w:val="nil"/>
              <w:right w:val="single" w:sz="4" w:space="0" w:color="auto"/>
            </w:tcBorders>
            <w:shd w:val="clear" w:color="auto" w:fill="auto"/>
            <w:vAlign w:val="center"/>
          </w:tcPr>
          <w:p w14:paraId="3B96A649" w14:textId="53D1071C" w:rsidR="00A35D29" w:rsidRPr="00F4674C" w:rsidRDefault="00A35D29" w:rsidP="005A4C3D">
            <w:pPr>
              <w:widowControl/>
              <w:spacing w:after="0" w:line="240" w:lineRule="auto"/>
              <w:ind w:right="0"/>
              <w:jc w:val="left"/>
              <w:rPr>
                <w:rFonts w:ascii="Calibri" w:hAnsi="Calibri" w:cs="Calibri"/>
                <w:color w:val="000000"/>
                <w:sz w:val="20"/>
                <w:szCs w:val="20"/>
              </w:rPr>
            </w:pPr>
            <w:proofErr w:type="spellStart"/>
            <w:r w:rsidRPr="00F4674C">
              <w:rPr>
                <w:rFonts w:ascii="Calibri" w:hAnsi="Calibri" w:cs="Calibri"/>
                <w:color w:val="000000"/>
                <w:sz w:val="20"/>
                <w:szCs w:val="20"/>
              </w:rPr>
              <w:t>ea</w:t>
            </w:r>
            <w:proofErr w:type="spellEnd"/>
          </w:p>
        </w:tc>
        <w:tc>
          <w:tcPr>
            <w:tcW w:w="950" w:type="dxa"/>
            <w:tcBorders>
              <w:top w:val="nil"/>
              <w:left w:val="nil"/>
              <w:bottom w:val="nil"/>
              <w:right w:val="single" w:sz="4" w:space="0" w:color="auto"/>
            </w:tcBorders>
            <w:shd w:val="clear" w:color="auto" w:fill="auto"/>
            <w:vAlign w:val="center"/>
          </w:tcPr>
          <w:p w14:paraId="1D761032" w14:textId="150AB236"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2</w:t>
            </w:r>
          </w:p>
        </w:tc>
        <w:tc>
          <w:tcPr>
            <w:tcW w:w="2204" w:type="dxa"/>
            <w:tcBorders>
              <w:top w:val="nil"/>
              <w:left w:val="nil"/>
              <w:bottom w:val="nil"/>
              <w:right w:val="single" w:sz="4" w:space="0" w:color="auto"/>
            </w:tcBorders>
            <w:shd w:val="clear" w:color="000000" w:fill="DDEBF7"/>
            <w:vAlign w:val="center"/>
          </w:tcPr>
          <w:p w14:paraId="55580130"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c>
          <w:tcPr>
            <w:tcW w:w="1907" w:type="dxa"/>
            <w:tcBorders>
              <w:top w:val="nil"/>
              <w:left w:val="nil"/>
              <w:bottom w:val="nil"/>
              <w:right w:val="single" w:sz="4" w:space="0" w:color="auto"/>
            </w:tcBorders>
            <w:shd w:val="clear" w:color="000000" w:fill="DDEBF7"/>
            <w:vAlign w:val="center"/>
          </w:tcPr>
          <w:p w14:paraId="2C328307"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r>
      <w:tr w:rsidR="00A35D29" w:rsidRPr="00EB65F3" w14:paraId="7BA4C088" w14:textId="77777777" w:rsidTr="00600087">
        <w:trPr>
          <w:gridAfter w:val="1"/>
          <w:wAfter w:w="10" w:type="dxa"/>
          <w:trHeight w:val="300"/>
        </w:trPr>
        <w:tc>
          <w:tcPr>
            <w:tcW w:w="607" w:type="dxa"/>
            <w:tcBorders>
              <w:top w:val="nil"/>
              <w:left w:val="single" w:sz="4" w:space="0" w:color="auto"/>
              <w:bottom w:val="nil"/>
              <w:right w:val="single" w:sz="4" w:space="0" w:color="auto"/>
            </w:tcBorders>
            <w:shd w:val="clear" w:color="auto" w:fill="auto"/>
            <w:vAlign w:val="center"/>
          </w:tcPr>
          <w:p w14:paraId="14F5B6E8" w14:textId="566390D1"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rPr>
              <w:t>3.03</w:t>
            </w:r>
          </w:p>
        </w:tc>
        <w:tc>
          <w:tcPr>
            <w:tcW w:w="2747" w:type="dxa"/>
            <w:tcBorders>
              <w:top w:val="nil"/>
              <w:left w:val="nil"/>
              <w:bottom w:val="nil"/>
              <w:right w:val="single" w:sz="4" w:space="0" w:color="auto"/>
            </w:tcBorders>
            <w:shd w:val="clear" w:color="auto" w:fill="auto"/>
            <w:vAlign w:val="center"/>
          </w:tcPr>
          <w:p w14:paraId="31768D11" w14:textId="44B77B8A"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 xml:space="preserve">Shell </w:t>
            </w:r>
            <w:proofErr w:type="spellStart"/>
            <w:r w:rsidRPr="00F4674C">
              <w:rPr>
                <w:rFonts w:ascii="Calibri" w:hAnsi="Calibri" w:cs="Calibri"/>
                <w:color w:val="000000"/>
                <w:sz w:val="20"/>
                <w:szCs w:val="20"/>
              </w:rPr>
              <w:t>Omala</w:t>
            </w:r>
            <w:proofErr w:type="spellEnd"/>
            <w:r w:rsidRPr="00F4674C">
              <w:rPr>
                <w:rFonts w:ascii="Calibri" w:hAnsi="Calibri" w:cs="Calibri"/>
                <w:color w:val="000000"/>
                <w:sz w:val="20"/>
                <w:szCs w:val="20"/>
              </w:rPr>
              <w:t xml:space="preserve"> 150 Oil - 20L drum</w:t>
            </w:r>
          </w:p>
        </w:tc>
        <w:tc>
          <w:tcPr>
            <w:tcW w:w="784" w:type="dxa"/>
            <w:tcBorders>
              <w:top w:val="nil"/>
              <w:left w:val="nil"/>
              <w:bottom w:val="nil"/>
              <w:right w:val="single" w:sz="4" w:space="0" w:color="auto"/>
            </w:tcBorders>
            <w:shd w:val="clear" w:color="auto" w:fill="auto"/>
            <w:vAlign w:val="center"/>
          </w:tcPr>
          <w:p w14:paraId="2C0E9427" w14:textId="4E0B4043"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drum</w:t>
            </w:r>
          </w:p>
        </w:tc>
        <w:tc>
          <w:tcPr>
            <w:tcW w:w="950" w:type="dxa"/>
            <w:tcBorders>
              <w:top w:val="nil"/>
              <w:left w:val="nil"/>
              <w:bottom w:val="nil"/>
              <w:right w:val="single" w:sz="4" w:space="0" w:color="auto"/>
            </w:tcBorders>
            <w:shd w:val="clear" w:color="auto" w:fill="auto"/>
            <w:vAlign w:val="center"/>
          </w:tcPr>
          <w:p w14:paraId="465660E1" w14:textId="20AD3018"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4</w:t>
            </w:r>
          </w:p>
        </w:tc>
        <w:tc>
          <w:tcPr>
            <w:tcW w:w="2204" w:type="dxa"/>
            <w:tcBorders>
              <w:top w:val="nil"/>
              <w:left w:val="nil"/>
              <w:bottom w:val="nil"/>
              <w:right w:val="single" w:sz="4" w:space="0" w:color="auto"/>
            </w:tcBorders>
            <w:shd w:val="clear" w:color="000000" w:fill="DDEBF7"/>
            <w:vAlign w:val="center"/>
          </w:tcPr>
          <w:p w14:paraId="7ACF60DD"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c>
          <w:tcPr>
            <w:tcW w:w="1907" w:type="dxa"/>
            <w:tcBorders>
              <w:top w:val="nil"/>
              <w:left w:val="nil"/>
              <w:bottom w:val="nil"/>
              <w:right w:val="single" w:sz="4" w:space="0" w:color="auto"/>
            </w:tcBorders>
            <w:shd w:val="clear" w:color="000000" w:fill="DDEBF7"/>
            <w:vAlign w:val="center"/>
          </w:tcPr>
          <w:p w14:paraId="00C40948"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r>
      <w:tr w:rsidR="00F4674C" w:rsidRPr="00F4674C" w14:paraId="76B55D0E" w14:textId="77777777" w:rsidTr="005A4C3D">
        <w:trPr>
          <w:gridAfter w:val="1"/>
          <w:wAfter w:w="10" w:type="dxa"/>
          <w:trHeight w:val="300"/>
        </w:trPr>
        <w:tc>
          <w:tcPr>
            <w:tcW w:w="9199" w:type="dxa"/>
            <w:gridSpan w:val="6"/>
            <w:tcBorders>
              <w:top w:val="nil"/>
              <w:left w:val="single" w:sz="4" w:space="0" w:color="auto"/>
              <w:bottom w:val="nil"/>
              <w:right w:val="single" w:sz="4" w:space="0" w:color="auto"/>
            </w:tcBorders>
            <w:shd w:val="clear" w:color="auto" w:fill="auto"/>
            <w:vAlign w:val="center"/>
          </w:tcPr>
          <w:p w14:paraId="6A0FAEE4" w14:textId="3780A47A" w:rsidR="00F4674C" w:rsidRPr="00F4674C" w:rsidRDefault="00F4674C" w:rsidP="005A4C3D">
            <w:pPr>
              <w:widowControl/>
              <w:spacing w:after="0" w:line="240" w:lineRule="auto"/>
              <w:ind w:right="0"/>
              <w:jc w:val="left"/>
              <w:rPr>
                <w:rFonts w:ascii="Calibri" w:hAnsi="Calibri" w:cs="Calibri"/>
                <w:b/>
                <w:bCs/>
                <w:color w:val="000000"/>
                <w:sz w:val="20"/>
                <w:szCs w:val="20"/>
              </w:rPr>
            </w:pPr>
            <w:r w:rsidRPr="00F4674C">
              <w:rPr>
                <w:rFonts w:ascii="Calibri" w:hAnsi="Calibri" w:cs="Calibri"/>
                <w:b/>
                <w:bCs/>
                <w:color w:val="000000"/>
                <w:sz w:val="20"/>
                <w:szCs w:val="20"/>
              </w:rPr>
              <w:t> 4. Tower parts</w:t>
            </w:r>
          </w:p>
        </w:tc>
      </w:tr>
      <w:tr w:rsidR="00A35D29" w:rsidRPr="00EB65F3" w14:paraId="45501301" w14:textId="77777777" w:rsidTr="00600087">
        <w:trPr>
          <w:gridAfter w:val="1"/>
          <w:wAfter w:w="10" w:type="dxa"/>
          <w:trHeight w:val="300"/>
        </w:trPr>
        <w:tc>
          <w:tcPr>
            <w:tcW w:w="607" w:type="dxa"/>
            <w:tcBorders>
              <w:top w:val="nil"/>
              <w:left w:val="single" w:sz="4" w:space="0" w:color="auto"/>
              <w:bottom w:val="nil"/>
              <w:right w:val="single" w:sz="4" w:space="0" w:color="auto"/>
            </w:tcBorders>
            <w:shd w:val="clear" w:color="auto" w:fill="auto"/>
            <w:vAlign w:val="center"/>
          </w:tcPr>
          <w:p w14:paraId="19EFD0DD" w14:textId="00FFC9B8"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rPr>
              <w:t>4.01</w:t>
            </w:r>
          </w:p>
        </w:tc>
        <w:tc>
          <w:tcPr>
            <w:tcW w:w="2747" w:type="dxa"/>
            <w:tcBorders>
              <w:top w:val="nil"/>
              <w:left w:val="nil"/>
              <w:bottom w:val="nil"/>
              <w:right w:val="single" w:sz="4" w:space="0" w:color="auto"/>
            </w:tcBorders>
            <w:shd w:val="clear" w:color="auto" w:fill="auto"/>
            <w:vAlign w:val="center"/>
          </w:tcPr>
          <w:p w14:paraId="202C6B0E" w14:textId="7014BDCD" w:rsidR="00A35D29" w:rsidRPr="0018054F" w:rsidRDefault="00A35D29" w:rsidP="005A4C3D">
            <w:pPr>
              <w:widowControl/>
              <w:spacing w:after="0" w:line="240" w:lineRule="auto"/>
              <w:ind w:right="0"/>
              <w:jc w:val="left"/>
              <w:rPr>
                <w:rFonts w:ascii="Calibri" w:hAnsi="Calibri" w:cs="Calibri"/>
                <w:sz w:val="20"/>
                <w:szCs w:val="20"/>
              </w:rPr>
            </w:pPr>
            <w:r w:rsidRPr="00F4674C">
              <w:rPr>
                <w:rFonts w:ascii="Calibri" w:hAnsi="Calibri" w:cs="Calibri"/>
                <w:sz w:val="20"/>
                <w:szCs w:val="20"/>
              </w:rPr>
              <w:t xml:space="preserve">3 anchor posts, 6 anchor plates HDGI (50/50/5 angle iron) with SS bolts, compatible with </w:t>
            </w:r>
            <w:r w:rsidR="0018054F">
              <w:rPr>
                <w:rFonts w:ascii="Calibri" w:hAnsi="Calibri" w:cs="Calibri"/>
                <w:sz w:val="20"/>
                <w:szCs w:val="20"/>
              </w:rPr>
              <w:t>27</w:t>
            </w:r>
            <w:r w:rsidRPr="00F4674C">
              <w:rPr>
                <w:rFonts w:ascii="Calibri" w:hAnsi="Calibri" w:cs="Calibri"/>
                <w:sz w:val="20"/>
                <w:szCs w:val="20"/>
              </w:rPr>
              <w:t xml:space="preserve">ft </w:t>
            </w:r>
            <w:proofErr w:type="spellStart"/>
            <w:r w:rsidRPr="00F4674C">
              <w:rPr>
                <w:rFonts w:ascii="Calibri" w:hAnsi="Calibri" w:cs="Calibri"/>
                <w:sz w:val="20"/>
                <w:szCs w:val="20"/>
              </w:rPr>
              <w:t>Aermotor</w:t>
            </w:r>
            <w:proofErr w:type="spellEnd"/>
            <w:r w:rsidRPr="00F4674C">
              <w:rPr>
                <w:rFonts w:ascii="Calibri" w:hAnsi="Calibri" w:cs="Calibri"/>
                <w:sz w:val="20"/>
                <w:szCs w:val="20"/>
              </w:rPr>
              <w:t xml:space="preserve"> tower</w:t>
            </w:r>
          </w:p>
        </w:tc>
        <w:tc>
          <w:tcPr>
            <w:tcW w:w="784" w:type="dxa"/>
            <w:tcBorders>
              <w:top w:val="nil"/>
              <w:left w:val="nil"/>
              <w:bottom w:val="nil"/>
              <w:right w:val="single" w:sz="4" w:space="0" w:color="auto"/>
            </w:tcBorders>
            <w:shd w:val="clear" w:color="auto" w:fill="auto"/>
            <w:vAlign w:val="center"/>
          </w:tcPr>
          <w:p w14:paraId="6313B779" w14:textId="0A0AD4F4"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set</w:t>
            </w:r>
          </w:p>
        </w:tc>
        <w:tc>
          <w:tcPr>
            <w:tcW w:w="950" w:type="dxa"/>
            <w:tcBorders>
              <w:top w:val="nil"/>
              <w:left w:val="nil"/>
              <w:bottom w:val="nil"/>
              <w:right w:val="single" w:sz="4" w:space="0" w:color="auto"/>
            </w:tcBorders>
            <w:shd w:val="clear" w:color="auto" w:fill="auto"/>
            <w:vAlign w:val="center"/>
          </w:tcPr>
          <w:p w14:paraId="0672906D" w14:textId="5C984E1C"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1</w:t>
            </w:r>
          </w:p>
        </w:tc>
        <w:tc>
          <w:tcPr>
            <w:tcW w:w="2204" w:type="dxa"/>
            <w:tcBorders>
              <w:top w:val="nil"/>
              <w:left w:val="nil"/>
              <w:bottom w:val="nil"/>
              <w:right w:val="single" w:sz="4" w:space="0" w:color="auto"/>
            </w:tcBorders>
            <w:shd w:val="clear" w:color="000000" w:fill="DDEBF7"/>
            <w:vAlign w:val="center"/>
          </w:tcPr>
          <w:p w14:paraId="741B558D"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c>
          <w:tcPr>
            <w:tcW w:w="1907" w:type="dxa"/>
            <w:tcBorders>
              <w:top w:val="nil"/>
              <w:left w:val="nil"/>
              <w:bottom w:val="nil"/>
              <w:right w:val="single" w:sz="4" w:space="0" w:color="auto"/>
            </w:tcBorders>
            <w:shd w:val="clear" w:color="000000" w:fill="DDEBF7"/>
            <w:vAlign w:val="center"/>
          </w:tcPr>
          <w:p w14:paraId="57ADE5A7"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r>
      <w:tr w:rsidR="00A35D29" w:rsidRPr="00EB65F3" w14:paraId="481C12B9" w14:textId="77777777" w:rsidTr="00600087">
        <w:trPr>
          <w:gridAfter w:val="1"/>
          <w:wAfter w:w="10" w:type="dxa"/>
          <w:trHeight w:val="300"/>
        </w:trPr>
        <w:tc>
          <w:tcPr>
            <w:tcW w:w="607" w:type="dxa"/>
            <w:tcBorders>
              <w:top w:val="nil"/>
              <w:left w:val="single" w:sz="4" w:space="0" w:color="auto"/>
              <w:bottom w:val="nil"/>
              <w:right w:val="single" w:sz="4" w:space="0" w:color="auto"/>
            </w:tcBorders>
            <w:shd w:val="clear" w:color="auto" w:fill="auto"/>
            <w:vAlign w:val="center"/>
          </w:tcPr>
          <w:p w14:paraId="2F223D89" w14:textId="59F96E39"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rPr>
              <w:t>4.02</w:t>
            </w:r>
          </w:p>
        </w:tc>
        <w:tc>
          <w:tcPr>
            <w:tcW w:w="2747" w:type="dxa"/>
            <w:tcBorders>
              <w:top w:val="nil"/>
              <w:left w:val="nil"/>
              <w:bottom w:val="nil"/>
              <w:right w:val="single" w:sz="4" w:space="0" w:color="auto"/>
            </w:tcBorders>
            <w:shd w:val="clear" w:color="auto" w:fill="auto"/>
            <w:vAlign w:val="center"/>
          </w:tcPr>
          <w:p w14:paraId="4F9F6B23" w14:textId="510669AE"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sz w:val="20"/>
                <w:szCs w:val="20"/>
              </w:rPr>
              <w:t>Furling pull-out wire rope with grips, SS, 3 - 4mm x 13m</w:t>
            </w:r>
          </w:p>
        </w:tc>
        <w:tc>
          <w:tcPr>
            <w:tcW w:w="784" w:type="dxa"/>
            <w:tcBorders>
              <w:top w:val="nil"/>
              <w:left w:val="nil"/>
              <w:bottom w:val="nil"/>
              <w:right w:val="single" w:sz="4" w:space="0" w:color="auto"/>
            </w:tcBorders>
            <w:shd w:val="clear" w:color="auto" w:fill="auto"/>
            <w:vAlign w:val="center"/>
          </w:tcPr>
          <w:p w14:paraId="31DE0AA9" w14:textId="7E112467"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length</w:t>
            </w:r>
          </w:p>
        </w:tc>
        <w:tc>
          <w:tcPr>
            <w:tcW w:w="950" w:type="dxa"/>
            <w:tcBorders>
              <w:top w:val="nil"/>
              <w:left w:val="nil"/>
              <w:bottom w:val="nil"/>
              <w:right w:val="single" w:sz="4" w:space="0" w:color="auto"/>
            </w:tcBorders>
            <w:shd w:val="clear" w:color="auto" w:fill="auto"/>
            <w:vAlign w:val="center"/>
          </w:tcPr>
          <w:p w14:paraId="2E4BD348" w14:textId="72AE8EB5"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9</w:t>
            </w:r>
          </w:p>
        </w:tc>
        <w:tc>
          <w:tcPr>
            <w:tcW w:w="2204" w:type="dxa"/>
            <w:tcBorders>
              <w:top w:val="nil"/>
              <w:left w:val="nil"/>
              <w:bottom w:val="nil"/>
              <w:right w:val="single" w:sz="4" w:space="0" w:color="auto"/>
            </w:tcBorders>
            <w:shd w:val="clear" w:color="000000" w:fill="DDEBF7"/>
            <w:vAlign w:val="center"/>
          </w:tcPr>
          <w:p w14:paraId="2DF53B7D"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c>
          <w:tcPr>
            <w:tcW w:w="1907" w:type="dxa"/>
            <w:tcBorders>
              <w:top w:val="nil"/>
              <w:left w:val="nil"/>
              <w:bottom w:val="nil"/>
              <w:right w:val="single" w:sz="4" w:space="0" w:color="auto"/>
            </w:tcBorders>
            <w:shd w:val="clear" w:color="000000" w:fill="DDEBF7"/>
            <w:vAlign w:val="center"/>
          </w:tcPr>
          <w:p w14:paraId="33F7E514"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r>
      <w:tr w:rsidR="00A35D29" w:rsidRPr="00EB65F3" w14:paraId="4E96E756" w14:textId="77777777" w:rsidTr="00600087">
        <w:trPr>
          <w:gridAfter w:val="1"/>
          <w:wAfter w:w="10" w:type="dxa"/>
          <w:trHeight w:val="300"/>
        </w:trPr>
        <w:tc>
          <w:tcPr>
            <w:tcW w:w="607" w:type="dxa"/>
            <w:tcBorders>
              <w:top w:val="nil"/>
              <w:left w:val="single" w:sz="4" w:space="0" w:color="auto"/>
              <w:bottom w:val="nil"/>
              <w:right w:val="single" w:sz="4" w:space="0" w:color="auto"/>
            </w:tcBorders>
            <w:shd w:val="clear" w:color="auto" w:fill="auto"/>
            <w:vAlign w:val="center"/>
          </w:tcPr>
          <w:p w14:paraId="279DEB3D" w14:textId="2DA5A95F"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rPr>
              <w:t>4.03</w:t>
            </w:r>
          </w:p>
        </w:tc>
        <w:tc>
          <w:tcPr>
            <w:tcW w:w="2747" w:type="dxa"/>
            <w:tcBorders>
              <w:top w:val="nil"/>
              <w:left w:val="nil"/>
              <w:bottom w:val="nil"/>
              <w:right w:val="single" w:sz="4" w:space="0" w:color="auto"/>
            </w:tcBorders>
            <w:shd w:val="clear" w:color="auto" w:fill="auto"/>
            <w:vAlign w:val="center"/>
          </w:tcPr>
          <w:p w14:paraId="705651AF" w14:textId="475F5F7A"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Pull-out/furl handle for Yellowtail tower</w:t>
            </w:r>
          </w:p>
        </w:tc>
        <w:tc>
          <w:tcPr>
            <w:tcW w:w="784" w:type="dxa"/>
            <w:tcBorders>
              <w:top w:val="nil"/>
              <w:left w:val="nil"/>
              <w:bottom w:val="nil"/>
              <w:right w:val="single" w:sz="4" w:space="0" w:color="auto"/>
            </w:tcBorders>
            <w:shd w:val="clear" w:color="auto" w:fill="auto"/>
            <w:vAlign w:val="center"/>
          </w:tcPr>
          <w:p w14:paraId="3A888E33" w14:textId="30DEAD7A" w:rsidR="00A35D29" w:rsidRPr="00F4674C" w:rsidRDefault="00A35D29" w:rsidP="005A4C3D">
            <w:pPr>
              <w:widowControl/>
              <w:spacing w:after="0" w:line="240" w:lineRule="auto"/>
              <w:ind w:right="0"/>
              <w:jc w:val="left"/>
              <w:rPr>
                <w:rFonts w:ascii="Calibri" w:hAnsi="Calibri" w:cs="Calibri"/>
                <w:color w:val="000000"/>
                <w:sz w:val="20"/>
                <w:szCs w:val="20"/>
              </w:rPr>
            </w:pPr>
            <w:proofErr w:type="spellStart"/>
            <w:r w:rsidRPr="00F4674C">
              <w:rPr>
                <w:rFonts w:ascii="Calibri" w:hAnsi="Calibri" w:cs="Calibri"/>
                <w:color w:val="000000"/>
                <w:sz w:val="20"/>
                <w:szCs w:val="20"/>
              </w:rPr>
              <w:t>ea</w:t>
            </w:r>
            <w:proofErr w:type="spellEnd"/>
          </w:p>
        </w:tc>
        <w:tc>
          <w:tcPr>
            <w:tcW w:w="950" w:type="dxa"/>
            <w:tcBorders>
              <w:top w:val="nil"/>
              <w:left w:val="nil"/>
              <w:bottom w:val="nil"/>
              <w:right w:val="single" w:sz="4" w:space="0" w:color="auto"/>
            </w:tcBorders>
            <w:shd w:val="clear" w:color="auto" w:fill="auto"/>
            <w:vAlign w:val="center"/>
          </w:tcPr>
          <w:p w14:paraId="23C41C76" w14:textId="69B1F935"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2</w:t>
            </w:r>
          </w:p>
        </w:tc>
        <w:tc>
          <w:tcPr>
            <w:tcW w:w="2204" w:type="dxa"/>
            <w:tcBorders>
              <w:top w:val="nil"/>
              <w:left w:val="nil"/>
              <w:bottom w:val="nil"/>
              <w:right w:val="single" w:sz="4" w:space="0" w:color="auto"/>
            </w:tcBorders>
            <w:shd w:val="clear" w:color="000000" w:fill="DDEBF7"/>
            <w:vAlign w:val="center"/>
          </w:tcPr>
          <w:p w14:paraId="35849DDB"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c>
          <w:tcPr>
            <w:tcW w:w="1907" w:type="dxa"/>
            <w:tcBorders>
              <w:top w:val="nil"/>
              <w:left w:val="nil"/>
              <w:bottom w:val="nil"/>
              <w:right w:val="single" w:sz="4" w:space="0" w:color="auto"/>
            </w:tcBorders>
            <w:shd w:val="clear" w:color="000000" w:fill="DDEBF7"/>
            <w:vAlign w:val="center"/>
          </w:tcPr>
          <w:p w14:paraId="3BA89CDF"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r>
      <w:tr w:rsidR="00A35D29" w:rsidRPr="00EB65F3" w14:paraId="36168B7A" w14:textId="77777777" w:rsidTr="00600087">
        <w:trPr>
          <w:gridAfter w:val="1"/>
          <w:wAfter w:w="10" w:type="dxa"/>
          <w:trHeight w:val="300"/>
        </w:trPr>
        <w:tc>
          <w:tcPr>
            <w:tcW w:w="607" w:type="dxa"/>
            <w:tcBorders>
              <w:top w:val="nil"/>
              <w:left w:val="single" w:sz="4" w:space="0" w:color="auto"/>
              <w:bottom w:val="nil"/>
              <w:right w:val="single" w:sz="4" w:space="0" w:color="auto"/>
            </w:tcBorders>
            <w:shd w:val="clear" w:color="auto" w:fill="auto"/>
            <w:vAlign w:val="center"/>
          </w:tcPr>
          <w:p w14:paraId="7DD09472" w14:textId="6BB268ED"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rPr>
              <w:t>4.04</w:t>
            </w:r>
          </w:p>
        </w:tc>
        <w:tc>
          <w:tcPr>
            <w:tcW w:w="2747" w:type="dxa"/>
            <w:tcBorders>
              <w:top w:val="nil"/>
              <w:left w:val="nil"/>
              <w:bottom w:val="nil"/>
              <w:right w:val="single" w:sz="4" w:space="0" w:color="auto"/>
            </w:tcBorders>
            <w:shd w:val="clear" w:color="auto" w:fill="auto"/>
            <w:vAlign w:val="center"/>
          </w:tcPr>
          <w:p w14:paraId="45DBDE90" w14:textId="5C065C28"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 xml:space="preserve">Cold galvanised paint, </w:t>
            </w:r>
            <w:proofErr w:type="spellStart"/>
            <w:r w:rsidRPr="00F4674C">
              <w:rPr>
                <w:rFonts w:ascii="Calibri" w:hAnsi="Calibri" w:cs="Calibri"/>
                <w:color w:val="000000"/>
                <w:sz w:val="20"/>
                <w:szCs w:val="20"/>
              </w:rPr>
              <w:t>brushable</w:t>
            </w:r>
            <w:proofErr w:type="spellEnd"/>
            <w:r w:rsidRPr="00F4674C">
              <w:rPr>
                <w:rFonts w:ascii="Calibri" w:hAnsi="Calibri" w:cs="Calibri"/>
                <w:color w:val="000000"/>
                <w:sz w:val="20"/>
                <w:szCs w:val="20"/>
              </w:rPr>
              <w:t>, for tower and windwheel, 4L</w:t>
            </w:r>
          </w:p>
        </w:tc>
        <w:tc>
          <w:tcPr>
            <w:tcW w:w="784" w:type="dxa"/>
            <w:tcBorders>
              <w:top w:val="nil"/>
              <w:left w:val="nil"/>
              <w:bottom w:val="nil"/>
              <w:right w:val="single" w:sz="4" w:space="0" w:color="auto"/>
            </w:tcBorders>
            <w:shd w:val="clear" w:color="auto" w:fill="auto"/>
            <w:vAlign w:val="center"/>
          </w:tcPr>
          <w:p w14:paraId="1EF60B9D" w14:textId="0BEA0635"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tin</w:t>
            </w:r>
          </w:p>
        </w:tc>
        <w:tc>
          <w:tcPr>
            <w:tcW w:w="950" w:type="dxa"/>
            <w:tcBorders>
              <w:top w:val="nil"/>
              <w:left w:val="nil"/>
              <w:bottom w:val="nil"/>
              <w:right w:val="single" w:sz="4" w:space="0" w:color="auto"/>
            </w:tcBorders>
            <w:shd w:val="clear" w:color="auto" w:fill="auto"/>
            <w:vAlign w:val="center"/>
          </w:tcPr>
          <w:p w14:paraId="60283C95" w14:textId="2BFCDA73"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9</w:t>
            </w:r>
          </w:p>
        </w:tc>
        <w:tc>
          <w:tcPr>
            <w:tcW w:w="2204" w:type="dxa"/>
            <w:tcBorders>
              <w:top w:val="nil"/>
              <w:left w:val="nil"/>
              <w:bottom w:val="nil"/>
              <w:right w:val="single" w:sz="4" w:space="0" w:color="auto"/>
            </w:tcBorders>
            <w:shd w:val="clear" w:color="000000" w:fill="DDEBF7"/>
            <w:vAlign w:val="center"/>
          </w:tcPr>
          <w:p w14:paraId="02A902F7"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c>
          <w:tcPr>
            <w:tcW w:w="1907" w:type="dxa"/>
            <w:tcBorders>
              <w:top w:val="nil"/>
              <w:left w:val="nil"/>
              <w:bottom w:val="nil"/>
              <w:right w:val="single" w:sz="4" w:space="0" w:color="auto"/>
            </w:tcBorders>
            <w:shd w:val="clear" w:color="000000" w:fill="DDEBF7"/>
            <w:vAlign w:val="center"/>
          </w:tcPr>
          <w:p w14:paraId="28E36140"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r>
      <w:tr w:rsidR="00A35D29" w:rsidRPr="00EB65F3" w14:paraId="76E49AD3" w14:textId="77777777" w:rsidTr="00600087">
        <w:trPr>
          <w:gridAfter w:val="1"/>
          <w:wAfter w:w="10" w:type="dxa"/>
          <w:trHeight w:val="300"/>
        </w:trPr>
        <w:tc>
          <w:tcPr>
            <w:tcW w:w="607" w:type="dxa"/>
            <w:tcBorders>
              <w:top w:val="nil"/>
              <w:left w:val="single" w:sz="4" w:space="0" w:color="auto"/>
              <w:bottom w:val="nil"/>
              <w:right w:val="single" w:sz="4" w:space="0" w:color="auto"/>
            </w:tcBorders>
            <w:shd w:val="clear" w:color="auto" w:fill="auto"/>
            <w:vAlign w:val="center"/>
          </w:tcPr>
          <w:p w14:paraId="03E604C8" w14:textId="1E55344A"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rPr>
              <w:lastRenderedPageBreak/>
              <w:t>4.05</w:t>
            </w:r>
          </w:p>
        </w:tc>
        <w:tc>
          <w:tcPr>
            <w:tcW w:w="2747" w:type="dxa"/>
            <w:tcBorders>
              <w:top w:val="nil"/>
              <w:left w:val="nil"/>
              <w:bottom w:val="nil"/>
              <w:right w:val="single" w:sz="4" w:space="0" w:color="auto"/>
            </w:tcBorders>
            <w:shd w:val="clear" w:color="auto" w:fill="auto"/>
            <w:vAlign w:val="center"/>
          </w:tcPr>
          <w:p w14:paraId="2A522228" w14:textId="45C3AB70"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SS bolt with nut for Yellowtail tower (M10)</w:t>
            </w:r>
          </w:p>
        </w:tc>
        <w:tc>
          <w:tcPr>
            <w:tcW w:w="784" w:type="dxa"/>
            <w:tcBorders>
              <w:top w:val="nil"/>
              <w:left w:val="nil"/>
              <w:bottom w:val="nil"/>
              <w:right w:val="single" w:sz="4" w:space="0" w:color="auto"/>
            </w:tcBorders>
            <w:shd w:val="clear" w:color="auto" w:fill="auto"/>
            <w:vAlign w:val="center"/>
          </w:tcPr>
          <w:p w14:paraId="2BF52688" w14:textId="7E94B622" w:rsidR="00A35D29" w:rsidRPr="00F4674C" w:rsidRDefault="00A35D29" w:rsidP="005A4C3D">
            <w:pPr>
              <w:widowControl/>
              <w:spacing w:after="0" w:line="240" w:lineRule="auto"/>
              <w:ind w:right="0"/>
              <w:jc w:val="left"/>
              <w:rPr>
                <w:rFonts w:ascii="Calibri" w:hAnsi="Calibri" w:cs="Calibri"/>
                <w:color w:val="000000"/>
                <w:sz w:val="20"/>
                <w:szCs w:val="20"/>
              </w:rPr>
            </w:pPr>
            <w:proofErr w:type="spellStart"/>
            <w:r w:rsidRPr="00F4674C">
              <w:rPr>
                <w:rFonts w:ascii="Calibri" w:hAnsi="Calibri" w:cs="Calibri"/>
                <w:color w:val="000000"/>
                <w:sz w:val="20"/>
                <w:szCs w:val="20"/>
              </w:rPr>
              <w:t>ea</w:t>
            </w:r>
            <w:proofErr w:type="spellEnd"/>
          </w:p>
        </w:tc>
        <w:tc>
          <w:tcPr>
            <w:tcW w:w="950" w:type="dxa"/>
            <w:tcBorders>
              <w:top w:val="nil"/>
              <w:left w:val="nil"/>
              <w:bottom w:val="nil"/>
              <w:right w:val="single" w:sz="4" w:space="0" w:color="auto"/>
            </w:tcBorders>
            <w:shd w:val="clear" w:color="auto" w:fill="auto"/>
            <w:vAlign w:val="center"/>
          </w:tcPr>
          <w:p w14:paraId="76D40C9D" w14:textId="2A1C3D60"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100</w:t>
            </w:r>
          </w:p>
        </w:tc>
        <w:tc>
          <w:tcPr>
            <w:tcW w:w="2204" w:type="dxa"/>
            <w:tcBorders>
              <w:top w:val="nil"/>
              <w:left w:val="nil"/>
              <w:bottom w:val="nil"/>
              <w:right w:val="single" w:sz="4" w:space="0" w:color="auto"/>
            </w:tcBorders>
            <w:shd w:val="clear" w:color="000000" w:fill="DDEBF7"/>
            <w:vAlign w:val="center"/>
          </w:tcPr>
          <w:p w14:paraId="3FF4E1BD"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c>
          <w:tcPr>
            <w:tcW w:w="1907" w:type="dxa"/>
            <w:tcBorders>
              <w:top w:val="nil"/>
              <w:left w:val="nil"/>
              <w:bottom w:val="nil"/>
              <w:right w:val="single" w:sz="4" w:space="0" w:color="auto"/>
            </w:tcBorders>
            <w:shd w:val="clear" w:color="000000" w:fill="DDEBF7"/>
            <w:vAlign w:val="center"/>
          </w:tcPr>
          <w:p w14:paraId="3084EF7F"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r>
      <w:tr w:rsidR="00F4674C" w:rsidRPr="00F4674C" w14:paraId="7D8C6818" w14:textId="77777777" w:rsidTr="005A4C3D">
        <w:trPr>
          <w:gridAfter w:val="1"/>
          <w:wAfter w:w="10" w:type="dxa"/>
          <w:trHeight w:val="300"/>
        </w:trPr>
        <w:tc>
          <w:tcPr>
            <w:tcW w:w="9199" w:type="dxa"/>
            <w:gridSpan w:val="6"/>
            <w:tcBorders>
              <w:top w:val="nil"/>
              <w:left w:val="single" w:sz="4" w:space="0" w:color="auto"/>
              <w:bottom w:val="nil"/>
              <w:right w:val="single" w:sz="4" w:space="0" w:color="auto"/>
            </w:tcBorders>
            <w:shd w:val="clear" w:color="auto" w:fill="auto"/>
            <w:vAlign w:val="center"/>
          </w:tcPr>
          <w:p w14:paraId="7451B4A7" w14:textId="47C3884F" w:rsidR="00F4674C" w:rsidRPr="00F4674C" w:rsidRDefault="00F4674C" w:rsidP="005A4C3D">
            <w:pPr>
              <w:widowControl/>
              <w:spacing w:after="0" w:line="240" w:lineRule="auto"/>
              <w:ind w:right="0"/>
              <w:jc w:val="left"/>
              <w:rPr>
                <w:rFonts w:ascii="Calibri" w:hAnsi="Calibri" w:cs="Calibri"/>
                <w:b/>
                <w:bCs/>
                <w:color w:val="000000"/>
                <w:sz w:val="20"/>
                <w:szCs w:val="20"/>
              </w:rPr>
            </w:pPr>
            <w:r w:rsidRPr="00F4674C">
              <w:rPr>
                <w:rFonts w:ascii="Calibri" w:hAnsi="Calibri" w:cs="Calibri"/>
                <w:b/>
                <w:bCs/>
                <w:color w:val="000000"/>
                <w:sz w:val="20"/>
                <w:szCs w:val="20"/>
              </w:rPr>
              <w:t> 5. Pumping sub-assemblies</w:t>
            </w:r>
          </w:p>
        </w:tc>
      </w:tr>
      <w:tr w:rsidR="00A35D29" w:rsidRPr="00EB65F3" w14:paraId="315D268B" w14:textId="77777777" w:rsidTr="00600087">
        <w:trPr>
          <w:gridAfter w:val="1"/>
          <w:wAfter w:w="10" w:type="dxa"/>
          <w:trHeight w:val="300"/>
        </w:trPr>
        <w:tc>
          <w:tcPr>
            <w:tcW w:w="607" w:type="dxa"/>
            <w:tcBorders>
              <w:top w:val="nil"/>
              <w:left w:val="single" w:sz="4" w:space="0" w:color="auto"/>
              <w:bottom w:val="nil"/>
              <w:right w:val="single" w:sz="4" w:space="0" w:color="auto"/>
            </w:tcBorders>
            <w:shd w:val="clear" w:color="auto" w:fill="auto"/>
            <w:vAlign w:val="center"/>
          </w:tcPr>
          <w:p w14:paraId="073B87C3" w14:textId="7DAA35B0"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rPr>
              <w:t>5.01</w:t>
            </w:r>
          </w:p>
        </w:tc>
        <w:tc>
          <w:tcPr>
            <w:tcW w:w="2747" w:type="dxa"/>
            <w:tcBorders>
              <w:top w:val="nil"/>
              <w:left w:val="nil"/>
              <w:bottom w:val="nil"/>
              <w:right w:val="single" w:sz="4" w:space="0" w:color="auto"/>
            </w:tcBorders>
            <w:shd w:val="clear" w:color="auto" w:fill="auto"/>
            <w:vAlign w:val="center"/>
          </w:tcPr>
          <w:p w14:paraId="11D40628" w14:textId="05DA8FFC"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3” x 12” stroke cast iron syphon pump, with brass pump and 1-3/8" x 12" compensator, with SS baseplate bolts</w:t>
            </w:r>
          </w:p>
        </w:tc>
        <w:tc>
          <w:tcPr>
            <w:tcW w:w="784" w:type="dxa"/>
            <w:tcBorders>
              <w:top w:val="nil"/>
              <w:left w:val="nil"/>
              <w:bottom w:val="nil"/>
              <w:right w:val="single" w:sz="4" w:space="0" w:color="auto"/>
            </w:tcBorders>
            <w:shd w:val="clear" w:color="auto" w:fill="auto"/>
            <w:vAlign w:val="center"/>
          </w:tcPr>
          <w:p w14:paraId="0DFCD67F" w14:textId="2CD27184"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set</w:t>
            </w:r>
          </w:p>
        </w:tc>
        <w:tc>
          <w:tcPr>
            <w:tcW w:w="950" w:type="dxa"/>
            <w:tcBorders>
              <w:top w:val="nil"/>
              <w:left w:val="nil"/>
              <w:bottom w:val="nil"/>
              <w:right w:val="single" w:sz="4" w:space="0" w:color="auto"/>
            </w:tcBorders>
            <w:shd w:val="clear" w:color="auto" w:fill="auto"/>
            <w:vAlign w:val="center"/>
          </w:tcPr>
          <w:p w14:paraId="37BD6ED3" w14:textId="2059ACEC"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5</w:t>
            </w:r>
          </w:p>
        </w:tc>
        <w:tc>
          <w:tcPr>
            <w:tcW w:w="2204" w:type="dxa"/>
            <w:tcBorders>
              <w:top w:val="nil"/>
              <w:left w:val="nil"/>
              <w:bottom w:val="nil"/>
              <w:right w:val="single" w:sz="4" w:space="0" w:color="auto"/>
            </w:tcBorders>
            <w:shd w:val="clear" w:color="000000" w:fill="DDEBF7"/>
            <w:vAlign w:val="center"/>
          </w:tcPr>
          <w:p w14:paraId="79516054"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c>
          <w:tcPr>
            <w:tcW w:w="1907" w:type="dxa"/>
            <w:tcBorders>
              <w:top w:val="nil"/>
              <w:left w:val="nil"/>
              <w:bottom w:val="nil"/>
              <w:right w:val="single" w:sz="4" w:space="0" w:color="auto"/>
            </w:tcBorders>
            <w:shd w:val="clear" w:color="000000" w:fill="DDEBF7"/>
            <w:vAlign w:val="center"/>
          </w:tcPr>
          <w:p w14:paraId="41E961E3"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r>
      <w:tr w:rsidR="00A35D29" w:rsidRPr="00EB65F3" w14:paraId="754B69B8" w14:textId="77777777" w:rsidTr="00600087">
        <w:trPr>
          <w:gridAfter w:val="1"/>
          <w:wAfter w:w="10" w:type="dxa"/>
          <w:trHeight w:val="300"/>
        </w:trPr>
        <w:tc>
          <w:tcPr>
            <w:tcW w:w="607" w:type="dxa"/>
            <w:tcBorders>
              <w:top w:val="nil"/>
              <w:left w:val="single" w:sz="4" w:space="0" w:color="auto"/>
              <w:bottom w:val="nil"/>
              <w:right w:val="single" w:sz="4" w:space="0" w:color="auto"/>
            </w:tcBorders>
            <w:shd w:val="clear" w:color="auto" w:fill="auto"/>
            <w:vAlign w:val="center"/>
          </w:tcPr>
          <w:p w14:paraId="422FCF45" w14:textId="2B4B96A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rPr>
              <w:t>5.02</w:t>
            </w:r>
          </w:p>
        </w:tc>
        <w:tc>
          <w:tcPr>
            <w:tcW w:w="2747" w:type="dxa"/>
            <w:tcBorders>
              <w:top w:val="nil"/>
              <w:left w:val="nil"/>
              <w:bottom w:val="nil"/>
              <w:right w:val="single" w:sz="4" w:space="0" w:color="auto"/>
            </w:tcBorders>
            <w:shd w:val="clear" w:color="auto" w:fill="auto"/>
            <w:vAlign w:val="center"/>
          </w:tcPr>
          <w:p w14:paraId="3F2F6627" w14:textId="0DDF51FF"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sz w:val="20"/>
                <w:szCs w:val="20"/>
              </w:rPr>
              <w:t xml:space="preserve">Intake: </w:t>
            </w:r>
            <w:proofErr w:type="gramStart"/>
            <w:r w:rsidRPr="00F4674C">
              <w:rPr>
                <w:rFonts w:ascii="Calibri" w:hAnsi="Calibri" w:cs="Calibri"/>
                <w:sz w:val="20"/>
                <w:szCs w:val="20"/>
              </w:rPr>
              <w:t>2" foot</w:t>
            </w:r>
            <w:proofErr w:type="gramEnd"/>
            <w:r w:rsidRPr="00F4674C">
              <w:rPr>
                <w:rFonts w:ascii="Calibri" w:hAnsi="Calibri" w:cs="Calibri"/>
                <w:sz w:val="20"/>
                <w:szCs w:val="20"/>
              </w:rPr>
              <w:t xml:space="preserve"> valve F, 2 x 2" x 50mm PE M adaptor, 2" PE elbow, 2" PE pipe for up to 4m deep setting</w:t>
            </w:r>
          </w:p>
        </w:tc>
        <w:tc>
          <w:tcPr>
            <w:tcW w:w="784" w:type="dxa"/>
            <w:tcBorders>
              <w:top w:val="nil"/>
              <w:left w:val="nil"/>
              <w:bottom w:val="nil"/>
              <w:right w:val="single" w:sz="4" w:space="0" w:color="auto"/>
            </w:tcBorders>
            <w:shd w:val="clear" w:color="auto" w:fill="auto"/>
            <w:vAlign w:val="center"/>
          </w:tcPr>
          <w:p w14:paraId="186EC913" w14:textId="4B59687F"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set</w:t>
            </w:r>
          </w:p>
        </w:tc>
        <w:tc>
          <w:tcPr>
            <w:tcW w:w="950" w:type="dxa"/>
            <w:tcBorders>
              <w:top w:val="nil"/>
              <w:left w:val="nil"/>
              <w:bottom w:val="nil"/>
              <w:right w:val="single" w:sz="4" w:space="0" w:color="auto"/>
            </w:tcBorders>
            <w:shd w:val="clear" w:color="auto" w:fill="auto"/>
            <w:vAlign w:val="center"/>
          </w:tcPr>
          <w:p w14:paraId="6D24AEBF" w14:textId="400AA734"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6</w:t>
            </w:r>
          </w:p>
        </w:tc>
        <w:tc>
          <w:tcPr>
            <w:tcW w:w="2204" w:type="dxa"/>
            <w:tcBorders>
              <w:top w:val="nil"/>
              <w:left w:val="nil"/>
              <w:bottom w:val="nil"/>
              <w:right w:val="single" w:sz="4" w:space="0" w:color="auto"/>
            </w:tcBorders>
            <w:shd w:val="clear" w:color="000000" w:fill="DDEBF7"/>
            <w:vAlign w:val="center"/>
          </w:tcPr>
          <w:p w14:paraId="3350D537"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c>
          <w:tcPr>
            <w:tcW w:w="1907" w:type="dxa"/>
            <w:tcBorders>
              <w:top w:val="nil"/>
              <w:left w:val="nil"/>
              <w:bottom w:val="nil"/>
              <w:right w:val="single" w:sz="4" w:space="0" w:color="auto"/>
            </w:tcBorders>
            <w:shd w:val="clear" w:color="000000" w:fill="DDEBF7"/>
            <w:vAlign w:val="center"/>
          </w:tcPr>
          <w:p w14:paraId="3F107453"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r>
      <w:tr w:rsidR="00A35D29" w:rsidRPr="00EB65F3" w14:paraId="30199ED2" w14:textId="77777777" w:rsidTr="00600087">
        <w:trPr>
          <w:gridAfter w:val="1"/>
          <w:wAfter w:w="10" w:type="dxa"/>
          <w:trHeight w:val="300"/>
        </w:trPr>
        <w:tc>
          <w:tcPr>
            <w:tcW w:w="607" w:type="dxa"/>
            <w:tcBorders>
              <w:top w:val="nil"/>
              <w:left w:val="single" w:sz="4" w:space="0" w:color="auto"/>
              <w:bottom w:val="nil"/>
              <w:right w:val="single" w:sz="4" w:space="0" w:color="auto"/>
            </w:tcBorders>
            <w:shd w:val="clear" w:color="auto" w:fill="auto"/>
            <w:vAlign w:val="center"/>
          </w:tcPr>
          <w:p w14:paraId="41579522" w14:textId="73BD5246"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rPr>
              <w:t>5.03</w:t>
            </w:r>
          </w:p>
        </w:tc>
        <w:tc>
          <w:tcPr>
            <w:tcW w:w="2747" w:type="dxa"/>
            <w:tcBorders>
              <w:top w:val="nil"/>
              <w:left w:val="nil"/>
              <w:bottom w:val="nil"/>
              <w:right w:val="single" w:sz="4" w:space="0" w:color="auto"/>
            </w:tcBorders>
            <w:shd w:val="clear" w:color="auto" w:fill="auto"/>
            <w:vAlign w:val="center"/>
          </w:tcPr>
          <w:p w14:paraId="5800FECF" w14:textId="410A4635"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sz w:val="20"/>
                <w:szCs w:val="20"/>
              </w:rPr>
              <w:t>Outlet: 2" plastic air chamber with 2 x 2" horizontal check valves, 2" tee with 3/4" offtake, 2" nipples</w:t>
            </w:r>
          </w:p>
        </w:tc>
        <w:tc>
          <w:tcPr>
            <w:tcW w:w="784" w:type="dxa"/>
            <w:tcBorders>
              <w:top w:val="nil"/>
              <w:left w:val="nil"/>
              <w:bottom w:val="nil"/>
              <w:right w:val="single" w:sz="4" w:space="0" w:color="auto"/>
            </w:tcBorders>
            <w:shd w:val="clear" w:color="auto" w:fill="auto"/>
            <w:vAlign w:val="center"/>
          </w:tcPr>
          <w:p w14:paraId="393C33A6" w14:textId="423445FB"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set</w:t>
            </w:r>
          </w:p>
        </w:tc>
        <w:tc>
          <w:tcPr>
            <w:tcW w:w="950" w:type="dxa"/>
            <w:tcBorders>
              <w:top w:val="nil"/>
              <w:left w:val="nil"/>
              <w:bottom w:val="nil"/>
              <w:right w:val="single" w:sz="4" w:space="0" w:color="auto"/>
            </w:tcBorders>
            <w:shd w:val="clear" w:color="auto" w:fill="auto"/>
            <w:vAlign w:val="center"/>
          </w:tcPr>
          <w:p w14:paraId="55964916" w14:textId="6A6D8925"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6</w:t>
            </w:r>
          </w:p>
        </w:tc>
        <w:tc>
          <w:tcPr>
            <w:tcW w:w="2204" w:type="dxa"/>
            <w:tcBorders>
              <w:top w:val="nil"/>
              <w:left w:val="nil"/>
              <w:bottom w:val="nil"/>
              <w:right w:val="single" w:sz="4" w:space="0" w:color="auto"/>
            </w:tcBorders>
            <w:shd w:val="clear" w:color="000000" w:fill="DDEBF7"/>
            <w:vAlign w:val="center"/>
          </w:tcPr>
          <w:p w14:paraId="017EAC69"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c>
          <w:tcPr>
            <w:tcW w:w="1907" w:type="dxa"/>
            <w:tcBorders>
              <w:top w:val="nil"/>
              <w:left w:val="nil"/>
              <w:bottom w:val="nil"/>
              <w:right w:val="single" w:sz="4" w:space="0" w:color="auto"/>
            </w:tcBorders>
            <w:shd w:val="clear" w:color="000000" w:fill="DDEBF7"/>
            <w:vAlign w:val="center"/>
          </w:tcPr>
          <w:p w14:paraId="73A8DC55"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r>
      <w:tr w:rsidR="00F4674C" w:rsidRPr="00EB65F3" w14:paraId="3CA454F6" w14:textId="77777777" w:rsidTr="005A4C3D">
        <w:trPr>
          <w:gridAfter w:val="1"/>
          <w:wAfter w:w="10" w:type="dxa"/>
          <w:trHeight w:val="300"/>
        </w:trPr>
        <w:tc>
          <w:tcPr>
            <w:tcW w:w="9199" w:type="dxa"/>
            <w:gridSpan w:val="6"/>
            <w:tcBorders>
              <w:top w:val="nil"/>
              <w:left w:val="single" w:sz="4" w:space="0" w:color="auto"/>
              <w:bottom w:val="nil"/>
              <w:right w:val="single" w:sz="4" w:space="0" w:color="auto"/>
            </w:tcBorders>
            <w:shd w:val="clear" w:color="auto" w:fill="auto"/>
            <w:vAlign w:val="center"/>
          </w:tcPr>
          <w:p w14:paraId="3433A742" w14:textId="61BAE957" w:rsidR="00F4674C" w:rsidRPr="00F4674C" w:rsidRDefault="00F4674C" w:rsidP="005A4C3D">
            <w:pPr>
              <w:widowControl/>
              <w:spacing w:after="0" w:line="240" w:lineRule="auto"/>
              <w:ind w:right="0"/>
              <w:jc w:val="left"/>
              <w:rPr>
                <w:rFonts w:ascii="Calibri" w:hAnsi="Calibri" w:cs="Calibri"/>
                <w:color w:val="000000"/>
                <w:sz w:val="20"/>
                <w:szCs w:val="20"/>
              </w:rPr>
            </w:pPr>
            <w:r w:rsidRPr="00F4674C">
              <w:rPr>
                <w:rFonts w:ascii="Calibri" w:hAnsi="Calibri" w:cs="Calibri"/>
                <w:b/>
                <w:bCs/>
                <w:color w:val="000000"/>
                <w:sz w:val="20"/>
                <w:szCs w:val="20"/>
              </w:rPr>
              <w:t>6. Pump parts</w:t>
            </w:r>
            <w:r w:rsidRPr="00F4674C">
              <w:rPr>
                <w:rFonts w:ascii="Calibri" w:hAnsi="Calibri" w:cs="Calibri"/>
                <w:color w:val="000000"/>
                <w:sz w:val="20"/>
                <w:szCs w:val="20"/>
              </w:rPr>
              <w:t> </w:t>
            </w:r>
          </w:p>
        </w:tc>
      </w:tr>
      <w:tr w:rsidR="00A35D29" w:rsidRPr="00EB65F3" w14:paraId="10507E60" w14:textId="77777777" w:rsidTr="00600087">
        <w:trPr>
          <w:gridAfter w:val="1"/>
          <w:wAfter w:w="10" w:type="dxa"/>
          <w:trHeight w:val="300"/>
        </w:trPr>
        <w:tc>
          <w:tcPr>
            <w:tcW w:w="607" w:type="dxa"/>
            <w:tcBorders>
              <w:top w:val="nil"/>
              <w:left w:val="single" w:sz="4" w:space="0" w:color="auto"/>
              <w:bottom w:val="nil"/>
              <w:right w:val="single" w:sz="4" w:space="0" w:color="auto"/>
            </w:tcBorders>
            <w:shd w:val="clear" w:color="auto" w:fill="auto"/>
            <w:vAlign w:val="center"/>
          </w:tcPr>
          <w:p w14:paraId="6E14A729" w14:textId="0CB93629"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rPr>
              <w:t>6.01</w:t>
            </w:r>
          </w:p>
        </w:tc>
        <w:tc>
          <w:tcPr>
            <w:tcW w:w="2747" w:type="dxa"/>
            <w:tcBorders>
              <w:top w:val="nil"/>
              <w:left w:val="nil"/>
              <w:bottom w:val="nil"/>
              <w:right w:val="single" w:sz="4" w:space="0" w:color="auto"/>
            </w:tcBorders>
            <w:shd w:val="clear" w:color="auto" w:fill="auto"/>
            <w:vAlign w:val="center"/>
          </w:tcPr>
          <w:p w14:paraId="295DC768" w14:textId="385F7326"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 xml:space="preserve">1-3/8” x 12” stroke brass compensator complete </w:t>
            </w:r>
          </w:p>
        </w:tc>
        <w:tc>
          <w:tcPr>
            <w:tcW w:w="784" w:type="dxa"/>
            <w:tcBorders>
              <w:top w:val="nil"/>
              <w:left w:val="nil"/>
              <w:bottom w:val="nil"/>
              <w:right w:val="single" w:sz="4" w:space="0" w:color="auto"/>
            </w:tcBorders>
            <w:shd w:val="clear" w:color="auto" w:fill="auto"/>
            <w:vAlign w:val="center"/>
          </w:tcPr>
          <w:p w14:paraId="0DB7AFD6" w14:textId="40D151BF"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set</w:t>
            </w:r>
          </w:p>
        </w:tc>
        <w:tc>
          <w:tcPr>
            <w:tcW w:w="950" w:type="dxa"/>
            <w:tcBorders>
              <w:top w:val="nil"/>
              <w:left w:val="nil"/>
              <w:bottom w:val="nil"/>
              <w:right w:val="single" w:sz="4" w:space="0" w:color="auto"/>
            </w:tcBorders>
            <w:shd w:val="clear" w:color="auto" w:fill="auto"/>
            <w:vAlign w:val="center"/>
          </w:tcPr>
          <w:p w14:paraId="5AE14A0E" w14:textId="3939D72A"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2</w:t>
            </w:r>
          </w:p>
        </w:tc>
        <w:tc>
          <w:tcPr>
            <w:tcW w:w="2204" w:type="dxa"/>
            <w:tcBorders>
              <w:top w:val="nil"/>
              <w:left w:val="nil"/>
              <w:bottom w:val="nil"/>
              <w:right w:val="single" w:sz="4" w:space="0" w:color="auto"/>
            </w:tcBorders>
            <w:shd w:val="clear" w:color="000000" w:fill="DDEBF7"/>
            <w:vAlign w:val="center"/>
          </w:tcPr>
          <w:p w14:paraId="0FE2E676"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c>
          <w:tcPr>
            <w:tcW w:w="1907" w:type="dxa"/>
            <w:tcBorders>
              <w:top w:val="nil"/>
              <w:left w:val="nil"/>
              <w:bottom w:val="nil"/>
              <w:right w:val="single" w:sz="4" w:space="0" w:color="auto"/>
            </w:tcBorders>
            <w:shd w:val="clear" w:color="000000" w:fill="DDEBF7"/>
            <w:vAlign w:val="center"/>
          </w:tcPr>
          <w:p w14:paraId="0EAFFB83"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r>
      <w:tr w:rsidR="00A35D29" w:rsidRPr="00EB65F3" w14:paraId="64DD68BC" w14:textId="77777777" w:rsidTr="00600087">
        <w:trPr>
          <w:gridAfter w:val="1"/>
          <w:wAfter w:w="10" w:type="dxa"/>
          <w:trHeight w:val="300"/>
        </w:trPr>
        <w:tc>
          <w:tcPr>
            <w:tcW w:w="607" w:type="dxa"/>
            <w:tcBorders>
              <w:top w:val="nil"/>
              <w:left w:val="single" w:sz="4" w:space="0" w:color="auto"/>
              <w:bottom w:val="nil"/>
              <w:right w:val="single" w:sz="4" w:space="0" w:color="auto"/>
            </w:tcBorders>
            <w:shd w:val="clear" w:color="auto" w:fill="auto"/>
            <w:vAlign w:val="center"/>
          </w:tcPr>
          <w:p w14:paraId="7EFA579A" w14:textId="7B004ABC"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rPr>
              <w:t>6.02</w:t>
            </w:r>
          </w:p>
        </w:tc>
        <w:tc>
          <w:tcPr>
            <w:tcW w:w="2747" w:type="dxa"/>
            <w:tcBorders>
              <w:top w:val="nil"/>
              <w:left w:val="nil"/>
              <w:bottom w:val="nil"/>
              <w:right w:val="single" w:sz="4" w:space="0" w:color="auto"/>
            </w:tcBorders>
            <w:shd w:val="clear" w:color="auto" w:fill="auto"/>
            <w:vAlign w:val="center"/>
          </w:tcPr>
          <w:p w14:paraId="64FFB6B7" w14:textId="553FFE63"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1-3/8" leather compensator buckets</w:t>
            </w:r>
          </w:p>
        </w:tc>
        <w:tc>
          <w:tcPr>
            <w:tcW w:w="784" w:type="dxa"/>
            <w:tcBorders>
              <w:top w:val="nil"/>
              <w:left w:val="nil"/>
              <w:bottom w:val="nil"/>
              <w:right w:val="single" w:sz="4" w:space="0" w:color="auto"/>
            </w:tcBorders>
            <w:shd w:val="clear" w:color="auto" w:fill="auto"/>
            <w:vAlign w:val="center"/>
          </w:tcPr>
          <w:p w14:paraId="4111696A" w14:textId="130F11FB"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pair</w:t>
            </w:r>
          </w:p>
        </w:tc>
        <w:tc>
          <w:tcPr>
            <w:tcW w:w="950" w:type="dxa"/>
            <w:tcBorders>
              <w:top w:val="nil"/>
              <w:left w:val="nil"/>
              <w:bottom w:val="nil"/>
              <w:right w:val="single" w:sz="4" w:space="0" w:color="auto"/>
            </w:tcBorders>
            <w:shd w:val="clear" w:color="auto" w:fill="auto"/>
            <w:vAlign w:val="center"/>
          </w:tcPr>
          <w:p w14:paraId="5405E6AA" w14:textId="61814612" w:rsidR="00A35D29" w:rsidRPr="00F4674C" w:rsidRDefault="00302610" w:rsidP="005A4C3D">
            <w:pPr>
              <w:widowControl/>
              <w:spacing w:after="0" w:line="240" w:lineRule="auto"/>
              <w:ind w:right="0"/>
              <w:jc w:val="left"/>
              <w:rPr>
                <w:rFonts w:ascii="Calibri" w:hAnsi="Calibri" w:cs="Calibri"/>
                <w:color w:val="000000"/>
                <w:sz w:val="20"/>
                <w:szCs w:val="20"/>
              </w:rPr>
            </w:pPr>
            <w:r>
              <w:rPr>
                <w:rFonts w:ascii="Calibri" w:hAnsi="Calibri" w:cs="Calibri"/>
                <w:color w:val="000000"/>
                <w:sz w:val="20"/>
                <w:szCs w:val="20"/>
              </w:rPr>
              <w:t>45</w:t>
            </w:r>
          </w:p>
        </w:tc>
        <w:tc>
          <w:tcPr>
            <w:tcW w:w="2204" w:type="dxa"/>
            <w:tcBorders>
              <w:top w:val="nil"/>
              <w:left w:val="nil"/>
              <w:bottom w:val="nil"/>
              <w:right w:val="single" w:sz="4" w:space="0" w:color="auto"/>
            </w:tcBorders>
            <w:shd w:val="clear" w:color="000000" w:fill="DDEBF7"/>
            <w:vAlign w:val="center"/>
          </w:tcPr>
          <w:p w14:paraId="016EFBD3"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c>
          <w:tcPr>
            <w:tcW w:w="1907" w:type="dxa"/>
            <w:tcBorders>
              <w:top w:val="nil"/>
              <w:left w:val="nil"/>
              <w:bottom w:val="nil"/>
              <w:right w:val="single" w:sz="4" w:space="0" w:color="auto"/>
            </w:tcBorders>
            <w:shd w:val="clear" w:color="000000" w:fill="DDEBF7"/>
            <w:vAlign w:val="center"/>
          </w:tcPr>
          <w:p w14:paraId="19BF8EFE"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r>
      <w:tr w:rsidR="00A35D29" w:rsidRPr="00EB65F3" w14:paraId="0905A58B" w14:textId="77777777" w:rsidTr="00600087">
        <w:trPr>
          <w:gridAfter w:val="1"/>
          <w:wAfter w:w="10" w:type="dxa"/>
          <w:trHeight w:val="300"/>
        </w:trPr>
        <w:tc>
          <w:tcPr>
            <w:tcW w:w="607" w:type="dxa"/>
            <w:tcBorders>
              <w:top w:val="nil"/>
              <w:left w:val="single" w:sz="4" w:space="0" w:color="auto"/>
              <w:bottom w:val="nil"/>
              <w:right w:val="single" w:sz="4" w:space="0" w:color="auto"/>
            </w:tcBorders>
            <w:shd w:val="clear" w:color="auto" w:fill="auto"/>
            <w:vAlign w:val="center"/>
          </w:tcPr>
          <w:p w14:paraId="5BC7F908" w14:textId="3A2A2882"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rPr>
              <w:t>6.03</w:t>
            </w:r>
          </w:p>
        </w:tc>
        <w:tc>
          <w:tcPr>
            <w:tcW w:w="2747" w:type="dxa"/>
            <w:tcBorders>
              <w:top w:val="nil"/>
              <w:left w:val="nil"/>
              <w:bottom w:val="nil"/>
              <w:right w:val="single" w:sz="4" w:space="0" w:color="auto"/>
            </w:tcBorders>
            <w:shd w:val="clear" w:color="auto" w:fill="auto"/>
            <w:vAlign w:val="center"/>
          </w:tcPr>
          <w:p w14:paraId="21A98D5D" w14:textId="7E60C4DC"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3" leather pump buckets</w:t>
            </w:r>
          </w:p>
        </w:tc>
        <w:tc>
          <w:tcPr>
            <w:tcW w:w="784" w:type="dxa"/>
            <w:tcBorders>
              <w:top w:val="nil"/>
              <w:left w:val="nil"/>
              <w:bottom w:val="nil"/>
              <w:right w:val="single" w:sz="4" w:space="0" w:color="auto"/>
            </w:tcBorders>
            <w:shd w:val="clear" w:color="auto" w:fill="auto"/>
            <w:vAlign w:val="center"/>
          </w:tcPr>
          <w:p w14:paraId="00A0DA04" w14:textId="616D309E"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pair</w:t>
            </w:r>
          </w:p>
        </w:tc>
        <w:tc>
          <w:tcPr>
            <w:tcW w:w="950" w:type="dxa"/>
            <w:tcBorders>
              <w:top w:val="nil"/>
              <w:left w:val="nil"/>
              <w:bottom w:val="nil"/>
              <w:right w:val="single" w:sz="4" w:space="0" w:color="auto"/>
            </w:tcBorders>
            <w:shd w:val="clear" w:color="auto" w:fill="auto"/>
            <w:vAlign w:val="center"/>
          </w:tcPr>
          <w:p w14:paraId="35D88BE4" w14:textId="0D04065B" w:rsidR="00A35D29" w:rsidRPr="00F4674C" w:rsidRDefault="00302610" w:rsidP="005A4C3D">
            <w:pPr>
              <w:widowControl/>
              <w:spacing w:after="0" w:line="240" w:lineRule="auto"/>
              <w:ind w:right="0"/>
              <w:jc w:val="left"/>
              <w:rPr>
                <w:rFonts w:ascii="Calibri" w:hAnsi="Calibri" w:cs="Calibri"/>
                <w:color w:val="000000"/>
                <w:sz w:val="20"/>
                <w:szCs w:val="20"/>
              </w:rPr>
            </w:pPr>
            <w:r>
              <w:rPr>
                <w:rFonts w:ascii="Calibri" w:hAnsi="Calibri" w:cs="Calibri"/>
                <w:color w:val="000000"/>
                <w:sz w:val="20"/>
                <w:szCs w:val="20"/>
              </w:rPr>
              <w:t>30</w:t>
            </w:r>
          </w:p>
        </w:tc>
        <w:tc>
          <w:tcPr>
            <w:tcW w:w="2204" w:type="dxa"/>
            <w:tcBorders>
              <w:top w:val="nil"/>
              <w:left w:val="nil"/>
              <w:bottom w:val="nil"/>
              <w:right w:val="single" w:sz="4" w:space="0" w:color="auto"/>
            </w:tcBorders>
            <w:shd w:val="clear" w:color="000000" w:fill="DDEBF7"/>
            <w:vAlign w:val="center"/>
          </w:tcPr>
          <w:p w14:paraId="4F7B8BC3"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c>
          <w:tcPr>
            <w:tcW w:w="1907" w:type="dxa"/>
            <w:tcBorders>
              <w:top w:val="nil"/>
              <w:left w:val="nil"/>
              <w:bottom w:val="nil"/>
              <w:right w:val="single" w:sz="4" w:space="0" w:color="auto"/>
            </w:tcBorders>
            <w:shd w:val="clear" w:color="000000" w:fill="DDEBF7"/>
            <w:vAlign w:val="center"/>
          </w:tcPr>
          <w:p w14:paraId="51AD864A"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r>
      <w:tr w:rsidR="00A35D29" w:rsidRPr="00EB65F3" w14:paraId="1A14DC1B" w14:textId="77777777" w:rsidTr="00600087">
        <w:trPr>
          <w:gridAfter w:val="1"/>
          <w:wAfter w:w="10" w:type="dxa"/>
          <w:trHeight w:val="300"/>
        </w:trPr>
        <w:tc>
          <w:tcPr>
            <w:tcW w:w="607" w:type="dxa"/>
            <w:tcBorders>
              <w:top w:val="nil"/>
              <w:left w:val="single" w:sz="4" w:space="0" w:color="auto"/>
              <w:bottom w:val="nil"/>
              <w:right w:val="single" w:sz="4" w:space="0" w:color="auto"/>
            </w:tcBorders>
            <w:shd w:val="clear" w:color="auto" w:fill="auto"/>
            <w:vAlign w:val="center"/>
          </w:tcPr>
          <w:p w14:paraId="7F73C195" w14:textId="5283834F"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r w:rsidRPr="00F4674C">
              <w:rPr>
                <w:rFonts w:ascii="Calibri" w:hAnsi="Calibri" w:cs="Calibri"/>
                <w:color w:val="000000"/>
                <w:sz w:val="20"/>
                <w:szCs w:val="20"/>
              </w:rPr>
              <w:t>6.04</w:t>
            </w:r>
          </w:p>
        </w:tc>
        <w:tc>
          <w:tcPr>
            <w:tcW w:w="2747" w:type="dxa"/>
            <w:tcBorders>
              <w:top w:val="nil"/>
              <w:left w:val="nil"/>
              <w:bottom w:val="nil"/>
              <w:right w:val="single" w:sz="4" w:space="0" w:color="auto"/>
            </w:tcBorders>
            <w:shd w:val="clear" w:color="auto" w:fill="auto"/>
            <w:vAlign w:val="center"/>
          </w:tcPr>
          <w:p w14:paraId="16D65E61" w14:textId="1A514E49"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White compensator rod centralizing bush</w:t>
            </w:r>
          </w:p>
        </w:tc>
        <w:tc>
          <w:tcPr>
            <w:tcW w:w="784" w:type="dxa"/>
            <w:tcBorders>
              <w:top w:val="nil"/>
              <w:left w:val="nil"/>
              <w:bottom w:val="nil"/>
              <w:right w:val="single" w:sz="4" w:space="0" w:color="auto"/>
            </w:tcBorders>
            <w:shd w:val="clear" w:color="auto" w:fill="auto"/>
            <w:vAlign w:val="center"/>
          </w:tcPr>
          <w:p w14:paraId="38EF5C6C" w14:textId="3C34FF2A" w:rsidR="00A35D29" w:rsidRPr="00F4674C" w:rsidRDefault="00A35D29" w:rsidP="005A4C3D">
            <w:pPr>
              <w:widowControl/>
              <w:spacing w:after="0" w:line="240" w:lineRule="auto"/>
              <w:ind w:right="0"/>
              <w:jc w:val="left"/>
              <w:rPr>
                <w:rFonts w:ascii="Calibri" w:hAnsi="Calibri" w:cs="Calibri"/>
                <w:color w:val="000000"/>
                <w:sz w:val="20"/>
                <w:szCs w:val="20"/>
              </w:rPr>
            </w:pPr>
            <w:proofErr w:type="spellStart"/>
            <w:r w:rsidRPr="00F4674C">
              <w:rPr>
                <w:rFonts w:ascii="Calibri" w:hAnsi="Calibri" w:cs="Calibri"/>
                <w:color w:val="000000"/>
                <w:sz w:val="20"/>
                <w:szCs w:val="20"/>
              </w:rPr>
              <w:t>ea</w:t>
            </w:r>
            <w:proofErr w:type="spellEnd"/>
          </w:p>
        </w:tc>
        <w:tc>
          <w:tcPr>
            <w:tcW w:w="950" w:type="dxa"/>
            <w:tcBorders>
              <w:top w:val="nil"/>
              <w:left w:val="nil"/>
              <w:bottom w:val="nil"/>
              <w:right w:val="single" w:sz="4" w:space="0" w:color="auto"/>
            </w:tcBorders>
            <w:shd w:val="clear" w:color="auto" w:fill="auto"/>
            <w:vAlign w:val="center"/>
          </w:tcPr>
          <w:p w14:paraId="51B96304" w14:textId="582DD462" w:rsidR="00A35D29" w:rsidRPr="00F4674C" w:rsidRDefault="00A35D29" w:rsidP="005A4C3D">
            <w:pPr>
              <w:widowControl/>
              <w:spacing w:after="0" w:line="240" w:lineRule="auto"/>
              <w:ind w:right="0"/>
              <w:jc w:val="left"/>
              <w:rPr>
                <w:rFonts w:ascii="Calibri" w:hAnsi="Calibri" w:cs="Calibri"/>
                <w:color w:val="000000"/>
                <w:sz w:val="20"/>
                <w:szCs w:val="20"/>
              </w:rPr>
            </w:pPr>
            <w:r w:rsidRPr="00F4674C">
              <w:rPr>
                <w:rFonts w:ascii="Calibri" w:hAnsi="Calibri" w:cs="Calibri"/>
                <w:color w:val="000000"/>
                <w:sz w:val="20"/>
                <w:szCs w:val="20"/>
              </w:rPr>
              <w:t>10</w:t>
            </w:r>
          </w:p>
        </w:tc>
        <w:tc>
          <w:tcPr>
            <w:tcW w:w="2204" w:type="dxa"/>
            <w:tcBorders>
              <w:top w:val="nil"/>
              <w:left w:val="nil"/>
              <w:bottom w:val="nil"/>
              <w:right w:val="single" w:sz="4" w:space="0" w:color="auto"/>
            </w:tcBorders>
            <w:shd w:val="clear" w:color="000000" w:fill="DDEBF7"/>
            <w:vAlign w:val="center"/>
          </w:tcPr>
          <w:p w14:paraId="50186ABE"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c>
          <w:tcPr>
            <w:tcW w:w="1907" w:type="dxa"/>
            <w:tcBorders>
              <w:top w:val="nil"/>
              <w:left w:val="nil"/>
              <w:bottom w:val="nil"/>
              <w:right w:val="single" w:sz="4" w:space="0" w:color="auto"/>
            </w:tcBorders>
            <w:shd w:val="clear" w:color="000000" w:fill="DDEBF7"/>
            <w:vAlign w:val="center"/>
          </w:tcPr>
          <w:p w14:paraId="53C3D024" w14:textId="77777777" w:rsidR="00A35D29" w:rsidRPr="00F4674C" w:rsidRDefault="00A35D29" w:rsidP="005A4C3D">
            <w:pPr>
              <w:widowControl/>
              <w:spacing w:after="0" w:line="240" w:lineRule="auto"/>
              <w:ind w:right="0"/>
              <w:jc w:val="left"/>
              <w:rPr>
                <w:rFonts w:ascii="Calibri" w:hAnsi="Calibri" w:cs="Calibri"/>
                <w:color w:val="000000"/>
                <w:sz w:val="20"/>
                <w:szCs w:val="20"/>
                <w:lang w:eastAsia="en-AU"/>
              </w:rPr>
            </w:pPr>
          </w:p>
        </w:tc>
      </w:tr>
    </w:tbl>
    <w:p w14:paraId="562C3B9D" w14:textId="79F7D99D" w:rsidR="00BE4920" w:rsidRDefault="00BE4920" w:rsidP="001D5057">
      <w:pPr>
        <w:spacing w:after="0"/>
      </w:pPr>
    </w:p>
    <w:p w14:paraId="3464453C" w14:textId="77777777" w:rsidR="00BE4920" w:rsidRDefault="00BE4920" w:rsidP="001D5057">
      <w:pPr>
        <w:spacing w:after="0"/>
      </w:pPr>
    </w:p>
    <w:p w14:paraId="24372438" w14:textId="7C346AF4" w:rsidR="001D5057" w:rsidRDefault="001D5057" w:rsidP="001D5057">
      <w:pPr>
        <w:spacing w:after="0"/>
      </w:pPr>
    </w:p>
    <w:permEnd w:id="120280499"/>
    <w:p w14:paraId="01F8043C" w14:textId="77777777" w:rsidR="001D5057" w:rsidRPr="004C388C" w:rsidRDefault="001D5057" w:rsidP="001D5057">
      <w:pPr>
        <w:spacing w:after="0"/>
      </w:pPr>
    </w:p>
    <w:tbl>
      <w:tblPr>
        <w:tblStyle w:val="TableGrid"/>
        <w:tblW w:w="97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9776"/>
      </w:tblGrid>
      <w:tr w:rsidR="00EC5A8E" w:rsidRPr="003F2E6D" w14:paraId="567FAF0C" w14:textId="77777777" w:rsidTr="00000363">
        <w:tc>
          <w:tcPr>
            <w:tcW w:w="9776" w:type="dxa"/>
          </w:tcPr>
          <w:p w14:paraId="7CB06FB2" w14:textId="77777777" w:rsidR="00EC5A8E" w:rsidRPr="003F2E6D" w:rsidRDefault="00EC5A8E" w:rsidP="00000363">
            <w:pPr>
              <w:spacing w:after="0"/>
              <w:rPr>
                <w:rFonts w:ascii="Calibri" w:hAnsi="Calibri" w:cs="Calibri"/>
                <w:b/>
                <w:bCs/>
              </w:rPr>
            </w:pPr>
            <w:r w:rsidRPr="003F2E6D">
              <w:rPr>
                <w:rFonts w:ascii="Calibri" w:hAnsi="Calibri" w:cs="Calibri"/>
                <w:b/>
                <w:bCs/>
              </w:rPr>
              <w:t>For the Bidder</w:t>
            </w:r>
            <w:r>
              <w:rPr>
                <w:rFonts w:ascii="Calibri" w:hAnsi="Calibri" w:cs="Calibri"/>
                <w:b/>
                <w:bCs/>
              </w:rPr>
              <w:t xml:space="preserve">: </w:t>
            </w:r>
            <w:sdt>
              <w:sdtPr>
                <w:rPr>
                  <w:rFonts w:ascii="Calibri" w:hAnsi="Calibri" w:cs="Calibri"/>
                  <w:b/>
                  <w:bCs/>
                </w:rPr>
                <w:id w:val="1067778091"/>
                <w:placeholder>
                  <w:docPart w:val="2A444CB1BA08459283A05D5100B650A7"/>
                </w:placeholder>
                <w:showingPlcHdr/>
                <w15:color w:val="FFFF99"/>
              </w:sdtPr>
              <w:sdtContent>
                <w:permStart w:id="1480727088" w:edGrp="everyone"/>
                <w:r w:rsidRPr="00401EB1">
                  <w:rPr>
                    <w:rStyle w:val="PlaceholderText"/>
                    <w:i/>
                    <w:iCs/>
                  </w:rPr>
                  <w:t>[insert name of the company]</w:t>
                </w:r>
                <w:permEnd w:id="1480727088"/>
              </w:sdtContent>
            </w:sdt>
          </w:p>
          <w:p w14:paraId="17BA05DD" w14:textId="77777777" w:rsidR="00EC5A8E" w:rsidRPr="003F2E6D" w:rsidRDefault="00EC5A8E" w:rsidP="00000363">
            <w:pPr>
              <w:spacing w:after="0"/>
            </w:pPr>
          </w:p>
        </w:tc>
      </w:tr>
      <w:tr w:rsidR="00EC5A8E" w:rsidRPr="003F2E6D" w14:paraId="226EC6D3" w14:textId="77777777" w:rsidTr="00000363">
        <w:tc>
          <w:tcPr>
            <w:tcW w:w="9776" w:type="dxa"/>
            <w:shd w:val="clear" w:color="auto" w:fill="F2F2F2" w:themeFill="background1" w:themeFillShade="F2"/>
          </w:tcPr>
          <w:permStart w:id="2030120925" w:edGrp="everyone" w:displacedByCustomXml="next"/>
          <w:sdt>
            <w:sdtPr>
              <w:id w:val="-966043402"/>
              <w:placeholder>
                <w:docPart w:val="ECB92A08B4094D8A85F19C0423D09BBF"/>
              </w:placeholder>
              <w15:color w:val="FFFF99"/>
            </w:sdtPr>
            <w:sdtContent>
              <w:p w14:paraId="7B6B4F4D" w14:textId="77777777" w:rsidR="00EC5A8E" w:rsidRPr="003F2E6D" w:rsidRDefault="00EC5A8E" w:rsidP="00000363">
                <w:pPr>
                  <w:spacing w:after="0"/>
                </w:pPr>
                <w:r w:rsidRPr="003F2E6D">
                  <w:t>Signature:</w:t>
                </w:r>
              </w:p>
              <w:p w14:paraId="5ECE250C" w14:textId="77777777" w:rsidR="00EC5A8E" w:rsidRPr="003F2E6D" w:rsidRDefault="00EC5A8E" w:rsidP="00000363">
                <w:pPr>
                  <w:spacing w:after="0"/>
                </w:pPr>
              </w:p>
              <w:p w14:paraId="257022BD" w14:textId="77777777" w:rsidR="00EC5A8E" w:rsidRPr="003F2E6D" w:rsidRDefault="00000000" w:rsidP="00000363">
                <w:pPr>
                  <w:spacing w:after="0"/>
                </w:pPr>
              </w:p>
            </w:sdtContent>
          </w:sdt>
          <w:permEnd w:id="2030120925" w:displacedByCustomXml="prev"/>
          <w:p w14:paraId="59F17D48" w14:textId="77777777" w:rsidR="00EC5A8E" w:rsidRPr="003F2E6D" w:rsidRDefault="00EC5A8E" w:rsidP="00000363">
            <w:pPr>
              <w:spacing w:after="0"/>
            </w:pPr>
            <w:r w:rsidRPr="003F2E6D">
              <w:t>Name of the Bidder’s representative:</w:t>
            </w:r>
            <w:r>
              <w:t xml:space="preserve"> </w:t>
            </w:r>
            <w:sdt>
              <w:sdtPr>
                <w:rPr>
                  <w:rStyle w:val="Calibri11NoBold"/>
                </w:rPr>
                <w:id w:val="594978874"/>
                <w:placeholder>
                  <w:docPart w:val="160A4694C1C343439D80994964EB85D3"/>
                </w:placeholder>
                <w:showingPlcHdr/>
                <w15:color w:val="FFFF99"/>
              </w:sdtPr>
              <w:sdtEndPr>
                <w:rPr>
                  <w:rStyle w:val="DefaultParagraphFont"/>
                  <w:b/>
                  <w:bCs/>
                </w:rPr>
              </w:sdtEndPr>
              <w:sdtContent>
                <w:permStart w:id="123432910" w:edGrp="everyone"/>
                <w:r w:rsidRPr="00401EB1">
                  <w:rPr>
                    <w:rStyle w:val="PlaceholderText"/>
                    <w:i/>
                    <w:iCs/>
                  </w:rPr>
                  <w:t xml:space="preserve">[insert name of the </w:t>
                </w:r>
                <w:r>
                  <w:rPr>
                    <w:rStyle w:val="PlaceholderText"/>
                    <w:i/>
                    <w:iCs/>
                  </w:rPr>
                  <w:t>representative</w:t>
                </w:r>
                <w:r w:rsidRPr="00401EB1">
                  <w:rPr>
                    <w:rStyle w:val="PlaceholderText"/>
                    <w:i/>
                    <w:iCs/>
                  </w:rPr>
                  <w:t>]</w:t>
                </w:r>
                <w:permEnd w:id="123432910"/>
              </w:sdtContent>
            </w:sdt>
          </w:p>
          <w:p w14:paraId="20601E15" w14:textId="77777777" w:rsidR="00EC5A8E" w:rsidRPr="00401EB1" w:rsidRDefault="00EC5A8E" w:rsidP="00000363">
            <w:pPr>
              <w:spacing w:after="0"/>
              <w:rPr>
                <w:rFonts w:ascii="Calibri" w:hAnsi="Calibri" w:cs="Calibri"/>
                <w:color w:val="808080" w:themeColor="background1" w:themeShade="80"/>
              </w:rPr>
            </w:pPr>
            <w:r w:rsidRPr="003F2E6D">
              <w:rPr>
                <w:rFonts w:ascii="Calibri" w:hAnsi="Calibri" w:cs="Calibri"/>
              </w:rPr>
              <w:t xml:space="preserve">Title: </w:t>
            </w:r>
            <w:sdt>
              <w:sdtPr>
                <w:rPr>
                  <w:rStyle w:val="Calibri11NoBold"/>
                </w:rPr>
                <w:id w:val="271822125"/>
                <w:placeholder>
                  <w:docPart w:val="BBDEBF85594A4BF798A24160F760A8DA"/>
                </w:placeholder>
                <w:showingPlcHdr/>
                <w15:color w:val="FFFF99"/>
              </w:sdtPr>
              <w:sdtEndPr>
                <w:rPr>
                  <w:rStyle w:val="DefaultParagraphFont"/>
                  <w:rFonts w:ascii="Calibri" w:hAnsi="Calibri" w:cs="Calibri"/>
                  <w:b/>
                  <w:bCs/>
                </w:rPr>
              </w:sdtEndPr>
              <w:sdtContent>
                <w:permStart w:id="1365335448" w:edGrp="everyone"/>
                <w:r w:rsidRPr="00401EB1">
                  <w:rPr>
                    <w:rStyle w:val="PlaceholderText"/>
                    <w:i/>
                    <w:iCs/>
                  </w:rPr>
                  <w:t xml:space="preserve">[insert </w:t>
                </w:r>
                <w:r>
                  <w:rPr>
                    <w:rStyle w:val="PlaceholderText"/>
                    <w:i/>
                    <w:iCs/>
                  </w:rPr>
                  <w:t>Title of the representative</w:t>
                </w:r>
                <w:r w:rsidRPr="00401EB1">
                  <w:rPr>
                    <w:rStyle w:val="PlaceholderText"/>
                    <w:i/>
                    <w:iCs/>
                  </w:rPr>
                  <w:t>]</w:t>
                </w:r>
                <w:permEnd w:id="1365335448"/>
              </w:sdtContent>
            </w:sdt>
          </w:p>
        </w:tc>
      </w:tr>
      <w:tr w:rsidR="00EC5A8E" w:rsidRPr="003F2E6D" w14:paraId="1C5922D0" w14:textId="77777777" w:rsidTr="00000363">
        <w:trPr>
          <w:trHeight w:val="580"/>
        </w:trPr>
        <w:tc>
          <w:tcPr>
            <w:tcW w:w="9776" w:type="dxa"/>
            <w:shd w:val="clear" w:color="auto" w:fill="F2F2F2" w:themeFill="background1" w:themeFillShade="F2"/>
          </w:tcPr>
          <w:p w14:paraId="0ECE532A" w14:textId="77777777" w:rsidR="00EC5A8E" w:rsidRPr="003F2E6D" w:rsidRDefault="00EC5A8E" w:rsidP="00000363">
            <w:pPr>
              <w:spacing w:after="0"/>
            </w:pPr>
            <w:r w:rsidRPr="003F2E6D">
              <w:t xml:space="preserve">Date: </w:t>
            </w:r>
            <w:sdt>
              <w:sdtPr>
                <w:rPr>
                  <w:rStyle w:val="Calibri11NoBold"/>
                </w:rPr>
                <w:id w:val="162747520"/>
                <w:placeholder>
                  <w:docPart w:val="042AAFB7AFB44A8AA703B2C45FEC2762"/>
                </w:placeholder>
                <w:showingPlcHdr/>
                <w15:color w:val="FFFF99"/>
                <w:date>
                  <w:dateFormat w:val="d/MM/yyyy"/>
                  <w:lid w:val="en-AU"/>
                  <w:storeMappedDataAs w:val="dateTime"/>
                  <w:calendar w:val="gregorian"/>
                </w:date>
              </w:sdtPr>
              <w:sdtEndPr>
                <w:rPr>
                  <w:rStyle w:val="DefaultParagraphFont"/>
                </w:rPr>
              </w:sdtEndPr>
              <w:sdtContent>
                <w:permStart w:id="978076247" w:edGrp="everyone"/>
                <w:r w:rsidRPr="00401EB1">
                  <w:rPr>
                    <w:rStyle w:val="PlaceholderText"/>
                    <w:i/>
                    <w:iCs/>
                  </w:rPr>
                  <w:t>[</w:t>
                </w:r>
                <w:r w:rsidRPr="00401EB1">
                  <w:rPr>
                    <w:rStyle w:val="PlaceholderText"/>
                    <w:rFonts w:ascii="Calibri" w:hAnsi="Calibri" w:cs="Calibri"/>
                    <w:i/>
                    <w:iCs/>
                  </w:rPr>
                  <w:t>Click or tap to enter a date]</w:t>
                </w:r>
                <w:permEnd w:id="978076247"/>
              </w:sdtContent>
            </w:sdt>
          </w:p>
        </w:tc>
      </w:tr>
    </w:tbl>
    <w:p w14:paraId="0DCC4C90" w14:textId="77777777" w:rsidR="004C388C" w:rsidRDefault="004C388C" w:rsidP="00BC582D"/>
    <w:p w14:paraId="3EBFFE78" w14:textId="73E0AFFC" w:rsidR="00ED2495" w:rsidRPr="004C388C" w:rsidRDefault="00ED2495" w:rsidP="00BC582D">
      <w:pPr>
        <w:sectPr w:rsidR="00ED2495" w:rsidRPr="004C388C" w:rsidSect="00FA1451">
          <w:pgSz w:w="11906" w:h="16838" w:code="9"/>
          <w:pgMar w:top="1440" w:right="1080" w:bottom="1418" w:left="1080" w:header="0" w:footer="420" w:gutter="0"/>
          <w:cols w:space="708"/>
          <w:docGrid w:linePitch="360"/>
        </w:sectPr>
      </w:pPr>
      <w:permStart w:id="1797943713" w:edGrp="everyone"/>
      <w:permEnd w:id="1797943713"/>
    </w:p>
    <w:p w14:paraId="7B62D5BE" w14:textId="6106D864" w:rsidR="00BB43E0" w:rsidRPr="00BB43E0" w:rsidRDefault="00BB43E0" w:rsidP="00BB43E0">
      <w:pPr>
        <w:jc w:val="right"/>
        <w:rPr>
          <w:b/>
          <w:bCs/>
        </w:rPr>
      </w:pPr>
      <w:r w:rsidRPr="006355B1">
        <w:rPr>
          <w:b/>
          <w:bCs/>
        </w:rPr>
        <w:lastRenderedPageBreak/>
        <w:t xml:space="preserve">RFP </w:t>
      </w:r>
      <w:bookmarkStart w:id="67" w:name="_Hlk99450896"/>
      <w:sdt>
        <w:sdtPr>
          <w:rPr>
            <w:rStyle w:val="Calibri11NoBold"/>
            <w:b/>
            <w:bCs/>
          </w:rPr>
          <w:alias w:val="SPC Reference"/>
          <w:tag w:val="SPCReference"/>
          <w:id w:val="861784366"/>
          <w:placeholder>
            <w:docPart w:val="E81EDDE71970466DA25FF6645A43305F"/>
          </w:placeholder>
          <w:dataBinding w:prefixMappings="xmlns:ns0='http://schemas.microsoft.com/office/2006/metadata/properties' xmlns:ns1='http://www.w3.org/2001/XMLSchema-instance' xmlns:ns2='http://schemas.microsoft.com/office/infopath/2007/PartnerControls' xmlns:ns3='96c15d45-afd3-4c4c-9971-e5af51306887' xmlns:ns4='c56376c4-3602-4b38-aa21-67d9a740d470' " w:xpath="/ns0:properties[1]/documentManagement[1]/ns4:SPCReference[1]" w:storeItemID="{7CBCF4B8-A99C-41A5-8466-09EDC77F7362}"/>
          <w15:color w:val="FF0000"/>
          <w:text/>
        </w:sdtPr>
        <w:sdtEndPr>
          <w:rPr>
            <w:rStyle w:val="DefaultParagraphFont"/>
          </w:rPr>
        </w:sdtEndPr>
        <w:sdtContent>
          <w:permStart w:id="1803824166" w:edGrp="everyone"/>
          <w:r w:rsidR="00AD72F3">
            <w:rPr>
              <w:rStyle w:val="Calibri11NoBold"/>
              <w:b/>
              <w:bCs/>
            </w:rPr>
            <w:t>23-5381</w:t>
          </w:r>
          <w:permEnd w:id="1803824166"/>
        </w:sdtContent>
      </w:sdt>
      <w:bookmarkEnd w:id="67"/>
    </w:p>
    <w:p w14:paraId="1B87CFD1" w14:textId="4D2CA4C6" w:rsidR="006469BE" w:rsidRPr="006C3B82" w:rsidRDefault="006469BE" w:rsidP="003613B7">
      <w:pPr>
        <w:pStyle w:val="Heading1"/>
      </w:pPr>
      <w:bookmarkStart w:id="68" w:name="_Toc132618613"/>
      <w:r w:rsidRPr="006C3B82">
        <w:t xml:space="preserve">Annex </w:t>
      </w:r>
      <w:r w:rsidR="00847CF1" w:rsidRPr="006C3B82">
        <w:t>5</w:t>
      </w:r>
      <w:r w:rsidRPr="006C3B82">
        <w:t xml:space="preserve">: </w:t>
      </w:r>
      <w:r w:rsidR="00957B96">
        <w:t xml:space="preserve"> </w:t>
      </w:r>
      <w:r w:rsidR="00CA56FF" w:rsidRPr="006C3B82">
        <w:t>FINANCIAL PROPOSAL SUBMISSION FORM</w:t>
      </w:r>
      <w:bookmarkEnd w:id="68"/>
      <w:r w:rsidRPr="006C3B82">
        <w:t xml:space="preserve"> </w:t>
      </w:r>
    </w:p>
    <w:permStart w:id="1082879905" w:edGrp="everyone" w:displacedByCustomXml="next"/>
    <w:bookmarkStart w:id="69" w:name="_Hlk99450111" w:displacedByCustomXml="next"/>
    <w:sdt>
      <w:sdtPr>
        <w:id w:val="-1565791053"/>
        <w:placeholder>
          <w:docPart w:val="614502BB13DB4747967BEC6B4E5856FB"/>
        </w:placeholder>
        <w15:color w:val="FF0000"/>
      </w:sdtPr>
      <w:sdtContent>
        <w:p w14:paraId="6D6F18DF" w14:textId="77777777" w:rsidR="007B5C08" w:rsidRPr="00FC6850" w:rsidRDefault="007B5C08">
          <w:pPr>
            <w:pStyle w:val="ListParagraph"/>
            <w:widowControl/>
            <w:numPr>
              <w:ilvl w:val="0"/>
              <w:numId w:val="9"/>
            </w:numPr>
            <w:spacing w:after="200" w:line="240" w:lineRule="auto"/>
            <w:ind w:right="0"/>
            <w:contextualSpacing/>
            <w:rPr>
              <w:snapToGrid w:val="0"/>
            </w:rPr>
          </w:pPr>
          <w:r w:rsidRPr="00FC6850">
            <w:rPr>
              <w:snapToGrid w:val="0"/>
            </w:rPr>
            <w:t xml:space="preserve">All costs indicated on the </w:t>
          </w:r>
          <w:r>
            <w:rPr>
              <w:snapToGrid w:val="0"/>
            </w:rPr>
            <w:t>F</w:t>
          </w:r>
          <w:r w:rsidRPr="00FC6850">
            <w:rPr>
              <w:snapToGrid w:val="0"/>
            </w:rPr>
            <w:t xml:space="preserve">inancial </w:t>
          </w:r>
          <w:r>
            <w:rPr>
              <w:snapToGrid w:val="0"/>
            </w:rPr>
            <w:t>P</w:t>
          </w:r>
          <w:r w:rsidRPr="00FC6850">
            <w:rPr>
              <w:snapToGrid w:val="0"/>
            </w:rPr>
            <w:t xml:space="preserve">roposal should </w:t>
          </w:r>
          <w:r w:rsidRPr="00AA49F1">
            <w:rPr>
              <w:snapToGrid w:val="0"/>
            </w:rPr>
            <w:t xml:space="preserve">be </w:t>
          </w:r>
          <w:r w:rsidRPr="00044225">
            <w:rPr>
              <w:b/>
              <w:bCs/>
              <w:snapToGrid w:val="0"/>
            </w:rPr>
            <w:t>exclusive</w:t>
          </w:r>
          <w:r w:rsidRPr="00AA49F1">
            <w:rPr>
              <w:snapToGrid w:val="0"/>
            </w:rPr>
            <w:t xml:space="preserve"> of all applicable taxes.</w:t>
          </w:r>
          <w:r w:rsidRPr="00FC6850">
            <w:rPr>
              <w:snapToGrid w:val="0"/>
            </w:rPr>
            <w:t xml:space="preserve"> </w:t>
          </w:r>
        </w:p>
        <w:p w14:paraId="5A1A0EE8" w14:textId="0174E7FF" w:rsidR="007B5C08" w:rsidRPr="00C4481F" w:rsidRDefault="003C497F">
          <w:pPr>
            <w:widowControl/>
            <w:numPr>
              <w:ilvl w:val="0"/>
              <w:numId w:val="9"/>
            </w:numPr>
            <w:spacing w:after="200"/>
            <w:ind w:right="0"/>
          </w:pPr>
          <w:r>
            <w:rPr>
              <w:snapToGrid w:val="0"/>
            </w:rPr>
            <w:t>Please use t</w:t>
          </w:r>
          <w:r w:rsidR="007B5C08" w:rsidRPr="00FC6850">
            <w:rPr>
              <w:snapToGrid w:val="0"/>
            </w:rPr>
            <w:t xml:space="preserve">he </w:t>
          </w:r>
          <w:r w:rsidR="001A7828" w:rsidRPr="000A52FD">
            <w:rPr>
              <w:b/>
              <w:bCs/>
              <w:snapToGrid w:val="0"/>
            </w:rPr>
            <w:t>template</w:t>
          </w:r>
          <w:r w:rsidR="007B5C08" w:rsidRPr="000A52FD">
            <w:rPr>
              <w:b/>
              <w:bCs/>
              <w:snapToGrid w:val="0"/>
            </w:rPr>
            <w:t xml:space="preserve"> </w:t>
          </w:r>
          <w:r w:rsidR="00A863A2" w:rsidRPr="000A52FD">
            <w:rPr>
              <w:b/>
              <w:bCs/>
              <w:snapToGrid w:val="0"/>
            </w:rPr>
            <w:t>provided</w:t>
          </w:r>
          <w:r w:rsidR="00114B59">
            <w:rPr>
              <w:b/>
              <w:bCs/>
              <w:snapToGrid w:val="0"/>
            </w:rPr>
            <w:t xml:space="preserve"> below</w:t>
          </w:r>
          <w:r w:rsidR="000F5100">
            <w:rPr>
              <w:snapToGrid w:val="0"/>
            </w:rPr>
            <w:t xml:space="preserve">. </w:t>
          </w:r>
        </w:p>
        <w:p w14:paraId="34BAC9B3" w14:textId="77777777" w:rsidR="007B5C08" w:rsidRPr="00156419" w:rsidRDefault="007B5C08">
          <w:pPr>
            <w:widowControl/>
            <w:numPr>
              <w:ilvl w:val="0"/>
              <w:numId w:val="9"/>
            </w:numPr>
            <w:spacing w:after="200"/>
            <w:ind w:right="0"/>
            <w:rPr>
              <w:rStyle w:val="normaltextrun"/>
            </w:rPr>
          </w:pPr>
          <w:r w:rsidRPr="00E2727E">
            <w:rPr>
              <w:rStyle w:val="normaltextrun"/>
              <w:rFonts w:ascii="Calibri" w:eastAsiaTheme="majorEastAsia" w:hAnsi="Calibri" w:cs="Calibri"/>
              <w:b/>
              <w:bCs/>
            </w:rPr>
            <w:t xml:space="preserve">You must submit this </w:t>
          </w:r>
          <w:r>
            <w:rPr>
              <w:rStyle w:val="normaltextrun"/>
              <w:rFonts w:ascii="Calibri" w:eastAsiaTheme="majorEastAsia" w:hAnsi="Calibri" w:cs="Calibri"/>
              <w:b/>
              <w:bCs/>
            </w:rPr>
            <w:t>F</w:t>
          </w:r>
          <w:r w:rsidRPr="00E2727E">
            <w:rPr>
              <w:rStyle w:val="normaltextrun"/>
              <w:rFonts w:ascii="Calibri" w:eastAsiaTheme="majorEastAsia" w:hAnsi="Calibri" w:cs="Calibri"/>
              <w:b/>
              <w:bCs/>
            </w:rPr>
            <w:t xml:space="preserve">inancial </w:t>
          </w:r>
          <w:r>
            <w:rPr>
              <w:rStyle w:val="normaltextrun"/>
              <w:rFonts w:ascii="Calibri" w:eastAsiaTheme="majorEastAsia" w:hAnsi="Calibri" w:cs="Calibri"/>
              <w:b/>
              <w:bCs/>
            </w:rPr>
            <w:t>P</w:t>
          </w:r>
          <w:r w:rsidRPr="00E2727E">
            <w:rPr>
              <w:rStyle w:val="normaltextrun"/>
              <w:rFonts w:ascii="Calibri" w:eastAsiaTheme="majorEastAsia" w:hAnsi="Calibri" w:cs="Calibri"/>
              <w:b/>
              <w:bCs/>
            </w:rPr>
            <w:t>roposal in a separate email to the technical proposal</w:t>
          </w:r>
          <w:r w:rsidRPr="00723DA1">
            <w:rPr>
              <w:rStyle w:val="normaltextrun"/>
              <w:rFonts w:ascii="Calibri" w:eastAsiaTheme="majorEastAsia" w:hAnsi="Calibri" w:cs="Calibri"/>
            </w:rPr>
            <w:t>. All prices in the proposal must be presented in</w:t>
          </w:r>
          <w:r>
            <w:rPr>
              <w:rStyle w:val="normaltextrun"/>
              <w:rFonts w:ascii="Calibri" w:eastAsiaTheme="majorEastAsia" w:hAnsi="Calibri" w:cs="Calibri"/>
            </w:rPr>
            <w:t xml:space="preserve"> </w:t>
          </w:r>
          <w:sdt>
            <w:sdtPr>
              <w:rPr>
                <w:rStyle w:val="normaltextrun"/>
                <w:rFonts w:ascii="Calibri" w:eastAsiaTheme="majorEastAsia" w:hAnsi="Calibri" w:cs="Calibri"/>
              </w:rPr>
              <w:id w:val="56986694"/>
              <w:placeholder>
                <w:docPart w:val="5EB790A2249340A9BA80F6F8C509C1C7"/>
              </w:placeholder>
              <w15:color w:val="FF0000"/>
            </w:sdtPr>
            <w:sdtContent>
              <w:r>
                <w:rPr>
                  <w:rStyle w:val="normaltextrun"/>
                  <w:rFonts w:ascii="Calibri" w:eastAsiaTheme="majorEastAsia" w:hAnsi="Calibri" w:cs="Calibri"/>
                </w:rPr>
                <w:t>AUD</w:t>
              </w:r>
            </w:sdtContent>
          </w:sdt>
          <w:r w:rsidRPr="00723DA1">
            <w:rPr>
              <w:rStyle w:val="normaltextrun"/>
              <w:rFonts w:ascii="Calibri" w:eastAsiaTheme="majorEastAsia" w:hAnsi="Calibri" w:cs="Calibri"/>
            </w:rPr>
            <w:t xml:space="preserve">. Your </w:t>
          </w:r>
          <w:r>
            <w:rPr>
              <w:rStyle w:val="normaltextrun"/>
              <w:rFonts w:ascii="Calibri" w:eastAsiaTheme="majorEastAsia" w:hAnsi="Calibri" w:cs="Calibri"/>
            </w:rPr>
            <w:t>F</w:t>
          </w:r>
          <w:r w:rsidRPr="00723DA1">
            <w:rPr>
              <w:rStyle w:val="normaltextrun"/>
              <w:rFonts w:ascii="Calibri" w:eastAsiaTheme="majorEastAsia" w:hAnsi="Calibri" w:cs="Calibri"/>
            </w:rPr>
            <w:t>ina</w:t>
          </w:r>
          <w:r>
            <w:rPr>
              <w:rStyle w:val="normaltextrun"/>
              <w:rFonts w:ascii="Calibri" w:eastAsiaTheme="majorEastAsia" w:hAnsi="Calibri" w:cs="Calibri"/>
            </w:rPr>
            <w:t xml:space="preserve">ncial Proposal is to be password protected. SPC will request the password </w:t>
          </w:r>
          <w:proofErr w:type="gramStart"/>
          <w:r>
            <w:rPr>
              <w:rStyle w:val="normaltextrun"/>
              <w:rFonts w:ascii="Calibri" w:eastAsiaTheme="majorEastAsia" w:hAnsi="Calibri" w:cs="Calibri"/>
            </w:rPr>
            <w:t>in the event that</w:t>
          </w:r>
          <w:proofErr w:type="gramEnd"/>
          <w:r>
            <w:rPr>
              <w:rStyle w:val="normaltextrun"/>
              <w:rFonts w:ascii="Calibri" w:eastAsiaTheme="majorEastAsia" w:hAnsi="Calibri" w:cs="Calibri"/>
            </w:rPr>
            <w:t xml:space="preserve"> it is required.</w:t>
          </w:r>
        </w:p>
        <w:tbl>
          <w:tblPr>
            <w:tblW w:w="9781" w:type="dxa"/>
            <w:tblLook w:val="04A0" w:firstRow="1" w:lastRow="0" w:firstColumn="1" w:lastColumn="0" w:noHBand="0" w:noVBand="1"/>
          </w:tblPr>
          <w:tblGrid>
            <w:gridCol w:w="5954"/>
            <w:gridCol w:w="820"/>
            <w:gridCol w:w="1023"/>
            <w:gridCol w:w="1984"/>
          </w:tblGrid>
          <w:tr w:rsidR="00311353" w:rsidRPr="00EF0B00" w14:paraId="782B9E0C" w14:textId="77777777" w:rsidTr="00EF0B00">
            <w:trPr>
              <w:trHeight w:val="315"/>
            </w:trPr>
            <w:tc>
              <w:tcPr>
                <w:tcW w:w="5954" w:type="dxa"/>
                <w:tcBorders>
                  <w:top w:val="nil"/>
                  <w:left w:val="nil"/>
                  <w:bottom w:val="nil"/>
                  <w:right w:val="nil"/>
                </w:tcBorders>
                <w:shd w:val="clear" w:color="auto" w:fill="auto"/>
                <w:noWrap/>
                <w:vAlign w:val="center"/>
                <w:hideMark/>
              </w:tcPr>
              <w:p w14:paraId="3D9D36C4" w14:textId="77777777" w:rsidR="00311353" w:rsidRPr="00EF0B00" w:rsidRDefault="00311353" w:rsidP="008E63D8">
                <w:pPr>
                  <w:widowControl/>
                  <w:spacing w:after="0" w:line="240" w:lineRule="auto"/>
                  <w:ind w:right="0"/>
                  <w:jc w:val="left"/>
                  <w:rPr>
                    <w:b/>
                    <w:bCs/>
                    <w:color w:val="000000"/>
                    <w:lang w:eastAsia="en-AU"/>
                  </w:rPr>
                </w:pPr>
                <w:r w:rsidRPr="00EF0B00">
                  <w:rPr>
                    <w:b/>
                    <w:bCs/>
                    <w:color w:val="000000"/>
                    <w:lang w:eastAsia="en-AU"/>
                  </w:rPr>
                  <w:t>FINANCIAL PRPOPOSAL SUMMARY TABLE</w:t>
                </w:r>
              </w:p>
            </w:tc>
            <w:tc>
              <w:tcPr>
                <w:tcW w:w="820" w:type="dxa"/>
                <w:tcBorders>
                  <w:top w:val="nil"/>
                  <w:left w:val="nil"/>
                  <w:bottom w:val="nil"/>
                  <w:right w:val="nil"/>
                </w:tcBorders>
                <w:vAlign w:val="center"/>
              </w:tcPr>
              <w:p w14:paraId="5C1E041F" w14:textId="16A0A2D3" w:rsidR="00311353" w:rsidRPr="00EF0B00" w:rsidRDefault="00311353" w:rsidP="008E63D8">
                <w:pPr>
                  <w:widowControl/>
                  <w:spacing w:after="0" w:line="240" w:lineRule="auto"/>
                  <w:ind w:right="0"/>
                  <w:jc w:val="left"/>
                  <w:rPr>
                    <w:b/>
                    <w:bCs/>
                    <w:color w:val="000000"/>
                    <w:lang w:eastAsia="en-AU"/>
                  </w:rPr>
                </w:pPr>
              </w:p>
            </w:tc>
            <w:tc>
              <w:tcPr>
                <w:tcW w:w="1023" w:type="dxa"/>
                <w:tcBorders>
                  <w:top w:val="nil"/>
                  <w:left w:val="nil"/>
                  <w:bottom w:val="nil"/>
                  <w:right w:val="nil"/>
                </w:tcBorders>
                <w:vAlign w:val="center"/>
              </w:tcPr>
              <w:p w14:paraId="3931C061" w14:textId="71E0E780" w:rsidR="00311353" w:rsidRPr="00EF0B00" w:rsidRDefault="00311353" w:rsidP="008E63D8">
                <w:pPr>
                  <w:widowControl/>
                  <w:spacing w:after="0" w:line="240" w:lineRule="auto"/>
                  <w:ind w:right="0"/>
                  <w:jc w:val="left"/>
                  <w:rPr>
                    <w:b/>
                    <w:bCs/>
                    <w:color w:val="000000"/>
                    <w:lang w:eastAsia="en-AU"/>
                  </w:rPr>
                </w:pPr>
              </w:p>
            </w:tc>
            <w:tc>
              <w:tcPr>
                <w:tcW w:w="1984" w:type="dxa"/>
                <w:tcBorders>
                  <w:top w:val="nil"/>
                  <w:left w:val="nil"/>
                  <w:bottom w:val="nil"/>
                  <w:right w:val="nil"/>
                </w:tcBorders>
                <w:shd w:val="clear" w:color="auto" w:fill="auto"/>
                <w:noWrap/>
                <w:vAlign w:val="center"/>
                <w:hideMark/>
              </w:tcPr>
              <w:p w14:paraId="534AD073" w14:textId="47238853" w:rsidR="00311353" w:rsidRPr="00EF0B00" w:rsidRDefault="00311353" w:rsidP="008E63D8">
                <w:pPr>
                  <w:widowControl/>
                  <w:spacing w:after="0" w:line="240" w:lineRule="auto"/>
                  <w:ind w:right="0"/>
                  <w:jc w:val="left"/>
                  <w:rPr>
                    <w:b/>
                    <w:bCs/>
                    <w:color w:val="000000"/>
                    <w:lang w:eastAsia="en-AU"/>
                  </w:rPr>
                </w:pPr>
              </w:p>
            </w:tc>
          </w:tr>
          <w:tr w:rsidR="00311353" w:rsidRPr="00EF0B00" w14:paraId="648C2313" w14:textId="77777777" w:rsidTr="00EF0B00">
            <w:trPr>
              <w:trHeight w:val="480"/>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B1D22" w14:textId="77777777" w:rsidR="00311353" w:rsidRPr="00EF0B00" w:rsidRDefault="00311353" w:rsidP="008E63D8">
                <w:pPr>
                  <w:widowControl/>
                  <w:spacing w:after="0" w:line="240" w:lineRule="auto"/>
                  <w:ind w:right="0"/>
                  <w:jc w:val="left"/>
                  <w:rPr>
                    <w:b/>
                    <w:bCs/>
                    <w:color w:val="000000"/>
                    <w:lang w:eastAsia="en-AU"/>
                  </w:rPr>
                </w:pPr>
                <w:r w:rsidRPr="00EF0B00">
                  <w:rPr>
                    <w:b/>
                    <w:bCs/>
                    <w:color w:val="000000"/>
                    <w:lang w:eastAsia="en-AU"/>
                  </w:rPr>
                  <w:t>Item</w:t>
                </w:r>
              </w:p>
            </w:tc>
            <w:tc>
              <w:tcPr>
                <w:tcW w:w="820" w:type="dxa"/>
                <w:tcBorders>
                  <w:top w:val="single" w:sz="4" w:space="0" w:color="auto"/>
                  <w:left w:val="nil"/>
                  <w:bottom w:val="single" w:sz="4" w:space="0" w:color="auto"/>
                  <w:right w:val="nil"/>
                </w:tcBorders>
                <w:vAlign w:val="center"/>
              </w:tcPr>
              <w:p w14:paraId="7018BC95" w14:textId="48E80259" w:rsidR="00311353" w:rsidRPr="00EF0B00" w:rsidRDefault="00311353" w:rsidP="008E63D8">
                <w:pPr>
                  <w:widowControl/>
                  <w:spacing w:after="0" w:line="240" w:lineRule="auto"/>
                  <w:ind w:right="0"/>
                  <w:jc w:val="left"/>
                  <w:rPr>
                    <w:b/>
                    <w:bCs/>
                    <w:color w:val="000000"/>
                    <w:lang w:eastAsia="en-AU"/>
                  </w:rPr>
                </w:pPr>
                <w:r w:rsidRPr="00EF0B00">
                  <w:rPr>
                    <w:b/>
                    <w:bCs/>
                    <w:color w:val="000000"/>
                    <w:lang w:eastAsia="en-AU"/>
                  </w:rPr>
                  <w:t>Unit</w:t>
                </w:r>
              </w:p>
            </w:tc>
            <w:tc>
              <w:tcPr>
                <w:tcW w:w="1023" w:type="dxa"/>
                <w:tcBorders>
                  <w:top w:val="single" w:sz="4" w:space="0" w:color="auto"/>
                  <w:left w:val="nil"/>
                  <w:bottom w:val="single" w:sz="4" w:space="0" w:color="auto"/>
                  <w:right w:val="nil"/>
                </w:tcBorders>
                <w:vAlign w:val="center"/>
              </w:tcPr>
              <w:p w14:paraId="57E557E9" w14:textId="22F644F5" w:rsidR="00311353" w:rsidRPr="00EF0B00" w:rsidRDefault="00311353" w:rsidP="008E63D8">
                <w:pPr>
                  <w:widowControl/>
                  <w:spacing w:after="0" w:line="240" w:lineRule="auto"/>
                  <w:ind w:right="0"/>
                  <w:jc w:val="left"/>
                  <w:rPr>
                    <w:b/>
                    <w:bCs/>
                    <w:color w:val="000000"/>
                    <w:lang w:eastAsia="en-AU"/>
                  </w:rPr>
                </w:pPr>
                <w:r w:rsidRPr="00EF0B00">
                  <w:rPr>
                    <w:b/>
                    <w:bCs/>
                    <w:color w:val="000000"/>
                    <w:lang w:eastAsia="en-AU"/>
                  </w:rPr>
                  <w:t>Quantity</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E79750D" w14:textId="5CCA4C7E" w:rsidR="00311353" w:rsidRPr="00EF0B00" w:rsidRDefault="00311353" w:rsidP="008E63D8">
                <w:pPr>
                  <w:widowControl/>
                  <w:spacing w:after="0" w:line="240" w:lineRule="auto"/>
                  <w:ind w:right="0"/>
                  <w:jc w:val="left"/>
                  <w:rPr>
                    <w:b/>
                    <w:bCs/>
                    <w:color w:val="000000"/>
                    <w:lang w:eastAsia="en-AU"/>
                  </w:rPr>
                </w:pPr>
                <w:r w:rsidRPr="00EF0B00">
                  <w:rPr>
                    <w:b/>
                    <w:bCs/>
                    <w:color w:val="000000"/>
                    <w:lang w:eastAsia="en-AU"/>
                  </w:rPr>
                  <w:t xml:space="preserve"> Cost [AUD] </w:t>
                </w:r>
              </w:p>
            </w:tc>
          </w:tr>
          <w:tr w:rsidR="00DD6A40" w:rsidRPr="00EF0B00" w14:paraId="08431004" w14:textId="77777777" w:rsidTr="008E63D8">
            <w:trPr>
              <w:trHeight w:val="480"/>
            </w:trPr>
            <w:tc>
              <w:tcPr>
                <w:tcW w:w="978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0C56F" w14:textId="09F2B64B" w:rsidR="00DD6A40" w:rsidRPr="00EF0B00" w:rsidRDefault="00DD6A40" w:rsidP="008E63D8">
                <w:pPr>
                  <w:widowControl/>
                  <w:spacing w:after="0" w:line="240" w:lineRule="auto"/>
                  <w:ind w:right="0"/>
                  <w:jc w:val="left"/>
                  <w:rPr>
                    <w:b/>
                    <w:bCs/>
                    <w:color w:val="000000"/>
                    <w:lang w:eastAsia="en-AU"/>
                  </w:rPr>
                </w:pPr>
                <w:r w:rsidRPr="00DD1D01">
                  <w:rPr>
                    <w:b/>
                    <w:bCs/>
                    <w:color w:val="000000"/>
                    <w:sz w:val="24"/>
                    <w:szCs w:val="24"/>
                    <w:lang w:eastAsia="en-AU"/>
                  </w:rPr>
                  <w:t>GOODS</w:t>
                </w:r>
              </w:p>
            </w:tc>
          </w:tr>
          <w:tr w:rsidR="007C4EE0" w:rsidRPr="00EF0B00" w14:paraId="492D9C98" w14:textId="77777777" w:rsidTr="00EF0B00">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6F2A884F" w14:textId="0DA16F74" w:rsidR="007C4EE0" w:rsidRPr="00EF0B00" w:rsidRDefault="007C4EE0" w:rsidP="008E63D8">
                <w:pPr>
                  <w:widowControl/>
                  <w:spacing w:after="0" w:line="240" w:lineRule="auto"/>
                  <w:ind w:right="0"/>
                  <w:jc w:val="left"/>
                  <w:rPr>
                    <w:color w:val="000000"/>
                    <w:lang w:eastAsia="en-AU"/>
                  </w:rPr>
                </w:pPr>
                <w:r w:rsidRPr="00EF0B00">
                  <w:rPr>
                    <w:b/>
                    <w:bCs/>
                    <w:color w:val="000000"/>
                  </w:rPr>
                  <w:t>1. Southern Cross sub-assemblies</w:t>
                </w:r>
              </w:p>
            </w:tc>
            <w:tc>
              <w:tcPr>
                <w:tcW w:w="820" w:type="dxa"/>
                <w:tcBorders>
                  <w:top w:val="nil"/>
                  <w:left w:val="nil"/>
                  <w:bottom w:val="single" w:sz="4" w:space="0" w:color="auto"/>
                  <w:right w:val="nil"/>
                </w:tcBorders>
                <w:vAlign w:val="center"/>
              </w:tcPr>
              <w:p w14:paraId="4F106D4E" w14:textId="053D6579" w:rsidR="007C4EE0" w:rsidRPr="00EF0B00" w:rsidRDefault="007C4EE0" w:rsidP="008E63D8">
                <w:pPr>
                  <w:widowControl/>
                  <w:spacing w:after="0" w:line="240" w:lineRule="auto"/>
                  <w:ind w:right="0"/>
                  <w:jc w:val="left"/>
                  <w:rPr>
                    <w:color w:val="000000"/>
                    <w:lang w:eastAsia="en-AU"/>
                  </w:rPr>
                </w:pPr>
                <w:r w:rsidRPr="00EF0B00">
                  <w:rPr>
                    <w:b/>
                    <w:bCs/>
                    <w:color w:val="000000"/>
                  </w:rPr>
                  <w:t> </w:t>
                </w:r>
              </w:p>
            </w:tc>
            <w:tc>
              <w:tcPr>
                <w:tcW w:w="1023" w:type="dxa"/>
                <w:tcBorders>
                  <w:top w:val="nil"/>
                  <w:left w:val="nil"/>
                  <w:bottom w:val="single" w:sz="4" w:space="0" w:color="auto"/>
                  <w:right w:val="nil"/>
                </w:tcBorders>
                <w:vAlign w:val="center"/>
              </w:tcPr>
              <w:p w14:paraId="3D745E5A" w14:textId="1F6A8C81" w:rsidR="007C4EE0" w:rsidRPr="00EF0B00" w:rsidRDefault="007C4EE0" w:rsidP="008E63D8">
                <w:pPr>
                  <w:widowControl/>
                  <w:spacing w:after="0" w:line="240" w:lineRule="auto"/>
                  <w:ind w:right="0"/>
                  <w:jc w:val="left"/>
                  <w:rPr>
                    <w:color w:val="000000"/>
                    <w:lang w:eastAsia="en-AU"/>
                  </w:rPr>
                </w:pPr>
                <w:r w:rsidRPr="00EF0B00">
                  <w:rPr>
                    <w:b/>
                    <w:bCs/>
                    <w:color w:val="000000"/>
                  </w:rPr>
                  <w:t> </w:t>
                </w:r>
              </w:p>
            </w:tc>
            <w:tc>
              <w:tcPr>
                <w:tcW w:w="1984" w:type="dxa"/>
                <w:tcBorders>
                  <w:top w:val="nil"/>
                  <w:left w:val="nil"/>
                  <w:bottom w:val="single" w:sz="4" w:space="0" w:color="auto"/>
                  <w:right w:val="single" w:sz="4" w:space="0" w:color="auto"/>
                </w:tcBorders>
                <w:shd w:val="clear" w:color="auto" w:fill="auto"/>
                <w:vAlign w:val="center"/>
                <w:hideMark/>
              </w:tcPr>
              <w:p w14:paraId="4DBC3AEE" w14:textId="59B2DA7A" w:rsidR="007C4EE0" w:rsidRPr="00EF0B00" w:rsidRDefault="007C4EE0" w:rsidP="008E63D8">
                <w:pPr>
                  <w:widowControl/>
                  <w:spacing w:after="0" w:line="240" w:lineRule="auto"/>
                  <w:ind w:right="0"/>
                  <w:jc w:val="left"/>
                  <w:rPr>
                    <w:color w:val="000000"/>
                    <w:lang w:eastAsia="en-AU"/>
                  </w:rPr>
                </w:pPr>
                <w:r w:rsidRPr="00EF0B00">
                  <w:rPr>
                    <w:color w:val="000000"/>
                    <w:lang w:eastAsia="en-AU"/>
                  </w:rPr>
                  <w:t xml:space="preserve"> $                 </w:t>
                </w:r>
              </w:p>
            </w:tc>
          </w:tr>
          <w:tr w:rsidR="007C4EE0" w:rsidRPr="00EF0B00" w14:paraId="73FEA435" w14:textId="77777777" w:rsidTr="00EF0B00">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75DD4EC7" w14:textId="138630A7" w:rsidR="007C4EE0" w:rsidRPr="00EF0B00" w:rsidRDefault="007C4EE0" w:rsidP="008E63D8">
                <w:pPr>
                  <w:widowControl/>
                  <w:spacing w:after="0" w:line="240" w:lineRule="auto"/>
                  <w:ind w:right="0"/>
                  <w:jc w:val="left"/>
                  <w:rPr>
                    <w:color w:val="000000"/>
                    <w:lang w:eastAsia="en-AU"/>
                  </w:rPr>
                </w:pPr>
                <w:r w:rsidRPr="00EF0B00">
                  <w:rPr>
                    <w:color w:val="000000"/>
                  </w:rPr>
                  <w:t xml:space="preserve">30ft high 3-post </w:t>
                </w:r>
                <w:r w:rsidR="007F308F">
                  <w:rPr>
                    <w:color w:val="000000"/>
                  </w:rPr>
                  <w:t xml:space="preserve">hot-dip galvanised </w:t>
                </w:r>
                <w:r w:rsidRPr="00EF0B00">
                  <w:rPr>
                    <w:color w:val="000000"/>
                  </w:rPr>
                  <w:t xml:space="preserve">tower to suit a 10ft Southern Cross Windmill, with anchors, </w:t>
                </w:r>
                <w:proofErr w:type="gramStart"/>
                <w:r w:rsidRPr="00EF0B00">
                  <w:rPr>
                    <w:color w:val="000000"/>
                  </w:rPr>
                  <w:t>ladder</w:t>
                </w:r>
                <w:proofErr w:type="gramEnd"/>
                <w:r w:rsidRPr="00EF0B00">
                  <w:rPr>
                    <w:color w:val="000000"/>
                  </w:rPr>
                  <w:t xml:space="preserve"> and safety platform</w:t>
                </w:r>
              </w:p>
            </w:tc>
            <w:tc>
              <w:tcPr>
                <w:tcW w:w="820" w:type="dxa"/>
                <w:tcBorders>
                  <w:top w:val="nil"/>
                  <w:left w:val="nil"/>
                  <w:bottom w:val="single" w:sz="4" w:space="0" w:color="auto"/>
                  <w:right w:val="nil"/>
                </w:tcBorders>
                <w:vAlign w:val="center"/>
              </w:tcPr>
              <w:p w14:paraId="3DF7A2D6" w14:textId="01D08E2D" w:rsidR="007C4EE0" w:rsidRPr="00EF0B00" w:rsidRDefault="007C4EE0" w:rsidP="008E63D8">
                <w:pPr>
                  <w:widowControl/>
                  <w:spacing w:after="0" w:line="240" w:lineRule="auto"/>
                  <w:ind w:right="0"/>
                  <w:jc w:val="left"/>
                  <w:rPr>
                    <w:color w:val="000000"/>
                    <w:lang w:eastAsia="en-AU"/>
                  </w:rPr>
                </w:pPr>
                <w:r w:rsidRPr="00EF0B00">
                  <w:rPr>
                    <w:color w:val="000000"/>
                  </w:rPr>
                  <w:t>set</w:t>
                </w:r>
              </w:p>
            </w:tc>
            <w:tc>
              <w:tcPr>
                <w:tcW w:w="1023" w:type="dxa"/>
                <w:tcBorders>
                  <w:top w:val="nil"/>
                  <w:left w:val="nil"/>
                  <w:bottom w:val="single" w:sz="4" w:space="0" w:color="auto"/>
                  <w:right w:val="nil"/>
                </w:tcBorders>
                <w:vAlign w:val="center"/>
              </w:tcPr>
              <w:p w14:paraId="113BED5B" w14:textId="38EAF431" w:rsidR="007C4EE0" w:rsidRPr="00EF0B00" w:rsidRDefault="007C4EE0" w:rsidP="008E63D8">
                <w:pPr>
                  <w:widowControl/>
                  <w:spacing w:after="0" w:line="240" w:lineRule="auto"/>
                  <w:ind w:right="0"/>
                  <w:jc w:val="left"/>
                  <w:rPr>
                    <w:color w:val="000000"/>
                    <w:lang w:eastAsia="en-AU"/>
                  </w:rPr>
                </w:pPr>
                <w:r w:rsidRPr="00EF0B00">
                  <w:rPr>
                    <w:color w:val="000000"/>
                  </w:rPr>
                  <w:t>1</w:t>
                </w:r>
              </w:p>
            </w:tc>
            <w:tc>
              <w:tcPr>
                <w:tcW w:w="1984" w:type="dxa"/>
                <w:tcBorders>
                  <w:top w:val="nil"/>
                  <w:left w:val="nil"/>
                  <w:bottom w:val="single" w:sz="4" w:space="0" w:color="auto"/>
                  <w:right w:val="single" w:sz="4" w:space="0" w:color="auto"/>
                </w:tcBorders>
                <w:shd w:val="clear" w:color="auto" w:fill="auto"/>
                <w:vAlign w:val="center"/>
                <w:hideMark/>
              </w:tcPr>
              <w:p w14:paraId="46242726" w14:textId="758883F9" w:rsidR="007C4EE0" w:rsidRPr="00EF0B00" w:rsidRDefault="007C4EE0" w:rsidP="008E63D8">
                <w:pPr>
                  <w:widowControl/>
                  <w:spacing w:after="0" w:line="240" w:lineRule="auto"/>
                  <w:ind w:right="0"/>
                  <w:jc w:val="left"/>
                  <w:rPr>
                    <w:color w:val="000000"/>
                    <w:lang w:eastAsia="en-AU"/>
                  </w:rPr>
                </w:pPr>
                <w:r w:rsidRPr="00EF0B00">
                  <w:rPr>
                    <w:color w:val="000000"/>
                    <w:lang w:eastAsia="en-AU"/>
                  </w:rPr>
                  <w:t xml:space="preserve"> $                 </w:t>
                </w:r>
              </w:p>
            </w:tc>
          </w:tr>
          <w:tr w:rsidR="007C4EE0" w:rsidRPr="00EF0B00" w14:paraId="3381A2F1" w14:textId="77777777" w:rsidTr="00EF0B00">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0AEE896E" w14:textId="28A6DD36" w:rsidR="007C4EE0" w:rsidRPr="00EF0B00" w:rsidRDefault="007C4EE0" w:rsidP="008E63D8">
                <w:pPr>
                  <w:widowControl/>
                  <w:spacing w:after="0" w:line="240" w:lineRule="auto"/>
                  <w:ind w:right="0"/>
                  <w:jc w:val="left"/>
                  <w:rPr>
                    <w:color w:val="000000"/>
                    <w:lang w:eastAsia="en-AU"/>
                  </w:rPr>
                </w:pPr>
                <w:r w:rsidRPr="00EF0B00">
                  <w:rPr>
                    <w:color w:val="000000"/>
                  </w:rPr>
                  <w:t>10ft Southern Cross windmill 3-post (gearbox, wheel, tail and stub tower) with hot-dipped GI fan blades and brackets</w:t>
                </w:r>
              </w:p>
            </w:tc>
            <w:tc>
              <w:tcPr>
                <w:tcW w:w="820" w:type="dxa"/>
                <w:tcBorders>
                  <w:top w:val="nil"/>
                  <w:left w:val="nil"/>
                  <w:bottom w:val="single" w:sz="4" w:space="0" w:color="auto"/>
                  <w:right w:val="nil"/>
                </w:tcBorders>
                <w:vAlign w:val="center"/>
              </w:tcPr>
              <w:p w14:paraId="3688327A" w14:textId="24813031" w:rsidR="007C4EE0" w:rsidRPr="00EF0B00" w:rsidRDefault="007C4EE0" w:rsidP="008E63D8">
                <w:pPr>
                  <w:widowControl/>
                  <w:spacing w:after="0" w:line="240" w:lineRule="auto"/>
                  <w:ind w:right="0"/>
                  <w:jc w:val="left"/>
                  <w:rPr>
                    <w:color w:val="000000"/>
                    <w:lang w:eastAsia="en-AU"/>
                  </w:rPr>
                </w:pPr>
                <w:r w:rsidRPr="00EF0B00">
                  <w:rPr>
                    <w:color w:val="000000"/>
                  </w:rPr>
                  <w:t>set</w:t>
                </w:r>
              </w:p>
            </w:tc>
            <w:tc>
              <w:tcPr>
                <w:tcW w:w="1023" w:type="dxa"/>
                <w:tcBorders>
                  <w:top w:val="nil"/>
                  <w:left w:val="nil"/>
                  <w:bottom w:val="single" w:sz="4" w:space="0" w:color="auto"/>
                  <w:right w:val="nil"/>
                </w:tcBorders>
                <w:vAlign w:val="center"/>
              </w:tcPr>
              <w:p w14:paraId="691DAEFD" w14:textId="0B229DE6" w:rsidR="007C4EE0" w:rsidRPr="00EF0B00" w:rsidRDefault="007C4EE0" w:rsidP="008E63D8">
                <w:pPr>
                  <w:widowControl/>
                  <w:spacing w:after="0" w:line="240" w:lineRule="auto"/>
                  <w:ind w:right="0"/>
                  <w:jc w:val="left"/>
                  <w:rPr>
                    <w:color w:val="000000"/>
                    <w:lang w:eastAsia="en-AU"/>
                  </w:rPr>
                </w:pPr>
                <w:r w:rsidRPr="00EF0B00">
                  <w:rPr>
                    <w:color w:val="000000"/>
                  </w:rPr>
                  <w:t>1</w:t>
                </w:r>
              </w:p>
            </w:tc>
            <w:tc>
              <w:tcPr>
                <w:tcW w:w="1984" w:type="dxa"/>
                <w:tcBorders>
                  <w:top w:val="nil"/>
                  <w:left w:val="nil"/>
                  <w:bottom w:val="single" w:sz="4" w:space="0" w:color="auto"/>
                  <w:right w:val="single" w:sz="4" w:space="0" w:color="auto"/>
                </w:tcBorders>
                <w:shd w:val="clear" w:color="auto" w:fill="auto"/>
                <w:vAlign w:val="center"/>
                <w:hideMark/>
              </w:tcPr>
              <w:p w14:paraId="7C1B0451" w14:textId="3E8E0334" w:rsidR="007C4EE0" w:rsidRPr="00EF0B00" w:rsidRDefault="007C4EE0" w:rsidP="008E63D8">
                <w:pPr>
                  <w:widowControl/>
                  <w:spacing w:after="0" w:line="240" w:lineRule="auto"/>
                  <w:ind w:right="0"/>
                  <w:jc w:val="left"/>
                  <w:rPr>
                    <w:color w:val="000000"/>
                    <w:lang w:eastAsia="en-AU"/>
                  </w:rPr>
                </w:pPr>
                <w:r w:rsidRPr="00EF0B00">
                  <w:rPr>
                    <w:color w:val="000000"/>
                    <w:lang w:eastAsia="en-AU"/>
                  </w:rPr>
                  <w:t xml:space="preserve"> $                 </w:t>
                </w:r>
              </w:p>
            </w:tc>
          </w:tr>
          <w:tr w:rsidR="007C4EE0" w:rsidRPr="00EF0B00" w14:paraId="0F393E4B" w14:textId="77777777" w:rsidTr="00EF0B00">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42505D3E" w14:textId="4A1028B7" w:rsidR="007C4EE0" w:rsidRPr="00EF0B00" w:rsidRDefault="007C4EE0" w:rsidP="008E63D8">
                <w:pPr>
                  <w:widowControl/>
                  <w:spacing w:after="0" w:line="240" w:lineRule="auto"/>
                  <w:ind w:right="0"/>
                  <w:jc w:val="left"/>
                  <w:rPr>
                    <w:color w:val="000000"/>
                    <w:lang w:eastAsia="en-AU"/>
                  </w:rPr>
                </w:pPr>
                <w:r w:rsidRPr="00EF0B00">
                  <w:rPr>
                    <w:color w:val="000000"/>
                  </w:rPr>
                  <w:t>30ft tower connecting drive rods with cross guides and forks</w:t>
                </w:r>
              </w:p>
            </w:tc>
            <w:tc>
              <w:tcPr>
                <w:tcW w:w="820" w:type="dxa"/>
                <w:tcBorders>
                  <w:top w:val="nil"/>
                  <w:left w:val="nil"/>
                  <w:bottom w:val="single" w:sz="4" w:space="0" w:color="auto"/>
                  <w:right w:val="nil"/>
                </w:tcBorders>
                <w:vAlign w:val="center"/>
              </w:tcPr>
              <w:p w14:paraId="2015E473" w14:textId="68F6DC1B" w:rsidR="007C4EE0" w:rsidRPr="00EF0B00" w:rsidRDefault="007C4EE0" w:rsidP="008E63D8">
                <w:pPr>
                  <w:widowControl/>
                  <w:spacing w:after="0" w:line="240" w:lineRule="auto"/>
                  <w:ind w:right="0"/>
                  <w:jc w:val="left"/>
                  <w:rPr>
                    <w:color w:val="000000"/>
                    <w:lang w:eastAsia="en-AU"/>
                  </w:rPr>
                </w:pPr>
                <w:r w:rsidRPr="00EF0B00">
                  <w:rPr>
                    <w:color w:val="000000"/>
                  </w:rPr>
                  <w:t>set</w:t>
                </w:r>
              </w:p>
            </w:tc>
            <w:tc>
              <w:tcPr>
                <w:tcW w:w="1023" w:type="dxa"/>
                <w:tcBorders>
                  <w:top w:val="nil"/>
                  <w:left w:val="nil"/>
                  <w:bottom w:val="single" w:sz="4" w:space="0" w:color="auto"/>
                  <w:right w:val="nil"/>
                </w:tcBorders>
                <w:vAlign w:val="center"/>
              </w:tcPr>
              <w:p w14:paraId="02E9C9DA" w14:textId="2F2565AC" w:rsidR="007C4EE0" w:rsidRPr="00EF0B00" w:rsidRDefault="00422276" w:rsidP="008E63D8">
                <w:pPr>
                  <w:widowControl/>
                  <w:spacing w:after="0" w:line="240" w:lineRule="auto"/>
                  <w:ind w:right="0"/>
                  <w:jc w:val="left"/>
                  <w:rPr>
                    <w:color w:val="000000"/>
                    <w:lang w:eastAsia="en-AU"/>
                  </w:rPr>
                </w:pPr>
                <w:r>
                  <w:rPr>
                    <w:color w:val="000000"/>
                    <w:lang w:eastAsia="en-AU"/>
                  </w:rPr>
                  <w:t>2</w:t>
                </w:r>
              </w:p>
            </w:tc>
            <w:tc>
              <w:tcPr>
                <w:tcW w:w="1984" w:type="dxa"/>
                <w:tcBorders>
                  <w:top w:val="nil"/>
                  <w:left w:val="nil"/>
                  <w:bottom w:val="single" w:sz="4" w:space="0" w:color="auto"/>
                  <w:right w:val="single" w:sz="4" w:space="0" w:color="auto"/>
                </w:tcBorders>
                <w:shd w:val="clear" w:color="auto" w:fill="auto"/>
                <w:vAlign w:val="center"/>
              </w:tcPr>
              <w:p w14:paraId="5DF15AE7" w14:textId="5C86E2CC" w:rsidR="007C4EE0" w:rsidRPr="00EF0B00" w:rsidRDefault="007C4EE0" w:rsidP="008E63D8">
                <w:pPr>
                  <w:widowControl/>
                  <w:spacing w:after="0" w:line="240" w:lineRule="auto"/>
                  <w:ind w:right="0"/>
                  <w:jc w:val="left"/>
                  <w:rPr>
                    <w:color w:val="000000"/>
                    <w:lang w:eastAsia="en-AU"/>
                  </w:rPr>
                </w:pPr>
                <w:r w:rsidRPr="00EF0B00">
                  <w:rPr>
                    <w:color w:val="000000"/>
                    <w:lang w:eastAsia="en-AU"/>
                  </w:rPr>
                  <w:t xml:space="preserve"> $                 </w:t>
                </w:r>
              </w:p>
            </w:tc>
          </w:tr>
          <w:tr w:rsidR="007C4EE0" w:rsidRPr="00EF0B00" w14:paraId="43ECE1B2" w14:textId="77777777" w:rsidTr="00EF0B00">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09A64A18" w14:textId="41B93124" w:rsidR="007C4EE0" w:rsidRPr="00EF0B00" w:rsidRDefault="007C4EE0" w:rsidP="008E63D8">
                <w:pPr>
                  <w:widowControl/>
                  <w:spacing w:after="0" w:line="240" w:lineRule="auto"/>
                  <w:ind w:right="0"/>
                  <w:jc w:val="left"/>
                  <w:rPr>
                    <w:color w:val="000000"/>
                    <w:lang w:eastAsia="en-AU"/>
                  </w:rPr>
                </w:pPr>
                <w:r w:rsidRPr="00EF0B00">
                  <w:rPr>
                    <w:b/>
                    <w:bCs/>
                    <w:color w:val="000000"/>
                  </w:rPr>
                  <w:t>2. Yellowtail sub-assemblies</w:t>
                </w:r>
              </w:p>
            </w:tc>
            <w:tc>
              <w:tcPr>
                <w:tcW w:w="820" w:type="dxa"/>
                <w:tcBorders>
                  <w:top w:val="nil"/>
                  <w:left w:val="nil"/>
                  <w:bottom w:val="single" w:sz="4" w:space="0" w:color="auto"/>
                  <w:right w:val="nil"/>
                </w:tcBorders>
                <w:vAlign w:val="center"/>
              </w:tcPr>
              <w:p w14:paraId="4B753F94" w14:textId="789EF882" w:rsidR="007C4EE0" w:rsidRPr="00EF0B00" w:rsidRDefault="007C4EE0" w:rsidP="008E63D8">
                <w:pPr>
                  <w:widowControl/>
                  <w:spacing w:after="0" w:line="240" w:lineRule="auto"/>
                  <w:ind w:right="0"/>
                  <w:jc w:val="left"/>
                  <w:rPr>
                    <w:color w:val="000000"/>
                    <w:lang w:eastAsia="en-AU"/>
                  </w:rPr>
                </w:pPr>
                <w:r w:rsidRPr="00EF0B00">
                  <w:rPr>
                    <w:color w:val="000000"/>
                  </w:rPr>
                  <w:t> </w:t>
                </w:r>
              </w:p>
            </w:tc>
            <w:tc>
              <w:tcPr>
                <w:tcW w:w="1023" w:type="dxa"/>
                <w:tcBorders>
                  <w:top w:val="nil"/>
                  <w:left w:val="nil"/>
                  <w:bottom w:val="single" w:sz="4" w:space="0" w:color="auto"/>
                  <w:right w:val="nil"/>
                </w:tcBorders>
                <w:vAlign w:val="center"/>
              </w:tcPr>
              <w:p w14:paraId="6C14E7D4" w14:textId="05B0898B" w:rsidR="007C4EE0" w:rsidRPr="00EF0B00" w:rsidRDefault="007C4EE0" w:rsidP="008E63D8">
                <w:pPr>
                  <w:widowControl/>
                  <w:spacing w:after="0" w:line="240" w:lineRule="auto"/>
                  <w:ind w:right="0"/>
                  <w:jc w:val="left"/>
                  <w:rPr>
                    <w:color w:val="000000"/>
                    <w:lang w:eastAsia="en-AU"/>
                  </w:rPr>
                </w:pPr>
                <w:r w:rsidRPr="00EF0B00">
                  <w:rPr>
                    <w:color w:val="000000"/>
                  </w:rPr>
                  <w:t> </w:t>
                </w:r>
              </w:p>
            </w:tc>
            <w:tc>
              <w:tcPr>
                <w:tcW w:w="1984" w:type="dxa"/>
                <w:tcBorders>
                  <w:top w:val="nil"/>
                  <w:left w:val="nil"/>
                  <w:bottom w:val="single" w:sz="4" w:space="0" w:color="auto"/>
                  <w:right w:val="single" w:sz="4" w:space="0" w:color="auto"/>
                </w:tcBorders>
                <w:shd w:val="clear" w:color="auto" w:fill="auto"/>
                <w:vAlign w:val="center"/>
              </w:tcPr>
              <w:p w14:paraId="790EB2C3" w14:textId="44C20372" w:rsidR="007C4EE0" w:rsidRPr="00EF0B00" w:rsidRDefault="007C4EE0" w:rsidP="008E63D8">
                <w:pPr>
                  <w:widowControl/>
                  <w:spacing w:after="0" w:line="240" w:lineRule="auto"/>
                  <w:ind w:right="0"/>
                  <w:jc w:val="left"/>
                  <w:rPr>
                    <w:color w:val="000000"/>
                    <w:lang w:eastAsia="en-AU"/>
                  </w:rPr>
                </w:pPr>
                <w:r w:rsidRPr="00EF0B00">
                  <w:rPr>
                    <w:color w:val="000000"/>
                    <w:lang w:eastAsia="en-AU"/>
                  </w:rPr>
                  <w:t xml:space="preserve"> $                 </w:t>
                </w:r>
              </w:p>
            </w:tc>
          </w:tr>
          <w:tr w:rsidR="007C4EE0" w:rsidRPr="00EF0B00" w14:paraId="5358E509" w14:textId="77777777" w:rsidTr="00EF0B00">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57528EFE" w14:textId="609945C7" w:rsidR="007C4EE0" w:rsidRPr="00EF0B00" w:rsidRDefault="007C4EE0" w:rsidP="008E63D8">
                <w:pPr>
                  <w:widowControl/>
                  <w:spacing w:after="0" w:line="240" w:lineRule="auto"/>
                  <w:ind w:right="0"/>
                  <w:jc w:val="left"/>
                  <w:rPr>
                    <w:color w:val="000000"/>
                    <w:lang w:eastAsia="en-AU"/>
                  </w:rPr>
                </w:pPr>
                <w:r w:rsidRPr="00EF0B00">
                  <w:rPr>
                    <w:color w:val="000000"/>
                  </w:rPr>
                  <w:t>Yellowtail complete 10ft windwheel with hot-dipped GI fan blades and brackets</w:t>
                </w:r>
              </w:p>
            </w:tc>
            <w:tc>
              <w:tcPr>
                <w:tcW w:w="820" w:type="dxa"/>
                <w:tcBorders>
                  <w:top w:val="nil"/>
                  <w:left w:val="nil"/>
                  <w:bottom w:val="single" w:sz="4" w:space="0" w:color="auto"/>
                  <w:right w:val="nil"/>
                </w:tcBorders>
                <w:vAlign w:val="center"/>
              </w:tcPr>
              <w:p w14:paraId="1544922C" w14:textId="7316CA8B" w:rsidR="007C4EE0" w:rsidRPr="00EF0B00" w:rsidRDefault="007C4EE0" w:rsidP="008E63D8">
                <w:pPr>
                  <w:widowControl/>
                  <w:spacing w:after="0" w:line="240" w:lineRule="auto"/>
                  <w:ind w:right="0"/>
                  <w:jc w:val="left"/>
                  <w:rPr>
                    <w:color w:val="000000"/>
                    <w:lang w:eastAsia="en-AU"/>
                  </w:rPr>
                </w:pPr>
                <w:r w:rsidRPr="00EF0B00">
                  <w:rPr>
                    <w:color w:val="000000"/>
                  </w:rPr>
                  <w:t>set</w:t>
                </w:r>
              </w:p>
            </w:tc>
            <w:tc>
              <w:tcPr>
                <w:tcW w:w="1023" w:type="dxa"/>
                <w:tcBorders>
                  <w:top w:val="nil"/>
                  <w:left w:val="nil"/>
                  <w:bottom w:val="single" w:sz="4" w:space="0" w:color="auto"/>
                  <w:right w:val="nil"/>
                </w:tcBorders>
                <w:vAlign w:val="center"/>
              </w:tcPr>
              <w:p w14:paraId="02A86B0B" w14:textId="4C651BE0" w:rsidR="007C4EE0" w:rsidRPr="00EF0B00" w:rsidRDefault="007C4EE0" w:rsidP="008E63D8">
                <w:pPr>
                  <w:widowControl/>
                  <w:spacing w:after="0" w:line="240" w:lineRule="auto"/>
                  <w:ind w:right="0"/>
                  <w:jc w:val="left"/>
                  <w:rPr>
                    <w:color w:val="000000"/>
                    <w:lang w:eastAsia="en-AU"/>
                  </w:rPr>
                </w:pPr>
                <w:r w:rsidRPr="00EF0B00">
                  <w:rPr>
                    <w:color w:val="000000"/>
                  </w:rPr>
                  <w:t>4</w:t>
                </w:r>
              </w:p>
            </w:tc>
            <w:tc>
              <w:tcPr>
                <w:tcW w:w="1984" w:type="dxa"/>
                <w:tcBorders>
                  <w:top w:val="nil"/>
                  <w:left w:val="nil"/>
                  <w:bottom w:val="single" w:sz="4" w:space="0" w:color="auto"/>
                  <w:right w:val="single" w:sz="4" w:space="0" w:color="auto"/>
                </w:tcBorders>
                <w:shd w:val="clear" w:color="auto" w:fill="auto"/>
                <w:vAlign w:val="center"/>
              </w:tcPr>
              <w:p w14:paraId="121F3C4C" w14:textId="751CF263" w:rsidR="007C4EE0" w:rsidRPr="00EF0B00" w:rsidRDefault="007C4EE0" w:rsidP="008E63D8">
                <w:pPr>
                  <w:widowControl/>
                  <w:spacing w:after="0" w:line="240" w:lineRule="auto"/>
                  <w:ind w:right="0"/>
                  <w:jc w:val="left"/>
                  <w:rPr>
                    <w:color w:val="000000"/>
                    <w:lang w:eastAsia="en-AU"/>
                  </w:rPr>
                </w:pPr>
                <w:r w:rsidRPr="00EF0B00">
                  <w:rPr>
                    <w:color w:val="000000"/>
                    <w:lang w:eastAsia="en-AU"/>
                  </w:rPr>
                  <w:t xml:space="preserve"> $                 </w:t>
                </w:r>
              </w:p>
            </w:tc>
          </w:tr>
          <w:tr w:rsidR="00422276" w:rsidRPr="00EF0B00" w14:paraId="3813987B" w14:textId="77777777" w:rsidTr="00422276">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11EC4C75" w14:textId="365984FB" w:rsidR="00422276" w:rsidRPr="00EF0B00" w:rsidRDefault="00422276" w:rsidP="00422276">
                <w:pPr>
                  <w:widowControl/>
                  <w:spacing w:after="0" w:line="240" w:lineRule="auto"/>
                  <w:ind w:right="0"/>
                  <w:jc w:val="left"/>
                  <w:rPr>
                    <w:b/>
                    <w:bCs/>
                    <w:color w:val="000000"/>
                  </w:rPr>
                </w:pPr>
                <w:r>
                  <w:rPr>
                    <w:rFonts w:ascii="Calibri" w:hAnsi="Calibri" w:cs="Calibri"/>
                    <w:color w:val="000000"/>
                  </w:rPr>
                  <w:t>Yellowtail 40ft tower connecting drive rods with cross guides and forks</w:t>
                </w:r>
              </w:p>
            </w:tc>
            <w:tc>
              <w:tcPr>
                <w:tcW w:w="820" w:type="dxa"/>
                <w:tcBorders>
                  <w:top w:val="nil"/>
                  <w:left w:val="nil"/>
                  <w:bottom w:val="single" w:sz="4" w:space="0" w:color="auto"/>
                  <w:right w:val="nil"/>
                </w:tcBorders>
                <w:vAlign w:val="center"/>
              </w:tcPr>
              <w:p w14:paraId="313DDCC7" w14:textId="234F5E10" w:rsidR="00422276" w:rsidRPr="00EF0B00" w:rsidRDefault="00422276" w:rsidP="00422276">
                <w:pPr>
                  <w:widowControl/>
                  <w:spacing w:after="0" w:line="240" w:lineRule="auto"/>
                  <w:ind w:right="0"/>
                  <w:jc w:val="left"/>
                  <w:rPr>
                    <w:color w:val="000000"/>
                  </w:rPr>
                </w:pPr>
                <w:r>
                  <w:rPr>
                    <w:rFonts w:ascii="Calibri" w:hAnsi="Calibri" w:cs="Calibri"/>
                    <w:color w:val="000000"/>
                  </w:rPr>
                  <w:t>set</w:t>
                </w:r>
              </w:p>
            </w:tc>
            <w:tc>
              <w:tcPr>
                <w:tcW w:w="1023" w:type="dxa"/>
                <w:tcBorders>
                  <w:top w:val="nil"/>
                  <w:left w:val="nil"/>
                  <w:bottom w:val="single" w:sz="4" w:space="0" w:color="auto"/>
                  <w:right w:val="nil"/>
                </w:tcBorders>
                <w:vAlign w:val="center"/>
              </w:tcPr>
              <w:p w14:paraId="2D4B8194" w14:textId="36D84D3A" w:rsidR="00422276" w:rsidRPr="00EF0B00" w:rsidRDefault="00422276" w:rsidP="00422276">
                <w:pPr>
                  <w:widowControl/>
                  <w:spacing w:after="0" w:line="240" w:lineRule="auto"/>
                  <w:ind w:right="0"/>
                  <w:jc w:val="left"/>
                  <w:rPr>
                    <w:color w:val="000000"/>
                  </w:rPr>
                </w:pPr>
                <w:r>
                  <w:rPr>
                    <w:rFonts w:ascii="Calibri" w:hAnsi="Calibri" w:cs="Calibri"/>
                    <w:color w:val="000000"/>
                  </w:rPr>
                  <w:t>6</w:t>
                </w:r>
              </w:p>
            </w:tc>
            <w:tc>
              <w:tcPr>
                <w:tcW w:w="1984" w:type="dxa"/>
                <w:tcBorders>
                  <w:top w:val="nil"/>
                  <w:left w:val="nil"/>
                  <w:bottom w:val="single" w:sz="4" w:space="0" w:color="auto"/>
                  <w:right w:val="single" w:sz="4" w:space="0" w:color="auto"/>
                </w:tcBorders>
                <w:shd w:val="clear" w:color="auto" w:fill="auto"/>
                <w:vAlign w:val="center"/>
              </w:tcPr>
              <w:p w14:paraId="44B6E8F3" w14:textId="77777777" w:rsidR="00422276" w:rsidRPr="00EF0B00" w:rsidRDefault="00422276" w:rsidP="00422276">
                <w:pPr>
                  <w:widowControl/>
                  <w:spacing w:after="0" w:line="240" w:lineRule="auto"/>
                  <w:ind w:right="0"/>
                  <w:jc w:val="left"/>
                  <w:rPr>
                    <w:color w:val="000000"/>
                    <w:lang w:eastAsia="en-AU"/>
                  </w:rPr>
                </w:pPr>
              </w:p>
            </w:tc>
          </w:tr>
          <w:tr w:rsidR="007C4EE0" w:rsidRPr="00EF0B00" w14:paraId="15EF2713" w14:textId="77777777" w:rsidTr="00EF0B00">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42D7D78C" w14:textId="5DEB3112" w:rsidR="007C4EE0" w:rsidRPr="00EF0B00" w:rsidRDefault="007C4EE0" w:rsidP="008E63D8">
                <w:pPr>
                  <w:widowControl/>
                  <w:spacing w:after="0" w:line="240" w:lineRule="auto"/>
                  <w:ind w:right="0"/>
                  <w:jc w:val="left"/>
                  <w:rPr>
                    <w:color w:val="000000"/>
                    <w:lang w:eastAsia="en-AU"/>
                  </w:rPr>
                </w:pPr>
                <w:r w:rsidRPr="00EF0B00">
                  <w:rPr>
                    <w:b/>
                    <w:bCs/>
                    <w:color w:val="000000"/>
                  </w:rPr>
                  <w:t>3. Gearbox Parts</w:t>
                </w:r>
              </w:p>
            </w:tc>
            <w:tc>
              <w:tcPr>
                <w:tcW w:w="820" w:type="dxa"/>
                <w:tcBorders>
                  <w:top w:val="nil"/>
                  <w:left w:val="nil"/>
                  <w:bottom w:val="single" w:sz="4" w:space="0" w:color="auto"/>
                  <w:right w:val="nil"/>
                </w:tcBorders>
                <w:vAlign w:val="center"/>
              </w:tcPr>
              <w:p w14:paraId="6D74E5CE" w14:textId="22C6716F" w:rsidR="007C4EE0" w:rsidRPr="00EF0B00" w:rsidRDefault="007C4EE0" w:rsidP="008E63D8">
                <w:pPr>
                  <w:widowControl/>
                  <w:spacing w:after="0" w:line="240" w:lineRule="auto"/>
                  <w:ind w:right="0"/>
                  <w:jc w:val="left"/>
                  <w:rPr>
                    <w:color w:val="000000"/>
                    <w:lang w:eastAsia="en-AU"/>
                  </w:rPr>
                </w:pPr>
                <w:r w:rsidRPr="00EF0B00">
                  <w:rPr>
                    <w:color w:val="000000"/>
                  </w:rPr>
                  <w:t> </w:t>
                </w:r>
              </w:p>
            </w:tc>
            <w:tc>
              <w:tcPr>
                <w:tcW w:w="1023" w:type="dxa"/>
                <w:tcBorders>
                  <w:top w:val="nil"/>
                  <w:left w:val="nil"/>
                  <w:bottom w:val="single" w:sz="4" w:space="0" w:color="auto"/>
                  <w:right w:val="nil"/>
                </w:tcBorders>
                <w:vAlign w:val="center"/>
              </w:tcPr>
              <w:p w14:paraId="38A108C5" w14:textId="31FA6666" w:rsidR="007C4EE0" w:rsidRPr="00EF0B00" w:rsidRDefault="007C4EE0" w:rsidP="008E63D8">
                <w:pPr>
                  <w:widowControl/>
                  <w:spacing w:after="0" w:line="240" w:lineRule="auto"/>
                  <w:ind w:right="0"/>
                  <w:jc w:val="left"/>
                  <w:rPr>
                    <w:color w:val="000000"/>
                    <w:lang w:eastAsia="en-AU"/>
                  </w:rPr>
                </w:pPr>
                <w:r w:rsidRPr="00EF0B00">
                  <w:rPr>
                    <w:color w:val="000000"/>
                  </w:rPr>
                  <w:t> </w:t>
                </w:r>
              </w:p>
            </w:tc>
            <w:tc>
              <w:tcPr>
                <w:tcW w:w="1984" w:type="dxa"/>
                <w:tcBorders>
                  <w:top w:val="nil"/>
                  <w:left w:val="nil"/>
                  <w:bottom w:val="single" w:sz="4" w:space="0" w:color="auto"/>
                  <w:right w:val="single" w:sz="4" w:space="0" w:color="auto"/>
                </w:tcBorders>
                <w:shd w:val="clear" w:color="auto" w:fill="auto"/>
                <w:vAlign w:val="center"/>
              </w:tcPr>
              <w:p w14:paraId="14DA4E01" w14:textId="58735564" w:rsidR="007C4EE0" w:rsidRPr="00EF0B00" w:rsidRDefault="007C4EE0" w:rsidP="008E63D8">
                <w:pPr>
                  <w:widowControl/>
                  <w:spacing w:after="0" w:line="240" w:lineRule="auto"/>
                  <w:ind w:right="0"/>
                  <w:jc w:val="left"/>
                  <w:rPr>
                    <w:color w:val="000000"/>
                    <w:lang w:eastAsia="en-AU"/>
                  </w:rPr>
                </w:pPr>
                <w:r w:rsidRPr="00EF0B00">
                  <w:rPr>
                    <w:color w:val="000000"/>
                    <w:lang w:eastAsia="en-AU"/>
                  </w:rPr>
                  <w:t xml:space="preserve"> $                 </w:t>
                </w:r>
              </w:p>
            </w:tc>
          </w:tr>
          <w:tr w:rsidR="007C4EE0" w:rsidRPr="00EF0B00" w14:paraId="6BAB3F13" w14:textId="77777777" w:rsidTr="00EF0B00">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6015CEAD" w14:textId="6E371DEF" w:rsidR="007C4EE0" w:rsidRPr="00EF0B00" w:rsidRDefault="007C4EE0" w:rsidP="008E63D8">
                <w:pPr>
                  <w:widowControl/>
                  <w:spacing w:after="0" w:line="240" w:lineRule="auto"/>
                  <w:ind w:right="0"/>
                  <w:jc w:val="left"/>
                  <w:rPr>
                    <w:color w:val="000000"/>
                    <w:lang w:eastAsia="en-AU"/>
                  </w:rPr>
                </w:pPr>
                <w:r w:rsidRPr="00EF0B00">
                  <w:rPr>
                    <w:color w:val="000000"/>
                  </w:rPr>
                  <w:t>White metal bearings for Yellowtail 10ft gearbox (set of 4)</w:t>
                </w:r>
              </w:p>
            </w:tc>
            <w:tc>
              <w:tcPr>
                <w:tcW w:w="820" w:type="dxa"/>
                <w:tcBorders>
                  <w:top w:val="nil"/>
                  <w:left w:val="nil"/>
                  <w:bottom w:val="single" w:sz="4" w:space="0" w:color="auto"/>
                  <w:right w:val="nil"/>
                </w:tcBorders>
                <w:vAlign w:val="center"/>
              </w:tcPr>
              <w:p w14:paraId="3FA6A9F3" w14:textId="53845395" w:rsidR="007C4EE0" w:rsidRPr="00EF0B00" w:rsidRDefault="007C4EE0" w:rsidP="008E63D8">
                <w:pPr>
                  <w:widowControl/>
                  <w:spacing w:after="0" w:line="240" w:lineRule="auto"/>
                  <w:ind w:right="0"/>
                  <w:jc w:val="left"/>
                  <w:rPr>
                    <w:color w:val="000000"/>
                    <w:lang w:eastAsia="en-AU"/>
                  </w:rPr>
                </w:pPr>
                <w:r w:rsidRPr="00EF0B00">
                  <w:rPr>
                    <w:color w:val="000000"/>
                  </w:rPr>
                  <w:t>set</w:t>
                </w:r>
              </w:p>
            </w:tc>
            <w:tc>
              <w:tcPr>
                <w:tcW w:w="1023" w:type="dxa"/>
                <w:tcBorders>
                  <w:top w:val="nil"/>
                  <w:left w:val="nil"/>
                  <w:bottom w:val="single" w:sz="4" w:space="0" w:color="auto"/>
                  <w:right w:val="nil"/>
                </w:tcBorders>
                <w:vAlign w:val="center"/>
              </w:tcPr>
              <w:p w14:paraId="77D2A6B7" w14:textId="16875B6A" w:rsidR="007C4EE0" w:rsidRPr="00EF0B00" w:rsidRDefault="007C4EE0" w:rsidP="008E63D8">
                <w:pPr>
                  <w:widowControl/>
                  <w:spacing w:after="0" w:line="240" w:lineRule="auto"/>
                  <w:ind w:right="0"/>
                  <w:jc w:val="left"/>
                  <w:rPr>
                    <w:color w:val="000000"/>
                    <w:lang w:eastAsia="en-AU"/>
                  </w:rPr>
                </w:pPr>
                <w:r w:rsidRPr="00EF0B00">
                  <w:rPr>
                    <w:color w:val="000000"/>
                  </w:rPr>
                  <w:t>2</w:t>
                </w:r>
              </w:p>
            </w:tc>
            <w:tc>
              <w:tcPr>
                <w:tcW w:w="1984" w:type="dxa"/>
                <w:tcBorders>
                  <w:top w:val="nil"/>
                  <w:left w:val="nil"/>
                  <w:bottom w:val="single" w:sz="4" w:space="0" w:color="auto"/>
                  <w:right w:val="single" w:sz="4" w:space="0" w:color="auto"/>
                </w:tcBorders>
                <w:shd w:val="clear" w:color="auto" w:fill="auto"/>
                <w:vAlign w:val="center"/>
              </w:tcPr>
              <w:p w14:paraId="6752B9B5" w14:textId="5B9FC0E8" w:rsidR="007C4EE0" w:rsidRPr="00EF0B00" w:rsidRDefault="007C4EE0" w:rsidP="008E63D8">
                <w:pPr>
                  <w:widowControl/>
                  <w:spacing w:after="0" w:line="240" w:lineRule="auto"/>
                  <w:ind w:right="0"/>
                  <w:jc w:val="left"/>
                  <w:rPr>
                    <w:color w:val="000000"/>
                    <w:lang w:eastAsia="en-AU"/>
                  </w:rPr>
                </w:pPr>
                <w:r w:rsidRPr="00EF0B00">
                  <w:rPr>
                    <w:color w:val="000000"/>
                    <w:lang w:eastAsia="en-AU"/>
                  </w:rPr>
                  <w:t xml:space="preserve"> $                 </w:t>
                </w:r>
              </w:p>
            </w:tc>
          </w:tr>
          <w:tr w:rsidR="007C4EE0" w:rsidRPr="00EF0B00" w14:paraId="1B277E82" w14:textId="77777777" w:rsidTr="00EF0B00">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2F3C3950" w14:textId="61CAB4A4" w:rsidR="007C4EE0" w:rsidRPr="00EF0B00" w:rsidRDefault="007C4EE0" w:rsidP="008E63D8">
                <w:pPr>
                  <w:widowControl/>
                  <w:spacing w:after="0" w:line="240" w:lineRule="auto"/>
                  <w:ind w:right="0"/>
                  <w:jc w:val="left"/>
                  <w:rPr>
                    <w:color w:val="000000"/>
                    <w:lang w:eastAsia="en-AU"/>
                  </w:rPr>
                </w:pPr>
                <w:r w:rsidRPr="00EF0B00">
                  <w:rPr>
                    <w:color w:val="000000"/>
                  </w:rPr>
                  <w:t xml:space="preserve">Crosshead spindle for Yellowtail 10ft gearbox </w:t>
                </w:r>
              </w:p>
            </w:tc>
            <w:tc>
              <w:tcPr>
                <w:tcW w:w="820" w:type="dxa"/>
                <w:tcBorders>
                  <w:top w:val="nil"/>
                  <w:left w:val="nil"/>
                  <w:bottom w:val="single" w:sz="4" w:space="0" w:color="auto"/>
                  <w:right w:val="nil"/>
                </w:tcBorders>
                <w:vAlign w:val="center"/>
              </w:tcPr>
              <w:p w14:paraId="346F8BAE" w14:textId="3880EE31" w:rsidR="007C4EE0" w:rsidRPr="00EF0B00" w:rsidRDefault="007C4EE0" w:rsidP="008E63D8">
                <w:pPr>
                  <w:widowControl/>
                  <w:spacing w:after="0" w:line="240" w:lineRule="auto"/>
                  <w:ind w:right="0"/>
                  <w:jc w:val="left"/>
                  <w:rPr>
                    <w:color w:val="000000"/>
                    <w:lang w:eastAsia="en-AU"/>
                  </w:rPr>
                </w:pPr>
                <w:proofErr w:type="spellStart"/>
                <w:r w:rsidRPr="00EF0B00">
                  <w:rPr>
                    <w:color w:val="000000"/>
                  </w:rPr>
                  <w:t>ea</w:t>
                </w:r>
                <w:proofErr w:type="spellEnd"/>
              </w:p>
            </w:tc>
            <w:tc>
              <w:tcPr>
                <w:tcW w:w="1023" w:type="dxa"/>
                <w:tcBorders>
                  <w:top w:val="nil"/>
                  <w:left w:val="nil"/>
                  <w:bottom w:val="single" w:sz="4" w:space="0" w:color="auto"/>
                  <w:right w:val="nil"/>
                </w:tcBorders>
                <w:vAlign w:val="center"/>
              </w:tcPr>
              <w:p w14:paraId="364E4EFB" w14:textId="453E95E2" w:rsidR="007C4EE0" w:rsidRPr="00EF0B00" w:rsidRDefault="007C4EE0" w:rsidP="008E63D8">
                <w:pPr>
                  <w:widowControl/>
                  <w:spacing w:after="0" w:line="240" w:lineRule="auto"/>
                  <w:ind w:right="0"/>
                  <w:jc w:val="left"/>
                  <w:rPr>
                    <w:color w:val="000000"/>
                    <w:lang w:eastAsia="en-AU"/>
                  </w:rPr>
                </w:pPr>
                <w:r w:rsidRPr="00EF0B00">
                  <w:rPr>
                    <w:color w:val="000000"/>
                  </w:rPr>
                  <w:t>2</w:t>
                </w:r>
              </w:p>
            </w:tc>
            <w:tc>
              <w:tcPr>
                <w:tcW w:w="1984" w:type="dxa"/>
                <w:tcBorders>
                  <w:top w:val="nil"/>
                  <w:left w:val="nil"/>
                  <w:bottom w:val="single" w:sz="4" w:space="0" w:color="auto"/>
                  <w:right w:val="single" w:sz="4" w:space="0" w:color="auto"/>
                </w:tcBorders>
                <w:shd w:val="clear" w:color="auto" w:fill="auto"/>
                <w:vAlign w:val="center"/>
              </w:tcPr>
              <w:p w14:paraId="7538B292" w14:textId="0C150FCC" w:rsidR="007C4EE0" w:rsidRPr="00EF0B00" w:rsidRDefault="007C4EE0" w:rsidP="008E63D8">
                <w:pPr>
                  <w:widowControl/>
                  <w:spacing w:after="0" w:line="240" w:lineRule="auto"/>
                  <w:ind w:right="0"/>
                  <w:jc w:val="left"/>
                  <w:rPr>
                    <w:color w:val="000000"/>
                    <w:lang w:eastAsia="en-AU"/>
                  </w:rPr>
                </w:pPr>
                <w:r w:rsidRPr="00EF0B00">
                  <w:rPr>
                    <w:color w:val="000000"/>
                    <w:lang w:eastAsia="en-AU"/>
                  </w:rPr>
                  <w:t xml:space="preserve">$                 </w:t>
                </w:r>
              </w:p>
            </w:tc>
          </w:tr>
          <w:tr w:rsidR="007C4EE0" w:rsidRPr="00EF0B00" w14:paraId="24120DFB" w14:textId="77777777" w:rsidTr="00EF0B00">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265B7514" w14:textId="0D08CEE7" w:rsidR="007C4EE0" w:rsidRPr="00EF0B00" w:rsidRDefault="007C4EE0" w:rsidP="008E63D8">
                <w:pPr>
                  <w:widowControl/>
                  <w:spacing w:after="0" w:line="240" w:lineRule="auto"/>
                  <w:ind w:right="0"/>
                  <w:jc w:val="left"/>
                  <w:rPr>
                    <w:color w:val="000000"/>
                    <w:lang w:eastAsia="en-AU"/>
                  </w:rPr>
                </w:pPr>
                <w:r w:rsidRPr="00EF0B00">
                  <w:rPr>
                    <w:color w:val="000000"/>
                  </w:rPr>
                  <w:t xml:space="preserve">Shell </w:t>
                </w:r>
                <w:proofErr w:type="spellStart"/>
                <w:r w:rsidRPr="00EF0B00">
                  <w:rPr>
                    <w:color w:val="000000"/>
                  </w:rPr>
                  <w:t>Omala</w:t>
                </w:r>
                <w:proofErr w:type="spellEnd"/>
                <w:r w:rsidRPr="00EF0B00">
                  <w:rPr>
                    <w:color w:val="000000"/>
                  </w:rPr>
                  <w:t xml:space="preserve"> 150 Oil - 20L drum</w:t>
                </w:r>
              </w:p>
            </w:tc>
            <w:tc>
              <w:tcPr>
                <w:tcW w:w="820" w:type="dxa"/>
                <w:tcBorders>
                  <w:top w:val="nil"/>
                  <w:left w:val="nil"/>
                  <w:bottom w:val="single" w:sz="4" w:space="0" w:color="auto"/>
                  <w:right w:val="nil"/>
                </w:tcBorders>
                <w:vAlign w:val="center"/>
              </w:tcPr>
              <w:p w14:paraId="1DA74B45" w14:textId="25F6388E" w:rsidR="007C4EE0" w:rsidRPr="00EF0B00" w:rsidRDefault="007C4EE0" w:rsidP="008E63D8">
                <w:pPr>
                  <w:widowControl/>
                  <w:spacing w:after="0" w:line="240" w:lineRule="auto"/>
                  <w:ind w:right="0"/>
                  <w:jc w:val="left"/>
                  <w:rPr>
                    <w:color w:val="000000"/>
                    <w:lang w:eastAsia="en-AU"/>
                  </w:rPr>
                </w:pPr>
                <w:r w:rsidRPr="00EF0B00">
                  <w:rPr>
                    <w:color w:val="000000"/>
                  </w:rPr>
                  <w:t>drum</w:t>
                </w:r>
              </w:p>
            </w:tc>
            <w:tc>
              <w:tcPr>
                <w:tcW w:w="1023" w:type="dxa"/>
                <w:tcBorders>
                  <w:top w:val="nil"/>
                  <w:left w:val="nil"/>
                  <w:bottom w:val="single" w:sz="4" w:space="0" w:color="auto"/>
                  <w:right w:val="nil"/>
                </w:tcBorders>
                <w:vAlign w:val="center"/>
              </w:tcPr>
              <w:p w14:paraId="35FF6917" w14:textId="71E461BF" w:rsidR="007C4EE0" w:rsidRPr="00EF0B00" w:rsidRDefault="007C4EE0" w:rsidP="008E63D8">
                <w:pPr>
                  <w:widowControl/>
                  <w:spacing w:after="0" w:line="240" w:lineRule="auto"/>
                  <w:ind w:right="0"/>
                  <w:jc w:val="left"/>
                  <w:rPr>
                    <w:color w:val="000000"/>
                    <w:lang w:eastAsia="en-AU"/>
                  </w:rPr>
                </w:pPr>
                <w:r w:rsidRPr="00EF0B00">
                  <w:rPr>
                    <w:color w:val="000000"/>
                  </w:rPr>
                  <w:t>4</w:t>
                </w:r>
              </w:p>
            </w:tc>
            <w:tc>
              <w:tcPr>
                <w:tcW w:w="1984" w:type="dxa"/>
                <w:tcBorders>
                  <w:top w:val="nil"/>
                  <w:left w:val="nil"/>
                  <w:bottom w:val="single" w:sz="4" w:space="0" w:color="auto"/>
                  <w:right w:val="single" w:sz="4" w:space="0" w:color="auto"/>
                </w:tcBorders>
                <w:shd w:val="clear" w:color="auto" w:fill="auto"/>
                <w:vAlign w:val="center"/>
              </w:tcPr>
              <w:p w14:paraId="226F54B9" w14:textId="1F0BB763" w:rsidR="007C4EE0" w:rsidRPr="00EF0B00" w:rsidRDefault="007C4EE0" w:rsidP="008E63D8">
                <w:pPr>
                  <w:widowControl/>
                  <w:spacing w:after="0" w:line="240" w:lineRule="auto"/>
                  <w:ind w:right="0"/>
                  <w:jc w:val="left"/>
                  <w:rPr>
                    <w:color w:val="000000"/>
                    <w:lang w:eastAsia="en-AU"/>
                  </w:rPr>
                </w:pPr>
                <w:r w:rsidRPr="00EF0B00">
                  <w:rPr>
                    <w:color w:val="000000"/>
                    <w:lang w:eastAsia="en-AU"/>
                  </w:rPr>
                  <w:t xml:space="preserve">$                 </w:t>
                </w:r>
              </w:p>
            </w:tc>
          </w:tr>
          <w:tr w:rsidR="007C4EE0" w:rsidRPr="00EF0B00" w14:paraId="5144167C" w14:textId="77777777" w:rsidTr="00EF0B00">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776FAE67" w14:textId="6186C522" w:rsidR="007C4EE0" w:rsidRPr="00EF0B00" w:rsidRDefault="007C4EE0" w:rsidP="008E63D8">
                <w:pPr>
                  <w:widowControl/>
                  <w:spacing w:after="0" w:line="240" w:lineRule="auto"/>
                  <w:ind w:right="0"/>
                  <w:jc w:val="left"/>
                  <w:rPr>
                    <w:color w:val="000000"/>
                    <w:lang w:eastAsia="en-AU"/>
                  </w:rPr>
                </w:pPr>
                <w:r w:rsidRPr="00EF0B00">
                  <w:rPr>
                    <w:b/>
                    <w:bCs/>
                    <w:color w:val="000000"/>
                  </w:rPr>
                  <w:t>4. Tower parts</w:t>
                </w:r>
              </w:p>
            </w:tc>
            <w:tc>
              <w:tcPr>
                <w:tcW w:w="820" w:type="dxa"/>
                <w:tcBorders>
                  <w:top w:val="nil"/>
                  <w:left w:val="nil"/>
                  <w:bottom w:val="single" w:sz="4" w:space="0" w:color="auto"/>
                  <w:right w:val="nil"/>
                </w:tcBorders>
                <w:vAlign w:val="center"/>
              </w:tcPr>
              <w:p w14:paraId="1282A942" w14:textId="0A45A729" w:rsidR="007C4EE0" w:rsidRPr="00EF0B00" w:rsidRDefault="007C4EE0" w:rsidP="008E63D8">
                <w:pPr>
                  <w:widowControl/>
                  <w:spacing w:after="0" w:line="240" w:lineRule="auto"/>
                  <w:ind w:right="0"/>
                  <w:jc w:val="left"/>
                  <w:rPr>
                    <w:color w:val="000000"/>
                    <w:lang w:eastAsia="en-AU"/>
                  </w:rPr>
                </w:pPr>
                <w:r w:rsidRPr="00EF0B00">
                  <w:rPr>
                    <w:color w:val="000000"/>
                  </w:rPr>
                  <w:t> </w:t>
                </w:r>
              </w:p>
            </w:tc>
            <w:tc>
              <w:tcPr>
                <w:tcW w:w="1023" w:type="dxa"/>
                <w:tcBorders>
                  <w:top w:val="nil"/>
                  <w:left w:val="nil"/>
                  <w:bottom w:val="single" w:sz="4" w:space="0" w:color="auto"/>
                  <w:right w:val="nil"/>
                </w:tcBorders>
                <w:vAlign w:val="center"/>
              </w:tcPr>
              <w:p w14:paraId="39A40033" w14:textId="2D2A8266" w:rsidR="007C4EE0" w:rsidRPr="00EF0B00" w:rsidRDefault="007C4EE0" w:rsidP="008E63D8">
                <w:pPr>
                  <w:widowControl/>
                  <w:spacing w:after="0" w:line="240" w:lineRule="auto"/>
                  <w:ind w:right="0"/>
                  <w:jc w:val="left"/>
                  <w:rPr>
                    <w:color w:val="000000"/>
                    <w:lang w:eastAsia="en-AU"/>
                  </w:rPr>
                </w:pPr>
                <w:r w:rsidRPr="00EF0B00">
                  <w:rPr>
                    <w:color w:val="000000"/>
                  </w:rPr>
                  <w:t> </w:t>
                </w:r>
              </w:p>
            </w:tc>
            <w:tc>
              <w:tcPr>
                <w:tcW w:w="1984" w:type="dxa"/>
                <w:tcBorders>
                  <w:top w:val="nil"/>
                  <w:left w:val="nil"/>
                  <w:bottom w:val="single" w:sz="4" w:space="0" w:color="auto"/>
                  <w:right w:val="single" w:sz="4" w:space="0" w:color="auto"/>
                </w:tcBorders>
                <w:shd w:val="clear" w:color="auto" w:fill="auto"/>
                <w:vAlign w:val="center"/>
              </w:tcPr>
              <w:p w14:paraId="63A87958" w14:textId="1F87263C" w:rsidR="007C4EE0" w:rsidRPr="00EF0B00" w:rsidRDefault="007C4EE0" w:rsidP="008E63D8">
                <w:pPr>
                  <w:widowControl/>
                  <w:spacing w:after="0" w:line="240" w:lineRule="auto"/>
                  <w:ind w:right="0"/>
                  <w:jc w:val="left"/>
                  <w:rPr>
                    <w:color w:val="000000"/>
                    <w:lang w:eastAsia="en-AU"/>
                  </w:rPr>
                </w:pPr>
                <w:r w:rsidRPr="00EF0B00">
                  <w:rPr>
                    <w:color w:val="000000"/>
                    <w:lang w:eastAsia="en-AU"/>
                  </w:rPr>
                  <w:t xml:space="preserve">$                 </w:t>
                </w:r>
              </w:p>
            </w:tc>
          </w:tr>
          <w:tr w:rsidR="007C4EE0" w:rsidRPr="00EF0B00" w14:paraId="1000938F" w14:textId="77777777" w:rsidTr="00EF0B00">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5E2B17D9" w14:textId="6948908B" w:rsidR="007C4EE0" w:rsidRPr="00EF0B00" w:rsidRDefault="007C4EE0" w:rsidP="008E63D8">
                <w:pPr>
                  <w:widowControl/>
                  <w:spacing w:after="0" w:line="240" w:lineRule="auto"/>
                  <w:ind w:right="0"/>
                  <w:jc w:val="left"/>
                  <w:rPr>
                    <w:color w:val="000000"/>
                    <w:lang w:eastAsia="en-AU"/>
                  </w:rPr>
                </w:pPr>
                <w:r w:rsidRPr="00EF0B00">
                  <w:t xml:space="preserve">3 anchor posts, 6 anchor plates HDGI (50/50/5 angle iron) with SS bolts, compatible with </w:t>
                </w:r>
                <w:r w:rsidR="00195783">
                  <w:t>27</w:t>
                </w:r>
                <w:r w:rsidRPr="00EF0B00">
                  <w:t xml:space="preserve">ft </w:t>
                </w:r>
                <w:proofErr w:type="spellStart"/>
                <w:r w:rsidRPr="00EF0B00">
                  <w:t>Aermotor</w:t>
                </w:r>
                <w:proofErr w:type="spellEnd"/>
                <w:r w:rsidRPr="00EF0B00">
                  <w:t xml:space="preserve"> tower</w:t>
                </w:r>
              </w:p>
            </w:tc>
            <w:tc>
              <w:tcPr>
                <w:tcW w:w="820" w:type="dxa"/>
                <w:tcBorders>
                  <w:top w:val="nil"/>
                  <w:left w:val="nil"/>
                  <w:bottom w:val="single" w:sz="4" w:space="0" w:color="auto"/>
                  <w:right w:val="nil"/>
                </w:tcBorders>
                <w:vAlign w:val="center"/>
              </w:tcPr>
              <w:p w14:paraId="363EDA0A" w14:textId="748074E2" w:rsidR="007C4EE0" w:rsidRPr="00EF0B00" w:rsidRDefault="007C4EE0" w:rsidP="008E63D8">
                <w:pPr>
                  <w:widowControl/>
                  <w:spacing w:after="0" w:line="240" w:lineRule="auto"/>
                  <w:ind w:right="0"/>
                  <w:jc w:val="left"/>
                  <w:rPr>
                    <w:color w:val="000000"/>
                    <w:lang w:eastAsia="en-AU"/>
                  </w:rPr>
                </w:pPr>
                <w:r w:rsidRPr="00EF0B00">
                  <w:rPr>
                    <w:color w:val="000000"/>
                  </w:rPr>
                  <w:t>set</w:t>
                </w:r>
              </w:p>
            </w:tc>
            <w:tc>
              <w:tcPr>
                <w:tcW w:w="1023" w:type="dxa"/>
                <w:tcBorders>
                  <w:top w:val="nil"/>
                  <w:left w:val="nil"/>
                  <w:bottom w:val="single" w:sz="4" w:space="0" w:color="auto"/>
                  <w:right w:val="nil"/>
                </w:tcBorders>
                <w:vAlign w:val="center"/>
              </w:tcPr>
              <w:p w14:paraId="243F954A" w14:textId="7F10F1D1" w:rsidR="007C4EE0" w:rsidRPr="00EF0B00" w:rsidRDefault="007C4EE0" w:rsidP="008E63D8">
                <w:pPr>
                  <w:widowControl/>
                  <w:spacing w:after="0" w:line="240" w:lineRule="auto"/>
                  <w:ind w:right="0"/>
                  <w:jc w:val="left"/>
                  <w:rPr>
                    <w:color w:val="000000"/>
                    <w:lang w:eastAsia="en-AU"/>
                  </w:rPr>
                </w:pPr>
                <w:r w:rsidRPr="00EF0B00">
                  <w:rPr>
                    <w:color w:val="000000"/>
                  </w:rPr>
                  <w:t>1</w:t>
                </w:r>
              </w:p>
            </w:tc>
            <w:tc>
              <w:tcPr>
                <w:tcW w:w="1984" w:type="dxa"/>
                <w:tcBorders>
                  <w:top w:val="nil"/>
                  <w:left w:val="nil"/>
                  <w:bottom w:val="single" w:sz="4" w:space="0" w:color="auto"/>
                  <w:right w:val="single" w:sz="4" w:space="0" w:color="auto"/>
                </w:tcBorders>
                <w:shd w:val="clear" w:color="auto" w:fill="auto"/>
                <w:vAlign w:val="center"/>
              </w:tcPr>
              <w:p w14:paraId="364F01B0" w14:textId="1ED29A66" w:rsidR="007C4EE0" w:rsidRPr="00EF0B00" w:rsidRDefault="007C4EE0" w:rsidP="008E63D8">
                <w:pPr>
                  <w:widowControl/>
                  <w:spacing w:after="0" w:line="240" w:lineRule="auto"/>
                  <w:ind w:right="0"/>
                  <w:jc w:val="left"/>
                  <w:rPr>
                    <w:color w:val="000000"/>
                    <w:lang w:eastAsia="en-AU"/>
                  </w:rPr>
                </w:pPr>
                <w:r w:rsidRPr="00EF0B00">
                  <w:rPr>
                    <w:color w:val="000000"/>
                    <w:lang w:eastAsia="en-AU"/>
                  </w:rPr>
                  <w:t xml:space="preserve">$                 </w:t>
                </w:r>
              </w:p>
            </w:tc>
          </w:tr>
          <w:tr w:rsidR="007C4EE0" w:rsidRPr="00EF0B00" w14:paraId="6E4457DF" w14:textId="77777777" w:rsidTr="00EF0B00">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40CB01A3" w14:textId="4819D889" w:rsidR="007C4EE0" w:rsidRPr="00EF0B00" w:rsidRDefault="007C4EE0" w:rsidP="008E63D8">
                <w:pPr>
                  <w:widowControl/>
                  <w:spacing w:after="0" w:line="240" w:lineRule="auto"/>
                  <w:ind w:right="0"/>
                  <w:jc w:val="left"/>
                  <w:rPr>
                    <w:color w:val="000000"/>
                    <w:lang w:eastAsia="en-AU"/>
                  </w:rPr>
                </w:pPr>
                <w:r w:rsidRPr="00EF0B00">
                  <w:t>Furling pull-out wire rope with grips, SS, 3 - 4mm x 13m</w:t>
                </w:r>
              </w:p>
            </w:tc>
            <w:tc>
              <w:tcPr>
                <w:tcW w:w="820" w:type="dxa"/>
                <w:tcBorders>
                  <w:top w:val="nil"/>
                  <w:left w:val="nil"/>
                  <w:bottom w:val="single" w:sz="4" w:space="0" w:color="auto"/>
                  <w:right w:val="nil"/>
                </w:tcBorders>
                <w:vAlign w:val="center"/>
              </w:tcPr>
              <w:p w14:paraId="470AACE5" w14:textId="2294D21E" w:rsidR="007C4EE0" w:rsidRPr="00EF0B00" w:rsidRDefault="007C4EE0" w:rsidP="008E63D8">
                <w:pPr>
                  <w:widowControl/>
                  <w:spacing w:after="0" w:line="240" w:lineRule="auto"/>
                  <w:ind w:right="0"/>
                  <w:jc w:val="left"/>
                  <w:rPr>
                    <w:color w:val="000000"/>
                    <w:lang w:eastAsia="en-AU"/>
                  </w:rPr>
                </w:pPr>
                <w:r w:rsidRPr="00EF0B00">
                  <w:rPr>
                    <w:color w:val="000000"/>
                  </w:rPr>
                  <w:t>length</w:t>
                </w:r>
              </w:p>
            </w:tc>
            <w:tc>
              <w:tcPr>
                <w:tcW w:w="1023" w:type="dxa"/>
                <w:tcBorders>
                  <w:top w:val="nil"/>
                  <w:left w:val="nil"/>
                  <w:bottom w:val="single" w:sz="4" w:space="0" w:color="auto"/>
                  <w:right w:val="nil"/>
                </w:tcBorders>
                <w:vAlign w:val="center"/>
              </w:tcPr>
              <w:p w14:paraId="7F97AF7E" w14:textId="424D9447" w:rsidR="007C4EE0" w:rsidRPr="00EF0B00" w:rsidRDefault="007C4EE0" w:rsidP="008E63D8">
                <w:pPr>
                  <w:widowControl/>
                  <w:spacing w:after="0" w:line="240" w:lineRule="auto"/>
                  <w:ind w:right="0"/>
                  <w:jc w:val="left"/>
                  <w:rPr>
                    <w:color w:val="000000"/>
                    <w:lang w:eastAsia="en-AU"/>
                  </w:rPr>
                </w:pPr>
                <w:r w:rsidRPr="00EF0B00">
                  <w:rPr>
                    <w:color w:val="000000"/>
                  </w:rPr>
                  <w:t>9</w:t>
                </w:r>
              </w:p>
            </w:tc>
            <w:tc>
              <w:tcPr>
                <w:tcW w:w="1984" w:type="dxa"/>
                <w:tcBorders>
                  <w:top w:val="nil"/>
                  <w:left w:val="nil"/>
                  <w:bottom w:val="single" w:sz="4" w:space="0" w:color="auto"/>
                  <w:right w:val="single" w:sz="4" w:space="0" w:color="auto"/>
                </w:tcBorders>
                <w:shd w:val="clear" w:color="auto" w:fill="auto"/>
                <w:vAlign w:val="center"/>
              </w:tcPr>
              <w:p w14:paraId="793480F6" w14:textId="107A034A" w:rsidR="007C4EE0" w:rsidRPr="00EF0B00" w:rsidRDefault="007C4EE0" w:rsidP="008E63D8">
                <w:pPr>
                  <w:widowControl/>
                  <w:spacing w:after="0" w:line="240" w:lineRule="auto"/>
                  <w:ind w:right="0"/>
                  <w:jc w:val="left"/>
                  <w:rPr>
                    <w:color w:val="000000"/>
                    <w:lang w:eastAsia="en-AU"/>
                  </w:rPr>
                </w:pPr>
                <w:r w:rsidRPr="00EF0B00">
                  <w:rPr>
                    <w:color w:val="000000"/>
                    <w:lang w:eastAsia="en-AU"/>
                  </w:rPr>
                  <w:t xml:space="preserve">$                 </w:t>
                </w:r>
              </w:p>
            </w:tc>
          </w:tr>
          <w:tr w:rsidR="007C4EE0" w:rsidRPr="00EF0B00" w14:paraId="191448F5" w14:textId="77777777" w:rsidTr="00EF0B00">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1D95651F" w14:textId="353E374B" w:rsidR="007C4EE0" w:rsidRPr="00EF0B00" w:rsidRDefault="007C4EE0" w:rsidP="008E63D8">
                <w:pPr>
                  <w:widowControl/>
                  <w:spacing w:after="0" w:line="240" w:lineRule="auto"/>
                  <w:ind w:right="0"/>
                  <w:jc w:val="left"/>
                  <w:rPr>
                    <w:color w:val="000000"/>
                    <w:lang w:eastAsia="en-AU"/>
                  </w:rPr>
                </w:pPr>
                <w:r w:rsidRPr="00EF0B00">
                  <w:rPr>
                    <w:color w:val="000000"/>
                  </w:rPr>
                  <w:t>Pull-out/furl handle for Yellowtail tower</w:t>
                </w:r>
              </w:p>
            </w:tc>
            <w:tc>
              <w:tcPr>
                <w:tcW w:w="820" w:type="dxa"/>
                <w:tcBorders>
                  <w:top w:val="nil"/>
                  <w:left w:val="nil"/>
                  <w:bottom w:val="single" w:sz="4" w:space="0" w:color="auto"/>
                  <w:right w:val="nil"/>
                </w:tcBorders>
                <w:vAlign w:val="center"/>
              </w:tcPr>
              <w:p w14:paraId="07550B77" w14:textId="2EDC075F" w:rsidR="007C4EE0" w:rsidRPr="00EF0B00" w:rsidRDefault="007C4EE0" w:rsidP="008E63D8">
                <w:pPr>
                  <w:widowControl/>
                  <w:spacing w:after="0" w:line="240" w:lineRule="auto"/>
                  <w:ind w:right="0"/>
                  <w:jc w:val="left"/>
                  <w:rPr>
                    <w:color w:val="000000"/>
                    <w:lang w:eastAsia="en-AU"/>
                  </w:rPr>
                </w:pPr>
                <w:proofErr w:type="spellStart"/>
                <w:r w:rsidRPr="00EF0B00">
                  <w:rPr>
                    <w:color w:val="000000"/>
                  </w:rPr>
                  <w:t>ea</w:t>
                </w:r>
                <w:proofErr w:type="spellEnd"/>
              </w:p>
            </w:tc>
            <w:tc>
              <w:tcPr>
                <w:tcW w:w="1023" w:type="dxa"/>
                <w:tcBorders>
                  <w:top w:val="nil"/>
                  <w:left w:val="nil"/>
                  <w:bottom w:val="single" w:sz="4" w:space="0" w:color="auto"/>
                  <w:right w:val="nil"/>
                </w:tcBorders>
                <w:vAlign w:val="center"/>
              </w:tcPr>
              <w:p w14:paraId="64A5865B" w14:textId="4A139A28" w:rsidR="007C4EE0" w:rsidRPr="00EF0B00" w:rsidRDefault="007C4EE0" w:rsidP="008E63D8">
                <w:pPr>
                  <w:widowControl/>
                  <w:spacing w:after="0" w:line="240" w:lineRule="auto"/>
                  <w:ind w:right="0"/>
                  <w:jc w:val="left"/>
                  <w:rPr>
                    <w:color w:val="000000"/>
                    <w:lang w:eastAsia="en-AU"/>
                  </w:rPr>
                </w:pPr>
                <w:r w:rsidRPr="00EF0B00">
                  <w:rPr>
                    <w:color w:val="000000"/>
                  </w:rPr>
                  <w:t>2</w:t>
                </w:r>
              </w:p>
            </w:tc>
            <w:tc>
              <w:tcPr>
                <w:tcW w:w="1984" w:type="dxa"/>
                <w:tcBorders>
                  <w:top w:val="nil"/>
                  <w:left w:val="nil"/>
                  <w:bottom w:val="single" w:sz="4" w:space="0" w:color="auto"/>
                  <w:right w:val="single" w:sz="4" w:space="0" w:color="auto"/>
                </w:tcBorders>
                <w:shd w:val="clear" w:color="auto" w:fill="auto"/>
                <w:vAlign w:val="center"/>
              </w:tcPr>
              <w:p w14:paraId="3D203EC1" w14:textId="33DCE542" w:rsidR="007C4EE0" w:rsidRPr="00EF0B00" w:rsidRDefault="007C4EE0" w:rsidP="008E63D8">
                <w:pPr>
                  <w:widowControl/>
                  <w:spacing w:after="0" w:line="240" w:lineRule="auto"/>
                  <w:ind w:right="0"/>
                  <w:jc w:val="left"/>
                  <w:rPr>
                    <w:color w:val="000000"/>
                    <w:lang w:eastAsia="en-AU"/>
                  </w:rPr>
                </w:pPr>
                <w:r w:rsidRPr="00EF0B00">
                  <w:rPr>
                    <w:color w:val="000000"/>
                    <w:lang w:eastAsia="en-AU"/>
                  </w:rPr>
                  <w:t xml:space="preserve">$                 </w:t>
                </w:r>
              </w:p>
            </w:tc>
          </w:tr>
          <w:tr w:rsidR="007C4EE0" w:rsidRPr="00EF0B00" w14:paraId="22B08052" w14:textId="77777777" w:rsidTr="00EF0B00">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1697C8F6" w14:textId="3EE98E7E" w:rsidR="007C4EE0" w:rsidRPr="00EF0B00" w:rsidRDefault="007C4EE0" w:rsidP="008E63D8">
                <w:pPr>
                  <w:widowControl/>
                  <w:spacing w:after="0" w:line="240" w:lineRule="auto"/>
                  <w:ind w:right="0"/>
                  <w:jc w:val="left"/>
                  <w:rPr>
                    <w:color w:val="000000"/>
                    <w:lang w:eastAsia="en-AU"/>
                  </w:rPr>
                </w:pPr>
                <w:r w:rsidRPr="00EF0B00">
                  <w:rPr>
                    <w:color w:val="000000"/>
                  </w:rPr>
                  <w:t xml:space="preserve">Cold galvanised paint, </w:t>
                </w:r>
                <w:proofErr w:type="spellStart"/>
                <w:r w:rsidRPr="00EF0B00">
                  <w:rPr>
                    <w:color w:val="000000"/>
                  </w:rPr>
                  <w:t>brushable</w:t>
                </w:r>
                <w:proofErr w:type="spellEnd"/>
                <w:r w:rsidRPr="00EF0B00">
                  <w:rPr>
                    <w:color w:val="000000"/>
                  </w:rPr>
                  <w:t>, for tower and windwheel, 4L</w:t>
                </w:r>
              </w:p>
            </w:tc>
            <w:tc>
              <w:tcPr>
                <w:tcW w:w="820" w:type="dxa"/>
                <w:tcBorders>
                  <w:top w:val="nil"/>
                  <w:left w:val="nil"/>
                  <w:bottom w:val="single" w:sz="4" w:space="0" w:color="auto"/>
                  <w:right w:val="nil"/>
                </w:tcBorders>
                <w:vAlign w:val="center"/>
              </w:tcPr>
              <w:p w14:paraId="58053612" w14:textId="471BF909" w:rsidR="007C4EE0" w:rsidRPr="00EF0B00" w:rsidRDefault="007C4EE0" w:rsidP="008E63D8">
                <w:pPr>
                  <w:widowControl/>
                  <w:spacing w:after="0" w:line="240" w:lineRule="auto"/>
                  <w:ind w:right="0"/>
                  <w:jc w:val="left"/>
                  <w:rPr>
                    <w:color w:val="000000"/>
                    <w:lang w:eastAsia="en-AU"/>
                  </w:rPr>
                </w:pPr>
                <w:r w:rsidRPr="00EF0B00">
                  <w:rPr>
                    <w:color w:val="000000"/>
                  </w:rPr>
                  <w:t>tin</w:t>
                </w:r>
              </w:p>
            </w:tc>
            <w:tc>
              <w:tcPr>
                <w:tcW w:w="1023" w:type="dxa"/>
                <w:tcBorders>
                  <w:top w:val="nil"/>
                  <w:left w:val="nil"/>
                  <w:bottom w:val="single" w:sz="4" w:space="0" w:color="auto"/>
                  <w:right w:val="nil"/>
                </w:tcBorders>
                <w:vAlign w:val="center"/>
              </w:tcPr>
              <w:p w14:paraId="5AF82CED" w14:textId="172D9EF8" w:rsidR="007C4EE0" w:rsidRPr="00EF0B00" w:rsidRDefault="007C4EE0" w:rsidP="008E63D8">
                <w:pPr>
                  <w:widowControl/>
                  <w:spacing w:after="0" w:line="240" w:lineRule="auto"/>
                  <w:ind w:right="0"/>
                  <w:jc w:val="left"/>
                  <w:rPr>
                    <w:color w:val="000000"/>
                    <w:lang w:eastAsia="en-AU"/>
                  </w:rPr>
                </w:pPr>
                <w:r w:rsidRPr="00EF0B00">
                  <w:rPr>
                    <w:color w:val="000000"/>
                  </w:rPr>
                  <w:t>9</w:t>
                </w:r>
              </w:p>
            </w:tc>
            <w:tc>
              <w:tcPr>
                <w:tcW w:w="1984" w:type="dxa"/>
                <w:tcBorders>
                  <w:top w:val="nil"/>
                  <w:left w:val="nil"/>
                  <w:bottom w:val="single" w:sz="4" w:space="0" w:color="auto"/>
                  <w:right w:val="single" w:sz="4" w:space="0" w:color="auto"/>
                </w:tcBorders>
                <w:shd w:val="clear" w:color="auto" w:fill="auto"/>
                <w:vAlign w:val="center"/>
              </w:tcPr>
              <w:p w14:paraId="7DE05882" w14:textId="3C53D15F" w:rsidR="007C4EE0" w:rsidRPr="00EF0B00" w:rsidRDefault="007C4EE0" w:rsidP="008E63D8">
                <w:pPr>
                  <w:widowControl/>
                  <w:spacing w:after="0" w:line="240" w:lineRule="auto"/>
                  <w:ind w:right="0"/>
                  <w:jc w:val="left"/>
                  <w:rPr>
                    <w:color w:val="000000"/>
                    <w:lang w:eastAsia="en-AU"/>
                  </w:rPr>
                </w:pPr>
                <w:r w:rsidRPr="00EF0B00">
                  <w:rPr>
                    <w:color w:val="000000"/>
                    <w:lang w:eastAsia="en-AU"/>
                  </w:rPr>
                  <w:t xml:space="preserve">$                 </w:t>
                </w:r>
              </w:p>
            </w:tc>
          </w:tr>
          <w:tr w:rsidR="007C4EE0" w:rsidRPr="00EF0B00" w14:paraId="2623E180" w14:textId="77777777" w:rsidTr="00EF0B00">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36D4C738" w14:textId="4C385B9F" w:rsidR="007C4EE0" w:rsidRPr="00EF0B00" w:rsidRDefault="007C4EE0" w:rsidP="008E63D8">
                <w:pPr>
                  <w:widowControl/>
                  <w:spacing w:after="0" w:line="240" w:lineRule="auto"/>
                  <w:ind w:right="0"/>
                  <w:jc w:val="left"/>
                  <w:rPr>
                    <w:color w:val="000000"/>
                    <w:lang w:eastAsia="en-AU"/>
                  </w:rPr>
                </w:pPr>
                <w:r w:rsidRPr="00EF0B00">
                  <w:rPr>
                    <w:color w:val="000000"/>
                  </w:rPr>
                  <w:t>SS bolt with nut for Yellowtail tower (M10)</w:t>
                </w:r>
              </w:p>
            </w:tc>
            <w:tc>
              <w:tcPr>
                <w:tcW w:w="820" w:type="dxa"/>
                <w:tcBorders>
                  <w:top w:val="nil"/>
                  <w:left w:val="nil"/>
                  <w:bottom w:val="single" w:sz="4" w:space="0" w:color="auto"/>
                  <w:right w:val="nil"/>
                </w:tcBorders>
                <w:vAlign w:val="center"/>
              </w:tcPr>
              <w:p w14:paraId="1BEB8344" w14:textId="291FC033" w:rsidR="007C4EE0" w:rsidRPr="00EF0B00" w:rsidRDefault="007C4EE0" w:rsidP="008E63D8">
                <w:pPr>
                  <w:widowControl/>
                  <w:spacing w:after="0" w:line="240" w:lineRule="auto"/>
                  <w:ind w:right="0"/>
                  <w:jc w:val="left"/>
                  <w:rPr>
                    <w:color w:val="000000"/>
                    <w:lang w:eastAsia="en-AU"/>
                  </w:rPr>
                </w:pPr>
                <w:proofErr w:type="spellStart"/>
                <w:r w:rsidRPr="00EF0B00">
                  <w:rPr>
                    <w:color w:val="000000"/>
                  </w:rPr>
                  <w:t>ea</w:t>
                </w:r>
                <w:proofErr w:type="spellEnd"/>
              </w:p>
            </w:tc>
            <w:tc>
              <w:tcPr>
                <w:tcW w:w="1023" w:type="dxa"/>
                <w:tcBorders>
                  <w:top w:val="nil"/>
                  <w:left w:val="nil"/>
                  <w:bottom w:val="single" w:sz="4" w:space="0" w:color="auto"/>
                  <w:right w:val="nil"/>
                </w:tcBorders>
                <w:vAlign w:val="center"/>
              </w:tcPr>
              <w:p w14:paraId="35178BF7" w14:textId="421D2B69" w:rsidR="007C4EE0" w:rsidRPr="00EF0B00" w:rsidRDefault="007C4EE0" w:rsidP="008E63D8">
                <w:pPr>
                  <w:widowControl/>
                  <w:spacing w:after="0" w:line="240" w:lineRule="auto"/>
                  <w:ind w:right="0"/>
                  <w:jc w:val="left"/>
                  <w:rPr>
                    <w:color w:val="000000"/>
                    <w:lang w:eastAsia="en-AU"/>
                  </w:rPr>
                </w:pPr>
                <w:r w:rsidRPr="00EF0B00">
                  <w:rPr>
                    <w:color w:val="000000"/>
                  </w:rPr>
                  <w:t>100</w:t>
                </w:r>
              </w:p>
            </w:tc>
            <w:tc>
              <w:tcPr>
                <w:tcW w:w="1984" w:type="dxa"/>
                <w:tcBorders>
                  <w:top w:val="nil"/>
                  <w:left w:val="nil"/>
                  <w:bottom w:val="single" w:sz="4" w:space="0" w:color="auto"/>
                  <w:right w:val="single" w:sz="4" w:space="0" w:color="auto"/>
                </w:tcBorders>
                <w:shd w:val="clear" w:color="auto" w:fill="auto"/>
                <w:vAlign w:val="center"/>
              </w:tcPr>
              <w:p w14:paraId="63614869" w14:textId="7693EC6B" w:rsidR="007C4EE0" w:rsidRPr="00EF0B00" w:rsidRDefault="007C4EE0" w:rsidP="008E63D8">
                <w:pPr>
                  <w:widowControl/>
                  <w:spacing w:after="0" w:line="240" w:lineRule="auto"/>
                  <w:ind w:right="0"/>
                  <w:jc w:val="left"/>
                  <w:rPr>
                    <w:color w:val="000000"/>
                    <w:lang w:eastAsia="en-AU"/>
                  </w:rPr>
                </w:pPr>
                <w:r w:rsidRPr="00EF0B00">
                  <w:rPr>
                    <w:color w:val="000000"/>
                    <w:lang w:eastAsia="en-AU"/>
                  </w:rPr>
                  <w:t xml:space="preserve">$                 </w:t>
                </w:r>
              </w:p>
            </w:tc>
          </w:tr>
          <w:tr w:rsidR="007C4EE0" w:rsidRPr="00EF0B00" w14:paraId="0BF85266" w14:textId="77777777" w:rsidTr="00EF0B00">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26EE1636" w14:textId="74172E89" w:rsidR="007C4EE0" w:rsidRPr="00EF0B00" w:rsidRDefault="007C4EE0" w:rsidP="008E63D8">
                <w:pPr>
                  <w:widowControl/>
                  <w:spacing w:after="0" w:line="240" w:lineRule="auto"/>
                  <w:ind w:right="0"/>
                  <w:jc w:val="left"/>
                  <w:rPr>
                    <w:color w:val="000000"/>
                    <w:lang w:eastAsia="en-AU"/>
                  </w:rPr>
                </w:pPr>
                <w:r w:rsidRPr="00EF0B00">
                  <w:rPr>
                    <w:b/>
                    <w:bCs/>
                    <w:color w:val="000000"/>
                  </w:rPr>
                  <w:t>5. Pumping sub-assemblies</w:t>
                </w:r>
              </w:p>
            </w:tc>
            <w:tc>
              <w:tcPr>
                <w:tcW w:w="820" w:type="dxa"/>
                <w:tcBorders>
                  <w:top w:val="nil"/>
                  <w:left w:val="nil"/>
                  <w:bottom w:val="single" w:sz="4" w:space="0" w:color="auto"/>
                  <w:right w:val="nil"/>
                </w:tcBorders>
                <w:vAlign w:val="center"/>
              </w:tcPr>
              <w:p w14:paraId="16D6CC8B" w14:textId="38614457" w:rsidR="007C4EE0" w:rsidRPr="00EF0B00" w:rsidRDefault="007C4EE0" w:rsidP="008E63D8">
                <w:pPr>
                  <w:widowControl/>
                  <w:spacing w:after="0" w:line="240" w:lineRule="auto"/>
                  <w:ind w:right="0"/>
                  <w:jc w:val="left"/>
                  <w:rPr>
                    <w:color w:val="000000"/>
                    <w:lang w:eastAsia="en-AU"/>
                  </w:rPr>
                </w:pPr>
                <w:r w:rsidRPr="00EF0B00">
                  <w:rPr>
                    <w:color w:val="000000"/>
                  </w:rPr>
                  <w:t> </w:t>
                </w:r>
              </w:p>
            </w:tc>
            <w:tc>
              <w:tcPr>
                <w:tcW w:w="1023" w:type="dxa"/>
                <w:tcBorders>
                  <w:top w:val="nil"/>
                  <w:left w:val="nil"/>
                  <w:bottom w:val="single" w:sz="4" w:space="0" w:color="auto"/>
                  <w:right w:val="nil"/>
                </w:tcBorders>
                <w:vAlign w:val="center"/>
              </w:tcPr>
              <w:p w14:paraId="4971A971" w14:textId="0687A024" w:rsidR="007C4EE0" w:rsidRPr="00EF0B00" w:rsidRDefault="007C4EE0" w:rsidP="008E63D8">
                <w:pPr>
                  <w:widowControl/>
                  <w:spacing w:after="0" w:line="240" w:lineRule="auto"/>
                  <w:ind w:right="0"/>
                  <w:jc w:val="left"/>
                  <w:rPr>
                    <w:color w:val="000000"/>
                    <w:lang w:eastAsia="en-AU"/>
                  </w:rPr>
                </w:pPr>
                <w:r w:rsidRPr="00EF0B00">
                  <w:rPr>
                    <w:color w:val="000000"/>
                  </w:rPr>
                  <w:t> </w:t>
                </w:r>
              </w:p>
            </w:tc>
            <w:tc>
              <w:tcPr>
                <w:tcW w:w="1984" w:type="dxa"/>
                <w:tcBorders>
                  <w:top w:val="nil"/>
                  <w:left w:val="nil"/>
                  <w:bottom w:val="single" w:sz="4" w:space="0" w:color="auto"/>
                  <w:right w:val="single" w:sz="4" w:space="0" w:color="auto"/>
                </w:tcBorders>
                <w:shd w:val="clear" w:color="auto" w:fill="auto"/>
                <w:vAlign w:val="center"/>
              </w:tcPr>
              <w:p w14:paraId="287E2FB1" w14:textId="23E1CCF1" w:rsidR="007C4EE0" w:rsidRPr="00EF0B00" w:rsidRDefault="007C4EE0" w:rsidP="008E63D8">
                <w:pPr>
                  <w:widowControl/>
                  <w:spacing w:after="0" w:line="240" w:lineRule="auto"/>
                  <w:ind w:right="0"/>
                  <w:jc w:val="left"/>
                  <w:rPr>
                    <w:color w:val="000000"/>
                    <w:lang w:eastAsia="en-AU"/>
                  </w:rPr>
                </w:pPr>
                <w:r w:rsidRPr="00EF0B00">
                  <w:rPr>
                    <w:color w:val="000000"/>
                    <w:lang w:eastAsia="en-AU"/>
                  </w:rPr>
                  <w:t xml:space="preserve">$                 </w:t>
                </w:r>
              </w:p>
            </w:tc>
          </w:tr>
          <w:tr w:rsidR="007C4EE0" w:rsidRPr="00EF0B00" w14:paraId="35C20D16" w14:textId="77777777" w:rsidTr="00EF0B00">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4472E870" w14:textId="1C173316" w:rsidR="007C4EE0" w:rsidRPr="00EF0B00" w:rsidRDefault="007C4EE0" w:rsidP="008E63D8">
                <w:pPr>
                  <w:widowControl/>
                  <w:spacing w:after="0" w:line="240" w:lineRule="auto"/>
                  <w:ind w:right="0"/>
                  <w:jc w:val="left"/>
                  <w:rPr>
                    <w:color w:val="000000"/>
                    <w:lang w:eastAsia="en-AU"/>
                  </w:rPr>
                </w:pPr>
                <w:r w:rsidRPr="00EF0B00">
                  <w:rPr>
                    <w:color w:val="000000"/>
                  </w:rPr>
                  <w:t>3” x 12” stroke cast iron syphon pump, with brass pump and 1-3/8" x 12" compensator, with SS baseplate bolts</w:t>
                </w:r>
              </w:p>
            </w:tc>
            <w:tc>
              <w:tcPr>
                <w:tcW w:w="820" w:type="dxa"/>
                <w:tcBorders>
                  <w:top w:val="nil"/>
                  <w:left w:val="nil"/>
                  <w:bottom w:val="single" w:sz="4" w:space="0" w:color="auto"/>
                  <w:right w:val="nil"/>
                </w:tcBorders>
                <w:vAlign w:val="center"/>
              </w:tcPr>
              <w:p w14:paraId="074BE669" w14:textId="410F9AB3" w:rsidR="007C4EE0" w:rsidRPr="00EF0B00" w:rsidRDefault="007C4EE0" w:rsidP="008E63D8">
                <w:pPr>
                  <w:widowControl/>
                  <w:spacing w:after="0" w:line="240" w:lineRule="auto"/>
                  <w:ind w:right="0"/>
                  <w:jc w:val="left"/>
                  <w:rPr>
                    <w:color w:val="000000"/>
                    <w:lang w:eastAsia="en-AU"/>
                  </w:rPr>
                </w:pPr>
                <w:r w:rsidRPr="00EF0B00">
                  <w:rPr>
                    <w:color w:val="000000"/>
                  </w:rPr>
                  <w:t>set</w:t>
                </w:r>
              </w:p>
            </w:tc>
            <w:tc>
              <w:tcPr>
                <w:tcW w:w="1023" w:type="dxa"/>
                <w:tcBorders>
                  <w:top w:val="nil"/>
                  <w:left w:val="nil"/>
                  <w:bottom w:val="single" w:sz="4" w:space="0" w:color="auto"/>
                  <w:right w:val="nil"/>
                </w:tcBorders>
                <w:vAlign w:val="center"/>
              </w:tcPr>
              <w:p w14:paraId="05D2F5D5" w14:textId="0EAE985A" w:rsidR="007C4EE0" w:rsidRPr="00EF0B00" w:rsidRDefault="007C4EE0" w:rsidP="008E63D8">
                <w:pPr>
                  <w:widowControl/>
                  <w:spacing w:after="0" w:line="240" w:lineRule="auto"/>
                  <w:ind w:right="0"/>
                  <w:jc w:val="left"/>
                  <w:rPr>
                    <w:color w:val="000000"/>
                    <w:lang w:eastAsia="en-AU"/>
                  </w:rPr>
                </w:pPr>
                <w:r w:rsidRPr="00EF0B00">
                  <w:rPr>
                    <w:color w:val="000000"/>
                  </w:rPr>
                  <w:t>5</w:t>
                </w:r>
              </w:p>
            </w:tc>
            <w:tc>
              <w:tcPr>
                <w:tcW w:w="1984" w:type="dxa"/>
                <w:tcBorders>
                  <w:top w:val="nil"/>
                  <w:left w:val="nil"/>
                  <w:bottom w:val="single" w:sz="4" w:space="0" w:color="auto"/>
                  <w:right w:val="single" w:sz="4" w:space="0" w:color="auto"/>
                </w:tcBorders>
                <w:shd w:val="clear" w:color="auto" w:fill="auto"/>
                <w:vAlign w:val="center"/>
              </w:tcPr>
              <w:p w14:paraId="092D9BE3" w14:textId="28800DFF" w:rsidR="007C4EE0" w:rsidRPr="00EF0B00" w:rsidRDefault="007C4EE0" w:rsidP="008E63D8">
                <w:pPr>
                  <w:widowControl/>
                  <w:spacing w:after="0" w:line="240" w:lineRule="auto"/>
                  <w:ind w:right="0"/>
                  <w:jc w:val="left"/>
                  <w:rPr>
                    <w:color w:val="000000"/>
                    <w:lang w:eastAsia="en-AU"/>
                  </w:rPr>
                </w:pPr>
                <w:r w:rsidRPr="00EF0B00">
                  <w:rPr>
                    <w:color w:val="000000"/>
                    <w:lang w:eastAsia="en-AU"/>
                  </w:rPr>
                  <w:t xml:space="preserve">$                 </w:t>
                </w:r>
              </w:p>
            </w:tc>
          </w:tr>
          <w:tr w:rsidR="007C4EE0" w:rsidRPr="00EF0B00" w14:paraId="3E30EA9C" w14:textId="77777777" w:rsidTr="00EF0B00">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5D6E9F54" w14:textId="5B176792" w:rsidR="007C4EE0" w:rsidRPr="00EF0B00" w:rsidRDefault="007C4EE0" w:rsidP="008E63D8">
                <w:pPr>
                  <w:widowControl/>
                  <w:spacing w:after="0" w:line="240" w:lineRule="auto"/>
                  <w:ind w:right="0"/>
                  <w:jc w:val="left"/>
                  <w:rPr>
                    <w:color w:val="000000"/>
                    <w:lang w:eastAsia="en-AU"/>
                  </w:rPr>
                </w:pPr>
                <w:r w:rsidRPr="00EF0B00">
                  <w:t xml:space="preserve">Intake: </w:t>
                </w:r>
                <w:proofErr w:type="gramStart"/>
                <w:r w:rsidRPr="00EF0B00">
                  <w:t>2" foot</w:t>
                </w:r>
                <w:proofErr w:type="gramEnd"/>
                <w:r w:rsidRPr="00EF0B00">
                  <w:t xml:space="preserve"> valve F, 2 x 2" x 50mm PE M adaptor, 2" PE elbow, 2" PE pipe for up to 4m deep setting</w:t>
                </w:r>
              </w:p>
            </w:tc>
            <w:tc>
              <w:tcPr>
                <w:tcW w:w="820" w:type="dxa"/>
                <w:tcBorders>
                  <w:top w:val="nil"/>
                  <w:left w:val="nil"/>
                  <w:bottom w:val="single" w:sz="4" w:space="0" w:color="auto"/>
                  <w:right w:val="nil"/>
                </w:tcBorders>
                <w:vAlign w:val="center"/>
              </w:tcPr>
              <w:p w14:paraId="77E34D5A" w14:textId="2BED32B1" w:rsidR="007C4EE0" w:rsidRPr="00EF0B00" w:rsidRDefault="007C4EE0" w:rsidP="008E63D8">
                <w:pPr>
                  <w:widowControl/>
                  <w:spacing w:after="0" w:line="240" w:lineRule="auto"/>
                  <w:ind w:right="0"/>
                  <w:jc w:val="left"/>
                  <w:rPr>
                    <w:color w:val="000000"/>
                    <w:lang w:eastAsia="en-AU"/>
                  </w:rPr>
                </w:pPr>
                <w:r w:rsidRPr="00EF0B00">
                  <w:rPr>
                    <w:color w:val="000000"/>
                  </w:rPr>
                  <w:t>set</w:t>
                </w:r>
              </w:p>
            </w:tc>
            <w:tc>
              <w:tcPr>
                <w:tcW w:w="1023" w:type="dxa"/>
                <w:tcBorders>
                  <w:top w:val="nil"/>
                  <w:left w:val="nil"/>
                  <w:bottom w:val="single" w:sz="4" w:space="0" w:color="auto"/>
                  <w:right w:val="nil"/>
                </w:tcBorders>
                <w:vAlign w:val="center"/>
              </w:tcPr>
              <w:p w14:paraId="661B6EDA" w14:textId="45BE844C" w:rsidR="007C4EE0" w:rsidRPr="00EF0B00" w:rsidRDefault="007C4EE0" w:rsidP="008E63D8">
                <w:pPr>
                  <w:widowControl/>
                  <w:spacing w:after="0" w:line="240" w:lineRule="auto"/>
                  <w:ind w:right="0"/>
                  <w:jc w:val="left"/>
                  <w:rPr>
                    <w:color w:val="000000"/>
                    <w:lang w:eastAsia="en-AU"/>
                  </w:rPr>
                </w:pPr>
                <w:r w:rsidRPr="00EF0B00">
                  <w:rPr>
                    <w:color w:val="000000"/>
                  </w:rPr>
                  <w:t>6</w:t>
                </w:r>
              </w:p>
            </w:tc>
            <w:tc>
              <w:tcPr>
                <w:tcW w:w="1984" w:type="dxa"/>
                <w:tcBorders>
                  <w:top w:val="nil"/>
                  <w:left w:val="nil"/>
                  <w:bottom w:val="single" w:sz="4" w:space="0" w:color="auto"/>
                  <w:right w:val="single" w:sz="4" w:space="0" w:color="auto"/>
                </w:tcBorders>
                <w:shd w:val="clear" w:color="auto" w:fill="auto"/>
                <w:vAlign w:val="center"/>
              </w:tcPr>
              <w:p w14:paraId="45789675" w14:textId="53A5BE50" w:rsidR="007C4EE0" w:rsidRPr="00EF0B00" w:rsidRDefault="007C4EE0" w:rsidP="008E63D8">
                <w:pPr>
                  <w:widowControl/>
                  <w:spacing w:after="0" w:line="240" w:lineRule="auto"/>
                  <w:ind w:right="0"/>
                  <w:jc w:val="left"/>
                  <w:rPr>
                    <w:color w:val="000000"/>
                    <w:lang w:eastAsia="en-AU"/>
                  </w:rPr>
                </w:pPr>
                <w:r w:rsidRPr="00EF0B00">
                  <w:rPr>
                    <w:color w:val="000000"/>
                    <w:lang w:eastAsia="en-AU"/>
                  </w:rPr>
                  <w:t xml:space="preserve">$                 </w:t>
                </w:r>
              </w:p>
            </w:tc>
          </w:tr>
          <w:tr w:rsidR="007C4EE0" w:rsidRPr="00EF0B00" w14:paraId="4269CFBA" w14:textId="77777777" w:rsidTr="00EF0B00">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2018250D" w14:textId="38E622D7" w:rsidR="007C4EE0" w:rsidRPr="00EF0B00" w:rsidRDefault="007C4EE0" w:rsidP="008E63D8">
                <w:pPr>
                  <w:widowControl/>
                  <w:spacing w:after="0" w:line="240" w:lineRule="auto"/>
                  <w:ind w:right="0"/>
                  <w:jc w:val="left"/>
                  <w:rPr>
                    <w:color w:val="000000"/>
                    <w:lang w:eastAsia="en-AU"/>
                  </w:rPr>
                </w:pPr>
                <w:r w:rsidRPr="00EF0B00">
                  <w:t>Outlet: 2" plastic air chamber with 2 x 2" horizontal check valves, 2" tee with 3/4" offtake, 2" nipples</w:t>
                </w:r>
              </w:p>
            </w:tc>
            <w:tc>
              <w:tcPr>
                <w:tcW w:w="820" w:type="dxa"/>
                <w:tcBorders>
                  <w:top w:val="nil"/>
                  <w:left w:val="nil"/>
                  <w:bottom w:val="single" w:sz="4" w:space="0" w:color="auto"/>
                  <w:right w:val="nil"/>
                </w:tcBorders>
                <w:vAlign w:val="center"/>
              </w:tcPr>
              <w:p w14:paraId="5952201D" w14:textId="6FD353AA" w:rsidR="007C4EE0" w:rsidRPr="00EF0B00" w:rsidRDefault="007C4EE0" w:rsidP="008E63D8">
                <w:pPr>
                  <w:widowControl/>
                  <w:spacing w:after="0" w:line="240" w:lineRule="auto"/>
                  <w:ind w:right="0"/>
                  <w:jc w:val="left"/>
                  <w:rPr>
                    <w:color w:val="000000"/>
                    <w:lang w:eastAsia="en-AU"/>
                  </w:rPr>
                </w:pPr>
                <w:r w:rsidRPr="00EF0B00">
                  <w:rPr>
                    <w:color w:val="000000"/>
                  </w:rPr>
                  <w:t>set</w:t>
                </w:r>
              </w:p>
            </w:tc>
            <w:tc>
              <w:tcPr>
                <w:tcW w:w="1023" w:type="dxa"/>
                <w:tcBorders>
                  <w:top w:val="nil"/>
                  <w:left w:val="nil"/>
                  <w:bottom w:val="single" w:sz="4" w:space="0" w:color="auto"/>
                  <w:right w:val="nil"/>
                </w:tcBorders>
                <w:vAlign w:val="center"/>
              </w:tcPr>
              <w:p w14:paraId="3EA6E1CF" w14:textId="193D9E7D" w:rsidR="007C4EE0" w:rsidRPr="00EF0B00" w:rsidRDefault="007C4EE0" w:rsidP="008E63D8">
                <w:pPr>
                  <w:widowControl/>
                  <w:spacing w:after="0" w:line="240" w:lineRule="auto"/>
                  <w:ind w:right="0"/>
                  <w:jc w:val="left"/>
                  <w:rPr>
                    <w:color w:val="000000"/>
                    <w:lang w:eastAsia="en-AU"/>
                  </w:rPr>
                </w:pPr>
                <w:r w:rsidRPr="00EF0B00">
                  <w:rPr>
                    <w:color w:val="000000"/>
                  </w:rPr>
                  <w:t>6</w:t>
                </w:r>
              </w:p>
            </w:tc>
            <w:tc>
              <w:tcPr>
                <w:tcW w:w="1984" w:type="dxa"/>
                <w:tcBorders>
                  <w:top w:val="nil"/>
                  <w:left w:val="nil"/>
                  <w:bottom w:val="single" w:sz="4" w:space="0" w:color="auto"/>
                  <w:right w:val="single" w:sz="4" w:space="0" w:color="auto"/>
                </w:tcBorders>
                <w:shd w:val="clear" w:color="auto" w:fill="auto"/>
                <w:vAlign w:val="center"/>
              </w:tcPr>
              <w:p w14:paraId="2331A3E8" w14:textId="1882D244" w:rsidR="007C4EE0" w:rsidRPr="00EF0B00" w:rsidRDefault="007C4EE0" w:rsidP="008E63D8">
                <w:pPr>
                  <w:widowControl/>
                  <w:spacing w:after="0" w:line="240" w:lineRule="auto"/>
                  <w:ind w:right="0"/>
                  <w:jc w:val="left"/>
                  <w:rPr>
                    <w:color w:val="000000"/>
                    <w:lang w:eastAsia="en-AU"/>
                  </w:rPr>
                </w:pPr>
                <w:r w:rsidRPr="00EF0B00">
                  <w:rPr>
                    <w:color w:val="000000"/>
                    <w:lang w:eastAsia="en-AU"/>
                  </w:rPr>
                  <w:t xml:space="preserve">$                 </w:t>
                </w:r>
              </w:p>
            </w:tc>
          </w:tr>
          <w:tr w:rsidR="007C4EE0" w:rsidRPr="00EF0B00" w14:paraId="66665CC5" w14:textId="77777777" w:rsidTr="00EF0B00">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4F648F91" w14:textId="6BF5F374" w:rsidR="007C4EE0" w:rsidRPr="00EF0B00" w:rsidRDefault="007C4EE0" w:rsidP="008E63D8">
                <w:pPr>
                  <w:widowControl/>
                  <w:spacing w:after="0" w:line="240" w:lineRule="auto"/>
                  <w:ind w:right="0"/>
                  <w:jc w:val="left"/>
                  <w:rPr>
                    <w:color w:val="000000"/>
                    <w:lang w:eastAsia="en-AU"/>
                  </w:rPr>
                </w:pPr>
                <w:r w:rsidRPr="00EF0B00">
                  <w:rPr>
                    <w:b/>
                    <w:bCs/>
                    <w:color w:val="000000"/>
                  </w:rPr>
                  <w:t>6. Pump parts</w:t>
                </w:r>
              </w:p>
            </w:tc>
            <w:tc>
              <w:tcPr>
                <w:tcW w:w="820" w:type="dxa"/>
                <w:tcBorders>
                  <w:top w:val="nil"/>
                  <w:left w:val="nil"/>
                  <w:bottom w:val="single" w:sz="4" w:space="0" w:color="auto"/>
                  <w:right w:val="nil"/>
                </w:tcBorders>
                <w:vAlign w:val="center"/>
              </w:tcPr>
              <w:p w14:paraId="5FE4979F" w14:textId="5589A55F" w:rsidR="007C4EE0" w:rsidRPr="00EF0B00" w:rsidRDefault="007C4EE0" w:rsidP="008E63D8">
                <w:pPr>
                  <w:widowControl/>
                  <w:spacing w:after="0" w:line="240" w:lineRule="auto"/>
                  <w:ind w:right="0"/>
                  <w:jc w:val="left"/>
                  <w:rPr>
                    <w:color w:val="000000"/>
                    <w:lang w:eastAsia="en-AU"/>
                  </w:rPr>
                </w:pPr>
                <w:r w:rsidRPr="00EF0B00">
                  <w:rPr>
                    <w:color w:val="000000"/>
                  </w:rPr>
                  <w:t> </w:t>
                </w:r>
              </w:p>
            </w:tc>
            <w:tc>
              <w:tcPr>
                <w:tcW w:w="1023" w:type="dxa"/>
                <w:tcBorders>
                  <w:top w:val="nil"/>
                  <w:left w:val="nil"/>
                  <w:bottom w:val="single" w:sz="4" w:space="0" w:color="auto"/>
                  <w:right w:val="nil"/>
                </w:tcBorders>
                <w:vAlign w:val="center"/>
              </w:tcPr>
              <w:p w14:paraId="5F99A8D1" w14:textId="1C9A0DA6" w:rsidR="007C4EE0" w:rsidRPr="00EF0B00" w:rsidRDefault="007C4EE0" w:rsidP="008E63D8">
                <w:pPr>
                  <w:widowControl/>
                  <w:spacing w:after="0" w:line="240" w:lineRule="auto"/>
                  <w:ind w:right="0"/>
                  <w:jc w:val="left"/>
                  <w:rPr>
                    <w:color w:val="000000"/>
                    <w:lang w:eastAsia="en-AU"/>
                  </w:rPr>
                </w:pPr>
                <w:r w:rsidRPr="00EF0B00">
                  <w:rPr>
                    <w:color w:val="000000"/>
                  </w:rPr>
                  <w:t> </w:t>
                </w:r>
              </w:p>
            </w:tc>
            <w:tc>
              <w:tcPr>
                <w:tcW w:w="1984" w:type="dxa"/>
                <w:tcBorders>
                  <w:top w:val="nil"/>
                  <w:left w:val="nil"/>
                  <w:bottom w:val="single" w:sz="4" w:space="0" w:color="auto"/>
                  <w:right w:val="single" w:sz="4" w:space="0" w:color="auto"/>
                </w:tcBorders>
                <w:shd w:val="clear" w:color="auto" w:fill="auto"/>
                <w:vAlign w:val="center"/>
              </w:tcPr>
              <w:p w14:paraId="24EE5602" w14:textId="6DC92DF4" w:rsidR="007C4EE0" w:rsidRPr="00EF0B00" w:rsidRDefault="007C4EE0" w:rsidP="008E63D8">
                <w:pPr>
                  <w:widowControl/>
                  <w:spacing w:after="0" w:line="240" w:lineRule="auto"/>
                  <w:ind w:right="0"/>
                  <w:jc w:val="left"/>
                  <w:rPr>
                    <w:color w:val="000000"/>
                    <w:lang w:eastAsia="en-AU"/>
                  </w:rPr>
                </w:pPr>
                <w:r w:rsidRPr="00EF0B00">
                  <w:rPr>
                    <w:color w:val="000000"/>
                    <w:lang w:eastAsia="en-AU"/>
                  </w:rPr>
                  <w:t xml:space="preserve">$                 </w:t>
                </w:r>
              </w:p>
            </w:tc>
          </w:tr>
          <w:tr w:rsidR="007C4EE0" w:rsidRPr="00EF0B00" w14:paraId="2CD05986" w14:textId="77777777" w:rsidTr="00EF0B00">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3AE8B6F4" w14:textId="5D0A4E81" w:rsidR="007C4EE0" w:rsidRPr="00EF0B00" w:rsidRDefault="007C4EE0" w:rsidP="008E63D8">
                <w:pPr>
                  <w:widowControl/>
                  <w:spacing w:after="0" w:line="240" w:lineRule="auto"/>
                  <w:ind w:right="0"/>
                  <w:jc w:val="left"/>
                  <w:rPr>
                    <w:color w:val="000000"/>
                    <w:lang w:eastAsia="en-AU"/>
                  </w:rPr>
                </w:pPr>
                <w:r w:rsidRPr="00EF0B00">
                  <w:rPr>
                    <w:color w:val="000000"/>
                  </w:rPr>
                  <w:t xml:space="preserve">1-3/8” x 12” stroke brass compensator complete </w:t>
                </w:r>
              </w:p>
            </w:tc>
            <w:tc>
              <w:tcPr>
                <w:tcW w:w="820" w:type="dxa"/>
                <w:tcBorders>
                  <w:top w:val="nil"/>
                  <w:left w:val="nil"/>
                  <w:bottom w:val="single" w:sz="4" w:space="0" w:color="auto"/>
                  <w:right w:val="nil"/>
                </w:tcBorders>
                <w:vAlign w:val="center"/>
              </w:tcPr>
              <w:p w14:paraId="0CBF80EA" w14:textId="6F72835A" w:rsidR="007C4EE0" w:rsidRPr="00EF0B00" w:rsidRDefault="007C4EE0" w:rsidP="008E63D8">
                <w:pPr>
                  <w:widowControl/>
                  <w:spacing w:after="0" w:line="240" w:lineRule="auto"/>
                  <w:ind w:right="0"/>
                  <w:jc w:val="left"/>
                  <w:rPr>
                    <w:color w:val="000000"/>
                    <w:lang w:eastAsia="en-AU"/>
                  </w:rPr>
                </w:pPr>
                <w:r w:rsidRPr="00EF0B00">
                  <w:rPr>
                    <w:color w:val="000000"/>
                  </w:rPr>
                  <w:t>set</w:t>
                </w:r>
              </w:p>
            </w:tc>
            <w:tc>
              <w:tcPr>
                <w:tcW w:w="1023" w:type="dxa"/>
                <w:tcBorders>
                  <w:top w:val="nil"/>
                  <w:left w:val="nil"/>
                  <w:bottom w:val="single" w:sz="4" w:space="0" w:color="auto"/>
                  <w:right w:val="nil"/>
                </w:tcBorders>
                <w:vAlign w:val="center"/>
              </w:tcPr>
              <w:p w14:paraId="29C1556B" w14:textId="17260165" w:rsidR="007C4EE0" w:rsidRPr="00EF0B00" w:rsidRDefault="007C4EE0" w:rsidP="008E63D8">
                <w:pPr>
                  <w:widowControl/>
                  <w:spacing w:after="0" w:line="240" w:lineRule="auto"/>
                  <w:ind w:right="0"/>
                  <w:jc w:val="left"/>
                  <w:rPr>
                    <w:color w:val="000000"/>
                    <w:lang w:eastAsia="en-AU"/>
                  </w:rPr>
                </w:pPr>
                <w:r w:rsidRPr="00EF0B00">
                  <w:rPr>
                    <w:color w:val="000000"/>
                  </w:rPr>
                  <w:t>2</w:t>
                </w:r>
              </w:p>
            </w:tc>
            <w:tc>
              <w:tcPr>
                <w:tcW w:w="1984" w:type="dxa"/>
                <w:tcBorders>
                  <w:top w:val="nil"/>
                  <w:left w:val="nil"/>
                  <w:bottom w:val="single" w:sz="4" w:space="0" w:color="auto"/>
                  <w:right w:val="single" w:sz="4" w:space="0" w:color="auto"/>
                </w:tcBorders>
                <w:shd w:val="clear" w:color="auto" w:fill="auto"/>
                <w:vAlign w:val="center"/>
              </w:tcPr>
              <w:p w14:paraId="78F6BD7D" w14:textId="59F4CCC5" w:rsidR="007C4EE0" w:rsidRPr="00EF0B00" w:rsidRDefault="007C4EE0" w:rsidP="008E63D8">
                <w:pPr>
                  <w:widowControl/>
                  <w:spacing w:after="0" w:line="240" w:lineRule="auto"/>
                  <w:ind w:right="0"/>
                  <w:jc w:val="left"/>
                  <w:rPr>
                    <w:color w:val="000000"/>
                    <w:lang w:eastAsia="en-AU"/>
                  </w:rPr>
                </w:pPr>
                <w:r w:rsidRPr="00EF0B00">
                  <w:rPr>
                    <w:color w:val="000000"/>
                    <w:lang w:eastAsia="en-AU"/>
                  </w:rPr>
                  <w:t xml:space="preserve">$                 </w:t>
                </w:r>
              </w:p>
            </w:tc>
          </w:tr>
          <w:tr w:rsidR="007C4EE0" w:rsidRPr="00EF0B00" w14:paraId="46F69111" w14:textId="77777777" w:rsidTr="00EF0B00">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43DCC072" w14:textId="2810302C" w:rsidR="007C4EE0" w:rsidRPr="00EF0B00" w:rsidRDefault="007C4EE0" w:rsidP="008E63D8">
                <w:pPr>
                  <w:widowControl/>
                  <w:spacing w:after="0" w:line="240" w:lineRule="auto"/>
                  <w:ind w:right="0"/>
                  <w:jc w:val="left"/>
                  <w:rPr>
                    <w:color w:val="000000"/>
                    <w:lang w:eastAsia="en-AU"/>
                  </w:rPr>
                </w:pPr>
                <w:r w:rsidRPr="00EF0B00">
                  <w:rPr>
                    <w:color w:val="000000"/>
                  </w:rPr>
                  <w:t>1-3/8" leather compensator buckets</w:t>
                </w:r>
              </w:p>
            </w:tc>
            <w:tc>
              <w:tcPr>
                <w:tcW w:w="820" w:type="dxa"/>
                <w:tcBorders>
                  <w:top w:val="nil"/>
                  <w:left w:val="nil"/>
                  <w:bottom w:val="single" w:sz="4" w:space="0" w:color="auto"/>
                  <w:right w:val="nil"/>
                </w:tcBorders>
                <w:vAlign w:val="center"/>
              </w:tcPr>
              <w:p w14:paraId="06CFA9CA" w14:textId="1014CF78" w:rsidR="007C4EE0" w:rsidRPr="00EF0B00" w:rsidRDefault="007C4EE0" w:rsidP="008E63D8">
                <w:pPr>
                  <w:widowControl/>
                  <w:spacing w:after="0" w:line="240" w:lineRule="auto"/>
                  <w:ind w:right="0"/>
                  <w:jc w:val="left"/>
                  <w:rPr>
                    <w:color w:val="000000"/>
                    <w:lang w:eastAsia="en-AU"/>
                  </w:rPr>
                </w:pPr>
                <w:r w:rsidRPr="00EF0B00">
                  <w:rPr>
                    <w:color w:val="000000"/>
                  </w:rPr>
                  <w:t>pair</w:t>
                </w:r>
              </w:p>
            </w:tc>
            <w:tc>
              <w:tcPr>
                <w:tcW w:w="1023" w:type="dxa"/>
                <w:tcBorders>
                  <w:top w:val="nil"/>
                  <w:left w:val="nil"/>
                  <w:bottom w:val="single" w:sz="4" w:space="0" w:color="auto"/>
                  <w:right w:val="nil"/>
                </w:tcBorders>
                <w:vAlign w:val="center"/>
              </w:tcPr>
              <w:p w14:paraId="67B14BB9" w14:textId="17AB5011" w:rsidR="007C4EE0" w:rsidRPr="00EF0B00" w:rsidRDefault="00302610" w:rsidP="008E63D8">
                <w:pPr>
                  <w:widowControl/>
                  <w:spacing w:after="0" w:line="240" w:lineRule="auto"/>
                  <w:ind w:right="0"/>
                  <w:jc w:val="left"/>
                  <w:rPr>
                    <w:color w:val="000000"/>
                    <w:lang w:eastAsia="en-AU"/>
                  </w:rPr>
                </w:pPr>
                <w:r>
                  <w:rPr>
                    <w:color w:val="000000"/>
                    <w:lang w:eastAsia="en-AU"/>
                  </w:rPr>
                  <w:t>45</w:t>
                </w:r>
              </w:p>
            </w:tc>
            <w:tc>
              <w:tcPr>
                <w:tcW w:w="1984" w:type="dxa"/>
                <w:tcBorders>
                  <w:top w:val="nil"/>
                  <w:left w:val="nil"/>
                  <w:bottom w:val="single" w:sz="4" w:space="0" w:color="auto"/>
                  <w:right w:val="single" w:sz="4" w:space="0" w:color="auto"/>
                </w:tcBorders>
                <w:shd w:val="clear" w:color="auto" w:fill="auto"/>
                <w:vAlign w:val="center"/>
              </w:tcPr>
              <w:p w14:paraId="17B2F1E5" w14:textId="1F608765" w:rsidR="007C4EE0" w:rsidRPr="00EF0B00" w:rsidRDefault="007C4EE0" w:rsidP="008E63D8">
                <w:pPr>
                  <w:widowControl/>
                  <w:spacing w:after="0" w:line="240" w:lineRule="auto"/>
                  <w:ind w:right="0"/>
                  <w:jc w:val="left"/>
                  <w:rPr>
                    <w:color w:val="000000"/>
                    <w:lang w:eastAsia="en-AU"/>
                  </w:rPr>
                </w:pPr>
                <w:r w:rsidRPr="00EF0B00">
                  <w:rPr>
                    <w:color w:val="000000"/>
                    <w:lang w:eastAsia="en-AU"/>
                  </w:rPr>
                  <w:t xml:space="preserve">$                 </w:t>
                </w:r>
              </w:p>
            </w:tc>
          </w:tr>
          <w:tr w:rsidR="007C4EE0" w:rsidRPr="00EF0B00" w14:paraId="7FEECFB2" w14:textId="77777777" w:rsidTr="00EF0B00">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57C4CBD3" w14:textId="72FC4B54" w:rsidR="007C4EE0" w:rsidRPr="00EF0B00" w:rsidRDefault="007C4EE0" w:rsidP="008E63D8">
                <w:pPr>
                  <w:widowControl/>
                  <w:spacing w:after="0" w:line="240" w:lineRule="auto"/>
                  <w:ind w:right="0"/>
                  <w:jc w:val="left"/>
                  <w:rPr>
                    <w:color w:val="000000"/>
                    <w:lang w:eastAsia="en-AU"/>
                  </w:rPr>
                </w:pPr>
                <w:r w:rsidRPr="00EF0B00">
                  <w:rPr>
                    <w:color w:val="000000"/>
                  </w:rPr>
                  <w:lastRenderedPageBreak/>
                  <w:t>3" leather pump buckets</w:t>
                </w:r>
              </w:p>
            </w:tc>
            <w:tc>
              <w:tcPr>
                <w:tcW w:w="820" w:type="dxa"/>
                <w:tcBorders>
                  <w:top w:val="nil"/>
                  <w:left w:val="nil"/>
                  <w:bottom w:val="single" w:sz="4" w:space="0" w:color="auto"/>
                  <w:right w:val="nil"/>
                </w:tcBorders>
                <w:vAlign w:val="center"/>
              </w:tcPr>
              <w:p w14:paraId="33CC48BA" w14:textId="53E2BB0B" w:rsidR="007C4EE0" w:rsidRPr="00EF0B00" w:rsidRDefault="007C4EE0" w:rsidP="008E63D8">
                <w:pPr>
                  <w:widowControl/>
                  <w:spacing w:after="0" w:line="240" w:lineRule="auto"/>
                  <w:ind w:right="0"/>
                  <w:jc w:val="left"/>
                  <w:rPr>
                    <w:color w:val="000000"/>
                    <w:lang w:eastAsia="en-AU"/>
                  </w:rPr>
                </w:pPr>
                <w:r w:rsidRPr="00EF0B00">
                  <w:rPr>
                    <w:color w:val="000000"/>
                  </w:rPr>
                  <w:t>pair</w:t>
                </w:r>
              </w:p>
            </w:tc>
            <w:tc>
              <w:tcPr>
                <w:tcW w:w="1023" w:type="dxa"/>
                <w:tcBorders>
                  <w:top w:val="nil"/>
                  <w:left w:val="nil"/>
                  <w:bottom w:val="single" w:sz="4" w:space="0" w:color="auto"/>
                  <w:right w:val="nil"/>
                </w:tcBorders>
                <w:vAlign w:val="center"/>
              </w:tcPr>
              <w:p w14:paraId="3F0ED0B3" w14:textId="30BEE73F" w:rsidR="007C4EE0" w:rsidRPr="00EF0B00" w:rsidRDefault="00302610" w:rsidP="008E63D8">
                <w:pPr>
                  <w:widowControl/>
                  <w:spacing w:after="0" w:line="240" w:lineRule="auto"/>
                  <w:ind w:right="0"/>
                  <w:jc w:val="left"/>
                  <w:rPr>
                    <w:color w:val="000000"/>
                    <w:lang w:eastAsia="en-AU"/>
                  </w:rPr>
                </w:pPr>
                <w:r>
                  <w:rPr>
                    <w:color w:val="000000"/>
                    <w:lang w:eastAsia="en-AU"/>
                  </w:rPr>
                  <w:t>30</w:t>
                </w:r>
              </w:p>
            </w:tc>
            <w:tc>
              <w:tcPr>
                <w:tcW w:w="1984" w:type="dxa"/>
                <w:tcBorders>
                  <w:top w:val="nil"/>
                  <w:left w:val="nil"/>
                  <w:bottom w:val="single" w:sz="4" w:space="0" w:color="auto"/>
                  <w:right w:val="single" w:sz="4" w:space="0" w:color="auto"/>
                </w:tcBorders>
                <w:shd w:val="clear" w:color="auto" w:fill="auto"/>
                <w:vAlign w:val="center"/>
              </w:tcPr>
              <w:p w14:paraId="366947A8" w14:textId="553701C3" w:rsidR="007C4EE0" w:rsidRPr="00EF0B00" w:rsidRDefault="007C4EE0" w:rsidP="008E63D8">
                <w:pPr>
                  <w:widowControl/>
                  <w:spacing w:after="0" w:line="240" w:lineRule="auto"/>
                  <w:ind w:right="0"/>
                  <w:jc w:val="left"/>
                  <w:rPr>
                    <w:color w:val="000000"/>
                    <w:lang w:eastAsia="en-AU"/>
                  </w:rPr>
                </w:pPr>
                <w:r w:rsidRPr="00EF0B00">
                  <w:rPr>
                    <w:color w:val="000000"/>
                    <w:lang w:eastAsia="en-AU"/>
                  </w:rPr>
                  <w:t xml:space="preserve">$                 </w:t>
                </w:r>
              </w:p>
            </w:tc>
          </w:tr>
          <w:tr w:rsidR="007C4EE0" w:rsidRPr="00EF0B00" w14:paraId="44E8BE17" w14:textId="77777777" w:rsidTr="00EF0B00">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13CDE23D" w14:textId="5D16D123" w:rsidR="007C4EE0" w:rsidRPr="00EF0B00" w:rsidRDefault="007C4EE0" w:rsidP="008E63D8">
                <w:pPr>
                  <w:widowControl/>
                  <w:spacing w:after="0" w:line="240" w:lineRule="auto"/>
                  <w:ind w:right="0"/>
                  <w:jc w:val="left"/>
                  <w:rPr>
                    <w:color w:val="000000"/>
                    <w:lang w:eastAsia="en-AU"/>
                  </w:rPr>
                </w:pPr>
                <w:r w:rsidRPr="00EF0B00">
                  <w:rPr>
                    <w:color w:val="000000"/>
                  </w:rPr>
                  <w:t>White compensator rod centralizing bush</w:t>
                </w:r>
              </w:p>
            </w:tc>
            <w:tc>
              <w:tcPr>
                <w:tcW w:w="820" w:type="dxa"/>
                <w:tcBorders>
                  <w:top w:val="nil"/>
                  <w:left w:val="nil"/>
                  <w:bottom w:val="single" w:sz="4" w:space="0" w:color="auto"/>
                  <w:right w:val="nil"/>
                </w:tcBorders>
                <w:vAlign w:val="center"/>
              </w:tcPr>
              <w:p w14:paraId="5C6D0A23" w14:textId="4F6209E6" w:rsidR="007C4EE0" w:rsidRPr="00EF0B00" w:rsidRDefault="007C4EE0" w:rsidP="008E63D8">
                <w:pPr>
                  <w:widowControl/>
                  <w:spacing w:after="0" w:line="240" w:lineRule="auto"/>
                  <w:ind w:right="0"/>
                  <w:jc w:val="left"/>
                  <w:rPr>
                    <w:color w:val="000000"/>
                    <w:lang w:eastAsia="en-AU"/>
                  </w:rPr>
                </w:pPr>
                <w:proofErr w:type="spellStart"/>
                <w:r w:rsidRPr="00EF0B00">
                  <w:rPr>
                    <w:color w:val="000000"/>
                  </w:rPr>
                  <w:t>ea</w:t>
                </w:r>
                <w:proofErr w:type="spellEnd"/>
              </w:p>
            </w:tc>
            <w:tc>
              <w:tcPr>
                <w:tcW w:w="1023" w:type="dxa"/>
                <w:tcBorders>
                  <w:top w:val="nil"/>
                  <w:left w:val="nil"/>
                  <w:bottom w:val="single" w:sz="4" w:space="0" w:color="auto"/>
                  <w:right w:val="nil"/>
                </w:tcBorders>
                <w:vAlign w:val="center"/>
              </w:tcPr>
              <w:p w14:paraId="5E2AC198" w14:textId="7F22A2C1" w:rsidR="007C4EE0" w:rsidRPr="00EF0B00" w:rsidRDefault="007C4EE0" w:rsidP="008E63D8">
                <w:pPr>
                  <w:widowControl/>
                  <w:spacing w:after="0" w:line="240" w:lineRule="auto"/>
                  <w:ind w:right="0"/>
                  <w:jc w:val="left"/>
                  <w:rPr>
                    <w:color w:val="000000"/>
                    <w:lang w:eastAsia="en-AU"/>
                  </w:rPr>
                </w:pPr>
                <w:r w:rsidRPr="00EF0B00">
                  <w:rPr>
                    <w:color w:val="000000"/>
                  </w:rPr>
                  <w:t>10</w:t>
                </w:r>
              </w:p>
            </w:tc>
            <w:tc>
              <w:tcPr>
                <w:tcW w:w="1984" w:type="dxa"/>
                <w:tcBorders>
                  <w:top w:val="nil"/>
                  <w:left w:val="nil"/>
                  <w:bottom w:val="single" w:sz="4" w:space="0" w:color="auto"/>
                  <w:right w:val="single" w:sz="4" w:space="0" w:color="auto"/>
                </w:tcBorders>
                <w:shd w:val="clear" w:color="auto" w:fill="auto"/>
                <w:vAlign w:val="center"/>
              </w:tcPr>
              <w:p w14:paraId="2951DF1A" w14:textId="3A4B6809" w:rsidR="007C4EE0" w:rsidRPr="00EF0B00" w:rsidRDefault="007C4EE0" w:rsidP="008E63D8">
                <w:pPr>
                  <w:widowControl/>
                  <w:spacing w:after="0" w:line="240" w:lineRule="auto"/>
                  <w:ind w:right="0"/>
                  <w:jc w:val="left"/>
                  <w:rPr>
                    <w:color w:val="000000"/>
                    <w:lang w:eastAsia="en-AU"/>
                  </w:rPr>
                </w:pPr>
                <w:r w:rsidRPr="00EF0B00">
                  <w:rPr>
                    <w:color w:val="000000"/>
                    <w:lang w:eastAsia="en-AU"/>
                  </w:rPr>
                  <w:t xml:space="preserve">$                 </w:t>
                </w:r>
              </w:p>
            </w:tc>
          </w:tr>
          <w:tr w:rsidR="007C4EE0" w:rsidRPr="00EF0B00" w14:paraId="5789FD59" w14:textId="77777777" w:rsidTr="00EF0B00">
            <w:trPr>
              <w:trHeight w:val="300"/>
            </w:trPr>
            <w:tc>
              <w:tcPr>
                <w:tcW w:w="7797"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tcPr>
              <w:p w14:paraId="4665B27F" w14:textId="3464CFAC" w:rsidR="007C4EE0" w:rsidRPr="00EF0B00" w:rsidRDefault="007C4EE0" w:rsidP="00EF0B00">
                <w:pPr>
                  <w:widowControl/>
                  <w:spacing w:after="0" w:line="240" w:lineRule="auto"/>
                  <w:ind w:right="0"/>
                  <w:jc w:val="right"/>
                  <w:rPr>
                    <w:b/>
                    <w:bCs/>
                    <w:color w:val="000000"/>
                  </w:rPr>
                </w:pPr>
                <w:r w:rsidRPr="00EF0B00">
                  <w:rPr>
                    <w:b/>
                    <w:bCs/>
                    <w:color w:val="000000"/>
                  </w:rPr>
                  <w:t>SUB-TOTAL GOODS</w:t>
                </w:r>
              </w:p>
            </w:tc>
            <w:tc>
              <w:tcPr>
                <w:tcW w:w="1984" w:type="dxa"/>
                <w:tcBorders>
                  <w:top w:val="nil"/>
                  <w:left w:val="nil"/>
                  <w:bottom w:val="single" w:sz="4" w:space="0" w:color="auto"/>
                  <w:right w:val="single" w:sz="4" w:space="0" w:color="auto"/>
                </w:tcBorders>
                <w:shd w:val="clear" w:color="auto" w:fill="auto"/>
                <w:vAlign w:val="center"/>
              </w:tcPr>
              <w:p w14:paraId="467D7F50" w14:textId="688F0452" w:rsidR="007C4EE0" w:rsidRPr="00EF0B00" w:rsidRDefault="00EF0B00" w:rsidP="008E63D8">
                <w:pPr>
                  <w:widowControl/>
                  <w:spacing w:after="0" w:line="240" w:lineRule="auto"/>
                  <w:ind w:right="0"/>
                  <w:jc w:val="left"/>
                  <w:rPr>
                    <w:color w:val="000000"/>
                    <w:lang w:eastAsia="en-AU"/>
                  </w:rPr>
                </w:pPr>
                <w:r w:rsidRPr="00EF0B00">
                  <w:rPr>
                    <w:color w:val="000000"/>
                    <w:lang w:eastAsia="en-AU"/>
                  </w:rPr>
                  <w:t xml:space="preserve">$                 </w:t>
                </w:r>
              </w:p>
            </w:tc>
          </w:tr>
          <w:tr w:rsidR="007C4EE0" w:rsidRPr="00EF0B00" w14:paraId="0504EC42" w14:textId="77777777" w:rsidTr="008E63D8">
            <w:trPr>
              <w:trHeight w:val="300"/>
            </w:trPr>
            <w:tc>
              <w:tcPr>
                <w:tcW w:w="9781" w:type="dxa"/>
                <w:gridSpan w:val="4"/>
                <w:tcBorders>
                  <w:top w:val="nil"/>
                  <w:left w:val="single" w:sz="4" w:space="0" w:color="auto"/>
                  <w:bottom w:val="single" w:sz="4" w:space="0" w:color="auto"/>
                  <w:right w:val="single" w:sz="4" w:space="0" w:color="auto"/>
                </w:tcBorders>
                <w:shd w:val="clear" w:color="auto" w:fill="D9D9D9" w:themeFill="background1" w:themeFillShade="D9"/>
                <w:vAlign w:val="center"/>
              </w:tcPr>
              <w:p w14:paraId="1B396C85" w14:textId="5C529AEB" w:rsidR="007C4EE0" w:rsidRPr="00EF0B00" w:rsidRDefault="007C4EE0" w:rsidP="008E63D8">
                <w:pPr>
                  <w:widowControl/>
                  <w:spacing w:after="0" w:line="240" w:lineRule="auto"/>
                  <w:ind w:right="0"/>
                  <w:jc w:val="left"/>
                  <w:rPr>
                    <w:b/>
                    <w:bCs/>
                    <w:color w:val="000000"/>
                    <w:lang w:eastAsia="en-AU"/>
                  </w:rPr>
                </w:pPr>
                <w:r w:rsidRPr="00DD1D01">
                  <w:rPr>
                    <w:b/>
                    <w:bCs/>
                    <w:color w:val="000000"/>
                    <w:sz w:val="24"/>
                    <w:szCs w:val="24"/>
                    <w:lang w:eastAsia="en-AU"/>
                  </w:rPr>
                  <w:t>SERVICES</w:t>
                </w:r>
              </w:p>
            </w:tc>
          </w:tr>
          <w:tr w:rsidR="007C4EE0" w:rsidRPr="00EF0B00" w14:paraId="45A8D656" w14:textId="77777777" w:rsidTr="00EF0B00">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055167C1" w14:textId="71B162BE" w:rsidR="007C4EE0" w:rsidRPr="00EF0B00" w:rsidRDefault="00857FA9" w:rsidP="008E63D8">
                <w:pPr>
                  <w:widowControl/>
                  <w:spacing w:after="0" w:line="240" w:lineRule="auto"/>
                  <w:ind w:right="0"/>
                  <w:jc w:val="left"/>
                  <w:rPr>
                    <w:color w:val="000000"/>
                    <w:lang w:eastAsia="en-AU"/>
                  </w:rPr>
                </w:pPr>
                <w:r w:rsidRPr="00EF0B00">
                  <w:rPr>
                    <w:color w:val="000000"/>
                    <w:lang w:eastAsia="en-AU"/>
                  </w:rPr>
                  <w:t xml:space="preserve">Professional fees for </w:t>
                </w:r>
                <w:r w:rsidR="008E63D8" w:rsidRPr="00EF0B00">
                  <w:rPr>
                    <w:color w:val="000000"/>
                    <w:lang w:eastAsia="en-AU"/>
                  </w:rPr>
                  <w:t xml:space="preserve">Technical </w:t>
                </w:r>
                <w:r w:rsidRPr="00EF0B00">
                  <w:rPr>
                    <w:color w:val="000000"/>
                    <w:lang w:eastAsia="en-AU"/>
                  </w:rPr>
                  <w:t>A</w:t>
                </w:r>
                <w:r w:rsidR="008E63D8" w:rsidRPr="00EF0B00">
                  <w:rPr>
                    <w:color w:val="000000"/>
                    <w:lang w:eastAsia="en-AU"/>
                  </w:rPr>
                  <w:t>dvisor</w:t>
                </w:r>
                <w:r w:rsidRPr="00EF0B00">
                  <w:rPr>
                    <w:color w:val="000000"/>
                    <w:lang w:eastAsia="en-AU"/>
                  </w:rPr>
                  <w:t>’s</w:t>
                </w:r>
                <w:r w:rsidR="009B3325" w:rsidRPr="00EF0B00">
                  <w:rPr>
                    <w:color w:val="000000"/>
                    <w:lang w:eastAsia="en-AU"/>
                  </w:rPr>
                  <w:t xml:space="preserve"> 2-week trip to Kiritimati*</w:t>
                </w:r>
              </w:p>
            </w:tc>
            <w:tc>
              <w:tcPr>
                <w:tcW w:w="820" w:type="dxa"/>
                <w:tcBorders>
                  <w:top w:val="nil"/>
                  <w:left w:val="nil"/>
                  <w:bottom w:val="single" w:sz="4" w:space="0" w:color="auto"/>
                  <w:right w:val="nil"/>
                </w:tcBorders>
                <w:vAlign w:val="center"/>
              </w:tcPr>
              <w:p w14:paraId="4394EE95" w14:textId="706BCABD" w:rsidR="007C4EE0" w:rsidRPr="00EF0B00" w:rsidRDefault="009B3325" w:rsidP="008E63D8">
                <w:pPr>
                  <w:widowControl/>
                  <w:spacing w:after="0" w:line="240" w:lineRule="auto"/>
                  <w:ind w:right="0"/>
                  <w:jc w:val="left"/>
                  <w:rPr>
                    <w:color w:val="000000"/>
                    <w:lang w:eastAsia="en-AU"/>
                  </w:rPr>
                </w:pPr>
                <w:r w:rsidRPr="00EF0B00">
                  <w:rPr>
                    <w:color w:val="000000"/>
                    <w:lang w:eastAsia="en-AU"/>
                  </w:rPr>
                  <w:t>lump</w:t>
                </w:r>
              </w:p>
            </w:tc>
            <w:tc>
              <w:tcPr>
                <w:tcW w:w="1023" w:type="dxa"/>
                <w:tcBorders>
                  <w:top w:val="nil"/>
                  <w:left w:val="nil"/>
                  <w:bottom w:val="single" w:sz="4" w:space="0" w:color="auto"/>
                  <w:right w:val="nil"/>
                </w:tcBorders>
                <w:vAlign w:val="center"/>
              </w:tcPr>
              <w:p w14:paraId="03779D40" w14:textId="71207E4F" w:rsidR="007C4EE0" w:rsidRPr="00EF0B00" w:rsidRDefault="009B3325" w:rsidP="008E63D8">
                <w:pPr>
                  <w:widowControl/>
                  <w:spacing w:after="0" w:line="240" w:lineRule="auto"/>
                  <w:ind w:right="0"/>
                  <w:jc w:val="left"/>
                  <w:rPr>
                    <w:color w:val="000000"/>
                    <w:lang w:eastAsia="en-AU"/>
                  </w:rPr>
                </w:pPr>
                <w:r w:rsidRPr="00EF0B00">
                  <w:rPr>
                    <w:color w:val="000000"/>
                    <w:lang w:eastAsia="en-AU"/>
                  </w:rPr>
                  <w:t>1</w:t>
                </w:r>
              </w:p>
            </w:tc>
            <w:tc>
              <w:tcPr>
                <w:tcW w:w="1984" w:type="dxa"/>
                <w:tcBorders>
                  <w:top w:val="nil"/>
                  <w:left w:val="nil"/>
                  <w:bottom w:val="single" w:sz="4" w:space="0" w:color="auto"/>
                  <w:right w:val="single" w:sz="4" w:space="0" w:color="auto"/>
                </w:tcBorders>
                <w:shd w:val="clear" w:color="auto" w:fill="auto"/>
                <w:vAlign w:val="center"/>
                <w:hideMark/>
              </w:tcPr>
              <w:p w14:paraId="1F06098B" w14:textId="154681A5" w:rsidR="007C4EE0" w:rsidRPr="00EF0B00" w:rsidRDefault="007C4EE0" w:rsidP="008E63D8">
                <w:pPr>
                  <w:widowControl/>
                  <w:spacing w:after="0" w:line="240" w:lineRule="auto"/>
                  <w:ind w:right="0"/>
                  <w:jc w:val="left"/>
                  <w:rPr>
                    <w:color w:val="000000"/>
                    <w:lang w:eastAsia="en-AU"/>
                  </w:rPr>
                </w:pPr>
                <w:r w:rsidRPr="00EF0B00">
                  <w:rPr>
                    <w:color w:val="000000"/>
                    <w:lang w:eastAsia="en-AU"/>
                  </w:rPr>
                  <w:t xml:space="preserve">$                 </w:t>
                </w:r>
              </w:p>
            </w:tc>
          </w:tr>
          <w:tr w:rsidR="007C4EE0" w:rsidRPr="00EF0B00" w14:paraId="450E6778" w14:textId="77777777" w:rsidTr="00EF0B00">
            <w:trPr>
              <w:trHeight w:val="300"/>
            </w:trPr>
            <w:tc>
              <w:tcPr>
                <w:tcW w:w="5954" w:type="dxa"/>
                <w:tcBorders>
                  <w:top w:val="nil"/>
                  <w:left w:val="single" w:sz="4" w:space="0" w:color="auto"/>
                  <w:bottom w:val="single" w:sz="4" w:space="0" w:color="auto"/>
                  <w:right w:val="single" w:sz="4" w:space="0" w:color="auto"/>
                </w:tcBorders>
                <w:shd w:val="clear" w:color="000000" w:fill="FFF2CC"/>
                <w:vAlign w:val="center"/>
              </w:tcPr>
              <w:p w14:paraId="28F4B1EE" w14:textId="7A3EA950" w:rsidR="007C4EE0" w:rsidRPr="00EF0B00" w:rsidRDefault="00EF0B00" w:rsidP="00EF0B00">
                <w:pPr>
                  <w:pStyle w:val="p28"/>
                  <w:tabs>
                    <w:tab w:val="clear" w:pos="680"/>
                    <w:tab w:val="clear" w:pos="1060"/>
                  </w:tabs>
                  <w:spacing w:line="240" w:lineRule="auto"/>
                  <w:ind w:left="0" w:firstLine="0"/>
                  <w:jc w:val="both"/>
                  <w:rPr>
                    <w:rFonts w:asciiTheme="minorHAnsi" w:hAnsiTheme="minorHAnsi" w:cstheme="minorHAnsi"/>
                    <w:sz w:val="22"/>
                    <w:szCs w:val="22"/>
                  </w:rPr>
                </w:pPr>
                <w:r w:rsidRPr="00EF0B00">
                  <w:rPr>
                    <w:rFonts w:asciiTheme="minorHAnsi" w:hAnsiTheme="minorHAnsi" w:cstheme="minorHAnsi"/>
                    <w:sz w:val="22"/>
                    <w:szCs w:val="22"/>
                  </w:rPr>
                  <w:t>Other related costs (if any, please specify)</w:t>
                </w:r>
              </w:p>
            </w:tc>
            <w:tc>
              <w:tcPr>
                <w:tcW w:w="820" w:type="dxa"/>
                <w:tcBorders>
                  <w:top w:val="nil"/>
                  <w:left w:val="nil"/>
                  <w:bottom w:val="single" w:sz="4" w:space="0" w:color="auto"/>
                  <w:right w:val="nil"/>
                </w:tcBorders>
                <w:vAlign w:val="center"/>
              </w:tcPr>
              <w:p w14:paraId="4E5AD053" w14:textId="77777777" w:rsidR="007C4EE0" w:rsidRPr="00EF0B00" w:rsidRDefault="007C4EE0" w:rsidP="008E63D8">
                <w:pPr>
                  <w:widowControl/>
                  <w:spacing w:after="0" w:line="240" w:lineRule="auto"/>
                  <w:ind w:right="0"/>
                  <w:jc w:val="left"/>
                  <w:rPr>
                    <w:color w:val="000000"/>
                    <w:lang w:eastAsia="en-AU"/>
                  </w:rPr>
                </w:pPr>
              </w:p>
            </w:tc>
            <w:tc>
              <w:tcPr>
                <w:tcW w:w="1023" w:type="dxa"/>
                <w:tcBorders>
                  <w:top w:val="nil"/>
                  <w:left w:val="nil"/>
                  <w:bottom w:val="single" w:sz="4" w:space="0" w:color="auto"/>
                  <w:right w:val="nil"/>
                </w:tcBorders>
                <w:vAlign w:val="center"/>
              </w:tcPr>
              <w:p w14:paraId="0CF6EA54" w14:textId="77777777" w:rsidR="007C4EE0" w:rsidRPr="00EF0B00" w:rsidRDefault="007C4EE0" w:rsidP="008E63D8">
                <w:pPr>
                  <w:widowControl/>
                  <w:spacing w:after="0" w:line="240" w:lineRule="auto"/>
                  <w:ind w:right="0"/>
                  <w:jc w:val="left"/>
                  <w:rPr>
                    <w:color w:val="000000"/>
                    <w:lang w:eastAsia="en-AU"/>
                  </w:rPr>
                </w:pPr>
              </w:p>
            </w:tc>
            <w:tc>
              <w:tcPr>
                <w:tcW w:w="1984" w:type="dxa"/>
                <w:tcBorders>
                  <w:top w:val="nil"/>
                  <w:left w:val="nil"/>
                  <w:bottom w:val="single" w:sz="4" w:space="0" w:color="auto"/>
                  <w:right w:val="single" w:sz="4" w:space="0" w:color="auto"/>
                </w:tcBorders>
                <w:shd w:val="clear" w:color="auto" w:fill="auto"/>
                <w:vAlign w:val="center"/>
              </w:tcPr>
              <w:p w14:paraId="77885AC0" w14:textId="4CE86564" w:rsidR="007C4EE0" w:rsidRPr="00EF0B00" w:rsidRDefault="007C4EE0" w:rsidP="008E63D8">
                <w:pPr>
                  <w:widowControl/>
                  <w:spacing w:after="0" w:line="240" w:lineRule="auto"/>
                  <w:ind w:right="0"/>
                  <w:jc w:val="left"/>
                  <w:rPr>
                    <w:color w:val="000000"/>
                    <w:lang w:eastAsia="en-AU"/>
                  </w:rPr>
                </w:pPr>
                <w:r w:rsidRPr="00EF0B00">
                  <w:rPr>
                    <w:color w:val="000000"/>
                    <w:lang w:eastAsia="en-AU"/>
                  </w:rPr>
                  <w:t xml:space="preserve">$                 </w:t>
                </w:r>
              </w:p>
            </w:tc>
          </w:tr>
          <w:tr w:rsidR="00EF0B00" w:rsidRPr="00EF0B00" w14:paraId="34A9A3C7" w14:textId="77777777" w:rsidTr="000D05BC">
            <w:trPr>
              <w:trHeight w:val="300"/>
            </w:trPr>
            <w:tc>
              <w:tcPr>
                <w:tcW w:w="7797"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tcPr>
              <w:p w14:paraId="23BBFAC9" w14:textId="07980ABA" w:rsidR="00EF0B00" w:rsidRPr="00EF0B00" w:rsidRDefault="00EF0B00" w:rsidP="00EF0B00">
                <w:pPr>
                  <w:widowControl/>
                  <w:spacing w:after="0" w:line="240" w:lineRule="auto"/>
                  <w:ind w:right="0"/>
                  <w:jc w:val="right"/>
                  <w:rPr>
                    <w:b/>
                    <w:bCs/>
                    <w:color w:val="000000"/>
                  </w:rPr>
                </w:pPr>
                <w:r w:rsidRPr="00EF0B00">
                  <w:rPr>
                    <w:b/>
                    <w:bCs/>
                    <w:color w:val="000000"/>
                  </w:rPr>
                  <w:t xml:space="preserve">SUB-TOTAL </w:t>
                </w:r>
                <w:r>
                  <w:rPr>
                    <w:b/>
                    <w:bCs/>
                    <w:color w:val="000000"/>
                  </w:rPr>
                  <w:t>SERVICES</w:t>
                </w:r>
              </w:p>
            </w:tc>
            <w:tc>
              <w:tcPr>
                <w:tcW w:w="1984" w:type="dxa"/>
                <w:tcBorders>
                  <w:top w:val="nil"/>
                  <w:left w:val="nil"/>
                  <w:bottom w:val="single" w:sz="4" w:space="0" w:color="auto"/>
                  <w:right w:val="single" w:sz="4" w:space="0" w:color="auto"/>
                </w:tcBorders>
                <w:shd w:val="clear" w:color="auto" w:fill="auto"/>
                <w:vAlign w:val="center"/>
              </w:tcPr>
              <w:p w14:paraId="7D90BCD8" w14:textId="42CDB469" w:rsidR="00EF0B00" w:rsidRPr="00EF0B00" w:rsidRDefault="00EF0B00" w:rsidP="000D05BC">
                <w:pPr>
                  <w:widowControl/>
                  <w:spacing w:after="0" w:line="240" w:lineRule="auto"/>
                  <w:ind w:right="0"/>
                  <w:jc w:val="left"/>
                  <w:rPr>
                    <w:color w:val="000000"/>
                    <w:lang w:eastAsia="en-AU"/>
                  </w:rPr>
                </w:pPr>
                <w:r w:rsidRPr="00EF0B00">
                  <w:rPr>
                    <w:color w:val="000000"/>
                    <w:lang w:eastAsia="en-AU"/>
                  </w:rPr>
                  <w:t xml:space="preserve">$                 </w:t>
                </w:r>
              </w:p>
            </w:tc>
          </w:tr>
          <w:tr w:rsidR="00EF0B00" w:rsidRPr="00EF0B00" w14:paraId="5E2D99FE" w14:textId="77777777" w:rsidTr="00EF0B00">
            <w:trPr>
              <w:trHeight w:val="300"/>
            </w:trPr>
            <w:tc>
              <w:tcPr>
                <w:tcW w:w="7797"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1DFA9ED" w14:textId="366053E7" w:rsidR="00EF0B00" w:rsidRPr="00EF0B00" w:rsidRDefault="00EF0B00" w:rsidP="00EF0B00">
                <w:pPr>
                  <w:widowControl/>
                  <w:spacing w:after="0" w:line="240" w:lineRule="auto"/>
                  <w:ind w:right="0"/>
                  <w:jc w:val="right"/>
                  <w:rPr>
                    <w:b/>
                    <w:bCs/>
                    <w:color w:val="000000"/>
                    <w:sz w:val="24"/>
                    <w:szCs w:val="24"/>
                    <w:lang w:eastAsia="en-AU"/>
                  </w:rPr>
                </w:pPr>
                <w:r w:rsidRPr="00EF0B00">
                  <w:rPr>
                    <w:b/>
                    <w:bCs/>
                    <w:color w:val="000000"/>
                    <w:sz w:val="24"/>
                    <w:szCs w:val="24"/>
                    <w:lang w:eastAsia="en-AU"/>
                  </w:rPr>
                  <w:t>TOTAL GOOD</w:t>
                </w:r>
                <w:r w:rsidR="00600087">
                  <w:rPr>
                    <w:b/>
                    <w:bCs/>
                    <w:color w:val="000000"/>
                    <w:sz w:val="24"/>
                    <w:szCs w:val="24"/>
                    <w:lang w:eastAsia="en-AU"/>
                  </w:rPr>
                  <w:t>S</w:t>
                </w:r>
                <w:r w:rsidRPr="00EF0B00">
                  <w:rPr>
                    <w:b/>
                    <w:bCs/>
                    <w:color w:val="000000"/>
                    <w:sz w:val="24"/>
                    <w:szCs w:val="24"/>
                    <w:lang w:eastAsia="en-AU"/>
                  </w:rPr>
                  <w:t xml:space="preserve"> &amp; SERVICES</w:t>
                </w:r>
              </w:p>
            </w:tc>
            <w:tc>
              <w:tcPr>
                <w:tcW w:w="1984" w:type="dxa"/>
                <w:tcBorders>
                  <w:top w:val="nil"/>
                  <w:left w:val="nil"/>
                  <w:bottom w:val="single" w:sz="4" w:space="0" w:color="auto"/>
                  <w:right w:val="single" w:sz="4" w:space="0" w:color="auto"/>
                </w:tcBorders>
                <w:shd w:val="clear" w:color="auto" w:fill="auto"/>
                <w:vAlign w:val="center"/>
                <w:hideMark/>
              </w:tcPr>
              <w:p w14:paraId="09DF7F91" w14:textId="24C26D16" w:rsidR="00EF0B00" w:rsidRPr="00EF0B00" w:rsidRDefault="00EF0B00" w:rsidP="008E63D8">
                <w:pPr>
                  <w:widowControl/>
                  <w:spacing w:after="0" w:line="240" w:lineRule="auto"/>
                  <w:ind w:right="0"/>
                  <w:jc w:val="left"/>
                  <w:rPr>
                    <w:b/>
                    <w:bCs/>
                    <w:color w:val="000000"/>
                    <w:sz w:val="24"/>
                    <w:szCs w:val="24"/>
                    <w:lang w:eastAsia="en-AU"/>
                  </w:rPr>
                </w:pPr>
                <w:r w:rsidRPr="00EF0B00">
                  <w:rPr>
                    <w:b/>
                    <w:bCs/>
                    <w:color w:val="000000"/>
                    <w:sz w:val="24"/>
                    <w:szCs w:val="24"/>
                    <w:lang w:eastAsia="en-AU"/>
                  </w:rPr>
                  <w:t xml:space="preserve"> $                 </w:t>
                </w:r>
              </w:p>
            </w:tc>
          </w:tr>
        </w:tbl>
        <w:p w14:paraId="3B1B430B" w14:textId="77777777" w:rsidR="00D3151C" w:rsidRDefault="00D3151C" w:rsidP="009B6A7E">
          <w:pPr>
            <w:rPr>
              <w:i/>
              <w:iCs/>
              <w:lang w:eastAsia="en-GB"/>
            </w:rPr>
          </w:pPr>
        </w:p>
        <w:p w14:paraId="00AC0740" w14:textId="1195CE62" w:rsidR="009B6A7E" w:rsidRDefault="00E17951" w:rsidP="009B6A7E">
          <w:pPr>
            <w:rPr>
              <w:i/>
              <w:iCs/>
              <w:lang w:eastAsia="en-GB"/>
            </w:rPr>
          </w:pPr>
          <w:r>
            <w:rPr>
              <w:i/>
              <w:iCs/>
              <w:lang w:eastAsia="en-GB"/>
            </w:rPr>
            <w:t xml:space="preserve">* </w:t>
          </w:r>
          <w:r>
            <w:rPr>
              <w:rStyle w:val="Calibri11NoBold"/>
            </w:rPr>
            <w:t>T</w:t>
          </w:r>
          <w:r w:rsidRPr="009914B2">
            <w:t>ravel costs, accommodation, and meals</w:t>
          </w:r>
          <w:r w:rsidRPr="00240DC8">
            <w:t xml:space="preserve"> will be covered by SPC as per the SPC Travel Policy</w:t>
          </w:r>
          <w:r>
            <w:t xml:space="preserve"> (</w:t>
          </w:r>
          <w:r w:rsidRPr="00224BD5">
            <w:rPr>
              <w:b/>
              <w:bCs/>
            </w:rPr>
            <w:t xml:space="preserve">do </w:t>
          </w:r>
          <w:r>
            <w:rPr>
              <w:b/>
              <w:bCs/>
            </w:rPr>
            <w:t>not</w:t>
          </w:r>
          <w:r w:rsidRPr="00224BD5">
            <w:rPr>
              <w:b/>
              <w:bCs/>
            </w:rPr>
            <w:t xml:space="preserve"> include travel expenses in your financial proposal</w:t>
          </w:r>
          <w:r>
            <w:t xml:space="preserve">).  </w:t>
          </w:r>
          <w:r w:rsidRPr="002214F3">
            <w:t xml:space="preserve">As of </w:t>
          </w:r>
          <w:r>
            <w:t>April</w:t>
          </w:r>
          <w:r w:rsidRPr="002214F3">
            <w:t xml:space="preserve"> 2023, the per diem for Kiritimati Island was AU$200 per day.</w:t>
          </w:r>
        </w:p>
        <w:p w14:paraId="09C34344" w14:textId="6D8B4D76" w:rsidR="00FC31A4" w:rsidRDefault="00FC31A4" w:rsidP="00FC31A4">
          <w:pPr>
            <w:pStyle w:val="ListParagraph"/>
            <w:ind w:right="108"/>
          </w:pPr>
          <w:bookmarkStart w:id="70" w:name="_Hlk99564403"/>
          <w:r>
            <w:t>No payment will be made for items which have not been priced. Such items are deemed to be covered by the financial offer. Bidders will be deemed to have satisfied themselves, before submitting their proposal, considering all that is required for the full and proper performance of the contract and to have included all applicable costs in their rates and prices.</w:t>
          </w:r>
          <w:bookmarkEnd w:id="70"/>
        </w:p>
        <w:p w14:paraId="3837E35F" w14:textId="23C49474" w:rsidR="00A64692" w:rsidRDefault="00A64692" w:rsidP="00A64692">
          <w:pPr>
            <w:pStyle w:val="ListParagraph"/>
            <w:ind w:right="108"/>
          </w:pPr>
        </w:p>
        <w:tbl>
          <w:tblPr>
            <w:tblStyle w:val="TableGrid"/>
            <w:tblW w:w="97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9776"/>
          </w:tblGrid>
          <w:tr w:rsidR="00A64692" w:rsidRPr="003F2E6D" w14:paraId="4C9598CA" w14:textId="77777777" w:rsidTr="00C559A5">
            <w:tc>
              <w:tcPr>
                <w:tcW w:w="9776" w:type="dxa"/>
              </w:tcPr>
              <w:p w14:paraId="531A8E8C" w14:textId="77777777" w:rsidR="00A64692" w:rsidRPr="003F2E6D" w:rsidRDefault="00A64692" w:rsidP="00C559A5">
                <w:pPr>
                  <w:spacing w:after="0"/>
                  <w:rPr>
                    <w:rFonts w:ascii="Calibri" w:hAnsi="Calibri" w:cs="Calibri"/>
                    <w:b/>
                    <w:bCs/>
                  </w:rPr>
                </w:pPr>
                <w:r w:rsidRPr="003F2E6D">
                  <w:rPr>
                    <w:rFonts w:ascii="Calibri" w:hAnsi="Calibri" w:cs="Calibri"/>
                    <w:b/>
                    <w:bCs/>
                  </w:rPr>
                  <w:t>For the Bidder</w:t>
                </w:r>
                <w:r>
                  <w:rPr>
                    <w:rFonts w:ascii="Calibri" w:hAnsi="Calibri" w:cs="Calibri"/>
                    <w:b/>
                    <w:bCs/>
                  </w:rPr>
                  <w:t xml:space="preserve">: </w:t>
                </w:r>
                <w:sdt>
                  <w:sdtPr>
                    <w:rPr>
                      <w:rFonts w:ascii="Calibri" w:hAnsi="Calibri" w:cs="Calibri"/>
                      <w:b/>
                      <w:bCs/>
                    </w:rPr>
                    <w:id w:val="-1010986705"/>
                    <w:placeholder>
                      <w:docPart w:val="1F57732A11694871B97359D42A3E77D7"/>
                    </w:placeholder>
                    <w:showingPlcHdr/>
                    <w15:color w:val="FFFF99"/>
                  </w:sdtPr>
                  <w:sdtContent>
                    <w:r w:rsidRPr="00401EB1">
                      <w:rPr>
                        <w:rStyle w:val="PlaceholderText"/>
                        <w:i/>
                        <w:iCs/>
                      </w:rPr>
                      <w:t>[insert name of the company]</w:t>
                    </w:r>
                  </w:sdtContent>
                </w:sdt>
              </w:p>
              <w:p w14:paraId="3CDB854C" w14:textId="77777777" w:rsidR="00A64692" w:rsidRPr="003F2E6D" w:rsidRDefault="00A64692" w:rsidP="00C559A5">
                <w:pPr>
                  <w:spacing w:after="0"/>
                </w:pPr>
              </w:p>
            </w:tc>
          </w:tr>
          <w:tr w:rsidR="00A64692" w:rsidRPr="00401EB1" w14:paraId="2919F6CB" w14:textId="77777777" w:rsidTr="00C559A5">
            <w:tc>
              <w:tcPr>
                <w:tcW w:w="9776" w:type="dxa"/>
                <w:shd w:val="clear" w:color="auto" w:fill="F2F2F2" w:themeFill="background1" w:themeFillShade="F2"/>
              </w:tcPr>
              <w:sdt>
                <w:sdtPr>
                  <w:id w:val="424307537"/>
                  <w:placeholder>
                    <w:docPart w:val="3CBB848B8B7D44A09F409C5259A55765"/>
                  </w:placeholder>
                  <w15:color w:val="FFFF99"/>
                </w:sdtPr>
                <w:sdtContent>
                  <w:p w14:paraId="2213519B" w14:textId="77777777" w:rsidR="00A64692" w:rsidRPr="003F2E6D" w:rsidRDefault="00A64692" w:rsidP="00C559A5">
                    <w:pPr>
                      <w:spacing w:after="0"/>
                    </w:pPr>
                    <w:r w:rsidRPr="003F2E6D">
                      <w:t>Signature:</w:t>
                    </w:r>
                  </w:p>
                  <w:p w14:paraId="5A2E6114" w14:textId="77777777" w:rsidR="00A64692" w:rsidRPr="003F2E6D" w:rsidRDefault="00A64692" w:rsidP="00C559A5">
                    <w:pPr>
                      <w:spacing w:after="0"/>
                    </w:pPr>
                  </w:p>
                  <w:p w14:paraId="404F17D4" w14:textId="77777777" w:rsidR="00A64692" w:rsidRPr="003F2E6D" w:rsidRDefault="00000000" w:rsidP="00C559A5">
                    <w:pPr>
                      <w:spacing w:after="0"/>
                    </w:pPr>
                  </w:p>
                </w:sdtContent>
              </w:sdt>
              <w:p w14:paraId="04B9E12E" w14:textId="77777777" w:rsidR="00A64692" w:rsidRDefault="00A64692" w:rsidP="00C559A5">
                <w:pPr>
                  <w:spacing w:after="0"/>
                </w:pPr>
              </w:p>
              <w:p w14:paraId="3551F882" w14:textId="1CD7252D" w:rsidR="00A64692" w:rsidRPr="003F2E6D" w:rsidRDefault="00A64692" w:rsidP="00C559A5">
                <w:pPr>
                  <w:spacing w:after="0"/>
                </w:pPr>
                <w:r w:rsidRPr="003F2E6D">
                  <w:t>Name of the Bidder’s representative:</w:t>
                </w:r>
                <w:r>
                  <w:t xml:space="preserve"> </w:t>
                </w:r>
                <w:sdt>
                  <w:sdtPr>
                    <w:rPr>
                      <w:rStyle w:val="Calibri11NoBold"/>
                    </w:rPr>
                    <w:id w:val="1267275879"/>
                    <w:placeholder>
                      <w:docPart w:val="3B68788A9C7D4F8E8A82061B5C5F506A"/>
                    </w:placeholder>
                    <w:showingPlcHdr/>
                    <w15:color w:val="FFFF99"/>
                  </w:sdtPr>
                  <w:sdtEndPr>
                    <w:rPr>
                      <w:rStyle w:val="DefaultParagraphFont"/>
                      <w:b/>
                      <w:bCs/>
                    </w:rPr>
                  </w:sdtEndPr>
                  <w:sdtContent>
                    <w:r w:rsidRPr="00401EB1">
                      <w:rPr>
                        <w:rStyle w:val="PlaceholderText"/>
                        <w:i/>
                        <w:iCs/>
                      </w:rPr>
                      <w:t xml:space="preserve">[insert name of the </w:t>
                    </w:r>
                    <w:r>
                      <w:rPr>
                        <w:rStyle w:val="PlaceholderText"/>
                        <w:i/>
                        <w:iCs/>
                      </w:rPr>
                      <w:t>representative</w:t>
                    </w:r>
                    <w:r w:rsidRPr="00401EB1">
                      <w:rPr>
                        <w:rStyle w:val="PlaceholderText"/>
                        <w:i/>
                        <w:iCs/>
                      </w:rPr>
                      <w:t>]</w:t>
                    </w:r>
                  </w:sdtContent>
                </w:sdt>
              </w:p>
              <w:p w14:paraId="783533C8" w14:textId="77777777" w:rsidR="00A64692" w:rsidRDefault="00A64692" w:rsidP="00C559A5">
                <w:pPr>
                  <w:spacing w:after="0"/>
                  <w:rPr>
                    <w:rFonts w:ascii="Calibri" w:hAnsi="Calibri" w:cs="Calibri"/>
                  </w:rPr>
                </w:pPr>
              </w:p>
              <w:p w14:paraId="24B75A8F" w14:textId="6E6D752D" w:rsidR="00A64692" w:rsidRPr="00401EB1" w:rsidRDefault="00A64692" w:rsidP="00C559A5">
                <w:pPr>
                  <w:spacing w:after="0"/>
                  <w:rPr>
                    <w:rFonts w:ascii="Calibri" w:hAnsi="Calibri" w:cs="Calibri"/>
                    <w:color w:val="808080" w:themeColor="background1" w:themeShade="80"/>
                  </w:rPr>
                </w:pPr>
                <w:r w:rsidRPr="003F2E6D">
                  <w:rPr>
                    <w:rFonts w:ascii="Calibri" w:hAnsi="Calibri" w:cs="Calibri"/>
                  </w:rPr>
                  <w:t xml:space="preserve">Title: </w:t>
                </w:r>
                <w:sdt>
                  <w:sdtPr>
                    <w:rPr>
                      <w:rStyle w:val="Calibri11NoBold"/>
                    </w:rPr>
                    <w:id w:val="1758097340"/>
                    <w:placeholder>
                      <w:docPart w:val="53A8D2496AA8473684D6FAD562179322"/>
                    </w:placeholder>
                    <w:showingPlcHdr/>
                    <w15:color w:val="FFFF99"/>
                  </w:sdtPr>
                  <w:sdtEndPr>
                    <w:rPr>
                      <w:rStyle w:val="DefaultParagraphFont"/>
                      <w:rFonts w:ascii="Calibri" w:hAnsi="Calibri" w:cs="Calibri"/>
                      <w:b/>
                      <w:bCs/>
                    </w:rPr>
                  </w:sdtEndPr>
                  <w:sdtContent>
                    <w:r w:rsidRPr="00401EB1">
                      <w:rPr>
                        <w:rStyle w:val="PlaceholderText"/>
                        <w:i/>
                        <w:iCs/>
                      </w:rPr>
                      <w:t xml:space="preserve">[insert </w:t>
                    </w:r>
                    <w:r>
                      <w:rPr>
                        <w:rStyle w:val="PlaceholderText"/>
                        <w:i/>
                        <w:iCs/>
                      </w:rPr>
                      <w:t>Title of the representative</w:t>
                    </w:r>
                    <w:r w:rsidRPr="00401EB1">
                      <w:rPr>
                        <w:rStyle w:val="PlaceholderText"/>
                        <w:i/>
                        <w:iCs/>
                      </w:rPr>
                      <w:t>]</w:t>
                    </w:r>
                  </w:sdtContent>
                </w:sdt>
              </w:p>
            </w:tc>
          </w:tr>
          <w:tr w:rsidR="00A64692" w:rsidRPr="003F2E6D" w14:paraId="5D5942D9" w14:textId="77777777" w:rsidTr="00C559A5">
            <w:trPr>
              <w:trHeight w:val="580"/>
            </w:trPr>
            <w:tc>
              <w:tcPr>
                <w:tcW w:w="9776" w:type="dxa"/>
                <w:shd w:val="clear" w:color="auto" w:fill="F2F2F2" w:themeFill="background1" w:themeFillShade="F2"/>
              </w:tcPr>
              <w:p w14:paraId="11985A91" w14:textId="77777777" w:rsidR="00A64692" w:rsidRDefault="00A64692" w:rsidP="00C559A5">
                <w:pPr>
                  <w:spacing w:after="0"/>
                </w:pPr>
              </w:p>
              <w:p w14:paraId="641D913A" w14:textId="2C108A5A" w:rsidR="00A64692" w:rsidRPr="003F2E6D" w:rsidRDefault="00A64692" w:rsidP="00C559A5">
                <w:pPr>
                  <w:spacing w:after="0"/>
                </w:pPr>
                <w:r w:rsidRPr="003F2E6D">
                  <w:t xml:space="preserve">Date: </w:t>
                </w:r>
                <w:sdt>
                  <w:sdtPr>
                    <w:rPr>
                      <w:rStyle w:val="Calibri11NoBold"/>
                    </w:rPr>
                    <w:id w:val="-454713613"/>
                    <w:placeholder>
                      <w:docPart w:val="EEE31A3354D84CF2B197025B6380D044"/>
                    </w:placeholder>
                    <w:showingPlcHdr/>
                    <w15:color w:val="FFFF99"/>
                    <w:date>
                      <w:dateFormat w:val="d/MM/yyyy"/>
                      <w:lid w:val="en-AU"/>
                      <w:storeMappedDataAs w:val="dateTime"/>
                      <w:calendar w:val="gregorian"/>
                    </w:date>
                  </w:sdtPr>
                  <w:sdtEndPr>
                    <w:rPr>
                      <w:rStyle w:val="DefaultParagraphFont"/>
                    </w:rPr>
                  </w:sdtEndPr>
                  <w:sdtContent>
                    <w:r w:rsidRPr="00401EB1">
                      <w:rPr>
                        <w:rStyle w:val="PlaceholderText"/>
                        <w:i/>
                        <w:iCs/>
                      </w:rPr>
                      <w:t>[</w:t>
                    </w:r>
                    <w:r w:rsidRPr="00401EB1">
                      <w:rPr>
                        <w:rStyle w:val="PlaceholderText"/>
                        <w:rFonts w:ascii="Calibri" w:hAnsi="Calibri" w:cs="Calibri"/>
                        <w:i/>
                        <w:iCs/>
                      </w:rPr>
                      <w:t>Click or tap to enter a date]</w:t>
                    </w:r>
                  </w:sdtContent>
                </w:sdt>
              </w:p>
            </w:tc>
          </w:tr>
        </w:tbl>
        <w:p w14:paraId="6F1949FA" w14:textId="77777777" w:rsidR="00A64692" w:rsidRPr="00426139" w:rsidRDefault="00A64692" w:rsidP="009B6A7E">
          <w:pPr>
            <w:rPr>
              <w:i/>
              <w:iCs/>
              <w:lang w:eastAsia="en-GB"/>
            </w:rPr>
          </w:pPr>
        </w:p>
        <w:p w14:paraId="26EEF5B8" w14:textId="610D8914" w:rsidR="00DB6DE8" w:rsidRPr="00ED2495" w:rsidRDefault="00000000" w:rsidP="00ED2495">
          <w:pPr>
            <w:pStyle w:val="ListParagraph"/>
            <w:ind w:right="108"/>
          </w:pPr>
        </w:p>
      </w:sdtContent>
    </w:sdt>
    <w:permEnd w:id="1082879905" w:displacedByCustomXml="prev"/>
    <w:bookmarkEnd w:id="69" w:displacedByCustomXml="prev"/>
    <w:sectPr w:rsidR="00DB6DE8" w:rsidRPr="00ED2495" w:rsidSect="00646A8B">
      <w:pgSz w:w="11906" w:h="16838" w:code="9"/>
      <w:pgMar w:top="1440" w:right="1080" w:bottom="1418" w:left="1080" w:header="0"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EF93D" w14:textId="77777777" w:rsidR="00231A0A" w:rsidRDefault="00231A0A" w:rsidP="00BC582D">
      <w:r>
        <w:separator/>
      </w:r>
    </w:p>
    <w:p w14:paraId="747C7339" w14:textId="77777777" w:rsidR="00231A0A" w:rsidRDefault="00231A0A" w:rsidP="00BC582D"/>
    <w:p w14:paraId="655D3848" w14:textId="77777777" w:rsidR="00231A0A" w:rsidRDefault="00231A0A" w:rsidP="00BC582D"/>
    <w:p w14:paraId="4445159F" w14:textId="77777777" w:rsidR="00231A0A" w:rsidRDefault="00231A0A" w:rsidP="00BC582D"/>
    <w:p w14:paraId="295B4B15" w14:textId="77777777" w:rsidR="00231A0A" w:rsidRDefault="00231A0A" w:rsidP="00BC582D"/>
  </w:endnote>
  <w:endnote w:type="continuationSeparator" w:id="0">
    <w:p w14:paraId="1F8584EE" w14:textId="77777777" w:rsidR="00231A0A" w:rsidRDefault="00231A0A" w:rsidP="00BC582D">
      <w:r>
        <w:continuationSeparator/>
      </w:r>
    </w:p>
    <w:p w14:paraId="60495B14" w14:textId="77777777" w:rsidR="00231A0A" w:rsidRDefault="00231A0A" w:rsidP="00BC582D"/>
    <w:p w14:paraId="7937E614" w14:textId="77777777" w:rsidR="00231A0A" w:rsidRDefault="00231A0A" w:rsidP="00BC582D"/>
    <w:p w14:paraId="708288F8" w14:textId="77777777" w:rsidR="00231A0A" w:rsidRDefault="00231A0A" w:rsidP="00BC582D"/>
    <w:p w14:paraId="5ACD8E19" w14:textId="77777777" w:rsidR="00231A0A" w:rsidRDefault="00231A0A" w:rsidP="00BC58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Light">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81434"/>
      <w:docPartObj>
        <w:docPartGallery w:val="Page Numbers (Bottom of Page)"/>
        <w:docPartUnique/>
      </w:docPartObj>
    </w:sdtPr>
    <w:sdtEndPr>
      <w:rPr>
        <w:sz w:val="20"/>
        <w:szCs w:val="20"/>
      </w:rPr>
    </w:sdtEndPr>
    <w:sdtContent>
      <w:p w14:paraId="5D175918" w14:textId="48006C82" w:rsidR="00315E56" w:rsidRPr="009D1E8A" w:rsidRDefault="00646A8B" w:rsidP="00BC582D">
        <w:pPr>
          <w:pStyle w:val="Footer"/>
          <w:jc w:val="right"/>
        </w:pPr>
        <w:r w:rsidRPr="00512E28">
          <w:rPr>
            <w:sz w:val="20"/>
            <w:szCs w:val="20"/>
          </w:rPr>
          <w:fldChar w:fldCharType="begin"/>
        </w:r>
        <w:r w:rsidRPr="00512E28">
          <w:rPr>
            <w:sz w:val="20"/>
            <w:szCs w:val="20"/>
          </w:rPr>
          <w:instrText>PAGE   \* MERGEFORMAT</w:instrText>
        </w:r>
        <w:r w:rsidRPr="00512E28">
          <w:rPr>
            <w:sz w:val="20"/>
            <w:szCs w:val="20"/>
          </w:rPr>
          <w:fldChar w:fldCharType="separate"/>
        </w:r>
        <w:r w:rsidRPr="00512E28">
          <w:rPr>
            <w:sz w:val="20"/>
            <w:szCs w:val="20"/>
            <w:lang w:val="fr-FR"/>
          </w:rPr>
          <w:t>2</w:t>
        </w:r>
        <w:r w:rsidRPr="00512E28">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9834589"/>
      <w:docPartObj>
        <w:docPartGallery w:val="Page Numbers (Bottom of Page)"/>
        <w:docPartUnique/>
      </w:docPartObj>
    </w:sdtPr>
    <w:sdtEndPr>
      <w:rPr>
        <w:noProof/>
        <w:sz w:val="16"/>
        <w:szCs w:val="16"/>
      </w:rPr>
    </w:sdtEndPr>
    <w:sdtContent>
      <w:p w14:paraId="76AE769C" w14:textId="77777777" w:rsidR="009D1E8A" w:rsidRPr="00BC582D" w:rsidRDefault="009D1E8A" w:rsidP="00BC582D">
        <w:pPr>
          <w:pStyle w:val="Footer"/>
          <w:jc w:val="right"/>
          <w:rPr>
            <w:noProof/>
            <w:sz w:val="20"/>
            <w:szCs w:val="20"/>
          </w:rPr>
        </w:pPr>
        <w:r w:rsidRPr="00BC582D">
          <w:rPr>
            <w:noProof/>
            <w:sz w:val="20"/>
            <w:szCs w:val="20"/>
          </w:rPr>
          <w:fldChar w:fldCharType="begin"/>
        </w:r>
        <w:r w:rsidRPr="00BC582D">
          <w:rPr>
            <w:noProof/>
            <w:sz w:val="20"/>
            <w:szCs w:val="20"/>
          </w:rPr>
          <w:instrText xml:space="preserve"> PAGE   \* MERGEFORMAT </w:instrText>
        </w:r>
        <w:r w:rsidRPr="00BC582D">
          <w:rPr>
            <w:noProof/>
            <w:sz w:val="20"/>
            <w:szCs w:val="20"/>
          </w:rPr>
          <w:fldChar w:fldCharType="separate"/>
        </w:r>
        <w:r w:rsidRPr="00BC582D">
          <w:rPr>
            <w:noProof/>
            <w:sz w:val="20"/>
            <w:szCs w:val="20"/>
          </w:rPr>
          <w:t>1</w:t>
        </w:r>
        <w:r w:rsidRPr="00BC582D">
          <w:rPr>
            <w:noProof/>
            <w:sz w:val="20"/>
            <w:szCs w:val="20"/>
          </w:rPr>
          <w:fldChar w:fldCharType="end"/>
        </w:r>
      </w:p>
      <w:p w14:paraId="08C8FCB2" w14:textId="17D9627B" w:rsidR="009D1E8A" w:rsidRPr="009D1E8A" w:rsidRDefault="009D1E8A" w:rsidP="00BC582D">
        <w:pPr>
          <w:pStyle w:val="Footer"/>
          <w:rPr>
            <w:noProof/>
            <w:sz w:val="16"/>
            <w:szCs w:val="16"/>
          </w:rPr>
        </w:pPr>
        <w:bookmarkStart w:id="5" w:name="_Hlk87991430"/>
        <w:bookmarkStart w:id="6" w:name="_Hlk87991431"/>
        <w:bookmarkStart w:id="7" w:name="_Hlk87991442"/>
        <w:bookmarkStart w:id="8" w:name="_Hlk87991443"/>
        <w:bookmarkStart w:id="9" w:name="_Hlk87991460"/>
        <w:bookmarkStart w:id="10" w:name="_Hlk87991461"/>
        <w:bookmarkStart w:id="11" w:name="_Hlk87991476"/>
        <w:bookmarkStart w:id="12" w:name="_Hlk87991477"/>
        <w:r w:rsidRPr="00BC582D">
          <w:rPr>
            <w:noProof/>
            <w:sz w:val="14"/>
            <w:szCs w:val="14"/>
          </w:rPr>
          <w:t>V</w:t>
        </w:r>
        <w:r w:rsidR="00D12F12">
          <w:rPr>
            <w:noProof/>
            <w:sz w:val="14"/>
            <w:szCs w:val="14"/>
          </w:rPr>
          <w:t>2</w:t>
        </w:r>
        <w:r w:rsidRPr="00BC582D">
          <w:rPr>
            <w:noProof/>
            <w:sz w:val="14"/>
            <w:szCs w:val="14"/>
          </w:rPr>
          <w:t>-202</w:t>
        </w:r>
        <w:bookmarkEnd w:id="5"/>
        <w:bookmarkEnd w:id="6"/>
        <w:bookmarkEnd w:id="7"/>
        <w:bookmarkEnd w:id="8"/>
        <w:bookmarkEnd w:id="9"/>
        <w:bookmarkEnd w:id="10"/>
        <w:bookmarkEnd w:id="11"/>
        <w:bookmarkEnd w:id="12"/>
        <w:r w:rsidRPr="00BC582D">
          <w:rPr>
            <w:noProof/>
            <w:sz w:val="14"/>
            <w:szCs w:val="14"/>
          </w:rPr>
          <w:t>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82841" w14:textId="77777777" w:rsidR="00231A0A" w:rsidRDefault="00231A0A" w:rsidP="00BC582D">
      <w:r>
        <w:separator/>
      </w:r>
    </w:p>
    <w:p w14:paraId="6D5D0680" w14:textId="77777777" w:rsidR="00231A0A" w:rsidRDefault="00231A0A" w:rsidP="00BC582D"/>
    <w:p w14:paraId="24CF41E1" w14:textId="77777777" w:rsidR="00231A0A" w:rsidRDefault="00231A0A" w:rsidP="00BC582D"/>
    <w:p w14:paraId="3E1F2570" w14:textId="77777777" w:rsidR="00231A0A" w:rsidRDefault="00231A0A" w:rsidP="00BC582D"/>
    <w:p w14:paraId="4BEC0537" w14:textId="77777777" w:rsidR="00231A0A" w:rsidRDefault="00231A0A" w:rsidP="00BC582D"/>
  </w:footnote>
  <w:footnote w:type="continuationSeparator" w:id="0">
    <w:p w14:paraId="2ACA8BC1" w14:textId="77777777" w:rsidR="00231A0A" w:rsidRDefault="00231A0A" w:rsidP="00BC582D">
      <w:r>
        <w:continuationSeparator/>
      </w:r>
    </w:p>
    <w:p w14:paraId="37603E82" w14:textId="77777777" w:rsidR="00231A0A" w:rsidRDefault="00231A0A" w:rsidP="00BC582D"/>
    <w:p w14:paraId="024AE170" w14:textId="77777777" w:rsidR="00231A0A" w:rsidRDefault="00231A0A" w:rsidP="00BC582D"/>
    <w:p w14:paraId="0DB741DC" w14:textId="77777777" w:rsidR="00231A0A" w:rsidRDefault="00231A0A" w:rsidP="00BC582D"/>
    <w:p w14:paraId="4A6642EE" w14:textId="77777777" w:rsidR="00231A0A" w:rsidRDefault="00231A0A" w:rsidP="00BC582D"/>
  </w:footnote>
  <w:footnote w:id="1">
    <w:p w14:paraId="1751DDBB" w14:textId="37B0CC44" w:rsidR="00E35FB2" w:rsidRDefault="00E35FB2">
      <w:pPr>
        <w:pStyle w:val="FootnoteText"/>
      </w:pPr>
      <w:r>
        <w:rPr>
          <w:rStyle w:val="FootnoteReference"/>
        </w:rPr>
        <w:footnoteRef/>
      </w:r>
      <w:r>
        <w:t xml:space="preserve"> At the time of writing (April 2023), </w:t>
      </w:r>
      <w:r w:rsidR="00D655EA">
        <w:t xml:space="preserve">commercial flights to/from Kiritimati have yet to resume since 2020 due to COVID and then airport </w:t>
      </w:r>
      <w:r w:rsidR="00A85678">
        <w:t xml:space="preserve">compliance issues.  It is expected the </w:t>
      </w:r>
      <w:proofErr w:type="spellStart"/>
      <w:r w:rsidR="00A85678">
        <w:t>Nadi</w:t>
      </w:r>
      <w:proofErr w:type="spellEnd"/>
      <w:r w:rsidR="00A85678">
        <w:t xml:space="preserve"> – Kiritimati – Honolulu </w:t>
      </w:r>
      <w:r w:rsidR="00F10F78">
        <w:t xml:space="preserve">(NAN-CXI-HNL) </w:t>
      </w:r>
      <w:r w:rsidR="00A85678">
        <w:t>weekly flights will resume by May/June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7A2F3" w14:textId="77777777" w:rsidR="00315E56" w:rsidRPr="00500EC1" w:rsidRDefault="009E17CB" w:rsidP="00BC582D">
    <w:pPr>
      <w:pStyle w:val="Header"/>
    </w:pPr>
    <w:r w:rsidRPr="00500EC1">
      <w:t>SPC/CRGA 42 (12)</w:t>
    </w:r>
    <w:r>
      <w:t>/Paper 6.2</w:t>
    </w:r>
  </w:p>
  <w:p w14:paraId="24C305D7" w14:textId="77777777" w:rsidR="00315E56" w:rsidRDefault="00000000" w:rsidP="00BC582D">
    <w:sdt>
      <w:sdtPr>
        <w:id w:val="-497885184"/>
        <w:docPartObj>
          <w:docPartGallery w:val="Page Numbers (Top of Page)"/>
          <w:docPartUnique/>
        </w:docPartObj>
      </w:sdtPr>
      <w:sdtContent>
        <w:r w:rsidR="009E17CB">
          <w:t xml:space="preserve">Page </w:t>
        </w:r>
        <w:r w:rsidR="009E17CB">
          <w:fldChar w:fldCharType="begin"/>
        </w:r>
        <w:r w:rsidR="009E17CB">
          <w:instrText xml:space="preserve"> PAGE </w:instrText>
        </w:r>
        <w:r w:rsidR="009E17CB">
          <w:fldChar w:fldCharType="separate"/>
        </w:r>
        <w:r w:rsidR="009E17CB">
          <w:rPr>
            <w:noProof/>
          </w:rPr>
          <w:t>2</w:t>
        </w:r>
        <w:r w:rsidR="009E17CB">
          <w:rPr>
            <w:noProof/>
          </w:rPr>
          <w:fldChar w:fldCharType="end"/>
        </w:r>
        <w:r w:rsidR="009E17CB">
          <w:t xml:space="preserve"> of </w:t>
        </w:r>
        <w:r w:rsidR="009E17CB">
          <w:fldChar w:fldCharType="begin"/>
        </w:r>
        <w:r w:rsidR="009E17CB">
          <w:instrText xml:space="preserve"> NUMPAGES  </w:instrText>
        </w:r>
        <w:r w:rsidR="009E17CB">
          <w:fldChar w:fldCharType="separate"/>
        </w:r>
        <w:r w:rsidR="009E17CB">
          <w:rPr>
            <w:noProof/>
          </w:rPr>
          <w:t>4</w:t>
        </w:r>
        <w:r w:rsidR="009E17CB">
          <w:rPr>
            <w:noProof/>
          </w:rPr>
          <w:fldChar w:fldCharType="end"/>
        </w:r>
      </w:sdtContent>
    </w:sdt>
  </w:p>
  <w:p w14:paraId="68C3E078" w14:textId="77777777" w:rsidR="00315E56" w:rsidRPr="00500EC1" w:rsidRDefault="00000000" w:rsidP="00BC58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60CC7" w14:textId="3B37C425" w:rsidR="00315E56" w:rsidRPr="003A7B7B" w:rsidRDefault="009E17CB" w:rsidP="00BC582D">
    <w:pPr>
      <w:pStyle w:val="Header"/>
    </w:pPr>
    <w:bookmarkStart w:id="4" w:name="_Hlk79076752"/>
    <w:r w:rsidRPr="003A7B7B">
      <w:rPr>
        <w:noProof/>
        <w:lang w:eastAsia="en-GB"/>
      </w:rPr>
      <w:drawing>
        <wp:anchor distT="0" distB="0" distL="114300" distR="114300" simplePos="0" relativeHeight="251659264" behindDoc="1" locked="0" layoutInCell="1" allowOverlap="1" wp14:anchorId="03D23550" wp14:editId="75A6E31D">
          <wp:simplePos x="0" y="0"/>
          <wp:positionH relativeFrom="column">
            <wp:posOffset>-704850</wp:posOffset>
          </wp:positionH>
          <wp:positionV relativeFrom="paragraph">
            <wp:posOffset>7620</wp:posOffset>
          </wp:positionV>
          <wp:extent cx="7579440" cy="174499"/>
          <wp:effectExtent l="0" t="0" r="0" b="381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blue-b.png"/>
                  <pic:cNvPicPr/>
                </pic:nvPicPr>
                <pic:blipFill>
                  <a:blip r:embed="rId1">
                    <a:extLst>
                      <a:ext uri="{28A0092B-C50C-407E-A947-70E740481C1C}">
                        <a14:useLocalDpi xmlns:a14="http://schemas.microsoft.com/office/drawing/2010/main" val="0"/>
                      </a:ext>
                    </a:extLst>
                  </a:blip>
                  <a:stretch>
                    <a:fillRect/>
                  </a:stretch>
                </pic:blipFill>
                <pic:spPr>
                  <a:xfrm>
                    <a:off x="0" y="0"/>
                    <a:ext cx="7579440" cy="174499"/>
                  </a:xfrm>
                  <a:prstGeom prst="rect">
                    <a:avLst/>
                  </a:prstGeom>
                </pic:spPr>
              </pic:pic>
            </a:graphicData>
          </a:graphic>
          <wp14:sizeRelH relativeFrom="page">
            <wp14:pctWidth>0</wp14:pctWidth>
          </wp14:sizeRelH>
          <wp14:sizeRelV relativeFrom="page">
            <wp14:pctHeight>0</wp14:pctHeight>
          </wp14:sizeRelV>
        </wp:anchor>
      </w:drawing>
    </w:r>
    <w:bookmarkEnd w:id="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74F4" w14:textId="77777777" w:rsidR="00315E56" w:rsidRDefault="009E17CB" w:rsidP="00BC582D">
    <w:pPr>
      <w:pStyle w:val="Header"/>
      <w:ind w:left="-1080"/>
    </w:pPr>
    <w:permStart w:id="367990995" w:edGrp="everyone"/>
    <w:r>
      <w:rPr>
        <w:noProof/>
        <w:lang w:eastAsia="en-GB"/>
      </w:rPr>
      <w:drawing>
        <wp:inline distT="0" distB="0" distL="0" distR="0" wp14:anchorId="5B997375" wp14:editId="2B79EDB8">
          <wp:extent cx="7559640" cy="1226021"/>
          <wp:effectExtent l="0" t="0" r="1016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porate banner.png"/>
                  <pic:cNvPicPr/>
                </pic:nvPicPr>
                <pic:blipFill>
                  <a:blip r:embed="rId1">
                    <a:extLst>
                      <a:ext uri="{28A0092B-C50C-407E-A947-70E740481C1C}">
                        <a14:useLocalDpi xmlns:a14="http://schemas.microsoft.com/office/drawing/2010/main" val="0"/>
                      </a:ext>
                    </a:extLst>
                  </a:blip>
                  <a:stretch>
                    <a:fillRect/>
                  </a:stretch>
                </pic:blipFill>
                <pic:spPr>
                  <a:xfrm>
                    <a:off x="0" y="0"/>
                    <a:ext cx="7559640" cy="1226021"/>
                  </a:xfrm>
                  <a:prstGeom prst="rect">
                    <a:avLst/>
                  </a:prstGeom>
                </pic:spPr>
              </pic:pic>
            </a:graphicData>
          </a:graphic>
        </wp:inline>
      </w:drawing>
    </w:r>
    <w:permEnd w:id="36799099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23C58"/>
    <w:multiLevelType w:val="hybridMultilevel"/>
    <w:tmpl w:val="43D22EFC"/>
    <w:lvl w:ilvl="0" w:tplc="FFFFFFFF">
      <w:start w:val="1"/>
      <w:numFmt w:val="decimal"/>
      <w:lvlText w:val="%1."/>
      <w:lvlJc w:val="left"/>
      <w:pPr>
        <w:ind w:left="852" w:hanging="360"/>
      </w:pPr>
      <w:rPr>
        <w:rFonts w:hint="default"/>
      </w:rPr>
    </w:lvl>
    <w:lvl w:ilvl="1" w:tplc="FFFFFFFF" w:tentative="1">
      <w:start w:val="1"/>
      <w:numFmt w:val="bullet"/>
      <w:lvlText w:val="o"/>
      <w:lvlJc w:val="left"/>
      <w:pPr>
        <w:ind w:left="1572" w:hanging="360"/>
      </w:pPr>
      <w:rPr>
        <w:rFonts w:ascii="Courier New" w:hAnsi="Courier New" w:cs="Courier New" w:hint="default"/>
      </w:rPr>
    </w:lvl>
    <w:lvl w:ilvl="2" w:tplc="FFFFFFFF" w:tentative="1">
      <w:start w:val="1"/>
      <w:numFmt w:val="bullet"/>
      <w:lvlText w:val=""/>
      <w:lvlJc w:val="left"/>
      <w:pPr>
        <w:ind w:left="2292" w:hanging="360"/>
      </w:pPr>
      <w:rPr>
        <w:rFonts w:ascii="Wingdings" w:hAnsi="Wingdings" w:hint="default"/>
      </w:rPr>
    </w:lvl>
    <w:lvl w:ilvl="3" w:tplc="FFFFFFFF" w:tentative="1">
      <w:start w:val="1"/>
      <w:numFmt w:val="bullet"/>
      <w:lvlText w:val=""/>
      <w:lvlJc w:val="left"/>
      <w:pPr>
        <w:ind w:left="3012" w:hanging="360"/>
      </w:pPr>
      <w:rPr>
        <w:rFonts w:ascii="Symbol" w:hAnsi="Symbol" w:hint="default"/>
      </w:rPr>
    </w:lvl>
    <w:lvl w:ilvl="4" w:tplc="FFFFFFFF" w:tentative="1">
      <w:start w:val="1"/>
      <w:numFmt w:val="bullet"/>
      <w:lvlText w:val="o"/>
      <w:lvlJc w:val="left"/>
      <w:pPr>
        <w:ind w:left="3732" w:hanging="360"/>
      </w:pPr>
      <w:rPr>
        <w:rFonts w:ascii="Courier New" w:hAnsi="Courier New" w:cs="Courier New" w:hint="default"/>
      </w:rPr>
    </w:lvl>
    <w:lvl w:ilvl="5" w:tplc="FFFFFFFF" w:tentative="1">
      <w:start w:val="1"/>
      <w:numFmt w:val="bullet"/>
      <w:lvlText w:val=""/>
      <w:lvlJc w:val="left"/>
      <w:pPr>
        <w:ind w:left="4452" w:hanging="360"/>
      </w:pPr>
      <w:rPr>
        <w:rFonts w:ascii="Wingdings" w:hAnsi="Wingdings" w:hint="default"/>
      </w:rPr>
    </w:lvl>
    <w:lvl w:ilvl="6" w:tplc="FFFFFFFF" w:tentative="1">
      <w:start w:val="1"/>
      <w:numFmt w:val="bullet"/>
      <w:lvlText w:val=""/>
      <w:lvlJc w:val="left"/>
      <w:pPr>
        <w:ind w:left="5172" w:hanging="360"/>
      </w:pPr>
      <w:rPr>
        <w:rFonts w:ascii="Symbol" w:hAnsi="Symbol" w:hint="default"/>
      </w:rPr>
    </w:lvl>
    <w:lvl w:ilvl="7" w:tplc="FFFFFFFF" w:tentative="1">
      <w:start w:val="1"/>
      <w:numFmt w:val="bullet"/>
      <w:lvlText w:val="o"/>
      <w:lvlJc w:val="left"/>
      <w:pPr>
        <w:ind w:left="5892" w:hanging="360"/>
      </w:pPr>
      <w:rPr>
        <w:rFonts w:ascii="Courier New" w:hAnsi="Courier New" w:cs="Courier New" w:hint="default"/>
      </w:rPr>
    </w:lvl>
    <w:lvl w:ilvl="8" w:tplc="FFFFFFFF" w:tentative="1">
      <w:start w:val="1"/>
      <w:numFmt w:val="bullet"/>
      <w:lvlText w:val=""/>
      <w:lvlJc w:val="left"/>
      <w:pPr>
        <w:ind w:left="6612" w:hanging="360"/>
      </w:pPr>
      <w:rPr>
        <w:rFonts w:ascii="Wingdings" w:hAnsi="Wingdings" w:hint="default"/>
      </w:rPr>
    </w:lvl>
  </w:abstractNum>
  <w:abstractNum w:abstractNumId="1" w15:restartNumberingAfterBreak="0">
    <w:nsid w:val="171E1A36"/>
    <w:multiLevelType w:val="hybridMultilevel"/>
    <w:tmpl w:val="43D22EFC"/>
    <w:lvl w:ilvl="0" w:tplc="FFFFFFFF">
      <w:start w:val="1"/>
      <w:numFmt w:val="decimal"/>
      <w:lvlText w:val="%1."/>
      <w:lvlJc w:val="left"/>
      <w:pPr>
        <w:ind w:left="852" w:hanging="360"/>
      </w:pPr>
      <w:rPr>
        <w:rFonts w:hint="default"/>
      </w:rPr>
    </w:lvl>
    <w:lvl w:ilvl="1" w:tplc="FFFFFFFF" w:tentative="1">
      <w:start w:val="1"/>
      <w:numFmt w:val="bullet"/>
      <w:lvlText w:val="o"/>
      <w:lvlJc w:val="left"/>
      <w:pPr>
        <w:ind w:left="1572" w:hanging="360"/>
      </w:pPr>
      <w:rPr>
        <w:rFonts w:ascii="Courier New" w:hAnsi="Courier New" w:cs="Courier New" w:hint="default"/>
      </w:rPr>
    </w:lvl>
    <w:lvl w:ilvl="2" w:tplc="FFFFFFFF" w:tentative="1">
      <w:start w:val="1"/>
      <w:numFmt w:val="bullet"/>
      <w:lvlText w:val=""/>
      <w:lvlJc w:val="left"/>
      <w:pPr>
        <w:ind w:left="2292" w:hanging="360"/>
      </w:pPr>
      <w:rPr>
        <w:rFonts w:ascii="Wingdings" w:hAnsi="Wingdings" w:hint="default"/>
      </w:rPr>
    </w:lvl>
    <w:lvl w:ilvl="3" w:tplc="FFFFFFFF" w:tentative="1">
      <w:start w:val="1"/>
      <w:numFmt w:val="bullet"/>
      <w:lvlText w:val=""/>
      <w:lvlJc w:val="left"/>
      <w:pPr>
        <w:ind w:left="3012" w:hanging="360"/>
      </w:pPr>
      <w:rPr>
        <w:rFonts w:ascii="Symbol" w:hAnsi="Symbol" w:hint="default"/>
      </w:rPr>
    </w:lvl>
    <w:lvl w:ilvl="4" w:tplc="FFFFFFFF" w:tentative="1">
      <w:start w:val="1"/>
      <w:numFmt w:val="bullet"/>
      <w:lvlText w:val="o"/>
      <w:lvlJc w:val="left"/>
      <w:pPr>
        <w:ind w:left="3732" w:hanging="360"/>
      </w:pPr>
      <w:rPr>
        <w:rFonts w:ascii="Courier New" w:hAnsi="Courier New" w:cs="Courier New" w:hint="default"/>
      </w:rPr>
    </w:lvl>
    <w:lvl w:ilvl="5" w:tplc="FFFFFFFF" w:tentative="1">
      <w:start w:val="1"/>
      <w:numFmt w:val="bullet"/>
      <w:lvlText w:val=""/>
      <w:lvlJc w:val="left"/>
      <w:pPr>
        <w:ind w:left="4452" w:hanging="360"/>
      </w:pPr>
      <w:rPr>
        <w:rFonts w:ascii="Wingdings" w:hAnsi="Wingdings" w:hint="default"/>
      </w:rPr>
    </w:lvl>
    <w:lvl w:ilvl="6" w:tplc="FFFFFFFF" w:tentative="1">
      <w:start w:val="1"/>
      <w:numFmt w:val="bullet"/>
      <w:lvlText w:val=""/>
      <w:lvlJc w:val="left"/>
      <w:pPr>
        <w:ind w:left="5172" w:hanging="360"/>
      </w:pPr>
      <w:rPr>
        <w:rFonts w:ascii="Symbol" w:hAnsi="Symbol" w:hint="default"/>
      </w:rPr>
    </w:lvl>
    <w:lvl w:ilvl="7" w:tplc="FFFFFFFF" w:tentative="1">
      <w:start w:val="1"/>
      <w:numFmt w:val="bullet"/>
      <w:lvlText w:val="o"/>
      <w:lvlJc w:val="left"/>
      <w:pPr>
        <w:ind w:left="5892" w:hanging="360"/>
      </w:pPr>
      <w:rPr>
        <w:rFonts w:ascii="Courier New" w:hAnsi="Courier New" w:cs="Courier New" w:hint="default"/>
      </w:rPr>
    </w:lvl>
    <w:lvl w:ilvl="8" w:tplc="FFFFFFFF" w:tentative="1">
      <w:start w:val="1"/>
      <w:numFmt w:val="bullet"/>
      <w:lvlText w:val=""/>
      <w:lvlJc w:val="left"/>
      <w:pPr>
        <w:ind w:left="6612" w:hanging="360"/>
      </w:pPr>
      <w:rPr>
        <w:rFonts w:ascii="Wingdings" w:hAnsi="Wingdings" w:hint="default"/>
      </w:rPr>
    </w:lvl>
  </w:abstractNum>
  <w:abstractNum w:abstractNumId="2" w15:restartNumberingAfterBreak="0">
    <w:nsid w:val="175A7C63"/>
    <w:multiLevelType w:val="hybridMultilevel"/>
    <w:tmpl w:val="2FE6078C"/>
    <w:lvl w:ilvl="0" w:tplc="6318FF84">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ED1520"/>
    <w:multiLevelType w:val="hybridMultilevel"/>
    <w:tmpl w:val="3F2A92E6"/>
    <w:lvl w:ilvl="0" w:tplc="2F3ED080">
      <w:start w:val="1"/>
      <w:numFmt w:val="decimal"/>
      <w:lvlText w:val="%1."/>
      <w:lvlJc w:val="left"/>
      <w:pPr>
        <w:ind w:left="720" w:hanging="360"/>
      </w:pPr>
      <w:rPr>
        <w:rFonts w:asciiTheme="minorHAnsi" w:hAnsiTheme="minorHAnsi" w:cstheme="minorHAnsi" w:hint="default"/>
        <w:b/>
        <w:sz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27D66E55"/>
    <w:multiLevelType w:val="hybridMultilevel"/>
    <w:tmpl w:val="02EC94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654B23"/>
    <w:multiLevelType w:val="hybridMultilevel"/>
    <w:tmpl w:val="A9464D3C"/>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 w15:restartNumberingAfterBreak="0">
    <w:nsid w:val="30FF5FD2"/>
    <w:multiLevelType w:val="hybridMultilevel"/>
    <w:tmpl w:val="0268A2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15A115C"/>
    <w:multiLevelType w:val="hybridMultilevel"/>
    <w:tmpl w:val="5AA6F0A6"/>
    <w:lvl w:ilvl="0" w:tplc="7B341AE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17F1EA4"/>
    <w:multiLevelType w:val="hybridMultilevel"/>
    <w:tmpl w:val="43D22EFC"/>
    <w:lvl w:ilvl="0" w:tplc="FFFFFFFF">
      <w:start w:val="1"/>
      <w:numFmt w:val="decimal"/>
      <w:lvlText w:val="%1."/>
      <w:lvlJc w:val="left"/>
      <w:pPr>
        <w:ind w:left="852" w:hanging="360"/>
      </w:pPr>
      <w:rPr>
        <w:rFonts w:hint="default"/>
      </w:rPr>
    </w:lvl>
    <w:lvl w:ilvl="1" w:tplc="FFFFFFFF" w:tentative="1">
      <w:start w:val="1"/>
      <w:numFmt w:val="bullet"/>
      <w:lvlText w:val="o"/>
      <w:lvlJc w:val="left"/>
      <w:pPr>
        <w:ind w:left="1572" w:hanging="360"/>
      </w:pPr>
      <w:rPr>
        <w:rFonts w:ascii="Courier New" w:hAnsi="Courier New" w:cs="Courier New" w:hint="default"/>
      </w:rPr>
    </w:lvl>
    <w:lvl w:ilvl="2" w:tplc="FFFFFFFF" w:tentative="1">
      <w:start w:val="1"/>
      <w:numFmt w:val="bullet"/>
      <w:lvlText w:val=""/>
      <w:lvlJc w:val="left"/>
      <w:pPr>
        <w:ind w:left="2292" w:hanging="360"/>
      </w:pPr>
      <w:rPr>
        <w:rFonts w:ascii="Wingdings" w:hAnsi="Wingdings" w:hint="default"/>
      </w:rPr>
    </w:lvl>
    <w:lvl w:ilvl="3" w:tplc="FFFFFFFF" w:tentative="1">
      <w:start w:val="1"/>
      <w:numFmt w:val="bullet"/>
      <w:lvlText w:val=""/>
      <w:lvlJc w:val="left"/>
      <w:pPr>
        <w:ind w:left="3012" w:hanging="360"/>
      </w:pPr>
      <w:rPr>
        <w:rFonts w:ascii="Symbol" w:hAnsi="Symbol" w:hint="default"/>
      </w:rPr>
    </w:lvl>
    <w:lvl w:ilvl="4" w:tplc="FFFFFFFF" w:tentative="1">
      <w:start w:val="1"/>
      <w:numFmt w:val="bullet"/>
      <w:lvlText w:val="o"/>
      <w:lvlJc w:val="left"/>
      <w:pPr>
        <w:ind w:left="3732" w:hanging="360"/>
      </w:pPr>
      <w:rPr>
        <w:rFonts w:ascii="Courier New" w:hAnsi="Courier New" w:cs="Courier New" w:hint="default"/>
      </w:rPr>
    </w:lvl>
    <w:lvl w:ilvl="5" w:tplc="FFFFFFFF" w:tentative="1">
      <w:start w:val="1"/>
      <w:numFmt w:val="bullet"/>
      <w:lvlText w:val=""/>
      <w:lvlJc w:val="left"/>
      <w:pPr>
        <w:ind w:left="4452" w:hanging="360"/>
      </w:pPr>
      <w:rPr>
        <w:rFonts w:ascii="Wingdings" w:hAnsi="Wingdings" w:hint="default"/>
      </w:rPr>
    </w:lvl>
    <w:lvl w:ilvl="6" w:tplc="FFFFFFFF" w:tentative="1">
      <w:start w:val="1"/>
      <w:numFmt w:val="bullet"/>
      <w:lvlText w:val=""/>
      <w:lvlJc w:val="left"/>
      <w:pPr>
        <w:ind w:left="5172" w:hanging="360"/>
      </w:pPr>
      <w:rPr>
        <w:rFonts w:ascii="Symbol" w:hAnsi="Symbol" w:hint="default"/>
      </w:rPr>
    </w:lvl>
    <w:lvl w:ilvl="7" w:tplc="FFFFFFFF" w:tentative="1">
      <w:start w:val="1"/>
      <w:numFmt w:val="bullet"/>
      <w:lvlText w:val="o"/>
      <w:lvlJc w:val="left"/>
      <w:pPr>
        <w:ind w:left="5892" w:hanging="360"/>
      </w:pPr>
      <w:rPr>
        <w:rFonts w:ascii="Courier New" w:hAnsi="Courier New" w:cs="Courier New" w:hint="default"/>
      </w:rPr>
    </w:lvl>
    <w:lvl w:ilvl="8" w:tplc="FFFFFFFF" w:tentative="1">
      <w:start w:val="1"/>
      <w:numFmt w:val="bullet"/>
      <w:lvlText w:val=""/>
      <w:lvlJc w:val="left"/>
      <w:pPr>
        <w:ind w:left="6612" w:hanging="360"/>
      </w:pPr>
      <w:rPr>
        <w:rFonts w:ascii="Wingdings" w:hAnsi="Wingdings" w:hint="default"/>
      </w:rPr>
    </w:lvl>
  </w:abstractNum>
  <w:abstractNum w:abstractNumId="9" w15:restartNumberingAfterBreak="0">
    <w:nsid w:val="31BF2589"/>
    <w:multiLevelType w:val="hybridMultilevel"/>
    <w:tmpl w:val="43D22EFC"/>
    <w:lvl w:ilvl="0" w:tplc="FFFFFFFF">
      <w:start w:val="1"/>
      <w:numFmt w:val="decimal"/>
      <w:lvlText w:val="%1."/>
      <w:lvlJc w:val="left"/>
      <w:pPr>
        <w:ind w:left="852" w:hanging="360"/>
      </w:pPr>
      <w:rPr>
        <w:rFonts w:hint="default"/>
      </w:rPr>
    </w:lvl>
    <w:lvl w:ilvl="1" w:tplc="FFFFFFFF" w:tentative="1">
      <w:start w:val="1"/>
      <w:numFmt w:val="bullet"/>
      <w:lvlText w:val="o"/>
      <w:lvlJc w:val="left"/>
      <w:pPr>
        <w:ind w:left="1572" w:hanging="360"/>
      </w:pPr>
      <w:rPr>
        <w:rFonts w:ascii="Courier New" w:hAnsi="Courier New" w:cs="Courier New" w:hint="default"/>
      </w:rPr>
    </w:lvl>
    <w:lvl w:ilvl="2" w:tplc="FFFFFFFF" w:tentative="1">
      <w:start w:val="1"/>
      <w:numFmt w:val="bullet"/>
      <w:lvlText w:val=""/>
      <w:lvlJc w:val="left"/>
      <w:pPr>
        <w:ind w:left="2292" w:hanging="360"/>
      </w:pPr>
      <w:rPr>
        <w:rFonts w:ascii="Wingdings" w:hAnsi="Wingdings" w:hint="default"/>
      </w:rPr>
    </w:lvl>
    <w:lvl w:ilvl="3" w:tplc="FFFFFFFF" w:tentative="1">
      <w:start w:val="1"/>
      <w:numFmt w:val="bullet"/>
      <w:lvlText w:val=""/>
      <w:lvlJc w:val="left"/>
      <w:pPr>
        <w:ind w:left="3012" w:hanging="360"/>
      </w:pPr>
      <w:rPr>
        <w:rFonts w:ascii="Symbol" w:hAnsi="Symbol" w:hint="default"/>
      </w:rPr>
    </w:lvl>
    <w:lvl w:ilvl="4" w:tplc="FFFFFFFF" w:tentative="1">
      <w:start w:val="1"/>
      <w:numFmt w:val="bullet"/>
      <w:lvlText w:val="o"/>
      <w:lvlJc w:val="left"/>
      <w:pPr>
        <w:ind w:left="3732" w:hanging="360"/>
      </w:pPr>
      <w:rPr>
        <w:rFonts w:ascii="Courier New" w:hAnsi="Courier New" w:cs="Courier New" w:hint="default"/>
      </w:rPr>
    </w:lvl>
    <w:lvl w:ilvl="5" w:tplc="FFFFFFFF" w:tentative="1">
      <w:start w:val="1"/>
      <w:numFmt w:val="bullet"/>
      <w:lvlText w:val=""/>
      <w:lvlJc w:val="left"/>
      <w:pPr>
        <w:ind w:left="4452" w:hanging="360"/>
      </w:pPr>
      <w:rPr>
        <w:rFonts w:ascii="Wingdings" w:hAnsi="Wingdings" w:hint="default"/>
      </w:rPr>
    </w:lvl>
    <w:lvl w:ilvl="6" w:tplc="FFFFFFFF" w:tentative="1">
      <w:start w:val="1"/>
      <w:numFmt w:val="bullet"/>
      <w:lvlText w:val=""/>
      <w:lvlJc w:val="left"/>
      <w:pPr>
        <w:ind w:left="5172" w:hanging="360"/>
      </w:pPr>
      <w:rPr>
        <w:rFonts w:ascii="Symbol" w:hAnsi="Symbol" w:hint="default"/>
      </w:rPr>
    </w:lvl>
    <w:lvl w:ilvl="7" w:tplc="FFFFFFFF" w:tentative="1">
      <w:start w:val="1"/>
      <w:numFmt w:val="bullet"/>
      <w:lvlText w:val="o"/>
      <w:lvlJc w:val="left"/>
      <w:pPr>
        <w:ind w:left="5892" w:hanging="360"/>
      </w:pPr>
      <w:rPr>
        <w:rFonts w:ascii="Courier New" w:hAnsi="Courier New" w:cs="Courier New" w:hint="default"/>
      </w:rPr>
    </w:lvl>
    <w:lvl w:ilvl="8" w:tplc="FFFFFFFF" w:tentative="1">
      <w:start w:val="1"/>
      <w:numFmt w:val="bullet"/>
      <w:lvlText w:val=""/>
      <w:lvlJc w:val="left"/>
      <w:pPr>
        <w:ind w:left="6612" w:hanging="360"/>
      </w:pPr>
      <w:rPr>
        <w:rFonts w:ascii="Wingdings" w:hAnsi="Wingdings" w:hint="default"/>
      </w:rPr>
    </w:lvl>
  </w:abstractNum>
  <w:abstractNum w:abstractNumId="10" w15:restartNumberingAfterBreak="0">
    <w:nsid w:val="3958315C"/>
    <w:multiLevelType w:val="hybridMultilevel"/>
    <w:tmpl w:val="2E44660E"/>
    <w:lvl w:ilvl="0" w:tplc="7E5E59EC">
      <w:start w:val="1"/>
      <w:numFmt w:val="decimal"/>
      <w:lvlText w:val="%1."/>
      <w:lvlJc w:val="left"/>
      <w:pPr>
        <w:ind w:left="4613"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0DF6879"/>
    <w:multiLevelType w:val="hybridMultilevel"/>
    <w:tmpl w:val="7C38D0A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10C2125"/>
    <w:multiLevelType w:val="hybridMultilevel"/>
    <w:tmpl w:val="77D0FEE4"/>
    <w:lvl w:ilvl="0" w:tplc="112871C4">
      <w:start w:val="1"/>
      <w:numFmt w:val="bullet"/>
      <w:lvlText w:val="-"/>
      <w:lvlJc w:val="left"/>
      <w:pPr>
        <w:ind w:left="852" w:hanging="360"/>
      </w:pPr>
      <w:rPr>
        <w:rFonts w:ascii="Calibri" w:eastAsia="Times New Roman" w:hAnsi="Calibri" w:cs="Calibri" w:hint="default"/>
        <w:i w:val="0"/>
      </w:rPr>
    </w:lvl>
    <w:lvl w:ilvl="1" w:tplc="FFFFFFFF">
      <w:start w:val="1"/>
      <w:numFmt w:val="bullet"/>
      <w:lvlText w:val="o"/>
      <w:lvlJc w:val="left"/>
      <w:pPr>
        <w:ind w:left="1572" w:hanging="360"/>
      </w:pPr>
      <w:rPr>
        <w:rFonts w:ascii="Courier New" w:hAnsi="Courier New" w:cs="Courier New" w:hint="default"/>
      </w:rPr>
    </w:lvl>
    <w:lvl w:ilvl="2" w:tplc="FFFFFFFF" w:tentative="1">
      <w:start w:val="1"/>
      <w:numFmt w:val="bullet"/>
      <w:lvlText w:val=""/>
      <w:lvlJc w:val="left"/>
      <w:pPr>
        <w:ind w:left="2292" w:hanging="360"/>
      </w:pPr>
      <w:rPr>
        <w:rFonts w:ascii="Wingdings" w:hAnsi="Wingdings" w:hint="default"/>
      </w:rPr>
    </w:lvl>
    <w:lvl w:ilvl="3" w:tplc="FFFFFFFF" w:tentative="1">
      <w:start w:val="1"/>
      <w:numFmt w:val="bullet"/>
      <w:lvlText w:val=""/>
      <w:lvlJc w:val="left"/>
      <w:pPr>
        <w:ind w:left="3012" w:hanging="360"/>
      </w:pPr>
      <w:rPr>
        <w:rFonts w:ascii="Symbol" w:hAnsi="Symbol" w:hint="default"/>
      </w:rPr>
    </w:lvl>
    <w:lvl w:ilvl="4" w:tplc="FFFFFFFF" w:tentative="1">
      <w:start w:val="1"/>
      <w:numFmt w:val="bullet"/>
      <w:lvlText w:val="o"/>
      <w:lvlJc w:val="left"/>
      <w:pPr>
        <w:ind w:left="3732" w:hanging="360"/>
      </w:pPr>
      <w:rPr>
        <w:rFonts w:ascii="Courier New" w:hAnsi="Courier New" w:cs="Courier New" w:hint="default"/>
      </w:rPr>
    </w:lvl>
    <w:lvl w:ilvl="5" w:tplc="FFFFFFFF" w:tentative="1">
      <w:start w:val="1"/>
      <w:numFmt w:val="bullet"/>
      <w:lvlText w:val=""/>
      <w:lvlJc w:val="left"/>
      <w:pPr>
        <w:ind w:left="4452" w:hanging="360"/>
      </w:pPr>
      <w:rPr>
        <w:rFonts w:ascii="Wingdings" w:hAnsi="Wingdings" w:hint="default"/>
      </w:rPr>
    </w:lvl>
    <w:lvl w:ilvl="6" w:tplc="FFFFFFFF" w:tentative="1">
      <w:start w:val="1"/>
      <w:numFmt w:val="bullet"/>
      <w:lvlText w:val=""/>
      <w:lvlJc w:val="left"/>
      <w:pPr>
        <w:ind w:left="5172" w:hanging="360"/>
      </w:pPr>
      <w:rPr>
        <w:rFonts w:ascii="Symbol" w:hAnsi="Symbol" w:hint="default"/>
      </w:rPr>
    </w:lvl>
    <w:lvl w:ilvl="7" w:tplc="FFFFFFFF" w:tentative="1">
      <w:start w:val="1"/>
      <w:numFmt w:val="bullet"/>
      <w:lvlText w:val="o"/>
      <w:lvlJc w:val="left"/>
      <w:pPr>
        <w:ind w:left="5892" w:hanging="360"/>
      </w:pPr>
      <w:rPr>
        <w:rFonts w:ascii="Courier New" w:hAnsi="Courier New" w:cs="Courier New" w:hint="default"/>
      </w:rPr>
    </w:lvl>
    <w:lvl w:ilvl="8" w:tplc="FFFFFFFF" w:tentative="1">
      <w:start w:val="1"/>
      <w:numFmt w:val="bullet"/>
      <w:lvlText w:val=""/>
      <w:lvlJc w:val="left"/>
      <w:pPr>
        <w:ind w:left="6612" w:hanging="360"/>
      </w:pPr>
      <w:rPr>
        <w:rFonts w:ascii="Wingdings" w:hAnsi="Wingdings" w:hint="default"/>
      </w:rPr>
    </w:lvl>
  </w:abstractNum>
  <w:abstractNum w:abstractNumId="13" w15:restartNumberingAfterBreak="0">
    <w:nsid w:val="469C248B"/>
    <w:multiLevelType w:val="hybridMultilevel"/>
    <w:tmpl w:val="3B72E446"/>
    <w:lvl w:ilvl="0" w:tplc="25F6A88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92303D"/>
    <w:multiLevelType w:val="hybridMultilevel"/>
    <w:tmpl w:val="98C43E04"/>
    <w:lvl w:ilvl="0" w:tplc="B6DE1AB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7E1005"/>
    <w:multiLevelType w:val="hybridMultilevel"/>
    <w:tmpl w:val="43D22EFC"/>
    <w:lvl w:ilvl="0" w:tplc="0C09000F">
      <w:start w:val="1"/>
      <w:numFmt w:val="decimal"/>
      <w:lvlText w:val="%1."/>
      <w:lvlJc w:val="left"/>
      <w:pPr>
        <w:ind w:left="852" w:hanging="360"/>
      </w:pPr>
      <w:rPr>
        <w:rFonts w:hint="default"/>
      </w:rPr>
    </w:lvl>
    <w:lvl w:ilvl="1" w:tplc="FFFFFFFF">
      <w:start w:val="1"/>
      <w:numFmt w:val="bullet"/>
      <w:lvlText w:val="o"/>
      <w:lvlJc w:val="left"/>
      <w:pPr>
        <w:ind w:left="1572" w:hanging="360"/>
      </w:pPr>
      <w:rPr>
        <w:rFonts w:ascii="Courier New" w:hAnsi="Courier New" w:cs="Courier New" w:hint="default"/>
      </w:rPr>
    </w:lvl>
    <w:lvl w:ilvl="2" w:tplc="FFFFFFFF" w:tentative="1">
      <w:start w:val="1"/>
      <w:numFmt w:val="bullet"/>
      <w:lvlText w:val=""/>
      <w:lvlJc w:val="left"/>
      <w:pPr>
        <w:ind w:left="2292" w:hanging="360"/>
      </w:pPr>
      <w:rPr>
        <w:rFonts w:ascii="Wingdings" w:hAnsi="Wingdings" w:hint="default"/>
      </w:rPr>
    </w:lvl>
    <w:lvl w:ilvl="3" w:tplc="FFFFFFFF" w:tentative="1">
      <w:start w:val="1"/>
      <w:numFmt w:val="bullet"/>
      <w:lvlText w:val=""/>
      <w:lvlJc w:val="left"/>
      <w:pPr>
        <w:ind w:left="3012" w:hanging="360"/>
      </w:pPr>
      <w:rPr>
        <w:rFonts w:ascii="Symbol" w:hAnsi="Symbol" w:hint="default"/>
      </w:rPr>
    </w:lvl>
    <w:lvl w:ilvl="4" w:tplc="FFFFFFFF" w:tentative="1">
      <w:start w:val="1"/>
      <w:numFmt w:val="bullet"/>
      <w:lvlText w:val="o"/>
      <w:lvlJc w:val="left"/>
      <w:pPr>
        <w:ind w:left="3732" w:hanging="360"/>
      </w:pPr>
      <w:rPr>
        <w:rFonts w:ascii="Courier New" w:hAnsi="Courier New" w:cs="Courier New" w:hint="default"/>
      </w:rPr>
    </w:lvl>
    <w:lvl w:ilvl="5" w:tplc="FFFFFFFF" w:tentative="1">
      <w:start w:val="1"/>
      <w:numFmt w:val="bullet"/>
      <w:lvlText w:val=""/>
      <w:lvlJc w:val="left"/>
      <w:pPr>
        <w:ind w:left="4452" w:hanging="360"/>
      </w:pPr>
      <w:rPr>
        <w:rFonts w:ascii="Wingdings" w:hAnsi="Wingdings" w:hint="default"/>
      </w:rPr>
    </w:lvl>
    <w:lvl w:ilvl="6" w:tplc="FFFFFFFF" w:tentative="1">
      <w:start w:val="1"/>
      <w:numFmt w:val="bullet"/>
      <w:lvlText w:val=""/>
      <w:lvlJc w:val="left"/>
      <w:pPr>
        <w:ind w:left="5172" w:hanging="360"/>
      </w:pPr>
      <w:rPr>
        <w:rFonts w:ascii="Symbol" w:hAnsi="Symbol" w:hint="default"/>
      </w:rPr>
    </w:lvl>
    <w:lvl w:ilvl="7" w:tplc="FFFFFFFF" w:tentative="1">
      <w:start w:val="1"/>
      <w:numFmt w:val="bullet"/>
      <w:lvlText w:val="o"/>
      <w:lvlJc w:val="left"/>
      <w:pPr>
        <w:ind w:left="5892" w:hanging="360"/>
      </w:pPr>
      <w:rPr>
        <w:rFonts w:ascii="Courier New" w:hAnsi="Courier New" w:cs="Courier New" w:hint="default"/>
      </w:rPr>
    </w:lvl>
    <w:lvl w:ilvl="8" w:tplc="FFFFFFFF" w:tentative="1">
      <w:start w:val="1"/>
      <w:numFmt w:val="bullet"/>
      <w:lvlText w:val=""/>
      <w:lvlJc w:val="left"/>
      <w:pPr>
        <w:ind w:left="6612" w:hanging="360"/>
      </w:pPr>
      <w:rPr>
        <w:rFonts w:ascii="Wingdings" w:hAnsi="Wingdings" w:hint="default"/>
      </w:rPr>
    </w:lvl>
  </w:abstractNum>
  <w:abstractNum w:abstractNumId="16" w15:restartNumberingAfterBreak="0">
    <w:nsid w:val="53A24464"/>
    <w:multiLevelType w:val="hybridMultilevel"/>
    <w:tmpl w:val="863AFD7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EB4F15"/>
    <w:multiLevelType w:val="hybridMultilevel"/>
    <w:tmpl w:val="2868673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C061A4C"/>
    <w:multiLevelType w:val="hybridMultilevel"/>
    <w:tmpl w:val="F1ACD4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5D1212"/>
    <w:multiLevelType w:val="hybridMultilevel"/>
    <w:tmpl w:val="43D22EFC"/>
    <w:lvl w:ilvl="0" w:tplc="FFFFFFFF">
      <w:start w:val="1"/>
      <w:numFmt w:val="decimal"/>
      <w:lvlText w:val="%1."/>
      <w:lvlJc w:val="left"/>
      <w:pPr>
        <w:ind w:left="852" w:hanging="360"/>
      </w:pPr>
      <w:rPr>
        <w:rFonts w:hint="default"/>
      </w:rPr>
    </w:lvl>
    <w:lvl w:ilvl="1" w:tplc="FFFFFFFF" w:tentative="1">
      <w:start w:val="1"/>
      <w:numFmt w:val="bullet"/>
      <w:lvlText w:val="o"/>
      <w:lvlJc w:val="left"/>
      <w:pPr>
        <w:ind w:left="1572" w:hanging="360"/>
      </w:pPr>
      <w:rPr>
        <w:rFonts w:ascii="Courier New" w:hAnsi="Courier New" w:cs="Courier New" w:hint="default"/>
      </w:rPr>
    </w:lvl>
    <w:lvl w:ilvl="2" w:tplc="FFFFFFFF" w:tentative="1">
      <w:start w:val="1"/>
      <w:numFmt w:val="bullet"/>
      <w:lvlText w:val=""/>
      <w:lvlJc w:val="left"/>
      <w:pPr>
        <w:ind w:left="2292" w:hanging="360"/>
      </w:pPr>
      <w:rPr>
        <w:rFonts w:ascii="Wingdings" w:hAnsi="Wingdings" w:hint="default"/>
      </w:rPr>
    </w:lvl>
    <w:lvl w:ilvl="3" w:tplc="FFFFFFFF" w:tentative="1">
      <w:start w:val="1"/>
      <w:numFmt w:val="bullet"/>
      <w:lvlText w:val=""/>
      <w:lvlJc w:val="left"/>
      <w:pPr>
        <w:ind w:left="3012" w:hanging="360"/>
      </w:pPr>
      <w:rPr>
        <w:rFonts w:ascii="Symbol" w:hAnsi="Symbol" w:hint="default"/>
      </w:rPr>
    </w:lvl>
    <w:lvl w:ilvl="4" w:tplc="FFFFFFFF" w:tentative="1">
      <w:start w:val="1"/>
      <w:numFmt w:val="bullet"/>
      <w:lvlText w:val="o"/>
      <w:lvlJc w:val="left"/>
      <w:pPr>
        <w:ind w:left="3732" w:hanging="360"/>
      </w:pPr>
      <w:rPr>
        <w:rFonts w:ascii="Courier New" w:hAnsi="Courier New" w:cs="Courier New" w:hint="default"/>
      </w:rPr>
    </w:lvl>
    <w:lvl w:ilvl="5" w:tplc="FFFFFFFF" w:tentative="1">
      <w:start w:val="1"/>
      <w:numFmt w:val="bullet"/>
      <w:lvlText w:val=""/>
      <w:lvlJc w:val="left"/>
      <w:pPr>
        <w:ind w:left="4452" w:hanging="360"/>
      </w:pPr>
      <w:rPr>
        <w:rFonts w:ascii="Wingdings" w:hAnsi="Wingdings" w:hint="default"/>
      </w:rPr>
    </w:lvl>
    <w:lvl w:ilvl="6" w:tplc="FFFFFFFF" w:tentative="1">
      <w:start w:val="1"/>
      <w:numFmt w:val="bullet"/>
      <w:lvlText w:val=""/>
      <w:lvlJc w:val="left"/>
      <w:pPr>
        <w:ind w:left="5172" w:hanging="360"/>
      </w:pPr>
      <w:rPr>
        <w:rFonts w:ascii="Symbol" w:hAnsi="Symbol" w:hint="default"/>
      </w:rPr>
    </w:lvl>
    <w:lvl w:ilvl="7" w:tplc="FFFFFFFF" w:tentative="1">
      <w:start w:val="1"/>
      <w:numFmt w:val="bullet"/>
      <w:lvlText w:val="o"/>
      <w:lvlJc w:val="left"/>
      <w:pPr>
        <w:ind w:left="5892" w:hanging="360"/>
      </w:pPr>
      <w:rPr>
        <w:rFonts w:ascii="Courier New" w:hAnsi="Courier New" w:cs="Courier New" w:hint="default"/>
      </w:rPr>
    </w:lvl>
    <w:lvl w:ilvl="8" w:tplc="FFFFFFFF" w:tentative="1">
      <w:start w:val="1"/>
      <w:numFmt w:val="bullet"/>
      <w:lvlText w:val=""/>
      <w:lvlJc w:val="left"/>
      <w:pPr>
        <w:ind w:left="6612" w:hanging="360"/>
      </w:pPr>
      <w:rPr>
        <w:rFonts w:ascii="Wingdings" w:hAnsi="Wingdings" w:hint="default"/>
      </w:rPr>
    </w:lvl>
  </w:abstractNum>
  <w:abstractNum w:abstractNumId="20" w15:restartNumberingAfterBreak="0">
    <w:nsid w:val="5F877BEE"/>
    <w:multiLevelType w:val="hybridMultilevel"/>
    <w:tmpl w:val="58C62FCA"/>
    <w:lvl w:ilvl="0" w:tplc="CDC0D9A6">
      <w:start w:val="1"/>
      <w:numFmt w:val="bullet"/>
      <w:lvlText w:val=""/>
      <w:lvlJc w:val="left"/>
      <w:pPr>
        <w:ind w:left="1080" w:hanging="360"/>
      </w:pPr>
      <w:rPr>
        <w:rFonts w:ascii="Symbol" w:hAnsi="Symbol" w:hint="default"/>
        <w:color w:val="808080" w:themeColor="background1" w:themeShade="8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6AA04BBC"/>
    <w:multiLevelType w:val="hybridMultilevel"/>
    <w:tmpl w:val="EEACBC94"/>
    <w:lvl w:ilvl="0" w:tplc="112871C4">
      <w:start w:val="1"/>
      <w:numFmt w:val="bullet"/>
      <w:lvlText w:val="-"/>
      <w:lvlJc w:val="left"/>
      <w:pPr>
        <w:ind w:left="720" w:hanging="360"/>
      </w:pPr>
      <w:rPr>
        <w:rFonts w:ascii="Calibri" w:eastAsia="Times New Roman" w:hAnsi="Calibri" w:cs="Calibri"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157219"/>
    <w:multiLevelType w:val="hybridMultilevel"/>
    <w:tmpl w:val="0728C464"/>
    <w:lvl w:ilvl="0" w:tplc="0C090001">
      <w:start w:val="1"/>
      <w:numFmt w:val="bullet"/>
      <w:lvlText w:val=""/>
      <w:lvlJc w:val="left"/>
      <w:pPr>
        <w:ind w:left="852" w:hanging="360"/>
      </w:pPr>
      <w:rPr>
        <w:rFonts w:ascii="Symbol" w:hAnsi="Symbol" w:hint="default"/>
      </w:rPr>
    </w:lvl>
    <w:lvl w:ilvl="1" w:tplc="FFFFFFFF">
      <w:start w:val="1"/>
      <w:numFmt w:val="bullet"/>
      <w:lvlText w:val="o"/>
      <w:lvlJc w:val="left"/>
      <w:pPr>
        <w:ind w:left="1572" w:hanging="360"/>
      </w:pPr>
      <w:rPr>
        <w:rFonts w:ascii="Courier New" w:hAnsi="Courier New" w:cs="Courier New" w:hint="default"/>
      </w:rPr>
    </w:lvl>
    <w:lvl w:ilvl="2" w:tplc="FFFFFFFF" w:tentative="1">
      <w:start w:val="1"/>
      <w:numFmt w:val="bullet"/>
      <w:lvlText w:val=""/>
      <w:lvlJc w:val="left"/>
      <w:pPr>
        <w:ind w:left="2292" w:hanging="360"/>
      </w:pPr>
      <w:rPr>
        <w:rFonts w:ascii="Wingdings" w:hAnsi="Wingdings" w:hint="default"/>
      </w:rPr>
    </w:lvl>
    <w:lvl w:ilvl="3" w:tplc="FFFFFFFF" w:tentative="1">
      <w:start w:val="1"/>
      <w:numFmt w:val="bullet"/>
      <w:lvlText w:val=""/>
      <w:lvlJc w:val="left"/>
      <w:pPr>
        <w:ind w:left="3012" w:hanging="360"/>
      </w:pPr>
      <w:rPr>
        <w:rFonts w:ascii="Symbol" w:hAnsi="Symbol" w:hint="default"/>
      </w:rPr>
    </w:lvl>
    <w:lvl w:ilvl="4" w:tplc="FFFFFFFF" w:tentative="1">
      <w:start w:val="1"/>
      <w:numFmt w:val="bullet"/>
      <w:lvlText w:val="o"/>
      <w:lvlJc w:val="left"/>
      <w:pPr>
        <w:ind w:left="3732" w:hanging="360"/>
      </w:pPr>
      <w:rPr>
        <w:rFonts w:ascii="Courier New" w:hAnsi="Courier New" w:cs="Courier New" w:hint="default"/>
      </w:rPr>
    </w:lvl>
    <w:lvl w:ilvl="5" w:tplc="FFFFFFFF" w:tentative="1">
      <w:start w:val="1"/>
      <w:numFmt w:val="bullet"/>
      <w:lvlText w:val=""/>
      <w:lvlJc w:val="left"/>
      <w:pPr>
        <w:ind w:left="4452" w:hanging="360"/>
      </w:pPr>
      <w:rPr>
        <w:rFonts w:ascii="Wingdings" w:hAnsi="Wingdings" w:hint="default"/>
      </w:rPr>
    </w:lvl>
    <w:lvl w:ilvl="6" w:tplc="FFFFFFFF" w:tentative="1">
      <w:start w:val="1"/>
      <w:numFmt w:val="bullet"/>
      <w:lvlText w:val=""/>
      <w:lvlJc w:val="left"/>
      <w:pPr>
        <w:ind w:left="5172" w:hanging="360"/>
      </w:pPr>
      <w:rPr>
        <w:rFonts w:ascii="Symbol" w:hAnsi="Symbol" w:hint="default"/>
      </w:rPr>
    </w:lvl>
    <w:lvl w:ilvl="7" w:tplc="FFFFFFFF" w:tentative="1">
      <w:start w:val="1"/>
      <w:numFmt w:val="bullet"/>
      <w:lvlText w:val="o"/>
      <w:lvlJc w:val="left"/>
      <w:pPr>
        <w:ind w:left="5892" w:hanging="360"/>
      </w:pPr>
      <w:rPr>
        <w:rFonts w:ascii="Courier New" w:hAnsi="Courier New" w:cs="Courier New" w:hint="default"/>
      </w:rPr>
    </w:lvl>
    <w:lvl w:ilvl="8" w:tplc="FFFFFFFF" w:tentative="1">
      <w:start w:val="1"/>
      <w:numFmt w:val="bullet"/>
      <w:lvlText w:val=""/>
      <w:lvlJc w:val="left"/>
      <w:pPr>
        <w:ind w:left="6612" w:hanging="360"/>
      </w:pPr>
      <w:rPr>
        <w:rFonts w:ascii="Wingdings" w:hAnsi="Wingdings" w:hint="default"/>
      </w:rPr>
    </w:lvl>
  </w:abstractNum>
  <w:abstractNum w:abstractNumId="23" w15:restartNumberingAfterBreak="0">
    <w:nsid w:val="78FA6C0C"/>
    <w:multiLevelType w:val="hybridMultilevel"/>
    <w:tmpl w:val="9C04B7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A06031E"/>
    <w:multiLevelType w:val="hybridMultilevel"/>
    <w:tmpl w:val="6D70BE50"/>
    <w:lvl w:ilvl="0" w:tplc="6318FF84">
      <w:numFmt w:val="bullet"/>
      <w:lvlText w:val="-"/>
      <w:lvlJc w:val="left"/>
      <w:pPr>
        <w:ind w:left="852" w:hanging="360"/>
      </w:pPr>
      <w:rPr>
        <w:rFonts w:ascii="Times New Roman" w:eastAsia="Times New Roman" w:hAnsi="Times New Roman" w:cs="Times New Roman" w:hint="default"/>
      </w:rPr>
    </w:lvl>
    <w:lvl w:ilvl="1" w:tplc="0C090003" w:tentative="1">
      <w:start w:val="1"/>
      <w:numFmt w:val="bullet"/>
      <w:lvlText w:val="o"/>
      <w:lvlJc w:val="left"/>
      <w:pPr>
        <w:ind w:left="1572" w:hanging="360"/>
      </w:pPr>
      <w:rPr>
        <w:rFonts w:ascii="Courier New" w:hAnsi="Courier New" w:cs="Courier New" w:hint="default"/>
      </w:rPr>
    </w:lvl>
    <w:lvl w:ilvl="2" w:tplc="0C090005" w:tentative="1">
      <w:start w:val="1"/>
      <w:numFmt w:val="bullet"/>
      <w:lvlText w:val=""/>
      <w:lvlJc w:val="left"/>
      <w:pPr>
        <w:ind w:left="2292" w:hanging="360"/>
      </w:pPr>
      <w:rPr>
        <w:rFonts w:ascii="Wingdings" w:hAnsi="Wingdings" w:hint="default"/>
      </w:rPr>
    </w:lvl>
    <w:lvl w:ilvl="3" w:tplc="0C090001" w:tentative="1">
      <w:start w:val="1"/>
      <w:numFmt w:val="bullet"/>
      <w:lvlText w:val=""/>
      <w:lvlJc w:val="left"/>
      <w:pPr>
        <w:ind w:left="3012" w:hanging="360"/>
      </w:pPr>
      <w:rPr>
        <w:rFonts w:ascii="Symbol" w:hAnsi="Symbol" w:hint="default"/>
      </w:rPr>
    </w:lvl>
    <w:lvl w:ilvl="4" w:tplc="0C090003" w:tentative="1">
      <w:start w:val="1"/>
      <w:numFmt w:val="bullet"/>
      <w:lvlText w:val="o"/>
      <w:lvlJc w:val="left"/>
      <w:pPr>
        <w:ind w:left="3732" w:hanging="360"/>
      </w:pPr>
      <w:rPr>
        <w:rFonts w:ascii="Courier New" w:hAnsi="Courier New" w:cs="Courier New" w:hint="default"/>
      </w:rPr>
    </w:lvl>
    <w:lvl w:ilvl="5" w:tplc="0C090005" w:tentative="1">
      <w:start w:val="1"/>
      <w:numFmt w:val="bullet"/>
      <w:lvlText w:val=""/>
      <w:lvlJc w:val="left"/>
      <w:pPr>
        <w:ind w:left="4452" w:hanging="360"/>
      </w:pPr>
      <w:rPr>
        <w:rFonts w:ascii="Wingdings" w:hAnsi="Wingdings" w:hint="default"/>
      </w:rPr>
    </w:lvl>
    <w:lvl w:ilvl="6" w:tplc="0C090001" w:tentative="1">
      <w:start w:val="1"/>
      <w:numFmt w:val="bullet"/>
      <w:lvlText w:val=""/>
      <w:lvlJc w:val="left"/>
      <w:pPr>
        <w:ind w:left="5172" w:hanging="360"/>
      </w:pPr>
      <w:rPr>
        <w:rFonts w:ascii="Symbol" w:hAnsi="Symbol" w:hint="default"/>
      </w:rPr>
    </w:lvl>
    <w:lvl w:ilvl="7" w:tplc="0C090003" w:tentative="1">
      <w:start w:val="1"/>
      <w:numFmt w:val="bullet"/>
      <w:lvlText w:val="o"/>
      <w:lvlJc w:val="left"/>
      <w:pPr>
        <w:ind w:left="5892" w:hanging="360"/>
      </w:pPr>
      <w:rPr>
        <w:rFonts w:ascii="Courier New" w:hAnsi="Courier New" w:cs="Courier New" w:hint="default"/>
      </w:rPr>
    </w:lvl>
    <w:lvl w:ilvl="8" w:tplc="0C090005" w:tentative="1">
      <w:start w:val="1"/>
      <w:numFmt w:val="bullet"/>
      <w:lvlText w:val=""/>
      <w:lvlJc w:val="left"/>
      <w:pPr>
        <w:ind w:left="6612" w:hanging="360"/>
      </w:pPr>
      <w:rPr>
        <w:rFonts w:ascii="Wingdings" w:hAnsi="Wingdings" w:hint="default"/>
      </w:rPr>
    </w:lvl>
  </w:abstractNum>
  <w:num w:numId="1" w16cid:durableId="966741666">
    <w:abstractNumId w:val="2"/>
  </w:num>
  <w:num w:numId="2" w16cid:durableId="1775520331">
    <w:abstractNumId w:val="11"/>
  </w:num>
  <w:num w:numId="3" w16cid:durableId="819346167">
    <w:abstractNumId w:val="5"/>
  </w:num>
  <w:num w:numId="4" w16cid:durableId="1581984896">
    <w:abstractNumId w:val="4"/>
  </w:num>
  <w:num w:numId="5" w16cid:durableId="912281914">
    <w:abstractNumId w:val="10"/>
  </w:num>
  <w:num w:numId="6" w16cid:durableId="1633365974">
    <w:abstractNumId w:val="17"/>
  </w:num>
  <w:num w:numId="7" w16cid:durableId="2063670792">
    <w:abstractNumId w:val="18"/>
  </w:num>
  <w:num w:numId="8" w16cid:durableId="952133990">
    <w:abstractNumId w:val="7"/>
  </w:num>
  <w:num w:numId="9" w16cid:durableId="20489465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7357144">
    <w:abstractNumId w:val="20"/>
  </w:num>
  <w:num w:numId="11" w16cid:durableId="635334393">
    <w:abstractNumId w:val="23"/>
  </w:num>
  <w:num w:numId="12" w16cid:durableId="453790692">
    <w:abstractNumId w:val="16"/>
  </w:num>
  <w:num w:numId="13" w16cid:durableId="1295260724">
    <w:abstractNumId w:val="3"/>
  </w:num>
  <w:num w:numId="14" w16cid:durableId="650910631">
    <w:abstractNumId w:val="21"/>
  </w:num>
  <w:num w:numId="15" w16cid:durableId="1482311544">
    <w:abstractNumId w:val="6"/>
  </w:num>
  <w:num w:numId="16" w16cid:durableId="1569800879">
    <w:abstractNumId w:val="24"/>
  </w:num>
  <w:num w:numId="17" w16cid:durableId="985284606">
    <w:abstractNumId w:val="15"/>
  </w:num>
  <w:num w:numId="18" w16cid:durableId="909194375">
    <w:abstractNumId w:val="1"/>
  </w:num>
  <w:num w:numId="19" w16cid:durableId="602883311">
    <w:abstractNumId w:val="8"/>
  </w:num>
  <w:num w:numId="20" w16cid:durableId="731660550">
    <w:abstractNumId w:val="9"/>
  </w:num>
  <w:num w:numId="21" w16cid:durableId="932130292">
    <w:abstractNumId w:val="0"/>
  </w:num>
  <w:num w:numId="22" w16cid:durableId="1891959396">
    <w:abstractNumId w:val="19"/>
  </w:num>
  <w:num w:numId="23" w16cid:durableId="1597325486">
    <w:abstractNumId w:val="13"/>
  </w:num>
  <w:num w:numId="24" w16cid:durableId="554122550">
    <w:abstractNumId w:val="14"/>
  </w:num>
  <w:num w:numId="25" w16cid:durableId="141388771">
    <w:abstractNumId w:val="12"/>
  </w:num>
  <w:num w:numId="26" w16cid:durableId="58942523">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oNotTrackFormatting/>
  <w:documentProtection w:edit="comments" w:enforcement="1" w:cryptProviderType="rsaAES" w:cryptAlgorithmClass="hash" w:cryptAlgorithmType="typeAny" w:cryptAlgorithmSid="14" w:cryptSpinCount="100000" w:hash="DlruTjiLA+d6IaE2NO4ve/y84XUzXM4jJ3EkR8kCxTUQYNsVEUW/c9FjM+9MF9ntz6zDdaD3rGmN7jOkh3ru7w==" w:salt="zea52WMyuzEZCIEPsOIoIw=="/>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9BE"/>
    <w:rsid w:val="00000607"/>
    <w:rsid w:val="00003388"/>
    <w:rsid w:val="00004483"/>
    <w:rsid w:val="00004AD5"/>
    <w:rsid w:val="00007310"/>
    <w:rsid w:val="000074DF"/>
    <w:rsid w:val="00007CE0"/>
    <w:rsid w:val="00011BBC"/>
    <w:rsid w:val="000125C3"/>
    <w:rsid w:val="00012B2E"/>
    <w:rsid w:val="0001309F"/>
    <w:rsid w:val="00015878"/>
    <w:rsid w:val="00017452"/>
    <w:rsid w:val="000178A6"/>
    <w:rsid w:val="00020722"/>
    <w:rsid w:val="00022FCC"/>
    <w:rsid w:val="00024E4C"/>
    <w:rsid w:val="00027C81"/>
    <w:rsid w:val="00031233"/>
    <w:rsid w:val="000319FF"/>
    <w:rsid w:val="00031B52"/>
    <w:rsid w:val="00032165"/>
    <w:rsid w:val="000323EB"/>
    <w:rsid w:val="00032E95"/>
    <w:rsid w:val="00033598"/>
    <w:rsid w:val="00033BD1"/>
    <w:rsid w:val="000349F1"/>
    <w:rsid w:val="00035DC8"/>
    <w:rsid w:val="00035DDB"/>
    <w:rsid w:val="0003660C"/>
    <w:rsid w:val="000379D6"/>
    <w:rsid w:val="0004035C"/>
    <w:rsid w:val="0004121A"/>
    <w:rsid w:val="00041AC1"/>
    <w:rsid w:val="000426B5"/>
    <w:rsid w:val="00043B9E"/>
    <w:rsid w:val="00044D17"/>
    <w:rsid w:val="0004523F"/>
    <w:rsid w:val="00045BD4"/>
    <w:rsid w:val="00046D85"/>
    <w:rsid w:val="00046F5C"/>
    <w:rsid w:val="000472DF"/>
    <w:rsid w:val="0005052C"/>
    <w:rsid w:val="000507CE"/>
    <w:rsid w:val="0005183B"/>
    <w:rsid w:val="00052989"/>
    <w:rsid w:val="000544C1"/>
    <w:rsid w:val="00054ABF"/>
    <w:rsid w:val="00054D34"/>
    <w:rsid w:val="00055521"/>
    <w:rsid w:val="00056585"/>
    <w:rsid w:val="000565EC"/>
    <w:rsid w:val="00056845"/>
    <w:rsid w:val="000579E7"/>
    <w:rsid w:val="00060F6E"/>
    <w:rsid w:val="00061576"/>
    <w:rsid w:val="000631DD"/>
    <w:rsid w:val="00063F93"/>
    <w:rsid w:val="00065472"/>
    <w:rsid w:val="00065F85"/>
    <w:rsid w:val="00066FCE"/>
    <w:rsid w:val="000672C7"/>
    <w:rsid w:val="00067566"/>
    <w:rsid w:val="00067D5C"/>
    <w:rsid w:val="00070D4D"/>
    <w:rsid w:val="00071DAC"/>
    <w:rsid w:val="0007363E"/>
    <w:rsid w:val="00075649"/>
    <w:rsid w:val="000760A5"/>
    <w:rsid w:val="000823A0"/>
    <w:rsid w:val="000831F4"/>
    <w:rsid w:val="000840A4"/>
    <w:rsid w:val="000849E1"/>
    <w:rsid w:val="00084CB3"/>
    <w:rsid w:val="00086C3E"/>
    <w:rsid w:val="00086D48"/>
    <w:rsid w:val="00087628"/>
    <w:rsid w:val="00090E97"/>
    <w:rsid w:val="000927A9"/>
    <w:rsid w:val="00093AD6"/>
    <w:rsid w:val="0009475A"/>
    <w:rsid w:val="000971CD"/>
    <w:rsid w:val="000A03A1"/>
    <w:rsid w:val="000A206E"/>
    <w:rsid w:val="000A218D"/>
    <w:rsid w:val="000A2374"/>
    <w:rsid w:val="000A52FD"/>
    <w:rsid w:val="000A690D"/>
    <w:rsid w:val="000A76E0"/>
    <w:rsid w:val="000B0BA6"/>
    <w:rsid w:val="000B0F9F"/>
    <w:rsid w:val="000B1070"/>
    <w:rsid w:val="000B3DA1"/>
    <w:rsid w:val="000B519A"/>
    <w:rsid w:val="000C01DE"/>
    <w:rsid w:val="000C0C4C"/>
    <w:rsid w:val="000C2457"/>
    <w:rsid w:val="000C2E26"/>
    <w:rsid w:val="000C6A9F"/>
    <w:rsid w:val="000D4F9F"/>
    <w:rsid w:val="000D69A2"/>
    <w:rsid w:val="000E1D85"/>
    <w:rsid w:val="000E270F"/>
    <w:rsid w:val="000E305A"/>
    <w:rsid w:val="000E39D6"/>
    <w:rsid w:val="000E3CEC"/>
    <w:rsid w:val="000E429B"/>
    <w:rsid w:val="000E4CBE"/>
    <w:rsid w:val="000E77E1"/>
    <w:rsid w:val="000E7E7A"/>
    <w:rsid w:val="000F23AF"/>
    <w:rsid w:val="000F2981"/>
    <w:rsid w:val="000F327C"/>
    <w:rsid w:val="000F4C39"/>
    <w:rsid w:val="000F5100"/>
    <w:rsid w:val="000F6192"/>
    <w:rsid w:val="000F63EE"/>
    <w:rsid w:val="000F64E1"/>
    <w:rsid w:val="000F654F"/>
    <w:rsid w:val="000F6A1F"/>
    <w:rsid w:val="000F7CBA"/>
    <w:rsid w:val="00101BBA"/>
    <w:rsid w:val="00102045"/>
    <w:rsid w:val="00102838"/>
    <w:rsid w:val="00102E0B"/>
    <w:rsid w:val="001034EA"/>
    <w:rsid w:val="00106A1F"/>
    <w:rsid w:val="001117E2"/>
    <w:rsid w:val="0011294B"/>
    <w:rsid w:val="00113A6C"/>
    <w:rsid w:val="00113AA2"/>
    <w:rsid w:val="00114B59"/>
    <w:rsid w:val="00114D74"/>
    <w:rsid w:val="001164D0"/>
    <w:rsid w:val="001166DF"/>
    <w:rsid w:val="00116FA0"/>
    <w:rsid w:val="00117441"/>
    <w:rsid w:val="0012014C"/>
    <w:rsid w:val="00122B78"/>
    <w:rsid w:val="00122E35"/>
    <w:rsid w:val="00122F9A"/>
    <w:rsid w:val="00123304"/>
    <w:rsid w:val="00124E55"/>
    <w:rsid w:val="001256CA"/>
    <w:rsid w:val="00125BCA"/>
    <w:rsid w:val="001276AF"/>
    <w:rsid w:val="0013003A"/>
    <w:rsid w:val="001304F2"/>
    <w:rsid w:val="0013217A"/>
    <w:rsid w:val="00132A20"/>
    <w:rsid w:val="00136977"/>
    <w:rsid w:val="00140C7A"/>
    <w:rsid w:val="00143910"/>
    <w:rsid w:val="001463C7"/>
    <w:rsid w:val="00146BF2"/>
    <w:rsid w:val="00146C1F"/>
    <w:rsid w:val="0014799E"/>
    <w:rsid w:val="00147A77"/>
    <w:rsid w:val="00147EF4"/>
    <w:rsid w:val="00154300"/>
    <w:rsid w:val="001547D6"/>
    <w:rsid w:val="00161F54"/>
    <w:rsid w:val="00162B13"/>
    <w:rsid w:val="00164335"/>
    <w:rsid w:val="00165101"/>
    <w:rsid w:val="00165724"/>
    <w:rsid w:val="001657CC"/>
    <w:rsid w:val="00166715"/>
    <w:rsid w:val="00170F77"/>
    <w:rsid w:val="00172428"/>
    <w:rsid w:val="00174CA4"/>
    <w:rsid w:val="001753A3"/>
    <w:rsid w:val="00175FD7"/>
    <w:rsid w:val="001767FD"/>
    <w:rsid w:val="0018054F"/>
    <w:rsid w:val="00180B7C"/>
    <w:rsid w:val="001813D0"/>
    <w:rsid w:val="0018413D"/>
    <w:rsid w:val="00184514"/>
    <w:rsid w:val="001847CB"/>
    <w:rsid w:val="00184FE1"/>
    <w:rsid w:val="00185C1B"/>
    <w:rsid w:val="00186D0D"/>
    <w:rsid w:val="00186D19"/>
    <w:rsid w:val="00187F97"/>
    <w:rsid w:val="0019188A"/>
    <w:rsid w:val="00194090"/>
    <w:rsid w:val="00194600"/>
    <w:rsid w:val="00195783"/>
    <w:rsid w:val="00195817"/>
    <w:rsid w:val="00196097"/>
    <w:rsid w:val="001A2D33"/>
    <w:rsid w:val="001A3604"/>
    <w:rsid w:val="001A531E"/>
    <w:rsid w:val="001A6317"/>
    <w:rsid w:val="001A6E55"/>
    <w:rsid w:val="001A706C"/>
    <w:rsid w:val="001A7828"/>
    <w:rsid w:val="001B21E9"/>
    <w:rsid w:val="001B2B99"/>
    <w:rsid w:val="001B36EE"/>
    <w:rsid w:val="001B48DA"/>
    <w:rsid w:val="001B4E88"/>
    <w:rsid w:val="001B59D7"/>
    <w:rsid w:val="001C3B5A"/>
    <w:rsid w:val="001C3C23"/>
    <w:rsid w:val="001C4CB0"/>
    <w:rsid w:val="001C681E"/>
    <w:rsid w:val="001C6AF9"/>
    <w:rsid w:val="001D08D4"/>
    <w:rsid w:val="001D10E9"/>
    <w:rsid w:val="001D201B"/>
    <w:rsid w:val="001D379A"/>
    <w:rsid w:val="001D5057"/>
    <w:rsid w:val="001D5605"/>
    <w:rsid w:val="001D594B"/>
    <w:rsid w:val="001D6C26"/>
    <w:rsid w:val="001D6E6B"/>
    <w:rsid w:val="001E1288"/>
    <w:rsid w:val="001E12C0"/>
    <w:rsid w:val="001E294B"/>
    <w:rsid w:val="001E4603"/>
    <w:rsid w:val="001E4702"/>
    <w:rsid w:val="001F06AD"/>
    <w:rsid w:val="001F08F8"/>
    <w:rsid w:val="001F0B19"/>
    <w:rsid w:val="001F0FC0"/>
    <w:rsid w:val="001F3941"/>
    <w:rsid w:val="001F4628"/>
    <w:rsid w:val="001F4FEC"/>
    <w:rsid w:val="001F67E8"/>
    <w:rsid w:val="001F7807"/>
    <w:rsid w:val="002008BB"/>
    <w:rsid w:val="00200D31"/>
    <w:rsid w:val="0020170E"/>
    <w:rsid w:val="00202BEB"/>
    <w:rsid w:val="00203A1C"/>
    <w:rsid w:val="00203BB1"/>
    <w:rsid w:val="0020686D"/>
    <w:rsid w:val="002069B7"/>
    <w:rsid w:val="00207031"/>
    <w:rsid w:val="00207963"/>
    <w:rsid w:val="00210C81"/>
    <w:rsid w:val="002126A4"/>
    <w:rsid w:val="002129CF"/>
    <w:rsid w:val="00213F8E"/>
    <w:rsid w:val="002167D0"/>
    <w:rsid w:val="002169DE"/>
    <w:rsid w:val="00217394"/>
    <w:rsid w:val="00217952"/>
    <w:rsid w:val="00217D3D"/>
    <w:rsid w:val="00220199"/>
    <w:rsid w:val="0022232F"/>
    <w:rsid w:val="0022244C"/>
    <w:rsid w:val="002226A9"/>
    <w:rsid w:val="00222B2A"/>
    <w:rsid w:val="00223739"/>
    <w:rsid w:val="0022509A"/>
    <w:rsid w:val="002252D0"/>
    <w:rsid w:val="002263B1"/>
    <w:rsid w:val="00227BCA"/>
    <w:rsid w:val="002306CC"/>
    <w:rsid w:val="002308BC"/>
    <w:rsid w:val="002313ED"/>
    <w:rsid w:val="00231A0A"/>
    <w:rsid w:val="00231D68"/>
    <w:rsid w:val="0023291D"/>
    <w:rsid w:val="0023458E"/>
    <w:rsid w:val="00234868"/>
    <w:rsid w:val="00235991"/>
    <w:rsid w:val="00241233"/>
    <w:rsid w:val="0024161B"/>
    <w:rsid w:val="00241F82"/>
    <w:rsid w:val="002438C4"/>
    <w:rsid w:val="00244556"/>
    <w:rsid w:val="002445DC"/>
    <w:rsid w:val="00246A0A"/>
    <w:rsid w:val="002473AB"/>
    <w:rsid w:val="00250D24"/>
    <w:rsid w:val="002527CF"/>
    <w:rsid w:val="0025372E"/>
    <w:rsid w:val="00254DF3"/>
    <w:rsid w:val="002555C3"/>
    <w:rsid w:val="00260160"/>
    <w:rsid w:val="002611A4"/>
    <w:rsid w:val="002619C6"/>
    <w:rsid w:val="0026448E"/>
    <w:rsid w:val="002655A5"/>
    <w:rsid w:val="002663E7"/>
    <w:rsid w:val="00266B2A"/>
    <w:rsid w:val="00267955"/>
    <w:rsid w:val="00270791"/>
    <w:rsid w:val="0027126F"/>
    <w:rsid w:val="00271682"/>
    <w:rsid w:val="002716C7"/>
    <w:rsid w:val="00271D28"/>
    <w:rsid w:val="002720C1"/>
    <w:rsid w:val="002744B2"/>
    <w:rsid w:val="00275CDD"/>
    <w:rsid w:val="00276991"/>
    <w:rsid w:val="00277391"/>
    <w:rsid w:val="0027744F"/>
    <w:rsid w:val="00282AFB"/>
    <w:rsid w:val="00283770"/>
    <w:rsid w:val="0028393B"/>
    <w:rsid w:val="00285828"/>
    <w:rsid w:val="00285A90"/>
    <w:rsid w:val="002861A3"/>
    <w:rsid w:val="00287D0A"/>
    <w:rsid w:val="002903C1"/>
    <w:rsid w:val="00290A4B"/>
    <w:rsid w:val="00291E22"/>
    <w:rsid w:val="002921B9"/>
    <w:rsid w:val="0029354B"/>
    <w:rsid w:val="00297857"/>
    <w:rsid w:val="002A007B"/>
    <w:rsid w:val="002A02EB"/>
    <w:rsid w:val="002A0CA0"/>
    <w:rsid w:val="002A1A42"/>
    <w:rsid w:val="002A3609"/>
    <w:rsid w:val="002A6051"/>
    <w:rsid w:val="002A6755"/>
    <w:rsid w:val="002A6A3C"/>
    <w:rsid w:val="002A7064"/>
    <w:rsid w:val="002A7C5D"/>
    <w:rsid w:val="002B0311"/>
    <w:rsid w:val="002B1A5D"/>
    <w:rsid w:val="002B2887"/>
    <w:rsid w:val="002B465C"/>
    <w:rsid w:val="002B5B6C"/>
    <w:rsid w:val="002B614E"/>
    <w:rsid w:val="002B68EA"/>
    <w:rsid w:val="002B6D5F"/>
    <w:rsid w:val="002B7653"/>
    <w:rsid w:val="002B76E1"/>
    <w:rsid w:val="002C0618"/>
    <w:rsid w:val="002C1929"/>
    <w:rsid w:val="002C2FC9"/>
    <w:rsid w:val="002C30A5"/>
    <w:rsid w:val="002C40D6"/>
    <w:rsid w:val="002C65AF"/>
    <w:rsid w:val="002D2481"/>
    <w:rsid w:val="002D3ABD"/>
    <w:rsid w:val="002D77A8"/>
    <w:rsid w:val="002D791D"/>
    <w:rsid w:val="002D792C"/>
    <w:rsid w:val="002D7EA4"/>
    <w:rsid w:val="002E2D45"/>
    <w:rsid w:val="002E4611"/>
    <w:rsid w:val="002E5A08"/>
    <w:rsid w:val="002E6EC5"/>
    <w:rsid w:val="002F0271"/>
    <w:rsid w:val="002F28A6"/>
    <w:rsid w:val="002F3361"/>
    <w:rsid w:val="002F6C2B"/>
    <w:rsid w:val="002F7619"/>
    <w:rsid w:val="003013AF"/>
    <w:rsid w:val="003021F9"/>
    <w:rsid w:val="00302610"/>
    <w:rsid w:val="00303F57"/>
    <w:rsid w:val="00305461"/>
    <w:rsid w:val="003078BF"/>
    <w:rsid w:val="00311353"/>
    <w:rsid w:val="0031272C"/>
    <w:rsid w:val="00314165"/>
    <w:rsid w:val="00314ADD"/>
    <w:rsid w:val="00315AA1"/>
    <w:rsid w:val="00315C40"/>
    <w:rsid w:val="00315DA2"/>
    <w:rsid w:val="00315E15"/>
    <w:rsid w:val="00316621"/>
    <w:rsid w:val="00316DCE"/>
    <w:rsid w:val="00321D24"/>
    <w:rsid w:val="003261AC"/>
    <w:rsid w:val="003269C5"/>
    <w:rsid w:val="00331DA4"/>
    <w:rsid w:val="00334768"/>
    <w:rsid w:val="003351A0"/>
    <w:rsid w:val="00335633"/>
    <w:rsid w:val="003358DA"/>
    <w:rsid w:val="00335DA4"/>
    <w:rsid w:val="00336E48"/>
    <w:rsid w:val="00336F55"/>
    <w:rsid w:val="003374B9"/>
    <w:rsid w:val="00337512"/>
    <w:rsid w:val="00340429"/>
    <w:rsid w:val="00341488"/>
    <w:rsid w:val="00341AB3"/>
    <w:rsid w:val="00342BE5"/>
    <w:rsid w:val="00343927"/>
    <w:rsid w:val="003457B1"/>
    <w:rsid w:val="00350CBF"/>
    <w:rsid w:val="00350E87"/>
    <w:rsid w:val="003518BC"/>
    <w:rsid w:val="00355C2F"/>
    <w:rsid w:val="00356F2C"/>
    <w:rsid w:val="003605BE"/>
    <w:rsid w:val="00360D20"/>
    <w:rsid w:val="003613B7"/>
    <w:rsid w:val="003614EE"/>
    <w:rsid w:val="00365CA2"/>
    <w:rsid w:val="00367B31"/>
    <w:rsid w:val="00370DCE"/>
    <w:rsid w:val="00371296"/>
    <w:rsid w:val="00373FD0"/>
    <w:rsid w:val="0037508B"/>
    <w:rsid w:val="003752B3"/>
    <w:rsid w:val="00377711"/>
    <w:rsid w:val="00380E09"/>
    <w:rsid w:val="00381806"/>
    <w:rsid w:val="00381AA9"/>
    <w:rsid w:val="0038311E"/>
    <w:rsid w:val="003835D1"/>
    <w:rsid w:val="00383976"/>
    <w:rsid w:val="003855AC"/>
    <w:rsid w:val="0038582B"/>
    <w:rsid w:val="00385C8A"/>
    <w:rsid w:val="00386991"/>
    <w:rsid w:val="00386997"/>
    <w:rsid w:val="0039021B"/>
    <w:rsid w:val="003909E6"/>
    <w:rsid w:val="00391F65"/>
    <w:rsid w:val="0039283B"/>
    <w:rsid w:val="00393F14"/>
    <w:rsid w:val="003943BB"/>
    <w:rsid w:val="00395C3C"/>
    <w:rsid w:val="003979EC"/>
    <w:rsid w:val="003A197F"/>
    <w:rsid w:val="003A36B7"/>
    <w:rsid w:val="003A3B57"/>
    <w:rsid w:val="003A3C50"/>
    <w:rsid w:val="003A44FD"/>
    <w:rsid w:val="003A565F"/>
    <w:rsid w:val="003A5ECD"/>
    <w:rsid w:val="003A7B7B"/>
    <w:rsid w:val="003B0D78"/>
    <w:rsid w:val="003B2163"/>
    <w:rsid w:val="003B22E8"/>
    <w:rsid w:val="003B26B9"/>
    <w:rsid w:val="003B29B3"/>
    <w:rsid w:val="003B78F2"/>
    <w:rsid w:val="003C0D60"/>
    <w:rsid w:val="003C17D5"/>
    <w:rsid w:val="003C2F16"/>
    <w:rsid w:val="003C351C"/>
    <w:rsid w:val="003C497F"/>
    <w:rsid w:val="003C4B8E"/>
    <w:rsid w:val="003C56C4"/>
    <w:rsid w:val="003C7816"/>
    <w:rsid w:val="003C78A3"/>
    <w:rsid w:val="003D0DC9"/>
    <w:rsid w:val="003D19A4"/>
    <w:rsid w:val="003D238D"/>
    <w:rsid w:val="003D5119"/>
    <w:rsid w:val="003E2168"/>
    <w:rsid w:val="003E37B2"/>
    <w:rsid w:val="003E38AB"/>
    <w:rsid w:val="003E7C9E"/>
    <w:rsid w:val="003E7D01"/>
    <w:rsid w:val="003F1E81"/>
    <w:rsid w:val="003F299F"/>
    <w:rsid w:val="003F2E6D"/>
    <w:rsid w:val="003F4FBC"/>
    <w:rsid w:val="003F51AF"/>
    <w:rsid w:val="003F6165"/>
    <w:rsid w:val="003F7109"/>
    <w:rsid w:val="003F7449"/>
    <w:rsid w:val="003F7D30"/>
    <w:rsid w:val="003F7D52"/>
    <w:rsid w:val="004003E2"/>
    <w:rsid w:val="004006D5"/>
    <w:rsid w:val="00400968"/>
    <w:rsid w:val="00401906"/>
    <w:rsid w:val="00401CA7"/>
    <w:rsid w:val="00401EB1"/>
    <w:rsid w:val="00402029"/>
    <w:rsid w:val="00404AE3"/>
    <w:rsid w:val="00404DAB"/>
    <w:rsid w:val="00406AD6"/>
    <w:rsid w:val="00406F89"/>
    <w:rsid w:val="00407962"/>
    <w:rsid w:val="00412D5F"/>
    <w:rsid w:val="00412DB8"/>
    <w:rsid w:val="00413DDF"/>
    <w:rsid w:val="00417C8A"/>
    <w:rsid w:val="004209C2"/>
    <w:rsid w:val="00421135"/>
    <w:rsid w:val="004217D0"/>
    <w:rsid w:val="00422276"/>
    <w:rsid w:val="0042292F"/>
    <w:rsid w:val="00423438"/>
    <w:rsid w:val="00423DD8"/>
    <w:rsid w:val="00423E0A"/>
    <w:rsid w:val="0042593F"/>
    <w:rsid w:val="00426403"/>
    <w:rsid w:val="004278B8"/>
    <w:rsid w:val="004302A2"/>
    <w:rsid w:val="004305D6"/>
    <w:rsid w:val="004347A1"/>
    <w:rsid w:val="00435B09"/>
    <w:rsid w:val="00437515"/>
    <w:rsid w:val="00437906"/>
    <w:rsid w:val="004426DB"/>
    <w:rsid w:val="004439F9"/>
    <w:rsid w:val="00443CB2"/>
    <w:rsid w:val="00446259"/>
    <w:rsid w:val="0044682E"/>
    <w:rsid w:val="00446AA8"/>
    <w:rsid w:val="004476D4"/>
    <w:rsid w:val="00450CAA"/>
    <w:rsid w:val="00451CA3"/>
    <w:rsid w:val="00452316"/>
    <w:rsid w:val="00454997"/>
    <w:rsid w:val="00460057"/>
    <w:rsid w:val="00460589"/>
    <w:rsid w:val="00464DDC"/>
    <w:rsid w:val="0046614B"/>
    <w:rsid w:val="00470462"/>
    <w:rsid w:val="00470C50"/>
    <w:rsid w:val="004712B1"/>
    <w:rsid w:val="00472EBC"/>
    <w:rsid w:val="004764A5"/>
    <w:rsid w:val="00476F07"/>
    <w:rsid w:val="00477AFB"/>
    <w:rsid w:val="00480561"/>
    <w:rsid w:val="004826D0"/>
    <w:rsid w:val="004834FF"/>
    <w:rsid w:val="004844F6"/>
    <w:rsid w:val="00485251"/>
    <w:rsid w:val="00486835"/>
    <w:rsid w:val="00486BED"/>
    <w:rsid w:val="00487DD0"/>
    <w:rsid w:val="004915CC"/>
    <w:rsid w:val="00495813"/>
    <w:rsid w:val="00495F2B"/>
    <w:rsid w:val="004968B9"/>
    <w:rsid w:val="004A14E3"/>
    <w:rsid w:val="004A15DF"/>
    <w:rsid w:val="004A2E30"/>
    <w:rsid w:val="004A30D4"/>
    <w:rsid w:val="004A3A69"/>
    <w:rsid w:val="004A6D8F"/>
    <w:rsid w:val="004A7EF2"/>
    <w:rsid w:val="004B238C"/>
    <w:rsid w:val="004B376A"/>
    <w:rsid w:val="004B3AA6"/>
    <w:rsid w:val="004B44FC"/>
    <w:rsid w:val="004B5FA2"/>
    <w:rsid w:val="004C388C"/>
    <w:rsid w:val="004C694F"/>
    <w:rsid w:val="004C6D02"/>
    <w:rsid w:val="004C7679"/>
    <w:rsid w:val="004D10D1"/>
    <w:rsid w:val="004D1CE7"/>
    <w:rsid w:val="004D23CB"/>
    <w:rsid w:val="004D2970"/>
    <w:rsid w:val="004D2EE2"/>
    <w:rsid w:val="004D4882"/>
    <w:rsid w:val="004D4C62"/>
    <w:rsid w:val="004D64B9"/>
    <w:rsid w:val="004D6D8A"/>
    <w:rsid w:val="004D7D92"/>
    <w:rsid w:val="004E01B8"/>
    <w:rsid w:val="004E0FE0"/>
    <w:rsid w:val="004E1FE9"/>
    <w:rsid w:val="004E2154"/>
    <w:rsid w:val="004E2501"/>
    <w:rsid w:val="004E2D71"/>
    <w:rsid w:val="004E2E46"/>
    <w:rsid w:val="004E4865"/>
    <w:rsid w:val="004E5453"/>
    <w:rsid w:val="004E5490"/>
    <w:rsid w:val="004E7039"/>
    <w:rsid w:val="004E7CE3"/>
    <w:rsid w:val="004F10A4"/>
    <w:rsid w:val="004F124D"/>
    <w:rsid w:val="004F17B7"/>
    <w:rsid w:val="004F5BDC"/>
    <w:rsid w:val="004F74E5"/>
    <w:rsid w:val="00502AA3"/>
    <w:rsid w:val="00505094"/>
    <w:rsid w:val="00507100"/>
    <w:rsid w:val="005077E5"/>
    <w:rsid w:val="00507804"/>
    <w:rsid w:val="00507A36"/>
    <w:rsid w:val="00512E28"/>
    <w:rsid w:val="005131AD"/>
    <w:rsid w:val="005131BB"/>
    <w:rsid w:val="00513BF0"/>
    <w:rsid w:val="005177BB"/>
    <w:rsid w:val="00517989"/>
    <w:rsid w:val="00520AA4"/>
    <w:rsid w:val="005245DD"/>
    <w:rsid w:val="00524B8F"/>
    <w:rsid w:val="00527C3F"/>
    <w:rsid w:val="00530A05"/>
    <w:rsid w:val="0053182B"/>
    <w:rsid w:val="0053212D"/>
    <w:rsid w:val="00532153"/>
    <w:rsid w:val="00532413"/>
    <w:rsid w:val="005327F9"/>
    <w:rsid w:val="00532EF7"/>
    <w:rsid w:val="00534740"/>
    <w:rsid w:val="00535939"/>
    <w:rsid w:val="00535BC2"/>
    <w:rsid w:val="00535FA5"/>
    <w:rsid w:val="00536564"/>
    <w:rsid w:val="005372DF"/>
    <w:rsid w:val="00540A79"/>
    <w:rsid w:val="00541040"/>
    <w:rsid w:val="0054366C"/>
    <w:rsid w:val="00543678"/>
    <w:rsid w:val="005442A1"/>
    <w:rsid w:val="00544E63"/>
    <w:rsid w:val="005458D6"/>
    <w:rsid w:val="00546CCA"/>
    <w:rsid w:val="00550678"/>
    <w:rsid w:val="00553A9B"/>
    <w:rsid w:val="00553B2B"/>
    <w:rsid w:val="00556D33"/>
    <w:rsid w:val="005601F2"/>
    <w:rsid w:val="00563577"/>
    <w:rsid w:val="00565E36"/>
    <w:rsid w:val="00566F4D"/>
    <w:rsid w:val="00567355"/>
    <w:rsid w:val="00571191"/>
    <w:rsid w:val="0057137E"/>
    <w:rsid w:val="005732BE"/>
    <w:rsid w:val="00574151"/>
    <w:rsid w:val="005749C3"/>
    <w:rsid w:val="00574B7D"/>
    <w:rsid w:val="00576721"/>
    <w:rsid w:val="0057711F"/>
    <w:rsid w:val="00577F44"/>
    <w:rsid w:val="00581A9C"/>
    <w:rsid w:val="00582042"/>
    <w:rsid w:val="00583A8A"/>
    <w:rsid w:val="005860D7"/>
    <w:rsid w:val="0058704B"/>
    <w:rsid w:val="005901D8"/>
    <w:rsid w:val="00590EAE"/>
    <w:rsid w:val="0059167D"/>
    <w:rsid w:val="00591C78"/>
    <w:rsid w:val="00591FC9"/>
    <w:rsid w:val="00591FFD"/>
    <w:rsid w:val="00594E5F"/>
    <w:rsid w:val="00595301"/>
    <w:rsid w:val="00596F1C"/>
    <w:rsid w:val="005974E3"/>
    <w:rsid w:val="005A0514"/>
    <w:rsid w:val="005A1F65"/>
    <w:rsid w:val="005A25B7"/>
    <w:rsid w:val="005A4232"/>
    <w:rsid w:val="005A4C3D"/>
    <w:rsid w:val="005A535E"/>
    <w:rsid w:val="005B04D8"/>
    <w:rsid w:val="005B2EF9"/>
    <w:rsid w:val="005B3090"/>
    <w:rsid w:val="005B314F"/>
    <w:rsid w:val="005B3E6C"/>
    <w:rsid w:val="005B47E6"/>
    <w:rsid w:val="005B4D28"/>
    <w:rsid w:val="005B5F9E"/>
    <w:rsid w:val="005B7631"/>
    <w:rsid w:val="005C01CE"/>
    <w:rsid w:val="005C0C4E"/>
    <w:rsid w:val="005C177C"/>
    <w:rsid w:val="005C24B2"/>
    <w:rsid w:val="005C3E49"/>
    <w:rsid w:val="005C5E27"/>
    <w:rsid w:val="005C69E7"/>
    <w:rsid w:val="005C6A86"/>
    <w:rsid w:val="005C7D0B"/>
    <w:rsid w:val="005D06CA"/>
    <w:rsid w:val="005D0706"/>
    <w:rsid w:val="005D2A12"/>
    <w:rsid w:val="005D6577"/>
    <w:rsid w:val="005D6C00"/>
    <w:rsid w:val="005D7E79"/>
    <w:rsid w:val="005E1D49"/>
    <w:rsid w:val="005E2366"/>
    <w:rsid w:val="005E2A24"/>
    <w:rsid w:val="005E3155"/>
    <w:rsid w:val="005E4498"/>
    <w:rsid w:val="005E5308"/>
    <w:rsid w:val="005E6027"/>
    <w:rsid w:val="005F0819"/>
    <w:rsid w:val="005F3469"/>
    <w:rsid w:val="005F4CAE"/>
    <w:rsid w:val="005F7113"/>
    <w:rsid w:val="00600087"/>
    <w:rsid w:val="00601137"/>
    <w:rsid w:val="0060321F"/>
    <w:rsid w:val="00603A48"/>
    <w:rsid w:val="00604C0B"/>
    <w:rsid w:val="00606191"/>
    <w:rsid w:val="00610342"/>
    <w:rsid w:val="00611608"/>
    <w:rsid w:val="006126B2"/>
    <w:rsid w:val="0061570A"/>
    <w:rsid w:val="006167D0"/>
    <w:rsid w:val="006178A9"/>
    <w:rsid w:val="00617AEF"/>
    <w:rsid w:val="006219DC"/>
    <w:rsid w:val="0062314B"/>
    <w:rsid w:val="00625A9C"/>
    <w:rsid w:val="00625C9E"/>
    <w:rsid w:val="00626E82"/>
    <w:rsid w:val="006271EE"/>
    <w:rsid w:val="00631169"/>
    <w:rsid w:val="00631A22"/>
    <w:rsid w:val="00635210"/>
    <w:rsid w:val="006355B1"/>
    <w:rsid w:val="00635F2D"/>
    <w:rsid w:val="00635F65"/>
    <w:rsid w:val="0063666C"/>
    <w:rsid w:val="006377DB"/>
    <w:rsid w:val="006407AE"/>
    <w:rsid w:val="00640925"/>
    <w:rsid w:val="00641716"/>
    <w:rsid w:val="00641FB5"/>
    <w:rsid w:val="00643725"/>
    <w:rsid w:val="00643B7C"/>
    <w:rsid w:val="00643BD3"/>
    <w:rsid w:val="00643F60"/>
    <w:rsid w:val="006440F2"/>
    <w:rsid w:val="0064479A"/>
    <w:rsid w:val="00644A99"/>
    <w:rsid w:val="006451C2"/>
    <w:rsid w:val="006469BE"/>
    <w:rsid w:val="00646A8B"/>
    <w:rsid w:val="00647B3C"/>
    <w:rsid w:val="00647C3A"/>
    <w:rsid w:val="006511E9"/>
    <w:rsid w:val="0065332B"/>
    <w:rsid w:val="00653FF2"/>
    <w:rsid w:val="00656860"/>
    <w:rsid w:val="0065791B"/>
    <w:rsid w:val="00660E21"/>
    <w:rsid w:val="00663C82"/>
    <w:rsid w:val="00663CEB"/>
    <w:rsid w:val="00665D2D"/>
    <w:rsid w:val="00666FB8"/>
    <w:rsid w:val="00667287"/>
    <w:rsid w:val="00667F72"/>
    <w:rsid w:val="006702E1"/>
    <w:rsid w:val="00670812"/>
    <w:rsid w:val="00672716"/>
    <w:rsid w:val="00672A2B"/>
    <w:rsid w:val="00673949"/>
    <w:rsid w:val="006742F7"/>
    <w:rsid w:val="00676F35"/>
    <w:rsid w:val="0067705D"/>
    <w:rsid w:val="00677908"/>
    <w:rsid w:val="006815F7"/>
    <w:rsid w:val="006822E4"/>
    <w:rsid w:val="00682B78"/>
    <w:rsid w:val="00682D5F"/>
    <w:rsid w:val="00683629"/>
    <w:rsid w:val="00683E31"/>
    <w:rsid w:val="006840AC"/>
    <w:rsid w:val="00690B1A"/>
    <w:rsid w:val="00690C41"/>
    <w:rsid w:val="00690E2F"/>
    <w:rsid w:val="00694A5C"/>
    <w:rsid w:val="00695B85"/>
    <w:rsid w:val="006962D2"/>
    <w:rsid w:val="0069701F"/>
    <w:rsid w:val="006A0733"/>
    <w:rsid w:val="006A0C6F"/>
    <w:rsid w:val="006A1C06"/>
    <w:rsid w:val="006A21F0"/>
    <w:rsid w:val="006A2945"/>
    <w:rsid w:val="006A296F"/>
    <w:rsid w:val="006A39FC"/>
    <w:rsid w:val="006A4882"/>
    <w:rsid w:val="006A532C"/>
    <w:rsid w:val="006A5A40"/>
    <w:rsid w:val="006B14CA"/>
    <w:rsid w:val="006B1D68"/>
    <w:rsid w:val="006B2C7E"/>
    <w:rsid w:val="006B3539"/>
    <w:rsid w:val="006B359B"/>
    <w:rsid w:val="006B3EDC"/>
    <w:rsid w:val="006B3F6F"/>
    <w:rsid w:val="006B41CA"/>
    <w:rsid w:val="006C1779"/>
    <w:rsid w:val="006C30B1"/>
    <w:rsid w:val="006C3459"/>
    <w:rsid w:val="006C3B82"/>
    <w:rsid w:val="006C726E"/>
    <w:rsid w:val="006C7B1A"/>
    <w:rsid w:val="006D303D"/>
    <w:rsid w:val="006D358C"/>
    <w:rsid w:val="006D39BD"/>
    <w:rsid w:val="006D451C"/>
    <w:rsid w:val="006D46E5"/>
    <w:rsid w:val="006D6721"/>
    <w:rsid w:val="006D6739"/>
    <w:rsid w:val="006E0FCF"/>
    <w:rsid w:val="006E16D2"/>
    <w:rsid w:val="006E1E69"/>
    <w:rsid w:val="006E30E7"/>
    <w:rsid w:val="006E4B0A"/>
    <w:rsid w:val="006E4B32"/>
    <w:rsid w:val="006E71CE"/>
    <w:rsid w:val="006E7613"/>
    <w:rsid w:val="006F0196"/>
    <w:rsid w:val="006F0AC2"/>
    <w:rsid w:val="006F3A34"/>
    <w:rsid w:val="006F703A"/>
    <w:rsid w:val="006F728C"/>
    <w:rsid w:val="006F7305"/>
    <w:rsid w:val="007003AD"/>
    <w:rsid w:val="007003D8"/>
    <w:rsid w:val="00700A47"/>
    <w:rsid w:val="00700D9F"/>
    <w:rsid w:val="00702F3D"/>
    <w:rsid w:val="00702F3F"/>
    <w:rsid w:val="00706CF0"/>
    <w:rsid w:val="00710FCB"/>
    <w:rsid w:val="007114E1"/>
    <w:rsid w:val="0071302C"/>
    <w:rsid w:val="00713C90"/>
    <w:rsid w:val="0071433A"/>
    <w:rsid w:val="00716351"/>
    <w:rsid w:val="00722BA1"/>
    <w:rsid w:val="00723729"/>
    <w:rsid w:val="00723DA1"/>
    <w:rsid w:val="007249EF"/>
    <w:rsid w:val="00727ED4"/>
    <w:rsid w:val="00730C95"/>
    <w:rsid w:val="00731577"/>
    <w:rsid w:val="00731B71"/>
    <w:rsid w:val="007320CC"/>
    <w:rsid w:val="00732D1A"/>
    <w:rsid w:val="00735223"/>
    <w:rsid w:val="0073653E"/>
    <w:rsid w:val="00736D4A"/>
    <w:rsid w:val="007375FD"/>
    <w:rsid w:val="00740799"/>
    <w:rsid w:val="00740DED"/>
    <w:rsid w:val="00742E54"/>
    <w:rsid w:val="00744119"/>
    <w:rsid w:val="00744AB3"/>
    <w:rsid w:val="00745ED9"/>
    <w:rsid w:val="00746063"/>
    <w:rsid w:val="00746CCE"/>
    <w:rsid w:val="007475D0"/>
    <w:rsid w:val="0074797B"/>
    <w:rsid w:val="00747C0D"/>
    <w:rsid w:val="00747E57"/>
    <w:rsid w:val="0075079A"/>
    <w:rsid w:val="0075083F"/>
    <w:rsid w:val="00751813"/>
    <w:rsid w:val="007522CC"/>
    <w:rsid w:val="007523FF"/>
    <w:rsid w:val="00752F95"/>
    <w:rsid w:val="007532BC"/>
    <w:rsid w:val="00753318"/>
    <w:rsid w:val="007542BB"/>
    <w:rsid w:val="00754A27"/>
    <w:rsid w:val="00756744"/>
    <w:rsid w:val="0076091B"/>
    <w:rsid w:val="00760CF3"/>
    <w:rsid w:val="007629A6"/>
    <w:rsid w:val="00763BE1"/>
    <w:rsid w:val="00766447"/>
    <w:rsid w:val="00766884"/>
    <w:rsid w:val="007669DD"/>
    <w:rsid w:val="0076762B"/>
    <w:rsid w:val="00767A20"/>
    <w:rsid w:val="007701FE"/>
    <w:rsid w:val="0077100F"/>
    <w:rsid w:val="007724D5"/>
    <w:rsid w:val="00773B7C"/>
    <w:rsid w:val="00774313"/>
    <w:rsid w:val="00775C65"/>
    <w:rsid w:val="00776A49"/>
    <w:rsid w:val="00776B70"/>
    <w:rsid w:val="0077732B"/>
    <w:rsid w:val="0077745B"/>
    <w:rsid w:val="00777709"/>
    <w:rsid w:val="0077780F"/>
    <w:rsid w:val="00777B11"/>
    <w:rsid w:val="00777C15"/>
    <w:rsid w:val="00780107"/>
    <w:rsid w:val="00780587"/>
    <w:rsid w:val="0078071A"/>
    <w:rsid w:val="00782C74"/>
    <w:rsid w:val="00783355"/>
    <w:rsid w:val="0078565D"/>
    <w:rsid w:val="00785EA4"/>
    <w:rsid w:val="0079082B"/>
    <w:rsid w:val="00791CA9"/>
    <w:rsid w:val="00792AA0"/>
    <w:rsid w:val="00793099"/>
    <w:rsid w:val="007939AE"/>
    <w:rsid w:val="00793B93"/>
    <w:rsid w:val="007A0BD6"/>
    <w:rsid w:val="007A266E"/>
    <w:rsid w:val="007A2B10"/>
    <w:rsid w:val="007A73C4"/>
    <w:rsid w:val="007A774F"/>
    <w:rsid w:val="007A7C5E"/>
    <w:rsid w:val="007B3467"/>
    <w:rsid w:val="007B382E"/>
    <w:rsid w:val="007B3D40"/>
    <w:rsid w:val="007B4D0B"/>
    <w:rsid w:val="007B5C08"/>
    <w:rsid w:val="007B64AF"/>
    <w:rsid w:val="007B695B"/>
    <w:rsid w:val="007B6E43"/>
    <w:rsid w:val="007C043F"/>
    <w:rsid w:val="007C0BD4"/>
    <w:rsid w:val="007C1427"/>
    <w:rsid w:val="007C1C6C"/>
    <w:rsid w:val="007C344B"/>
    <w:rsid w:val="007C484A"/>
    <w:rsid w:val="007C4EE0"/>
    <w:rsid w:val="007C50F1"/>
    <w:rsid w:val="007C65B8"/>
    <w:rsid w:val="007D0743"/>
    <w:rsid w:val="007D15B5"/>
    <w:rsid w:val="007D19A2"/>
    <w:rsid w:val="007D2CA9"/>
    <w:rsid w:val="007D2FCA"/>
    <w:rsid w:val="007D49D0"/>
    <w:rsid w:val="007D4ADD"/>
    <w:rsid w:val="007D4AF3"/>
    <w:rsid w:val="007D5E05"/>
    <w:rsid w:val="007D64BD"/>
    <w:rsid w:val="007D65E9"/>
    <w:rsid w:val="007E00CD"/>
    <w:rsid w:val="007E0988"/>
    <w:rsid w:val="007E101A"/>
    <w:rsid w:val="007E1CD2"/>
    <w:rsid w:val="007E31CF"/>
    <w:rsid w:val="007E3A33"/>
    <w:rsid w:val="007E49DB"/>
    <w:rsid w:val="007E6294"/>
    <w:rsid w:val="007E700E"/>
    <w:rsid w:val="007F0FF1"/>
    <w:rsid w:val="007F11E3"/>
    <w:rsid w:val="007F308F"/>
    <w:rsid w:val="007F3366"/>
    <w:rsid w:val="007F3490"/>
    <w:rsid w:val="007F396C"/>
    <w:rsid w:val="007F3F30"/>
    <w:rsid w:val="007F51E7"/>
    <w:rsid w:val="007F5CCC"/>
    <w:rsid w:val="007F6A6F"/>
    <w:rsid w:val="007F6BFB"/>
    <w:rsid w:val="007F6D69"/>
    <w:rsid w:val="007F7805"/>
    <w:rsid w:val="0080047D"/>
    <w:rsid w:val="00800F00"/>
    <w:rsid w:val="00801F63"/>
    <w:rsid w:val="00803090"/>
    <w:rsid w:val="0080415F"/>
    <w:rsid w:val="00805719"/>
    <w:rsid w:val="00806931"/>
    <w:rsid w:val="00806B18"/>
    <w:rsid w:val="008124F7"/>
    <w:rsid w:val="008133FA"/>
    <w:rsid w:val="00813A6D"/>
    <w:rsid w:val="0081495A"/>
    <w:rsid w:val="00815DDB"/>
    <w:rsid w:val="008172C1"/>
    <w:rsid w:val="00817D43"/>
    <w:rsid w:val="00817EAC"/>
    <w:rsid w:val="00821603"/>
    <w:rsid w:val="008219B3"/>
    <w:rsid w:val="00822807"/>
    <w:rsid w:val="00822BEA"/>
    <w:rsid w:val="00823463"/>
    <w:rsid w:val="00823AB1"/>
    <w:rsid w:val="00823ACC"/>
    <w:rsid w:val="00823EC0"/>
    <w:rsid w:val="008241C4"/>
    <w:rsid w:val="0082500E"/>
    <w:rsid w:val="0082729D"/>
    <w:rsid w:val="00827C5D"/>
    <w:rsid w:val="00831F44"/>
    <w:rsid w:val="008326BE"/>
    <w:rsid w:val="00833102"/>
    <w:rsid w:val="0083547F"/>
    <w:rsid w:val="00836053"/>
    <w:rsid w:val="008364D4"/>
    <w:rsid w:val="008420B1"/>
    <w:rsid w:val="00842B3C"/>
    <w:rsid w:val="0084300F"/>
    <w:rsid w:val="00847CF1"/>
    <w:rsid w:val="00847E26"/>
    <w:rsid w:val="00847ECD"/>
    <w:rsid w:val="00847EF5"/>
    <w:rsid w:val="008500C6"/>
    <w:rsid w:val="008510EC"/>
    <w:rsid w:val="0085455C"/>
    <w:rsid w:val="00855A92"/>
    <w:rsid w:val="008567C3"/>
    <w:rsid w:val="00857FA9"/>
    <w:rsid w:val="00860E56"/>
    <w:rsid w:val="008624E8"/>
    <w:rsid w:val="00862536"/>
    <w:rsid w:val="00864A26"/>
    <w:rsid w:val="00865F15"/>
    <w:rsid w:val="008660B8"/>
    <w:rsid w:val="008712AD"/>
    <w:rsid w:val="00872937"/>
    <w:rsid w:val="008729DE"/>
    <w:rsid w:val="00872BB4"/>
    <w:rsid w:val="008739F6"/>
    <w:rsid w:val="00874384"/>
    <w:rsid w:val="00875320"/>
    <w:rsid w:val="00875E55"/>
    <w:rsid w:val="008760F2"/>
    <w:rsid w:val="00881101"/>
    <w:rsid w:val="0088133A"/>
    <w:rsid w:val="00881A91"/>
    <w:rsid w:val="00882156"/>
    <w:rsid w:val="008821F3"/>
    <w:rsid w:val="0088730F"/>
    <w:rsid w:val="0088786B"/>
    <w:rsid w:val="00891483"/>
    <w:rsid w:val="00895648"/>
    <w:rsid w:val="008962EF"/>
    <w:rsid w:val="00897E1F"/>
    <w:rsid w:val="008A1A4A"/>
    <w:rsid w:val="008A24BC"/>
    <w:rsid w:val="008A3166"/>
    <w:rsid w:val="008A3358"/>
    <w:rsid w:val="008A3F2C"/>
    <w:rsid w:val="008A417E"/>
    <w:rsid w:val="008A5736"/>
    <w:rsid w:val="008B05EF"/>
    <w:rsid w:val="008B0F38"/>
    <w:rsid w:val="008B1BD3"/>
    <w:rsid w:val="008B1DD8"/>
    <w:rsid w:val="008B3EAE"/>
    <w:rsid w:val="008B45B1"/>
    <w:rsid w:val="008B45FF"/>
    <w:rsid w:val="008B68EE"/>
    <w:rsid w:val="008B7138"/>
    <w:rsid w:val="008C047D"/>
    <w:rsid w:val="008C1C1A"/>
    <w:rsid w:val="008C1D5B"/>
    <w:rsid w:val="008C6590"/>
    <w:rsid w:val="008C6700"/>
    <w:rsid w:val="008D039E"/>
    <w:rsid w:val="008D0D84"/>
    <w:rsid w:val="008D1B80"/>
    <w:rsid w:val="008D1D44"/>
    <w:rsid w:val="008D2AB6"/>
    <w:rsid w:val="008D4BF0"/>
    <w:rsid w:val="008D5878"/>
    <w:rsid w:val="008D6217"/>
    <w:rsid w:val="008E0776"/>
    <w:rsid w:val="008E0C83"/>
    <w:rsid w:val="008E1CAE"/>
    <w:rsid w:val="008E310E"/>
    <w:rsid w:val="008E63D8"/>
    <w:rsid w:val="008E6497"/>
    <w:rsid w:val="008E675A"/>
    <w:rsid w:val="008E6E4A"/>
    <w:rsid w:val="008E734A"/>
    <w:rsid w:val="008F1AFD"/>
    <w:rsid w:val="008F38D4"/>
    <w:rsid w:val="00901021"/>
    <w:rsid w:val="00901DC6"/>
    <w:rsid w:val="00902191"/>
    <w:rsid w:val="00902ED9"/>
    <w:rsid w:val="00903157"/>
    <w:rsid w:val="00903181"/>
    <w:rsid w:val="0090444C"/>
    <w:rsid w:val="0090523F"/>
    <w:rsid w:val="00905B1B"/>
    <w:rsid w:val="009061E6"/>
    <w:rsid w:val="00906360"/>
    <w:rsid w:val="00910F24"/>
    <w:rsid w:val="009115BB"/>
    <w:rsid w:val="00911B7B"/>
    <w:rsid w:val="009122BB"/>
    <w:rsid w:val="00913526"/>
    <w:rsid w:val="00914F6A"/>
    <w:rsid w:val="00920845"/>
    <w:rsid w:val="00922111"/>
    <w:rsid w:val="00924E2B"/>
    <w:rsid w:val="00924F2E"/>
    <w:rsid w:val="00927BDB"/>
    <w:rsid w:val="00927FA5"/>
    <w:rsid w:val="009314F4"/>
    <w:rsid w:val="00931548"/>
    <w:rsid w:val="009324BE"/>
    <w:rsid w:val="00932B9B"/>
    <w:rsid w:val="00932DAD"/>
    <w:rsid w:val="009339D8"/>
    <w:rsid w:val="0093576C"/>
    <w:rsid w:val="00941BD7"/>
    <w:rsid w:val="00942F46"/>
    <w:rsid w:val="00943C34"/>
    <w:rsid w:val="00944081"/>
    <w:rsid w:val="00944A99"/>
    <w:rsid w:val="009461B6"/>
    <w:rsid w:val="00951753"/>
    <w:rsid w:val="009519C9"/>
    <w:rsid w:val="0095339C"/>
    <w:rsid w:val="0095365B"/>
    <w:rsid w:val="00954661"/>
    <w:rsid w:val="00957B96"/>
    <w:rsid w:val="00964D9F"/>
    <w:rsid w:val="0096693D"/>
    <w:rsid w:val="00967851"/>
    <w:rsid w:val="009704E3"/>
    <w:rsid w:val="0097215A"/>
    <w:rsid w:val="00972812"/>
    <w:rsid w:val="00973FEE"/>
    <w:rsid w:val="00974287"/>
    <w:rsid w:val="00975BCD"/>
    <w:rsid w:val="00980241"/>
    <w:rsid w:val="0098034C"/>
    <w:rsid w:val="0098120F"/>
    <w:rsid w:val="00981739"/>
    <w:rsid w:val="00981A97"/>
    <w:rsid w:val="00985AAB"/>
    <w:rsid w:val="0098652E"/>
    <w:rsid w:val="0098667D"/>
    <w:rsid w:val="009904D8"/>
    <w:rsid w:val="00990ECE"/>
    <w:rsid w:val="009921F3"/>
    <w:rsid w:val="00995127"/>
    <w:rsid w:val="00995FE3"/>
    <w:rsid w:val="00996255"/>
    <w:rsid w:val="009965EE"/>
    <w:rsid w:val="009A0749"/>
    <w:rsid w:val="009A2FFA"/>
    <w:rsid w:val="009A3992"/>
    <w:rsid w:val="009A4351"/>
    <w:rsid w:val="009A4BD7"/>
    <w:rsid w:val="009A61D0"/>
    <w:rsid w:val="009A72B0"/>
    <w:rsid w:val="009A7478"/>
    <w:rsid w:val="009B07AC"/>
    <w:rsid w:val="009B3325"/>
    <w:rsid w:val="009B5584"/>
    <w:rsid w:val="009B6A7E"/>
    <w:rsid w:val="009C0054"/>
    <w:rsid w:val="009C045E"/>
    <w:rsid w:val="009C0855"/>
    <w:rsid w:val="009C1AE0"/>
    <w:rsid w:val="009C2969"/>
    <w:rsid w:val="009C3140"/>
    <w:rsid w:val="009C3609"/>
    <w:rsid w:val="009C3C24"/>
    <w:rsid w:val="009C4E46"/>
    <w:rsid w:val="009C5ED0"/>
    <w:rsid w:val="009D1E8A"/>
    <w:rsid w:val="009D31F1"/>
    <w:rsid w:val="009D36C3"/>
    <w:rsid w:val="009D43B1"/>
    <w:rsid w:val="009D5031"/>
    <w:rsid w:val="009D5319"/>
    <w:rsid w:val="009D57E1"/>
    <w:rsid w:val="009D700B"/>
    <w:rsid w:val="009D7D57"/>
    <w:rsid w:val="009E17CB"/>
    <w:rsid w:val="009E340F"/>
    <w:rsid w:val="009E3B2B"/>
    <w:rsid w:val="009E3C14"/>
    <w:rsid w:val="009F0182"/>
    <w:rsid w:val="009F0210"/>
    <w:rsid w:val="009F0FEB"/>
    <w:rsid w:val="009F1762"/>
    <w:rsid w:val="009F1B9A"/>
    <w:rsid w:val="009F2E14"/>
    <w:rsid w:val="009F3181"/>
    <w:rsid w:val="009F402E"/>
    <w:rsid w:val="009F4C25"/>
    <w:rsid w:val="009F58BE"/>
    <w:rsid w:val="009F719E"/>
    <w:rsid w:val="009F7944"/>
    <w:rsid w:val="00A0054F"/>
    <w:rsid w:val="00A029F6"/>
    <w:rsid w:val="00A04D12"/>
    <w:rsid w:val="00A072CE"/>
    <w:rsid w:val="00A10515"/>
    <w:rsid w:val="00A13909"/>
    <w:rsid w:val="00A14526"/>
    <w:rsid w:val="00A14D65"/>
    <w:rsid w:val="00A17D7A"/>
    <w:rsid w:val="00A17F87"/>
    <w:rsid w:val="00A2089F"/>
    <w:rsid w:val="00A20F48"/>
    <w:rsid w:val="00A21564"/>
    <w:rsid w:val="00A2251F"/>
    <w:rsid w:val="00A23F9E"/>
    <w:rsid w:val="00A24BA6"/>
    <w:rsid w:val="00A26256"/>
    <w:rsid w:val="00A2711C"/>
    <w:rsid w:val="00A27E88"/>
    <w:rsid w:val="00A3024E"/>
    <w:rsid w:val="00A3064C"/>
    <w:rsid w:val="00A30C9E"/>
    <w:rsid w:val="00A313FE"/>
    <w:rsid w:val="00A31526"/>
    <w:rsid w:val="00A327D2"/>
    <w:rsid w:val="00A32B66"/>
    <w:rsid w:val="00A32DDF"/>
    <w:rsid w:val="00A33C7D"/>
    <w:rsid w:val="00A35788"/>
    <w:rsid w:val="00A35D29"/>
    <w:rsid w:val="00A37CAB"/>
    <w:rsid w:val="00A403F6"/>
    <w:rsid w:val="00A41987"/>
    <w:rsid w:val="00A4540E"/>
    <w:rsid w:val="00A45F9E"/>
    <w:rsid w:val="00A46395"/>
    <w:rsid w:val="00A46C5E"/>
    <w:rsid w:val="00A50EF0"/>
    <w:rsid w:val="00A52268"/>
    <w:rsid w:val="00A53C65"/>
    <w:rsid w:val="00A557D6"/>
    <w:rsid w:val="00A5769A"/>
    <w:rsid w:val="00A6138F"/>
    <w:rsid w:val="00A623FA"/>
    <w:rsid w:val="00A62477"/>
    <w:rsid w:val="00A6291C"/>
    <w:rsid w:val="00A63652"/>
    <w:rsid w:val="00A6381A"/>
    <w:rsid w:val="00A63CA2"/>
    <w:rsid w:val="00A63FD5"/>
    <w:rsid w:val="00A64692"/>
    <w:rsid w:val="00A64AAB"/>
    <w:rsid w:val="00A67CEC"/>
    <w:rsid w:val="00A706E7"/>
    <w:rsid w:val="00A74373"/>
    <w:rsid w:val="00A77599"/>
    <w:rsid w:val="00A80857"/>
    <w:rsid w:val="00A82490"/>
    <w:rsid w:val="00A85678"/>
    <w:rsid w:val="00A863A2"/>
    <w:rsid w:val="00A86667"/>
    <w:rsid w:val="00A934D9"/>
    <w:rsid w:val="00A94658"/>
    <w:rsid w:val="00A951D2"/>
    <w:rsid w:val="00A96D7D"/>
    <w:rsid w:val="00A97D9C"/>
    <w:rsid w:val="00AA11FE"/>
    <w:rsid w:val="00AA2317"/>
    <w:rsid w:val="00AA2650"/>
    <w:rsid w:val="00AA29EF"/>
    <w:rsid w:val="00AA33BB"/>
    <w:rsid w:val="00AA3E9F"/>
    <w:rsid w:val="00AA641B"/>
    <w:rsid w:val="00AA7770"/>
    <w:rsid w:val="00AB1A1F"/>
    <w:rsid w:val="00AB3142"/>
    <w:rsid w:val="00AB58BD"/>
    <w:rsid w:val="00AB6207"/>
    <w:rsid w:val="00AB7099"/>
    <w:rsid w:val="00AC0314"/>
    <w:rsid w:val="00AC0603"/>
    <w:rsid w:val="00AC1749"/>
    <w:rsid w:val="00AC1B73"/>
    <w:rsid w:val="00AC20D3"/>
    <w:rsid w:val="00AC2232"/>
    <w:rsid w:val="00AC32DB"/>
    <w:rsid w:val="00AC3C9F"/>
    <w:rsid w:val="00AC45EE"/>
    <w:rsid w:val="00AC4902"/>
    <w:rsid w:val="00AC52E4"/>
    <w:rsid w:val="00AC55FD"/>
    <w:rsid w:val="00AC6586"/>
    <w:rsid w:val="00AD56E5"/>
    <w:rsid w:val="00AD610F"/>
    <w:rsid w:val="00AD622D"/>
    <w:rsid w:val="00AD6499"/>
    <w:rsid w:val="00AD6E7E"/>
    <w:rsid w:val="00AD72F3"/>
    <w:rsid w:val="00AD7CF2"/>
    <w:rsid w:val="00AE06AC"/>
    <w:rsid w:val="00AE1B5C"/>
    <w:rsid w:val="00AE35C5"/>
    <w:rsid w:val="00AE3738"/>
    <w:rsid w:val="00AE3BBB"/>
    <w:rsid w:val="00AE496B"/>
    <w:rsid w:val="00AE4B3D"/>
    <w:rsid w:val="00AE5127"/>
    <w:rsid w:val="00AE6E91"/>
    <w:rsid w:val="00AE73A7"/>
    <w:rsid w:val="00AE76D4"/>
    <w:rsid w:val="00AE7F26"/>
    <w:rsid w:val="00AF2205"/>
    <w:rsid w:val="00AF2DE3"/>
    <w:rsid w:val="00AF5AFC"/>
    <w:rsid w:val="00AF72A6"/>
    <w:rsid w:val="00AF7708"/>
    <w:rsid w:val="00AF7A1F"/>
    <w:rsid w:val="00B01862"/>
    <w:rsid w:val="00B01D59"/>
    <w:rsid w:val="00B07142"/>
    <w:rsid w:val="00B21A55"/>
    <w:rsid w:val="00B23146"/>
    <w:rsid w:val="00B23288"/>
    <w:rsid w:val="00B25036"/>
    <w:rsid w:val="00B26514"/>
    <w:rsid w:val="00B26532"/>
    <w:rsid w:val="00B26744"/>
    <w:rsid w:val="00B2708E"/>
    <w:rsid w:val="00B27268"/>
    <w:rsid w:val="00B31258"/>
    <w:rsid w:val="00B32C91"/>
    <w:rsid w:val="00B333B6"/>
    <w:rsid w:val="00B35924"/>
    <w:rsid w:val="00B36711"/>
    <w:rsid w:val="00B36E09"/>
    <w:rsid w:val="00B40538"/>
    <w:rsid w:val="00B40AD0"/>
    <w:rsid w:val="00B40D39"/>
    <w:rsid w:val="00B41BDF"/>
    <w:rsid w:val="00B43262"/>
    <w:rsid w:val="00B43630"/>
    <w:rsid w:val="00B440F2"/>
    <w:rsid w:val="00B452E3"/>
    <w:rsid w:val="00B460C4"/>
    <w:rsid w:val="00B463FE"/>
    <w:rsid w:val="00B46F93"/>
    <w:rsid w:val="00B47305"/>
    <w:rsid w:val="00B474C8"/>
    <w:rsid w:val="00B50529"/>
    <w:rsid w:val="00B50DF4"/>
    <w:rsid w:val="00B520A4"/>
    <w:rsid w:val="00B52552"/>
    <w:rsid w:val="00B559CA"/>
    <w:rsid w:val="00B55CF6"/>
    <w:rsid w:val="00B60128"/>
    <w:rsid w:val="00B61322"/>
    <w:rsid w:val="00B61E5B"/>
    <w:rsid w:val="00B640F8"/>
    <w:rsid w:val="00B660A7"/>
    <w:rsid w:val="00B67137"/>
    <w:rsid w:val="00B705C6"/>
    <w:rsid w:val="00B707DF"/>
    <w:rsid w:val="00B70D10"/>
    <w:rsid w:val="00B71C28"/>
    <w:rsid w:val="00B73650"/>
    <w:rsid w:val="00B74622"/>
    <w:rsid w:val="00B757FC"/>
    <w:rsid w:val="00B75CF6"/>
    <w:rsid w:val="00B77606"/>
    <w:rsid w:val="00B8120E"/>
    <w:rsid w:val="00B81308"/>
    <w:rsid w:val="00B815B9"/>
    <w:rsid w:val="00B8296F"/>
    <w:rsid w:val="00B835DB"/>
    <w:rsid w:val="00B855C7"/>
    <w:rsid w:val="00B85801"/>
    <w:rsid w:val="00B871F6"/>
    <w:rsid w:val="00B87302"/>
    <w:rsid w:val="00B90E42"/>
    <w:rsid w:val="00B933D4"/>
    <w:rsid w:val="00B96C61"/>
    <w:rsid w:val="00B96DBE"/>
    <w:rsid w:val="00B9750B"/>
    <w:rsid w:val="00B97D2A"/>
    <w:rsid w:val="00BA128A"/>
    <w:rsid w:val="00BA3055"/>
    <w:rsid w:val="00BA36D1"/>
    <w:rsid w:val="00BA3ED6"/>
    <w:rsid w:val="00BA6B53"/>
    <w:rsid w:val="00BA6E5D"/>
    <w:rsid w:val="00BA7665"/>
    <w:rsid w:val="00BA7723"/>
    <w:rsid w:val="00BA7E6C"/>
    <w:rsid w:val="00BB0F15"/>
    <w:rsid w:val="00BB3597"/>
    <w:rsid w:val="00BB43E0"/>
    <w:rsid w:val="00BB48A0"/>
    <w:rsid w:val="00BB5A52"/>
    <w:rsid w:val="00BB7DC4"/>
    <w:rsid w:val="00BC18F7"/>
    <w:rsid w:val="00BC1B3D"/>
    <w:rsid w:val="00BC2C49"/>
    <w:rsid w:val="00BC3612"/>
    <w:rsid w:val="00BC582D"/>
    <w:rsid w:val="00BC5C3E"/>
    <w:rsid w:val="00BC5FFB"/>
    <w:rsid w:val="00BC74B8"/>
    <w:rsid w:val="00BC7EBE"/>
    <w:rsid w:val="00BD1060"/>
    <w:rsid w:val="00BD1626"/>
    <w:rsid w:val="00BD170E"/>
    <w:rsid w:val="00BD3CFA"/>
    <w:rsid w:val="00BD4D58"/>
    <w:rsid w:val="00BD5868"/>
    <w:rsid w:val="00BD66E1"/>
    <w:rsid w:val="00BE15B0"/>
    <w:rsid w:val="00BE20D4"/>
    <w:rsid w:val="00BE47B4"/>
    <w:rsid w:val="00BE4920"/>
    <w:rsid w:val="00BE5373"/>
    <w:rsid w:val="00BE539F"/>
    <w:rsid w:val="00BE58C7"/>
    <w:rsid w:val="00BE6FAE"/>
    <w:rsid w:val="00BF08AB"/>
    <w:rsid w:val="00BF0ADB"/>
    <w:rsid w:val="00BF49A4"/>
    <w:rsid w:val="00BF56C3"/>
    <w:rsid w:val="00BF5888"/>
    <w:rsid w:val="00BF6478"/>
    <w:rsid w:val="00BF6A50"/>
    <w:rsid w:val="00C013BE"/>
    <w:rsid w:val="00C0253E"/>
    <w:rsid w:val="00C034F8"/>
    <w:rsid w:val="00C03618"/>
    <w:rsid w:val="00C04247"/>
    <w:rsid w:val="00C046B4"/>
    <w:rsid w:val="00C04902"/>
    <w:rsid w:val="00C04AE5"/>
    <w:rsid w:val="00C0651D"/>
    <w:rsid w:val="00C20A7B"/>
    <w:rsid w:val="00C20C53"/>
    <w:rsid w:val="00C21508"/>
    <w:rsid w:val="00C2191E"/>
    <w:rsid w:val="00C24A1F"/>
    <w:rsid w:val="00C30CBB"/>
    <w:rsid w:val="00C32496"/>
    <w:rsid w:val="00C356C8"/>
    <w:rsid w:val="00C366F0"/>
    <w:rsid w:val="00C4097D"/>
    <w:rsid w:val="00C437C8"/>
    <w:rsid w:val="00C45AE9"/>
    <w:rsid w:val="00C51F93"/>
    <w:rsid w:val="00C5442F"/>
    <w:rsid w:val="00C54754"/>
    <w:rsid w:val="00C547EC"/>
    <w:rsid w:val="00C56706"/>
    <w:rsid w:val="00C574F7"/>
    <w:rsid w:val="00C60384"/>
    <w:rsid w:val="00C6052D"/>
    <w:rsid w:val="00C60744"/>
    <w:rsid w:val="00C62593"/>
    <w:rsid w:val="00C634A2"/>
    <w:rsid w:val="00C6569C"/>
    <w:rsid w:val="00C67A79"/>
    <w:rsid w:val="00C712DA"/>
    <w:rsid w:val="00C7153B"/>
    <w:rsid w:val="00C7253B"/>
    <w:rsid w:val="00C72F29"/>
    <w:rsid w:val="00C74228"/>
    <w:rsid w:val="00C7685B"/>
    <w:rsid w:val="00C772D5"/>
    <w:rsid w:val="00C77753"/>
    <w:rsid w:val="00C77F2E"/>
    <w:rsid w:val="00C80D71"/>
    <w:rsid w:val="00C834D9"/>
    <w:rsid w:val="00C83A26"/>
    <w:rsid w:val="00C848B2"/>
    <w:rsid w:val="00C85312"/>
    <w:rsid w:val="00C8633E"/>
    <w:rsid w:val="00C86E5E"/>
    <w:rsid w:val="00C87120"/>
    <w:rsid w:val="00C8793B"/>
    <w:rsid w:val="00C90A9F"/>
    <w:rsid w:val="00C9222D"/>
    <w:rsid w:val="00C92562"/>
    <w:rsid w:val="00C92A54"/>
    <w:rsid w:val="00C93D74"/>
    <w:rsid w:val="00C95176"/>
    <w:rsid w:val="00C9697B"/>
    <w:rsid w:val="00C96AE4"/>
    <w:rsid w:val="00CA06A1"/>
    <w:rsid w:val="00CA0E09"/>
    <w:rsid w:val="00CA4B8A"/>
    <w:rsid w:val="00CA56FF"/>
    <w:rsid w:val="00CA7FBA"/>
    <w:rsid w:val="00CB02FB"/>
    <w:rsid w:val="00CB185A"/>
    <w:rsid w:val="00CB19EE"/>
    <w:rsid w:val="00CB2B0F"/>
    <w:rsid w:val="00CB37F6"/>
    <w:rsid w:val="00CB3F28"/>
    <w:rsid w:val="00CB56F9"/>
    <w:rsid w:val="00CB69E7"/>
    <w:rsid w:val="00CB7A80"/>
    <w:rsid w:val="00CC03B1"/>
    <w:rsid w:val="00CC0FFD"/>
    <w:rsid w:val="00CC2523"/>
    <w:rsid w:val="00CC2E8E"/>
    <w:rsid w:val="00CC3B73"/>
    <w:rsid w:val="00CC5FBB"/>
    <w:rsid w:val="00CC687C"/>
    <w:rsid w:val="00CC6EE0"/>
    <w:rsid w:val="00CC7012"/>
    <w:rsid w:val="00CC7018"/>
    <w:rsid w:val="00CC7471"/>
    <w:rsid w:val="00CD0F9A"/>
    <w:rsid w:val="00CD1074"/>
    <w:rsid w:val="00CD1694"/>
    <w:rsid w:val="00CD174D"/>
    <w:rsid w:val="00CD1C88"/>
    <w:rsid w:val="00CD26B3"/>
    <w:rsid w:val="00CD2CB8"/>
    <w:rsid w:val="00CD36C1"/>
    <w:rsid w:val="00CD407F"/>
    <w:rsid w:val="00CD43CE"/>
    <w:rsid w:val="00CD4A12"/>
    <w:rsid w:val="00CD4F67"/>
    <w:rsid w:val="00CD6134"/>
    <w:rsid w:val="00CD77EE"/>
    <w:rsid w:val="00CD7996"/>
    <w:rsid w:val="00CE0707"/>
    <w:rsid w:val="00CE6213"/>
    <w:rsid w:val="00CE6B93"/>
    <w:rsid w:val="00CF0D24"/>
    <w:rsid w:val="00CF1365"/>
    <w:rsid w:val="00CF18B6"/>
    <w:rsid w:val="00CF1E02"/>
    <w:rsid w:val="00CF27A5"/>
    <w:rsid w:val="00CF49ED"/>
    <w:rsid w:val="00CF627A"/>
    <w:rsid w:val="00CF69CB"/>
    <w:rsid w:val="00D0100F"/>
    <w:rsid w:val="00D01104"/>
    <w:rsid w:val="00D0432B"/>
    <w:rsid w:val="00D04FE2"/>
    <w:rsid w:val="00D06188"/>
    <w:rsid w:val="00D06317"/>
    <w:rsid w:val="00D06FA4"/>
    <w:rsid w:val="00D075A0"/>
    <w:rsid w:val="00D105B2"/>
    <w:rsid w:val="00D10F4D"/>
    <w:rsid w:val="00D12D68"/>
    <w:rsid w:val="00D12F12"/>
    <w:rsid w:val="00D14038"/>
    <w:rsid w:val="00D15648"/>
    <w:rsid w:val="00D15FFC"/>
    <w:rsid w:val="00D16EDC"/>
    <w:rsid w:val="00D17196"/>
    <w:rsid w:val="00D17283"/>
    <w:rsid w:val="00D17689"/>
    <w:rsid w:val="00D20084"/>
    <w:rsid w:val="00D2063B"/>
    <w:rsid w:val="00D2319F"/>
    <w:rsid w:val="00D2432E"/>
    <w:rsid w:val="00D269D4"/>
    <w:rsid w:val="00D26A62"/>
    <w:rsid w:val="00D3151C"/>
    <w:rsid w:val="00D33027"/>
    <w:rsid w:val="00D33ED6"/>
    <w:rsid w:val="00D41DF6"/>
    <w:rsid w:val="00D424F3"/>
    <w:rsid w:val="00D454FC"/>
    <w:rsid w:val="00D45CEC"/>
    <w:rsid w:val="00D4697C"/>
    <w:rsid w:val="00D46BBF"/>
    <w:rsid w:val="00D4764C"/>
    <w:rsid w:val="00D47F98"/>
    <w:rsid w:val="00D512CD"/>
    <w:rsid w:val="00D53589"/>
    <w:rsid w:val="00D5405A"/>
    <w:rsid w:val="00D5750C"/>
    <w:rsid w:val="00D578A9"/>
    <w:rsid w:val="00D61023"/>
    <w:rsid w:val="00D62C45"/>
    <w:rsid w:val="00D655EA"/>
    <w:rsid w:val="00D65B96"/>
    <w:rsid w:val="00D66344"/>
    <w:rsid w:val="00D669A8"/>
    <w:rsid w:val="00D66DEF"/>
    <w:rsid w:val="00D70EA7"/>
    <w:rsid w:val="00D71C8E"/>
    <w:rsid w:val="00D72C5A"/>
    <w:rsid w:val="00D73488"/>
    <w:rsid w:val="00D735C1"/>
    <w:rsid w:val="00D73817"/>
    <w:rsid w:val="00D740CE"/>
    <w:rsid w:val="00D76DC5"/>
    <w:rsid w:val="00D81E97"/>
    <w:rsid w:val="00D8219C"/>
    <w:rsid w:val="00D82A7D"/>
    <w:rsid w:val="00D82BDF"/>
    <w:rsid w:val="00D840CB"/>
    <w:rsid w:val="00D84C59"/>
    <w:rsid w:val="00D854E9"/>
    <w:rsid w:val="00D90D92"/>
    <w:rsid w:val="00D90F7E"/>
    <w:rsid w:val="00D90FA7"/>
    <w:rsid w:val="00D92018"/>
    <w:rsid w:val="00D92E41"/>
    <w:rsid w:val="00D94872"/>
    <w:rsid w:val="00D95112"/>
    <w:rsid w:val="00D96550"/>
    <w:rsid w:val="00D97465"/>
    <w:rsid w:val="00D974E1"/>
    <w:rsid w:val="00DA0351"/>
    <w:rsid w:val="00DA03E2"/>
    <w:rsid w:val="00DA0B57"/>
    <w:rsid w:val="00DA119E"/>
    <w:rsid w:val="00DA28EE"/>
    <w:rsid w:val="00DA4162"/>
    <w:rsid w:val="00DA57D2"/>
    <w:rsid w:val="00DB4FA4"/>
    <w:rsid w:val="00DB5BE0"/>
    <w:rsid w:val="00DB64AD"/>
    <w:rsid w:val="00DB65F6"/>
    <w:rsid w:val="00DB6DE8"/>
    <w:rsid w:val="00DC2D3C"/>
    <w:rsid w:val="00DC36ED"/>
    <w:rsid w:val="00DC6BCA"/>
    <w:rsid w:val="00DC7B37"/>
    <w:rsid w:val="00DD0D52"/>
    <w:rsid w:val="00DD1548"/>
    <w:rsid w:val="00DD19D9"/>
    <w:rsid w:val="00DD1BFA"/>
    <w:rsid w:val="00DD1D01"/>
    <w:rsid w:val="00DD1EE3"/>
    <w:rsid w:val="00DD28EE"/>
    <w:rsid w:val="00DD3172"/>
    <w:rsid w:val="00DD5E64"/>
    <w:rsid w:val="00DD6A40"/>
    <w:rsid w:val="00DD7730"/>
    <w:rsid w:val="00DE024B"/>
    <w:rsid w:val="00DE21B0"/>
    <w:rsid w:val="00DE2277"/>
    <w:rsid w:val="00DE252C"/>
    <w:rsid w:val="00DE3AFA"/>
    <w:rsid w:val="00DE5024"/>
    <w:rsid w:val="00DE5262"/>
    <w:rsid w:val="00DE6989"/>
    <w:rsid w:val="00DE7DEF"/>
    <w:rsid w:val="00DF2DC2"/>
    <w:rsid w:val="00DF3334"/>
    <w:rsid w:val="00DF37D1"/>
    <w:rsid w:val="00DF3955"/>
    <w:rsid w:val="00DF7125"/>
    <w:rsid w:val="00DF7E7E"/>
    <w:rsid w:val="00E01DA9"/>
    <w:rsid w:val="00E0342F"/>
    <w:rsid w:val="00E035A0"/>
    <w:rsid w:val="00E0482C"/>
    <w:rsid w:val="00E050F9"/>
    <w:rsid w:val="00E05B77"/>
    <w:rsid w:val="00E06807"/>
    <w:rsid w:val="00E101DF"/>
    <w:rsid w:val="00E11619"/>
    <w:rsid w:val="00E14F60"/>
    <w:rsid w:val="00E15996"/>
    <w:rsid w:val="00E16E36"/>
    <w:rsid w:val="00E17951"/>
    <w:rsid w:val="00E201B9"/>
    <w:rsid w:val="00E211F5"/>
    <w:rsid w:val="00E2138F"/>
    <w:rsid w:val="00E21BFC"/>
    <w:rsid w:val="00E21FB9"/>
    <w:rsid w:val="00E22440"/>
    <w:rsid w:val="00E227E0"/>
    <w:rsid w:val="00E24416"/>
    <w:rsid w:val="00E254A3"/>
    <w:rsid w:val="00E30256"/>
    <w:rsid w:val="00E3058C"/>
    <w:rsid w:val="00E31BEC"/>
    <w:rsid w:val="00E328B6"/>
    <w:rsid w:val="00E33528"/>
    <w:rsid w:val="00E335DF"/>
    <w:rsid w:val="00E35D67"/>
    <w:rsid w:val="00E35FB2"/>
    <w:rsid w:val="00E363EB"/>
    <w:rsid w:val="00E40AA6"/>
    <w:rsid w:val="00E41C74"/>
    <w:rsid w:val="00E443E2"/>
    <w:rsid w:val="00E449AA"/>
    <w:rsid w:val="00E46A03"/>
    <w:rsid w:val="00E53AE3"/>
    <w:rsid w:val="00E559CC"/>
    <w:rsid w:val="00E56CB2"/>
    <w:rsid w:val="00E60319"/>
    <w:rsid w:val="00E61E8A"/>
    <w:rsid w:val="00E621EF"/>
    <w:rsid w:val="00E62855"/>
    <w:rsid w:val="00E62E87"/>
    <w:rsid w:val="00E64000"/>
    <w:rsid w:val="00E665CE"/>
    <w:rsid w:val="00E666BD"/>
    <w:rsid w:val="00E66BE5"/>
    <w:rsid w:val="00E67746"/>
    <w:rsid w:val="00E6793A"/>
    <w:rsid w:val="00E736FF"/>
    <w:rsid w:val="00E743C3"/>
    <w:rsid w:val="00E768A9"/>
    <w:rsid w:val="00E807C6"/>
    <w:rsid w:val="00E80927"/>
    <w:rsid w:val="00E81F3F"/>
    <w:rsid w:val="00E8307D"/>
    <w:rsid w:val="00E851CA"/>
    <w:rsid w:val="00E857CC"/>
    <w:rsid w:val="00E86FFB"/>
    <w:rsid w:val="00E9053B"/>
    <w:rsid w:val="00E9164E"/>
    <w:rsid w:val="00E9262C"/>
    <w:rsid w:val="00E927E5"/>
    <w:rsid w:val="00E92960"/>
    <w:rsid w:val="00E92B90"/>
    <w:rsid w:val="00E92F36"/>
    <w:rsid w:val="00E931D6"/>
    <w:rsid w:val="00E93B38"/>
    <w:rsid w:val="00E93B71"/>
    <w:rsid w:val="00E979FE"/>
    <w:rsid w:val="00EA1EC2"/>
    <w:rsid w:val="00EA247C"/>
    <w:rsid w:val="00EA4371"/>
    <w:rsid w:val="00EA4E47"/>
    <w:rsid w:val="00EA65A8"/>
    <w:rsid w:val="00EA723B"/>
    <w:rsid w:val="00EA7C82"/>
    <w:rsid w:val="00EB0463"/>
    <w:rsid w:val="00EB3BF6"/>
    <w:rsid w:val="00EB403E"/>
    <w:rsid w:val="00EB5169"/>
    <w:rsid w:val="00EB5EB4"/>
    <w:rsid w:val="00EB6187"/>
    <w:rsid w:val="00EB65F3"/>
    <w:rsid w:val="00EB6E2B"/>
    <w:rsid w:val="00EC12F0"/>
    <w:rsid w:val="00EC3CB4"/>
    <w:rsid w:val="00EC5A8E"/>
    <w:rsid w:val="00EC6BD0"/>
    <w:rsid w:val="00ED236B"/>
    <w:rsid w:val="00ED2495"/>
    <w:rsid w:val="00ED2E9B"/>
    <w:rsid w:val="00ED34F0"/>
    <w:rsid w:val="00ED3FA1"/>
    <w:rsid w:val="00ED7405"/>
    <w:rsid w:val="00EE02CE"/>
    <w:rsid w:val="00EE0BD5"/>
    <w:rsid w:val="00EE159D"/>
    <w:rsid w:val="00EE28AE"/>
    <w:rsid w:val="00EE4DAF"/>
    <w:rsid w:val="00EE4EEC"/>
    <w:rsid w:val="00EE6D33"/>
    <w:rsid w:val="00EF0B00"/>
    <w:rsid w:val="00EF32C6"/>
    <w:rsid w:val="00EF73EE"/>
    <w:rsid w:val="00EF7701"/>
    <w:rsid w:val="00F0032C"/>
    <w:rsid w:val="00F00F68"/>
    <w:rsid w:val="00F01619"/>
    <w:rsid w:val="00F017E5"/>
    <w:rsid w:val="00F01A1B"/>
    <w:rsid w:val="00F02AE8"/>
    <w:rsid w:val="00F03FB6"/>
    <w:rsid w:val="00F06028"/>
    <w:rsid w:val="00F10F78"/>
    <w:rsid w:val="00F11576"/>
    <w:rsid w:val="00F11617"/>
    <w:rsid w:val="00F11CF0"/>
    <w:rsid w:val="00F12305"/>
    <w:rsid w:val="00F13578"/>
    <w:rsid w:val="00F14E33"/>
    <w:rsid w:val="00F15100"/>
    <w:rsid w:val="00F152A2"/>
    <w:rsid w:val="00F156DE"/>
    <w:rsid w:val="00F164E7"/>
    <w:rsid w:val="00F1776C"/>
    <w:rsid w:val="00F204FB"/>
    <w:rsid w:val="00F21475"/>
    <w:rsid w:val="00F21DFF"/>
    <w:rsid w:val="00F238B4"/>
    <w:rsid w:val="00F25AB0"/>
    <w:rsid w:val="00F263F0"/>
    <w:rsid w:val="00F26683"/>
    <w:rsid w:val="00F3037D"/>
    <w:rsid w:val="00F305D4"/>
    <w:rsid w:val="00F30BA8"/>
    <w:rsid w:val="00F312B0"/>
    <w:rsid w:val="00F31573"/>
    <w:rsid w:val="00F31F54"/>
    <w:rsid w:val="00F32DE3"/>
    <w:rsid w:val="00F36552"/>
    <w:rsid w:val="00F40607"/>
    <w:rsid w:val="00F40BBF"/>
    <w:rsid w:val="00F41226"/>
    <w:rsid w:val="00F41712"/>
    <w:rsid w:val="00F41F67"/>
    <w:rsid w:val="00F43ACC"/>
    <w:rsid w:val="00F456ED"/>
    <w:rsid w:val="00F46154"/>
    <w:rsid w:val="00F46581"/>
    <w:rsid w:val="00F4674C"/>
    <w:rsid w:val="00F467C0"/>
    <w:rsid w:val="00F468C6"/>
    <w:rsid w:val="00F47800"/>
    <w:rsid w:val="00F50798"/>
    <w:rsid w:val="00F50F27"/>
    <w:rsid w:val="00F52CB9"/>
    <w:rsid w:val="00F54406"/>
    <w:rsid w:val="00F54F3D"/>
    <w:rsid w:val="00F558E5"/>
    <w:rsid w:val="00F564DE"/>
    <w:rsid w:val="00F567DB"/>
    <w:rsid w:val="00F56FB9"/>
    <w:rsid w:val="00F57D45"/>
    <w:rsid w:val="00F6010C"/>
    <w:rsid w:val="00F60367"/>
    <w:rsid w:val="00F6168B"/>
    <w:rsid w:val="00F61D96"/>
    <w:rsid w:val="00F6468E"/>
    <w:rsid w:val="00F660C6"/>
    <w:rsid w:val="00F66982"/>
    <w:rsid w:val="00F70262"/>
    <w:rsid w:val="00F70BB4"/>
    <w:rsid w:val="00F71763"/>
    <w:rsid w:val="00F72C78"/>
    <w:rsid w:val="00F736E5"/>
    <w:rsid w:val="00F75E3F"/>
    <w:rsid w:val="00F76514"/>
    <w:rsid w:val="00F802EF"/>
    <w:rsid w:val="00F83035"/>
    <w:rsid w:val="00F8410D"/>
    <w:rsid w:val="00F8523A"/>
    <w:rsid w:val="00F8569C"/>
    <w:rsid w:val="00F85BF6"/>
    <w:rsid w:val="00F86A3E"/>
    <w:rsid w:val="00F87009"/>
    <w:rsid w:val="00F873C6"/>
    <w:rsid w:val="00F91924"/>
    <w:rsid w:val="00F93440"/>
    <w:rsid w:val="00F9363C"/>
    <w:rsid w:val="00F94E16"/>
    <w:rsid w:val="00F966B8"/>
    <w:rsid w:val="00F97C31"/>
    <w:rsid w:val="00F97EF3"/>
    <w:rsid w:val="00FA087E"/>
    <w:rsid w:val="00FA1451"/>
    <w:rsid w:val="00FA3BA3"/>
    <w:rsid w:val="00FA4BFD"/>
    <w:rsid w:val="00FA54A4"/>
    <w:rsid w:val="00FA7771"/>
    <w:rsid w:val="00FA7A8E"/>
    <w:rsid w:val="00FB1A1E"/>
    <w:rsid w:val="00FB3B90"/>
    <w:rsid w:val="00FB4F70"/>
    <w:rsid w:val="00FB68A9"/>
    <w:rsid w:val="00FB6B57"/>
    <w:rsid w:val="00FB76D0"/>
    <w:rsid w:val="00FB7FD2"/>
    <w:rsid w:val="00FC163A"/>
    <w:rsid w:val="00FC31A4"/>
    <w:rsid w:val="00FC45BD"/>
    <w:rsid w:val="00FC4EA2"/>
    <w:rsid w:val="00FD0353"/>
    <w:rsid w:val="00FD0A86"/>
    <w:rsid w:val="00FD0DAE"/>
    <w:rsid w:val="00FD1FE8"/>
    <w:rsid w:val="00FD20A2"/>
    <w:rsid w:val="00FD3603"/>
    <w:rsid w:val="00FD442E"/>
    <w:rsid w:val="00FD5022"/>
    <w:rsid w:val="00FD6935"/>
    <w:rsid w:val="00FE16E8"/>
    <w:rsid w:val="00FE2105"/>
    <w:rsid w:val="00FE39FE"/>
    <w:rsid w:val="00FE3D88"/>
    <w:rsid w:val="00FE45FA"/>
    <w:rsid w:val="00FE5360"/>
    <w:rsid w:val="00FE5F41"/>
    <w:rsid w:val="00FF008D"/>
    <w:rsid w:val="00FF0247"/>
    <w:rsid w:val="00FF1057"/>
    <w:rsid w:val="00FF14B6"/>
    <w:rsid w:val="00FF3B2D"/>
    <w:rsid w:val="00FF4638"/>
    <w:rsid w:val="00FF533C"/>
    <w:rsid w:val="00FF7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BB99B"/>
  <w15:chartTrackingRefBased/>
  <w15:docId w15:val="{867E6475-7FBE-46FE-9299-9910F22B5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82D"/>
    <w:pPr>
      <w:widowControl w:val="0"/>
      <w:spacing w:after="120" w:line="240" w:lineRule="atLeast"/>
      <w:ind w:right="108"/>
      <w:jc w:val="both"/>
    </w:pPr>
    <w:rPr>
      <w:rFonts w:eastAsia="Times New Roman" w:cstheme="minorHAnsi"/>
      <w:lang w:val="en-AU"/>
    </w:rPr>
  </w:style>
  <w:style w:type="paragraph" w:styleId="Heading1">
    <w:name w:val="heading 1"/>
    <w:basedOn w:val="Normal"/>
    <w:next w:val="Normal"/>
    <w:link w:val="Heading1Char"/>
    <w:uiPriority w:val="9"/>
    <w:qFormat/>
    <w:rsid w:val="00BC582D"/>
    <w:pPr>
      <w:keepNext/>
      <w:spacing w:line="360" w:lineRule="auto"/>
      <w:outlineLvl w:val="0"/>
    </w:pPr>
    <w:rPr>
      <w:b/>
      <w:kern w:val="28"/>
      <w:sz w:val="28"/>
      <w:szCs w:val="28"/>
    </w:rPr>
  </w:style>
  <w:style w:type="paragraph" w:styleId="Heading2">
    <w:name w:val="heading 2"/>
    <w:basedOn w:val="Normal"/>
    <w:next w:val="Normal"/>
    <w:link w:val="Heading2Char"/>
    <w:uiPriority w:val="9"/>
    <w:qFormat/>
    <w:rsid w:val="00BC582D"/>
    <w:pPr>
      <w:keepNext/>
      <w:spacing w:before="240" w:line="240" w:lineRule="auto"/>
      <w:ind w:left="720" w:hanging="720"/>
      <w:outlineLvl w:val="1"/>
    </w:pPr>
    <w:rPr>
      <w:b/>
      <w:iCs/>
      <w:sz w:val="24"/>
      <w:szCs w:val="24"/>
      <w:shd w:val="clear" w:color="auto" w:fill="FFFFFF"/>
    </w:rPr>
  </w:style>
  <w:style w:type="paragraph" w:styleId="Heading3">
    <w:name w:val="heading 3"/>
    <w:basedOn w:val="Normal"/>
    <w:next w:val="Normal"/>
    <w:link w:val="Heading3Char"/>
    <w:uiPriority w:val="9"/>
    <w:unhideWhenUsed/>
    <w:qFormat/>
    <w:rsid w:val="000E429B"/>
    <w:pPr>
      <w:keepNext/>
      <w:keepLines/>
      <w:spacing w:before="40"/>
      <w:outlineLvl w:val="2"/>
    </w:pPr>
    <w:rPr>
      <w:rFonts w:asciiTheme="majorHAnsi" w:eastAsiaTheme="majorEastAsia" w:hAnsiTheme="majorHAnsi" w:cstheme="majorBidi"/>
      <w:color w:val="1F4D78" w:themeColor="accent1" w:themeShade="7F"/>
      <w:sz w:val="32"/>
      <w:szCs w:val="32"/>
    </w:rPr>
  </w:style>
  <w:style w:type="paragraph" w:styleId="Heading4">
    <w:name w:val="heading 4"/>
    <w:basedOn w:val="Normal"/>
    <w:next w:val="Normal"/>
    <w:link w:val="Heading4Char"/>
    <w:uiPriority w:val="9"/>
    <w:unhideWhenUsed/>
    <w:qFormat/>
    <w:rsid w:val="00F3037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364D4"/>
    <w:pPr>
      <w:keepNext/>
      <w:keepLines/>
      <w:spacing w:before="40"/>
      <w:outlineLvl w:val="4"/>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uiPriority w:val="9"/>
    <w:unhideWhenUsed/>
    <w:qFormat/>
    <w:rsid w:val="00043B9E"/>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8364D4"/>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FQParagraphText">
    <w:name w:val="RFQ Paragraph Text"/>
    <w:basedOn w:val="DefaultParagraphFont"/>
    <w:uiPriority w:val="1"/>
    <w:rsid w:val="00DB65F6"/>
    <w:rPr>
      <w:rFonts w:asciiTheme="minorHAnsi" w:hAnsiTheme="minorHAnsi"/>
      <w:color w:val="auto"/>
      <w:sz w:val="22"/>
    </w:rPr>
  </w:style>
  <w:style w:type="character" w:customStyle="1" w:styleId="RFQHeaderText">
    <w:name w:val="RFQ Header Text"/>
    <w:basedOn w:val="DefaultParagraphFont"/>
    <w:uiPriority w:val="1"/>
    <w:rsid w:val="00F558E5"/>
    <w:rPr>
      <w:rFonts w:asciiTheme="minorHAnsi" w:hAnsiTheme="minorHAnsi"/>
      <w:sz w:val="28"/>
    </w:rPr>
  </w:style>
  <w:style w:type="character" w:customStyle="1" w:styleId="Heading1Char">
    <w:name w:val="Heading 1 Char"/>
    <w:basedOn w:val="DefaultParagraphFont"/>
    <w:link w:val="Heading1"/>
    <w:uiPriority w:val="9"/>
    <w:rsid w:val="00BC582D"/>
    <w:rPr>
      <w:rFonts w:eastAsia="Times New Roman" w:cstheme="minorHAnsi"/>
      <w:b/>
      <w:kern w:val="28"/>
      <w:sz w:val="28"/>
      <w:szCs w:val="28"/>
      <w:lang w:val="en-GB"/>
    </w:rPr>
  </w:style>
  <w:style w:type="character" w:customStyle="1" w:styleId="Heading2Char">
    <w:name w:val="Heading 2 Char"/>
    <w:basedOn w:val="DefaultParagraphFont"/>
    <w:link w:val="Heading2"/>
    <w:uiPriority w:val="9"/>
    <w:rsid w:val="00BC582D"/>
    <w:rPr>
      <w:rFonts w:eastAsia="Times New Roman" w:cstheme="minorHAnsi"/>
      <w:b/>
      <w:iCs/>
      <w:sz w:val="24"/>
      <w:szCs w:val="24"/>
      <w:lang w:val="en-GB"/>
    </w:rPr>
  </w:style>
  <w:style w:type="character" w:customStyle="1" w:styleId="Heading3Char">
    <w:name w:val="Heading 3 Char"/>
    <w:basedOn w:val="DefaultParagraphFont"/>
    <w:link w:val="Heading3"/>
    <w:uiPriority w:val="9"/>
    <w:rsid w:val="000E429B"/>
    <w:rPr>
      <w:rFonts w:asciiTheme="majorHAnsi" w:eastAsiaTheme="majorEastAsia" w:hAnsiTheme="majorHAnsi" w:cstheme="majorBidi"/>
      <w:color w:val="1F4D78" w:themeColor="accent1" w:themeShade="7F"/>
      <w:sz w:val="32"/>
      <w:szCs w:val="32"/>
      <w:lang w:val="en-GB"/>
    </w:rPr>
  </w:style>
  <w:style w:type="paragraph" w:styleId="Footer">
    <w:name w:val="footer"/>
    <w:basedOn w:val="Normal"/>
    <w:link w:val="FooterChar"/>
    <w:uiPriority w:val="99"/>
    <w:rsid w:val="006469BE"/>
    <w:pPr>
      <w:tabs>
        <w:tab w:val="center" w:pos="4320"/>
        <w:tab w:val="right" w:pos="8640"/>
      </w:tabs>
    </w:pPr>
  </w:style>
  <w:style w:type="character" w:customStyle="1" w:styleId="FooterChar">
    <w:name w:val="Footer Char"/>
    <w:basedOn w:val="DefaultParagraphFont"/>
    <w:link w:val="Footer"/>
    <w:uiPriority w:val="99"/>
    <w:rsid w:val="006469BE"/>
    <w:rPr>
      <w:rFonts w:ascii="Times New Roman" w:eastAsia="Times New Roman" w:hAnsi="Times New Roman" w:cs="Times New Roman"/>
      <w:sz w:val="24"/>
      <w:szCs w:val="24"/>
      <w:lang w:val="en-GB"/>
    </w:rPr>
  </w:style>
  <w:style w:type="paragraph" w:styleId="Header">
    <w:name w:val="header"/>
    <w:basedOn w:val="Normal"/>
    <w:link w:val="HeaderChar"/>
    <w:rsid w:val="006469BE"/>
    <w:pPr>
      <w:tabs>
        <w:tab w:val="center" w:pos="4320"/>
        <w:tab w:val="right" w:pos="8640"/>
      </w:tabs>
    </w:pPr>
  </w:style>
  <w:style w:type="character" w:customStyle="1" w:styleId="HeaderChar">
    <w:name w:val="Header Char"/>
    <w:basedOn w:val="DefaultParagraphFont"/>
    <w:link w:val="Header"/>
    <w:rsid w:val="006469BE"/>
    <w:rPr>
      <w:rFonts w:ascii="Times New Roman" w:eastAsia="Times New Roman" w:hAnsi="Times New Roman" w:cs="Times New Roman"/>
      <w:sz w:val="24"/>
      <w:szCs w:val="24"/>
      <w:lang w:val="en-GB"/>
    </w:rPr>
  </w:style>
  <w:style w:type="paragraph" w:styleId="TOC1">
    <w:name w:val="toc 1"/>
    <w:basedOn w:val="Normal"/>
    <w:next w:val="Normal"/>
    <w:autoRedefine/>
    <w:uiPriority w:val="39"/>
    <w:rsid w:val="000F654F"/>
    <w:pPr>
      <w:tabs>
        <w:tab w:val="right" w:pos="9736"/>
      </w:tabs>
      <w:spacing w:before="240"/>
    </w:pPr>
    <w:rPr>
      <w:b/>
      <w:bCs/>
      <w:caps/>
      <w:u w:val="single"/>
    </w:rPr>
  </w:style>
  <w:style w:type="paragraph" w:styleId="TOC2">
    <w:name w:val="toc 2"/>
    <w:basedOn w:val="Normal"/>
    <w:next w:val="Normal"/>
    <w:autoRedefine/>
    <w:uiPriority w:val="39"/>
    <w:rsid w:val="00595301"/>
    <w:pPr>
      <w:tabs>
        <w:tab w:val="right" w:pos="9736"/>
      </w:tabs>
      <w:ind w:left="709" w:hanging="709"/>
    </w:pPr>
    <w:rPr>
      <w:b/>
      <w:bCs/>
      <w:smallCaps/>
    </w:rPr>
  </w:style>
  <w:style w:type="paragraph" w:styleId="ListParagraph">
    <w:name w:val="List Paragraph"/>
    <w:aliases w:val="Single bullet style,List Paragraph1,List Paragraph nowy,Bullets,List Paragraph (numbered (a)),Numbered List Paragraph,Recommendation,List Paragraph11,123 List Paragraph,NFP GP Bulleted List,List Paragraph2,Colorful List - Accent 11"/>
    <w:basedOn w:val="Normal"/>
    <w:link w:val="ListParagraphChar"/>
    <w:uiPriority w:val="34"/>
    <w:qFormat/>
    <w:rsid w:val="00C96AE4"/>
    <w:pPr>
      <w:ind w:right="3401"/>
    </w:pPr>
  </w:style>
  <w:style w:type="character" w:styleId="PlaceholderText">
    <w:name w:val="Placeholder Text"/>
    <w:basedOn w:val="DefaultParagraphFont"/>
    <w:uiPriority w:val="99"/>
    <w:rsid w:val="006469BE"/>
    <w:rPr>
      <w:color w:val="808080"/>
    </w:rPr>
  </w:style>
  <w:style w:type="table" w:styleId="TableGridLight">
    <w:name w:val="Grid Table Light"/>
    <w:basedOn w:val="TableNormal"/>
    <w:uiPriority w:val="40"/>
    <w:rsid w:val="006469BE"/>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6469BE"/>
    <w:pPr>
      <w:keepLines/>
      <w:spacing w:before="240" w:after="0" w:line="259" w:lineRule="auto"/>
      <w:outlineLvl w:val="9"/>
    </w:pPr>
    <w:rPr>
      <w:rFonts w:asciiTheme="majorHAnsi" w:eastAsiaTheme="majorEastAsia" w:hAnsiTheme="majorHAnsi" w:cstheme="majorBidi"/>
      <w:b w:val="0"/>
      <w:color w:val="2E74B5" w:themeColor="accent1" w:themeShade="BF"/>
      <w:kern w:val="0"/>
      <w:sz w:val="32"/>
      <w:szCs w:val="32"/>
      <w:lang w:val="en-US"/>
    </w:rPr>
  </w:style>
  <w:style w:type="character" w:styleId="Hyperlink">
    <w:name w:val="Hyperlink"/>
    <w:basedOn w:val="DefaultParagraphFont"/>
    <w:uiPriority w:val="99"/>
    <w:rsid w:val="006469BE"/>
    <w:rPr>
      <w:color w:val="0000FF"/>
      <w:u w:val="single"/>
    </w:rPr>
  </w:style>
  <w:style w:type="paragraph" w:styleId="NormalWeb">
    <w:name w:val="Normal (Web)"/>
    <w:basedOn w:val="Normal"/>
    <w:uiPriority w:val="99"/>
    <w:unhideWhenUsed/>
    <w:rsid w:val="006469BE"/>
    <w:pPr>
      <w:spacing w:before="100" w:beforeAutospacing="1" w:after="100" w:afterAutospacing="1"/>
    </w:pPr>
    <w:rPr>
      <w:lang w:eastAsia="en-GB"/>
    </w:rPr>
  </w:style>
  <w:style w:type="paragraph" w:customStyle="1" w:styleId="BodyText1">
    <w:name w:val="Body Text1"/>
    <w:basedOn w:val="Normal"/>
    <w:rsid w:val="006469BE"/>
    <w:pPr>
      <w:overflowPunct w:val="0"/>
      <w:autoSpaceDE w:val="0"/>
      <w:autoSpaceDN w:val="0"/>
      <w:adjustRightInd w:val="0"/>
      <w:spacing w:before="240"/>
      <w:textAlignment w:val="baseline"/>
    </w:pPr>
    <w:rPr>
      <w:rFonts w:ascii="Arial" w:hAnsi="Arial"/>
      <w:noProof/>
      <w:sz w:val="20"/>
      <w:szCs w:val="20"/>
      <w:lang w:val="en-US"/>
    </w:rPr>
  </w:style>
  <w:style w:type="character" w:customStyle="1" w:styleId="RFQHeader">
    <w:name w:val="RFQ Header"/>
    <w:basedOn w:val="DefaultParagraphFont"/>
    <w:uiPriority w:val="1"/>
    <w:rsid w:val="006469BE"/>
    <w:rPr>
      <w:rFonts w:asciiTheme="minorHAnsi" w:hAnsiTheme="minorHAnsi"/>
      <w:b/>
      <w:sz w:val="28"/>
    </w:rPr>
  </w:style>
  <w:style w:type="character" w:styleId="UnresolvedMention">
    <w:name w:val="Unresolved Mention"/>
    <w:basedOn w:val="DefaultParagraphFont"/>
    <w:uiPriority w:val="99"/>
    <w:semiHidden/>
    <w:unhideWhenUsed/>
    <w:rsid w:val="008500C6"/>
    <w:rPr>
      <w:color w:val="605E5C"/>
      <w:shd w:val="clear" w:color="auto" w:fill="E1DFDD"/>
    </w:rPr>
  </w:style>
  <w:style w:type="character" w:customStyle="1" w:styleId="Heading4Char">
    <w:name w:val="Heading 4 Char"/>
    <w:basedOn w:val="DefaultParagraphFont"/>
    <w:link w:val="Heading4"/>
    <w:uiPriority w:val="9"/>
    <w:rsid w:val="00F3037D"/>
    <w:rPr>
      <w:rFonts w:asciiTheme="majorHAnsi" w:eastAsiaTheme="majorEastAsia" w:hAnsiTheme="majorHAnsi" w:cstheme="majorBidi"/>
      <w:i/>
      <w:iCs/>
      <w:color w:val="2E74B5" w:themeColor="accent1" w:themeShade="BF"/>
      <w:sz w:val="24"/>
      <w:szCs w:val="24"/>
      <w:lang w:val="en-GB"/>
    </w:rPr>
  </w:style>
  <w:style w:type="character" w:styleId="FollowedHyperlink">
    <w:name w:val="FollowedHyperlink"/>
    <w:basedOn w:val="DefaultParagraphFont"/>
    <w:uiPriority w:val="99"/>
    <w:semiHidden/>
    <w:unhideWhenUsed/>
    <w:rsid w:val="004F5BDC"/>
    <w:rPr>
      <w:color w:val="954F72" w:themeColor="followedHyperlink"/>
      <w:u w:val="single"/>
    </w:rPr>
  </w:style>
  <w:style w:type="paragraph" w:customStyle="1" w:styleId="paragraph">
    <w:name w:val="paragraph"/>
    <w:basedOn w:val="Normal"/>
    <w:rsid w:val="00DA0B57"/>
    <w:pPr>
      <w:spacing w:before="100" w:beforeAutospacing="1" w:after="100" w:afterAutospacing="1"/>
    </w:pPr>
    <w:rPr>
      <w:lang w:eastAsia="en-GB"/>
    </w:rPr>
  </w:style>
  <w:style w:type="character" w:customStyle="1" w:styleId="normaltextrun">
    <w:name w:val="normaltextrun"/>
    <w:basedOn w:val="DefaultParagraphFont"/>
    <w:rsid w:val="00DA0B57"/>
  </w:style>
  <w:style w:type="character" w:customStyle="1" w:styleId="eop">
    <w:name w:val="eop"/>
    <w:basedOn w:val="DefaultParagraphFont"/>
    <w:rsid w:val="00DA0B57"/>
  </w:style>
  <w:style w:type="character" w:customStyle="1" w:styleId="khidentifier">
    <w:name w:val="kh_identifier"/>
    <w:basedOn w:val="DefaultParagraphFont"/>
    <w:rsid w:val="00746063"/>
  </w:style>
  <w:style w:type="character" w:styleId="Strong">
    <w:name w:val="Strong"/>
    <w:uiPriority w:val="22"/>
    <w:qFormat/>
    <w:rsid w:val="00875E55"/>
    <w:rPr>
      <w:rFonts w:asciiTheme="minorHAnsi" w:hAnsiTheme="minorHAnsi" w:cstheme="minorHAnsi"/>
      <w:b/>
      <w:sz w:val="32"/>
      <w:szCs w:val="32"/>
    </w:rPr>
  </w:style>
  <w:style w:type="character" w:customStyle="1" w:styleId="cohidesearchterm">
    <w:name w:val="co_hidesearchterm"/>
    <w:basedOn w:val="DefaultParagraphFont"/>
    <w:rsid w:val="00746063"/>
  </w:style>
  <w:style w:type="character" w:styleId="Emphasis">
    <w:name w:val="Emphasis"/>
    <w:uiPriority w:val="20"/>
    <w:qFormat/>
    <w:rsid w:val="00875E55"/>
    <w:rPr>
      <w:rFonts w:asciiTheme="minorHAnsi" w:hAnsiTheme="minorHAnsi" w:cstheme="minorHAnsi"/>
      <w:b/>
      <w:bCs/>
      <w:sz w:val="32"/>
      <w:szCs w:val="32"/>
    </w:rPr>
  </w:style>
  <w:style w:type="character" w:customStyle="1" w:styleId="cobluetxt">
    <w:name w:val="co_bluetxt"/>
    <w:basedOn w:val="DefaultParagraphFont"/>
    <w:rsid w:val="00746063"/>
  </w:style>
  <w:style w:type="character" w:styleId="CommentReference">
    <w:name w:val="annotation reference"/>
    <w:basedOn w:val="DefaultParagraphFont"/>
    <w:uiPriority w:val="99"/>
    <w:semiHidden/>
    <w:unhideWhenUsed/>
    <w:rsid w:val="00341AB3"/>
    <w:rPr>
      <w:sz w:val="16"/>
      <w:szCs w:val="16"/>
    </w:rPr>
  </w:style>
  <w:style w:type="paragraph" w:styleId="CommentText">
    <w:name w:val="annotation text"/>
    <w:basedOn w:val="Normal"/>
    <w:link w:val="CommentTextChar"/>
    <w:unhideWhenUsed/>
    <w:rsid w:val="00341AB3"/>
    <w:rPr>
      <w:sz w:val="20"/>
      <w:szCs w:val="20"/>
    </w:rPr>
  </w:style>
  <w:style w:type="character" w:customStyle="1" w:styleId="CommentTextChar">
    <w:name w:val="Comment Text Char"/>
    <w:basedOn w:val="DefaultParagraphFont"/>
    <w:link w:val="CommentText"/>
    <w:rsid w:val="00341AB3"/>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41AB3"/>
    <w:rPr>
      <w:b/>
      <w:bCs/>
    </w:rPr>
  </w:style>
  <w:style w:type="character" w:customStyle="1" w:styleId="CommentSubjectChar">
    <w:name w:val="Comment Subject Char"/>
    <w:basedOn w:val="CommentTextChar"/>
    <w:link w:val="CommentSubject"/>
    <w:uiPriority w:val="99"/>
    <w:semiHidden/>
    <w:rsid w:val="00341AB3"/>
    <w:rPr>
      <w:rFonts w:ascii="Times New Roman" w:eastAsia="Times New Roman" w:hAnsi="Times New Roman" w:cs="Times New Roman"/>
      <w:b/>
      <w:bCs/>
      <w:sz w:val="20"/>
      <w:szCs w:val="20"/>
      <w:lang w:val="en-GB"/>
    </w:rPr>
  </w:style>
  <w:style w:type="paragraph" w:styleId="BalloonText">
    <w:name w:val="Balloon Text"/>
    <w:basedOn w:val="Normal"/>
    <w:link w:val="BalloonTextChar"/>
    <w:uiPriority w:val="99"/>
    <w:semiHidden/>
    <w:unhideWhenUsed/>
    <w:rsid w:val="00341A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AB3"/>
    <w:rPr>
      <w:rFonts w:ascii="Segoe UI" w:eastAsia="Times New Roman" w:hAnsi="Segoe UI" w:cs="Segoe UI"/>
      <w:sz w:val="18"/>
      <w:szCs w:val="18"/>
      <w:lang w:val="en-GB"/>
    </w:rPr>
  </w:style>
  <w:style w:type="character" w:customStyle="1" w:styleId="Calibri11NoBold">
    <w:name w:val="Calibri 11 (No Bold)"/>
    <w:basedOn w:val="DefaultParagraphFont"/>
    <w:uiPriority w:val="1"/>
    <w:rsid w:val="000544C1"/>
    <w:rPr>
      <w:rFonts w:asciiTheme="minorHAnsi" w:hAnsiTheme="minorHAnsi"/>
      <w:sz w:val="22"/>
    </w:rPr>
  </w:style>
  <w:style w:type="table" w:styleId="PlainTable1">
    <w:name w:val="Plain Table 1"/>
    <w:basedOn w:val="TableNormal"/>
    <w:uiPriority w:val="41"/>
    <w:rsid w:val="00C80D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3">
    <w:name w:val="toc 3"/>
    <w:basedOn w:val="Normal"/>
    <w:next w:val="Normal"/>
    <w:autoRedefine/>
    <w:uiPriority w:val="39"/>
    <w:unhideWhenUsed/>
    <w:rsid w:val="00D66DEF"/>
    <w:pPr>
      <w:spacing w:after="100"/>
      <w:ind w:left="480"/>
    </w:pPr>
  </w:style>
  <w:style w:type="table" w:styleId="TableGrid">
    <w:name w:val="Table Grid"/>
    <w:basedOn w:val="TableNormal"/>
    <w:uiPriority w:val="39"/>
    <w:rsid w:val="00A61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ingle bullet style Char,List Paragraph1 Char,List Paragraph nowy Char,Bullets Char,List Paragraph (numbered (a)) Char,Numbered List Paragraph Char,Recommendation Char,List Paragraph11 Char,123 List Paragraph Char"/>
    <w:link w:val="ListParagraph"/>
    <w:uiPriority w:val="34"/>
    <w:qFormat/>
    <w:locked/>
    <w:rsid w:val="00C96AE4"/>
    <w:rPr>
      <w:rFonts w:eastAsia="Times New Roman" w:cstheme="minorHAnsi"/>
      <w:lang w:val="en-GB"/>
    </w:rPr>
  </w:style>
  <w:style w:type="paragraph" w:styleId="Revision">
    <w:name w:val="Revision"/>
    <w:hidden/>
    <w:uiPriority w:val="99"/>
    <w:semiHidden/>
    <w:rsid w:val="00967851"/>
    <w:pPr>
      <w:spacing w:after="0" w:line="240" w:lineRule="auto"/>
    </w:pPr>
    <w:rPr>
      <w:rFonts w:ascii="Times New Roman" w:eastAsia="Times New Roman" w:hAnsi="Times New Roman" w:cs="Times New Roman"/>
      <w:sz w:val="24"/>
      <w:szCs w:val="24"/>
      <w:lang w:val="en-GB"/>
    </w:rPr>
  </w:style>
  <w:style w:type="paragraph" w:styleId="Title">
    <w:name w:val="Title"/>
    <w:basedOn w:val="Normal"/>
    <w:next w:val="Normal"/>
    <w:link w:val="TitleChar"/>
    <w:uiPriority w:val="10"/>
    <w:qFormat/>
    <w:rsid w:val="00875E55"/>
    <w:pPr>
      <w:tabs>
        <w:tab w:val="left" w:pos="1824"/>
      </w:tabs>
      <w:spacing w:after="200" w:line="276" w:lineRule="auto"/>
    </w:pPr>
    <w:rPr>
      <w:b/>
      <w:sz w:val="44"/>
      <w:szCs w:val="44"/>
    </w:rPr>
  </w:style>
  <w:style w:type="character" w:customStyle="1" w:styleId="TitleChar">
    <w:name w:val="Title Char"/>
    <w:basedOn w:val="DefaultParagraphFont"/>
    <w:link w:val="Title"/>
    <w:uiPriority w:val="10"/>
    <w:rsid w:val="00875E55"/>
    <w:rPr>
      <w:rFonts w:eastAsia="Times New Roman" w:cstheme="minorHAnsi"/>
      <w:b/>
      <w:sz w:val="44"/>
      <w:szCs w:val="44"/>
      <w:lang w:val="en-GB"/>
    </w:rPr>
  </w:style>
  <w:style w:type="character" w:customStyle="1" w:styleId="pagebreaktextspan">
    <w:name w:val="pagebreaktextspan"/>
    <w:basedOn w:val="DefaultParagraphFont"/>
    <w:rsid w:val="00BC5C3E"/>
  </w:style>
  <w:style w:type="character" w:customStyle="1" w:styleId="Heading5Char">
    <w:name w:val="Heading 5 Char"/>
    <w:basedOn w:val="DefaultParagraphFont"/>
    <w:link w:val="Heading5"/>
    <w:uiPriority w:val="9"/>
    <w:rsid w:val="008364D4"/>
    <w:rPr>
      <w:rFonts w:asciiTheme="majorHAnsi" w:eastAsiaTheme="majorEastAsia" w:hAnsiTheme="majorHAnsi" w:cstheme="majorBidi"/>
      <w:color w:val="2E74B5" w:themeColor="accent1" w:themeShade="BF"/>
      <w:sz w:val="26"/>
      <w:szCs w:val="26"/>
      <w:lang w:val="en-GB"/>
    </w:rPr>
  </w:style>
  <w:style w:type="character" w:customStyle="1" w:styleId="Heading6Char">
    <w:name w:val="Heading 6 Char"/>
    <w:basedOn w:val="DefaultParagraphFont"/>
    <w:link w:val="Heading6"/>
    <w:uiPriority w:val="9"/>
    <w:rsid w:val="00043B9E"/>
    <w:rPr>
      <w:rFonts w:asciiTheme="majorHAnsi" w:eastAsiaTheme="majorEastAsia" w:hAnsiTheme="majorHAnsi" w:cstheme="majorBidi"/>
      <w:color w:val="1F4D78" w:themeColor="accent1" w:themeShade="7F"/>
      <w:sz w:val="24"/>
      <w:szCs w:val="24"/>
      <w:lang w:val="en-GB"/>
    </w:rPr>
  </w:style>
  <w:style w:type="paragraph" w:customStyle="1" w:styleId="Memoheading">
    <w:name w:val="Memo heading"/>
    <w:rsid w:val="00C95176"/>
    <w:pPr>
      <w:spacing w:after="0" w:line="240" w:lineRule="auto"/>
    </w:pPr>
    <w:rPr>
      <w:rFonts w:ascii="Times New Roman" w:eastAsia="Times New Roman" w:hAnsi="Times New Roman" w:cs="Times New Roman"/>
      <w:noProof/>
      <w:sz w:val="20"/>
      <w:szCs w:val="20"/>
      <w:lang w:eastAsia="fr-FR"/>
    </w:rPr>
  </w:style>
  <w:style w:type="character" w:customStyle="1" w:styleId="fontstyle01">
    <w:name w:val="fontstyle01"/>
    <w:basedOn w:val="DefaultParagraphFont"/>
    <w:rsid w:val="00C95176"/>
    <w:rPr>
      <w:rFonts w:ascii="Calibri-Light" w:hAnsi="Calibri-Light" w:hint="default"/>
      <w:b w:val="0"/>
      <w:bCs w:val="0"/>
      <w:i w:val="0"/>
      <w:iCs w:val="0"/>
      <w:color w:val="000000"/>
      <w:sz w:val="22"/>
      <w:szCs w:val="22"/>
    </w:rPr>
  </w:style>
  <w:style w:type="character" w:customStyle="1" w:styleId="Style3">
    <w:name w:val="Style3"/>
    <w:basedOn w:val="DefaultParagraphFont"/>
    <w:uiPriority w:val="1"/>
    <w:rsid w:val="00B871F6"/>
    <w:rPr>
      <w:rFonts w:ascii="Calibri" w:hAnsi="Calibri"/>
      <w:b/>
      <w:sz w:val="22"/>
    </w:rPr>
  </w:style>
  <w:style w:type="character" w:customStyle="1" w:styleId="Style4">
    <w:name w:val="Style4"/>
    <w:basedOn w:val="DefaultParagraphFont"/>
    <w:uiPriority w:val="1"/>
    <w:rsid w:val="00B871F6"/>
    <w:rPr>
      <w:rFonts w:ascii="Calibri" w:hAnsi="Calibri"/>
      <w:b/>
      <w:sz w:val="22"/>
    </w:rPr>
  </w:style>
  <w:style w:type="character" w:customStyle="1" w:styleId="Style1">
    <w:name w:val="Style1"/>
    <w:basedOn w:val="DefaultParagraphFont"/>
    <w:uiPriority w:val="1"/>
    <w:rsid w:val="009D1E8A"/>
    <w:rPr>
      <w:rFonts w:asciiTheme="minorHAnsi" w:hAnsiTheme="minorHAnsi"/>
      <w:b/>
      <w:sz w:val="32"/>
    </w:rPr>
  </w:style>
  <w:style w:type="character" w:customStyle="1" w:styleId="Style2">
    <w:name w:val="Style2"/>
    <w:basedOn w:val="DefaultParagraphFont"/>
    <w:uiPriority w:val="1"/>
    <w:rsid w:val="009D1E8A"/>
    <w:rPr>
      <w:rFonts w:asciiTheme="minorHAnsi" w:hAnsiTheme="minorHAnsi"/>
      <w:b/>
      <w:sz w:val="32"/>
    </w:rPr>
  </w:style>
  <w:style w:type="paragraph" w:styleId="NoSpacing">
    <w:name w:val="No Spacing"/>
    <w:uiPriority w:val="1"/>
    <w:qFormat/>
    <w:rsid w:val="00EC5A8E"/>
    <w:pPr>
      <w:widowControl w:val="0"/>
      <w:spacing w:after="0" w:line="240" w:lineRule="auto"/>
      <w:ind w:right="108"/>
      <w:jc w:val="both"/>
    </w:pPr>
    <w:rPr>
      <w:rFonts w:eastAsia="Times New Roman" w:cstheme="minorHAnsi"/>
      <w:lang w:val="en-GB"/>
    </w:rPr>
  </w:style>
  <w:style w:type="character" w:customStyle="1" w:styleId="fontstyle21">
    <w:name w:val="fontstyle21"/>
    <w:basedOn w:val="DefaultParagraphFont"/>
    <w:rsid w:val="003613B7"/>
    <w:rPr>
      <w:rFonts w:ascii="Calibri" w:hAnsi="Calibri" w:cs="Calibri" w:hint="default"/>
      <w:b/>
      <w:bCs/>
      <w:i w:val="0"/>
      <w:iCs w:val="0"/>
      <w:color w:val="000000"/>
      <w:sz w:val="20"/>
      <w:szCs w:val="20"/>
    </w:rPr>
  </w:style>
  <w:style w:type="character" w:customStyle="1" w:styleId="fontstyle31">
    <w:name w:val="fontstyle31"/>
    <w:basedOn w:val="DefaultParagraphFont"/>
    <w:rsid w:val="003613B7"/>
    <w:rPr>
      <w:rFonts w:ascii="Calibri" w:hAnsi="Calibri" w:cs="Calibri" w:hint="default"/>
      <w:b w:val="0"/>
      <w:bCs w:val="0"/>
      <w:i/>
      <w:iCs/>
      <w:color w:val="000000"/>
      <w:sz w:val="20"/>
      <w:szCs w:val="20"/>
    </w:rPr>
  </w:style>
  <w:style w:type="character" w:customStyle="1" w:styleId="Heading7Char">
    <w:name w:val="Heading 7 Char"/>
    <w:basedOn w:val="DefaultParagraphFont"/>
    <w:link w:val="Heading7"/>
    <w:uiPriority w:val="9"/>
    <w:rsid w:val="008364D4"/>
    <w:rPr>
      <w:rFonts w:asciiTheme="majorHAnsi" w:eastAsiaTheme="majorEastAsia" w:hAnsiTheme="majorHAnsi" w:cstheme="majorBidi"/>
      <w:i/>
      <w:iCs/>
      <w:color w:val="1F4D78" w:themeColor="accent1" w:themeShade="7F"/>
      <w:lang w:val="en-GB"/>
    </w:rPr>
  </w:style>
  <w:style w:type="character" w:customStyle="1" w:styleId="Style5">
    <w:name w:val="Style5"/>
    <w:basedOn w:val="DefaultParagraphFont"/>
    <w:uiPriority w:val="1"/>
    <w:rsid w:val="001D5057"/>
    <w:rPr>
      <w:rFonts w:asciiTheme="minorHAnsi" w:hAnsiTheme="minorHAnsi"/>
      <w:b/>
      <w:sz w:val="22"/>
    </w:rPr>
  </w:style>
  <w:style w:type="paragraph" w:styleId="FootnoteText">
    <w:name w:val="footnote text"/>
    <w:basedOn w:val="Normal"/>
    <w:link w:val="FootnoteTextChar"/>
    <w:uiPriority w:val="99"/>
    <w:semiHidden/>
    <w:unhideWhenUsed/>
    <w:rsid w:val="00AF2DE3"/>
    <w:pPr>
      <w:widowControl/>
      <w:spacing w:after="0" w:line="240" w:lineRule="auto"/>
      <w:ind w:right="0"/>
      <w:jc w:val="left"/>
    </w:pPr>
    <w:rPr>
      <w:rFonts w:eastAsiaTheme="minorHAnsi" w:cstheme="minorBidi"/>
      <w:sz w:val="20"/>
      <w:szCs w:val="20"/>
    </w:rPr>
  </w:style>
  <w:style w:type="character" w:customStyle="1" w:styleId="FootnoteTextChar">
    <w:name w:val="Footnote Text Char"/>
    <w:basedOn w:val="DefaultParagraphFont"/>
    <w:link w:val="FootnoteText"/>
    <w:uiPriority w:val="99"/>
    <w:semiHidden/>
    <w:rsid w:val="00AF2DE3"/>
    <w:rPr>
      <w:sz w:val="20"/>
      <w:szCs w:val="20"/>
      <w:lang w:val="en-AU"/>
    </w:rPr>
  </w:style>
  <w:style w:type="character" w:styleId="FootnoteReference">
    <w:name w:val="footnote reference"/>
    <w:basedOn w:val="DefaultParagraphFont"/>
    <w:uiPriority w:val="99"/>
    <w:semiHidden/>
    <w:unhideWhenUsed/>
    <w:rsid w:val="00AF2DE3"/>
    <w:rPr>
      <w:vertAlign w:val="superscript"/>
    </w:rPr>
  </w:style>
  <w:style w:type="paragraph" w:customStyle="1" w:styleId="8D912F7F26CB41009D5F661B04B1C75E">
    <w:name w:val="8D912F7F26CB41009D5F661B04B1C75E"/>
    <w:rsid w:val="0007363E"/>
    <w:rPr>
      <w:rFonts w:eastAsiaTheme="minorEastAsia"/>
      <w:lang w:val="fr-FR" w:eastAsia="fr-FR"/>
    </w:rPr>
  </w:style>
  <w:style w:type="paragraph" w:styleId="Caption">
    <w:name w:val="caption"/>
    <w:basedOn w:val="Normal"/>
    <w:next w:val="Normal"/>
    <w:uiPriority w:val="35"/>
    <w:unhideWhenUsed/>
    <w:qFormat/>
    <w:rsid w:val="007F0FF1"/>
    <w:pPr>
      <w:spacing w:after="200" w:line="240" w:lineRule="auto"/>
    </w:pPr>
    <w:rPr>
      <w:i/>
      <w:iCs/>
      <w:color w:val="44546A" w:themeColor="text2"/>
      <w:sz w:val="18"/>
      <w:szCs w:val="18"/>
    </w:rPr>
  </w:style>
  <w:style w:type="paragraph" w:customStyle="1" w:styleId="msonormal0">
    <w:name w:val="msonormal"/>
    <w:basedOn w:val="Normal"/>
    <w:rsid w:val="00EB65F3"/>
    <w:pPr>
      <w:widowControl/>
      <w:spacing w:before="100" w:beforeAutospacing="1" w:after="100" w:afterAutospacing="1" w:line="240" w:lineRule="auto"/>
      <w:ind w:right="0"/>
      <w:jc w:val="left"/>
    </w:pPr>
    <w:rPr>
      <w:rFonts w:ascii="Times New Roman" w:hAnsi="Times New Roman" w:cs="Times New Roman"/>
      <w:sz w:val="24"/>
      <w:szCs w:val="24"/>
      <w:lang w:eastAsia="en-AU"/>
    </w:rPr>
  </w:style>
  <w:style w:type="paragraph" w:customStyle="1" w:styleId="xl65">
    <w:name w:val="xl65"/>
    <w:basedOn w:val="Normal"/>
    <w:rsid w:val="00EB65F3"/>
    <w:pPr>
      <w:widowControl/>
      <w:spacing w:before="100" w:beforeAutospacing="1" w:after="100" w:afterAutospacing="1" w:line="240" w:lineRule="auto"/>
      <w:ind w:right="0"/>
      <w:jc w:val="left"/>
      <w:textAlignment w:val="center"/>
    </w:pPr>
    <w:rPr>
      <w:rFonts w:ascii="Times New Roman" w:hAnsi="Times New Roman" w:cs="Times New Roman"/>
      <w:sz w:val="24"/>
      <w:szCs w:val="24"/>
      <w:lang w:eastAsia="en-AU"/>
    </w:rPr>
  </w:style>
  <w:style w:type="paragraph" w:customStyle="1" w:styleId="xl66">
    <w:name w:val="xl66"/>
    <w:basedOn w:val="Normal"/>
    <w:rsid w:val="00EB65F3"/>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right="0"/>
      <w:jc w:val="center"/>
      <w:textAlignment w:val="center"/>
    </w:pPr>
    <w:rPr>
      <w:rFonts w:ascii="Times New Roman" w:hAnsi="Times New Roman" w:cs="Times New Roman"/>
      <w:color w:val="000000"/>
      <w:sz w:val="18"/>
      <w:szCs w:val="18"/>
      <w:lang w:eastAsia="en-AU"/>
    </w:rPr>
  </w:style>
  <w:style w:type="paragraph" w:customStyle="1" w:styleId="xl67">
    <w:name w:val="xl67"/>
    <w:basedOn w:val="Normal"/>
    <w:rsid w:val="00EB65F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jc w:val="center"/>
      <w:textAlignment w:val="center"/>
    </w:pPr>
    <w:rPr>
      <w:rFonts w:ascii="Times New Roman" w:hAnsi="Times New Roman" w:cs="Times New Roman"/>
      <w:sz w:val="18"/>
      <w:szCs w:val="18"/>
      <w:lang w:eastAsia="en-AU"/>
    </w:rPr>
  </w:style>
  <w:style w:type="paragraph" w:customStyle="1" w:styleId="xl68">
    <w:name w:val="xl68"/>
    <w:basedOn w:val="Normal"/>
    <w:rsid w:val="00EB65F3"/>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right="0"/>
      <w:jc w:val="center"/>
      <w:textAlignment w:val="center"/>
    </w:pPr>
    <w:rPr>
      <w:rFonts w:ascii="Times New Roman" w:hAnsi="Times New Roman" w:cs="Times New Roman"/>
      <w:color w:val="000000"/>
      <w:sz w:val="18"/>
      <w:szCs w:val="18"/>
      <w:lang w:eastAsia="en-AU"/>
    </w:rPr>
  </w:style>
  <w:style w:type="paragraph" w:customStyle="1" w:styleId="xl69">
    <w:name w:val="xl69"/>
    <w:basedOn w:val="Normal"/>
    <w:rsid w:val="00EB65F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jc w:val="center"/>
      <w:textAlignment w:val="center"/>
    </w:pPr>
    <w:rPr>
      <w:rFonts w:ascii="Times New Roman" w:hAnsi="Times New Roman" w:cs="Times New Roman"/>
      <w:color w:val="000000"/>
      <w:sz w:val="18"/>
      <w:szCs w:val="18"/>
      <w:lang w:eastAsia="en-AU"/>
    </w:rPr>
  </w:style>
  <w:style w:type="paragraph" w:customStyle="1" w:styleId="xl70">
    <w:name w:val="xl70"/>
    <w:basedOn w:val="Normal"/>
    <w:rsid w:val="00EB65F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textAlignment w:val="center"/>
    </w:pPr>
    <w:rPr>
      <w:rFonts w:ascii="Times New Roman" w:hAnsi="Times New Roman" w:cs="Times New Roman"/>
      <w:color w:val="000000"/>
      <w:sz w:val="18"/>
      <w:szCs w:val="18"/>
      <w:lang w:eastAsia="en-AU"/>
    </w:rPr>
  </w:style>
  <w:style w:type="paragraph" w:customStyle="1" w:styleId="xl71">
    <w:name w:val="xl71"/>
    <w:basedOn w:val="Normal"/>
    <w:rsid w:val="00EB65F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jc w:val="center"/>
      <w:textAlignment w:val="center"/>
    </w:pPr>
    <w:rPr>
      <w:rFonts w:ascii="Times New Roman" w:hAnsi="Times New Roman" w:cs="Times New Roman"/>
      <w:color w:val="000000"/>
      <w:sz w:val="18"/>
      <w:szCs w:val="18"/>
      <w:lang w:eastAsia="en-AU"/>
    </w:rPr>
  </w:style>
  <w:style w:type="paragraph" w:customStyle="1" w:styleId="xl72">
    <w:name w:val="xl72"/>
    <w:basedOn w:val="Normal"/>
    <w:rsid w:val="00EB65F3"/>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right="0"/>
      <w:jc w:val="center"/>
      <w:textAlignment w:val="center"/>
    </w:pPr>
    <w:rPr>
      <w:rFonts w:ascii="Times New Roman" w:hAnsi="Times New Roman" w:cs="Times New Roman"/>
      <w:sz w:val="18"/>
      <w:szCs w:val="18"/>
      <w:lang w:eastAsia="en-AU"/>
    </w:rPr>
  </w:style>
  <w:style w:type="paragraph" w:customStyle="1" w:styleId="xl73">
    <w:name w:val="xl73"/>
    <w:basedOn w:val="Normal"/>
    <w:rsid w:val="00EB65F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textAlignment w:val="center"/>
    </w:pPr>
    <w:rPr>
      <w:rFonts w:ascii="Times New Roman" w:hAnsi="Times New Roman" w:cs="Times New Roman"/>
      <w:sz w:val="18"/>
      <w:szCs w:val="18"/>
      <w:lang w:eastAsia="en-AU"/>
    </w:rPr>
  </w:style>
  <w:style w:type="paragraph" w:customStyle="1" w:styleId="xl74">
    <w:name w:val="xl74"/>
    <w:basedOn w:val="Normal"/>
    <w:rsid w:val="00EB65F3"/>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right="0"/>
      <w:jc w:val="center"/>
      <w:textAlignment w:val="center"/>
    </w:pPr>
    <w:rPr>
      <w:rFonts w:ascii="Times New Roman" w:hAnsi="Times New Roman" w:cs="Times New Roman"/>
      <w:sz w:val="18"/>
      <w:szCs w:val="18"/>
      <w:lang w:eastAsia="en-AU"/>
    </w:rPr>
  </w:style>
  <w:style w:type="paragraph" w:customStyle="1" w:styleId="xl75">
    <w:name w:val="xl75"/>
    <w:basedOn w:val="Normal"/>
    <w:rsid w:val="00EB65F3"/>
    <w:pPr>
      <w:widowControl/>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right="0"/>
      <w:jc w:val="center"/>
      <w:textAlignment w:val="center"/>
    </w:pPr>
    <w:rPr>
      <w:rFonts w:ascii="Times New Roman" w:hAnsi="Times New Roman" w:cs="Times New Roman"/>
      <w:color w:val="000000"/>
      <w:sz w:val="18"/>
      <w:szCs w:val="18"/>
      <w:lang w:eastAsia="en-AU"/>
    </w:rPr>
  </w:style>
  <w:style w:type="paragraph" w:customStyle="1" w:styleId="xl76">
    <w:name w:val="xl76"/>
    <w:basedOn w:val="Normal"/>
    <w:rsid w:val="00EB65F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jc w:val="left"/>
      <w:textAlignment w:val="center"/>
    </w:pPr>
    <w:rPr>
      <w:rFonts w:ascii="Times New Roman" w:hAnsi="Times New Roman" w:cs="Times New Roman"/>
      <w:sz w:val="18"/>
      <w:szCs w:val="18"/>
      <w:lang w:eastAsia="en-AU"/>
    </w:rPr>
  </w:style>
  <w:style w:type="paragraph" w:customStyle="1" w:styleId="xl77">
    <w:name w:val="xl77"/>
    <w:basedOn w:val="Normal"/>
    <w:rsid w:val="00EB65F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jc w:val="center"/>
      <w:textAlignment w:val="center"/>
    </w:pPr>
    <w:rPr>
      <w:rFonts w:ascii="Times New Roman" w:hAnsi="Times New Roman" w:cs="Times New Roman"/>
      <w:b/>
      <w:bCs/>
      <w:color w:val="000000"/>
      <w:sz w:val="18"/>
      <w:szCs w:val="18"/>
      <w:lang w:eastAsia="en-AU"/>
    </w:rPr>
  </w:style>
  <w:style w:type="paragraph" w:customStyle="1" w:styleId="xl78">
    <w:name w:val="xl78"/>
    <w:basedOn w:val="Normal"/>
    <w:rsid w:val="00EB65F3"/>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ind w:right="0"/>
      <w:jc w:val="left"/>
      <w:textAlignment w:val="center"/>
    </w:pPr>
    <w:rPr>
      <w:rFonts w:ascii="Times New Roman" w:hAnsi="Times New Roman" w:cs="Times New Roman"/>
      <w:b/>
      <w:bCs/>
      <w:color w:val="000000"/>
      <w:sz w:val="18"/>
      <w:szCs w:val="18"/>
      <w:lang w:eastAsia="en-AU"/>
    </w:rPr>
  </w:style>
  <w:style w:type="paragraph" w:customStyle="1" w:styleId="xl79">
    <w:name w:val="xl79"/>
    <w:basedOn w:val="Normal"/>
    <w:rsid w:val="00EB65F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jc w:val="center"/>
      <w:textAlignment w:val="center"/>
    </w:pPr>
    <w:rPr>
      <w:rFonts w:ascii="Times New Roman" w:hAnsi="Times New Roman" w:cs="Times New Roman"/>
      <w:b/>
      <w:bCs/>
      <w:sz w:val="18"/>
      <w:szCs w:val="18"/>
      <w:lang w:eastAsia="en-AU"/>
    </w:rPr>
  </w:style>
  <w:style w:type="paragraph" w:customStyle="1" w:styleId="xl80">
    <w:name w:val="xl80"/>
    <w:basedOn w:val="Normal"/>
    <w:rsid w:val="00EB65F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textAlignment w:val="center"/>
    </w:pPr>
    <w:rPr>
      <w:rFonts w:ascii="Times New Roman" w:hAnsi="Times New Roman" w:cs="Times New Roman"/>
      <w:b/>
      <w:bCs/>
      <w:sz w:val="18"/>
      <w:szCs w:val="18"/>
      <w:lang w:eastAsia="en-AU"/>
    </w:rPr>
  </w:style>
  <w:style w:type="paragraph" w:customStyle="1" w:styleId="xl81">
    <w:name w:val="xl81"/>
    <w:basedOn w:val="Normal"/>
    <w:rsid w:val="00EB65F3"/>
    <w:pPr>
      <w:widowControl/>
      <w:spacing w:before="100" w:beforeAutospacing="1" w:after="100" w:afterAutospacing="1" w:line="240" w:lineRule="auto"/>
      <w:ind w:right="0"/>
      <w:jc w:val="center"/>
    </w:pPr>
    <w:rPr>
      <w:rFonts w:ascii="Times New Roman" w:hAnsi="Times New Roman" w:cs="Times New Roman"/>
      <w:sz w:val="24"/>
      <w:szCs w:val="24"/>
      <w:lang w:eastAsia="en-AU"/>
    </w:rPr>
  </w:style>
  <w:style w:type="paragraph" w:customStyle="1" w:styleId="xl82">
    <w:name w:val="xl82"/>
    <w:basedOn w:val="Normal"/>
    <w:rsid w:val="00EB65F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jc w:val="center"/>
      <w:textAlignment w:val="center"/>
    </w:pPr>
    <w:rPr>
      <w:rFonts w:ascii="Times New Roman" w:hAnsi="Times New Roman" w:cs="Times New Roman"/>
      <w:sz w:val="18"/>
      <w:szCs w:val="18"/>
      <w:lang w:eastAsia="en-AU"/>
    </w:rPr>
  </w:style>
  <w:style w:type="paragraph" w:customStyle="1" w:styleId="xl83">
    <w:name w:val="xl83"/>
    <w:basedOn w:val="Normal"/>
    <w:rsid w:val="00EB65F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jc w:val="center"/>
      <w:textAlignment w:val="center"/>
    </w:pPr>
    <w:rPr>
      <w:rFonts w:ascii="Times New Roman" w:hAnsi="Times New Roman" w:cs="Times New Roman"/>
      <w:color w:val="000000"/>
      <w:sz w:val="18"/>
      <w:szCs w:val="18"/>
      <w:lang w:eastAsia="en-AU"/>
    </w:rPr>
  </w:style>
  <w:style w:type="paragraph" w:customStyle="1" w:styleId="xl84">
    <w:name w:val="xl84"/>
    <w:basedOn w:val="Normal"/>
    <w:rsid w:val="00EB65F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right="0"/>
      <w:jc w:val="center"/>
      <w:textAlignment w:val="center"/>
    </w:pPr>
    <w:rPr>
      <w:rFonts w:ascii="Times New Roman" w:hAnsi="Times New Roman" w:cs="Times New Roman"/>
      <w:b/>
      <w:bCs/>
      <w:sz w:val="18"/>
      <w:szCs w:val="18"/>
      <w:lang w:eastAsia="en-AU"/>
    </w:rPr>
  </w:style>
  <w:style w:type="paragraph" w:customStyle="1" w:styleId="p28">
    <w:name w:val="p28"/>
    <w:basedOn w:val="Normal"/>
    <w:rsid w:val="00EF0B00"/>
    <w:pPr>
      <w:tabs>
        <w:tab w:val="left" w:pos="680"/>
        <w:tab w:val="left" w:pos="1060"/>
      </w:tabs>
      <w:snapToGrid w:val="0"/>
      <w:spacing w:after="0"/>
      <w:ind w:left="432" w:right="0" w:hanging="288"/>
      <w:jc w:val="left"/>
    </w:pPr>
    <w:rPr>
      <w:rFonts w:ascii="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8846">
      <w:bodyDiv w:val="1"/>
      <w:marLeft w:val="0"/>
      <w:marRight w:val="0"/>
      <w:marTop w:val="0"/>
      <w:marBottom w:val="0"/>
      <w:divBdr>
        <w:top w:val="none" w:sz="0" w:space="0" w:color="auto"/>
        <w:left w:val="none" w:sz="0" w:space="0" w:color="auto"/>
        <w:bottom w:val="none" w:sz="0" w:space="0" w:color="auto"/>
        <w:right w:val="none" w:sz="0" w:space="0" w:color="auto"/>
      </w:divBdr>
      <w:divsChild>
        <w:div w:id="1077559152">
          <w:marLeft w:val="0"/>
          <w:marRight w:val="0"/>
          <w:marTop w:val="0"/>
          <w:marBottom w:val="0"/>
          <w:divBdr>
            <w:top w:val="none" w:sz="0" w:space="0" w:color="auto"/>
            <w:left w:val="none" w:sz="0" w:space="0" w:color="auto"/>
            <w:bottom w:val="none" w:sz="0" w:space="0" w:color="auto"/>
            <w:right w:val="none" w:sz="0" w:space="0" w:color="auto"/>
          </w:divBdr>
        </w:div>
        <w:div w:id="1441412238">
          <w:marLeft w:val="0"/>
          <w:marRight w:val="0"/>
          <w:marTop w:val="0"/>
          <w:marBottom w:val="0"/>
          <w:divBdr>
            <w:top w:val="none" w:sz="0" w:space="0" w:color="auto"/>
            <w:left w:val="none" w:sz="0" w:space="0" w:color="auto"/>
            <w:bottom w:val="none" w:sz="0" w:space="0" w:color="auto"/>
            <w:right w:val="none" w:sz="0" w:space="0" w:color="auto"/>
          </w:divBdr>
        </w:div>
        <w:div w:id="843402164">
          <w:marLeft w:val="0"/>
          <w:marRight w:val="0"/>
          <w:marTop w:val="0"/>
          <w:marBottom w:val="0"/>
          <w:divBdr>
            <w:top w:val="none" w:sz="0" w:space="0" w:color="auto"/>
            <w:left w:val="none" w:sz="0" w:space="0" w:color="auto"/>
            <w:bottom w:val="none" w:sz="0" w:space="0" w:color="auto"/>
            <w:right w:val="none" w:sz="0" w:space="0" w:color="auto"/>
          </w:divBdr>
        </w:div>
        <w:div w:id="1198158322">
          <w:marLeft w:val="0"/>
          <w:marRight w:val="0"/>
          <w:marTop w:val="0"/>
          <w:marBottom w:val="0"/>
          <w:divBdr>
            <w:top w:val="none" w:sz="0" w:space="0" w:color="auto"/>
            <w:left w:val="none" w:sz="0" w:space="0" w:color="auto"/>
            <w:bottom w:val="none" w:sz="0" w:space="0" w:color="auto"/>
            <w:right w:val="none" w:sz="0" w:space="0" w:color="auto"/>
          </w:divBdr>
        </w:div>
        <w:div w:id="124273614">
          <w:marLeft w:val="0"/>
          <w:marRight w:val="0"/>
          <w:marTop w:val="0"/>
          <w:marBottom w:val="0"/>
          <w:divBdr>
            <w:top w:val="none" w:sz="0" w:space="0" w:color="auto"/>
            <w:left w:val="none" w:sz="0" w:space="0" w:color="auto"/>
            <w:bottom w:val="none" w:sz="0" w:space="0" w:color="auto"/>
            <w:right w:val="none" w:sz="0" w:space="0" w:color="auto"/>
          </w:divBdr>
        </w:div>
        <w:div w:id="1686518843">
          <w:marLeft w:val="0"/>
          <w:marRight w:val="0"/>
          <w:marTop w:val="0"/>
          <w:marBottom w:val="0"/>
          <w:divBdr>
            <w:top w:val="none" w:sz="0" w:space="0" w:color="auto"/>
            <w:left w:val="none" w:sz="0" w:space="0" w:color="auto"/>
            <w:bottom w:val="none" w:sz="0" w:space="0" w:color="auto"/>
            <w:right w:val="none" w:sz="0" w:space="0" w:color="auto"/>
          </w:divBdr>
        </w:div>
        <w:div w:id="802115362">
          <w:marLeft w:val="0"/>
          <w:marRight w:val="0"/>
          <w:marTop w:val="0"/>
          <w:marBottom w:val="0"/>
          <w:divBdr>
            <w:top w:val="none" w:sz="0" w:space="0" w:color="auto"/>
            <w:left w:val="none" w:sz="0" w:space="0" w:color="auto"/>
            <w:bottom w:val="none" w:sz="0" w:space="0" w:color="auto"/>
            <w:right w:val="none" w:sz="0" w:space="0" w:color="auto"/>
          </w:divBdr>
        </w:div>
        <w:div w:id="1587878390">
          <w:marLeft w:val="0"/>
          <w:marRight w:val="0"/>
          <w:marTop w:val="0"/>
          <w:marBottom w:val="0"/>
          <w:divBdr>
            <w:top w:val="none" w:sz="0" w:space="0" w:color="auto"/>
            <w:left w:val="none" w:sz="0" w:space="0" w:color="auto"/>
            <w:bottom w:val="none" w:sz="0" w:space="0" w:color="auto"/>
            <w:right w:val="none" w:sz="0" w:space="0" w:color="auto"/>
          </w:divBdr>
        </w:div>
        <w:div w:id="13576558">
          <w:marLeft w:val="0"/>
          <w:marRight w:val="0"/>
          <w:marTop w:val="0"/>
          <w:marBottom w:val="0"/>
          <w:divBdr>
            <w:top w:val="none" w:sz="0" w:space="0" w:color="auto"/>
            <w:left w:val="none" w:sz="0" w:space="0" w:color="auto"/>
            <w:bottom w:val="none" w:sz="0" w:space="0" w:color="auto"/>
            <w:right w:val="none" w:sz="0" w:space="0" w:color="auto"/>
          </w:divBdr>
        </w:div>
        <w:div w:id="2136949349">
          <w:marLeft w:val="0"/>
          <w:marRight w:val="0"/>
          <w:marTop w:val="0"/>
          <w:marBottom w:val="0"/>
          <w:divBdr>
            <w:top w:val="none" w:sz="0" w:space="0" w:color="auto"/>
            <w:left w:val="none" w:sz="0" w:space="0" w:color="auto"/>
            <w:bottom w:val="none" w:sz="0" w:space="0" w:color="auto"/>
            <w:right w:val="none" w:sz="0" w:space="0" w:color="auto"/>
          </w:divBdr>
        </w:div>
        <w:div w:id="1060707424">
          <w:marLeft w:val="0"/>
          <w:marRight w:val="0"/>
          <w:marTop w:val="0"/>
          <w:marBottom w:val="0"/>
          <w:divBdr>
            <w:top w:val="none" w:sz="0" w:space="0" w:color="auto"/>
            <w:left w:val="none" w:sz="0" w:space="0" w:color="auto"/>
            <w:bottom w:val="none" w:sz="0" w:space="0" w:color="auto"/>
            <w:right w:val="none" w:sz="0" w:space="0" w:color="auto"/>
          </w:divBdr>
        </w:div>
        <w:div w:id="509837214">
          <w:marLeft w:val="0"/>
          <w:marRight w:val="0"/>
          <w:marTop w:val="0"/>
          <w:marBottom w:val="0"/>
          <w:divBdr>
            <w:top w:val="none" w:sz="0" w:space="0" w:color="auto"/>
            <w:left w:val="none" w:sz="0" w:space="0" w:color="auto"/>
            <w:bottom w:val="none" w:sz="0" w:space="0" w:color="auto"/>
            <w:right w:val="none" w:sz="0" w:space="0" w:color="auto"/>
          </w:divBdr>
        </w:div>
        <w:div w:id="2044789992">
          <w:marLeft w:val="0"/>
          <w:marRight w:val="0"/>
          <w:marTop w:val="0"/>
          <w:marBottom w:val="0"/>
          <w:divBdr>
            <w:top w:val="none" w:sz="0" w:space="0" w:color="auto"/>
            <w:left w:val="none" w:sz="0" w:space="0" w:color="auto"/>
            <w:bottom w:val="none" w:sz="0" w:space="0" w:color="auto"/>
            <w:right w:val="none" w:sz="0" w:space="0" w:color="auto"/>
          </w:divBdr>
        </w:div>
        <w:div w:id="1260797453">
          <w:marLeft w:val="0"/>
          <w:marRight w:val="0"/>
          <w:marTop w:val="0"/>
          <w:marBottom w:val="0"/>
          <w:divBdr>
            <w:top w:val="none" w:sz="0" w:space="0" w:color="auto"/>
            <w:left w:val="none" w:sz="0" w:space="0" w:color="auto"/>
            <w:bottom w:val="none" w:sz="0" w:space="0" w:color="auto"/>
            <w:right w:val="none" w:sz="0" w:space="0" w:color="auto"/>
          </w:divBdr>
        </w:div>
        <w:div w:id="373388991">
          <w:marLeft w:val="0"/>
          <w:marRight w:val="0"/>
          <w:marTop w:val="0"/>
          <w:marBottom w:val="0"/>
          <w:divBdr>
            <w:top w:val="none" w:sz="0" w:space="0" w:color="auto"/>
            <w:left w:val="none" w:sz="0" w:space="0" w:color="auto"/>
            <w:bottom w:val="none" w:sz="0" w:space="0" w:color="auto"/>
            <w:right w:val="none" w:sz="0" w:space="0" w:color="auto"/>
          </w:divBdr>
        </w:div>
        <w:div w:id="836267186">
          <w:marLeft w:val="0"/>
          <w:marRight w:val="0"/>
          <w:marTop w:val="0"/>
          <w:marBottom w:val="0"/>
          <w:divBdr>
            <w:top w:val="none" w:sz="0" w:space="0" w:color="auto"/>
            <w:left w:val="none" w:sz="0" w:space="0" w:color="auto"/>
            <w:bottom w:val="none" w:sz="0" w:space="0" w:color="auto"/>
            <w:right w:val="none" w:sz="0" w:space="0" w:color="auto"/>
          </w:divBdr>
        </w:div>
        <w:div w:id="237403977">
          <w:marLeft w:val="0"/>
          <w:marRight w:val="0"/>
          <w:marTop w:val="0"/>
          <w:marBottom w:val="0"/>
          <w:divBdr>
            <w:top w:val="none" w:sz="0" w:space="0" w:color="auto"/>
            <w:left w:val="none" w:sz="0" w:space="0" w:color="auto"/>
            <w:bottom w:val="none" w:sz="0" w:space="0" w:color="auto"/>
            <w:right w:val="none" w:sz="0" w:space="0" w:color="auto"/>
          </w:divBdr>
        </w:div>
        <w:div w:id="1151486151">
          <w:marLeft w:val="0"/>
          <w:marRight w:val="0"/>
          <w:marTop w:val="0"/>
          <w:marBottom w:val="0"/>
          <w:divBdr>
            <w:top w:val="none" w:sz="0" w:space="0" w:color="auto"/>
            <w:left w:val="none" w:sz="0" w:space="0" w:color="auto"/>
            <w:bottom w:val="none" w:sz="0" w:space="0" w:color="auto"/>
            <w:right w:val="none" w:sz="0" w:space="0" w:color="auto"/>
          </w:divBdr>
        </w:div>
        <w:div w:id="376121767">
          <w:marLeft w:val="0"/>
          <w:marRight w:val="0"/>
          <w:marTop w:val="0"/>
          <w:marBottom w:val="0"/>
          <w:divBdr>
            <w:top w:val="none" w:sz="0" w:space="0" w:color="auto"/>
            <w:left w:val="none" w:sz="0" w:space="0" w:color="auto"/>
            <w:bottom w:val="none" w:sz="0" w:space="0" w:color="auto"/>
            <w:right w:val="none" w:sz="0" w:space="0" w:color="auto"/>
          </w:divBdr>
        </w:div>
        <w:div w:id="268045467">
          <w:marLeft w:val="0"/>
          <w:marRight w:val="0"/>
          <w:marTop w:val="0"/>
          <w:marBottom w:val="0"/>
          <w:divBdr>
            <w:top w:val="none" w:sz="0" w:space="0" w:color="auto"/>
            <w:left w:val="none" w:sz="0" w:space="0" w:color="auto"/>
            <w:bottom w:val="none" w:sz="0" w:space="0" w:color="auto"/>
            <w:right w:val="none" w:sz="0" w:space="0" w:color="auto"/>
          </w:divBdr>
        </w:div>
        <w:div w:id="848057982">
          <w:marLeft w:val="0"/>
          <w:marRight w:val="0"/>
          <w:marTop w:val="0"/>
          <w:marBottom w:val="0"/>
          <w:divBdr>
            <w:top w:val="none" w:sz="0" w:space="0" w:color="auto"/>
            <w:left w:val="none" w:sz="0" w:space="0" w:color="auto"/>
            <w:bottom w:val="none" w:sz="0" w:space="0" w:color="auto"/>
            <w:right w:val="none" w:sz="0" w:space="0" w:color="auto"/>
          </w:divBdr>
        </w:div>
        <w:div w:id="999309055">
          <w:marLeft w:val="0"/>
          <w:marRight w:val="0"/>
          <w:marTop w:val="0"/>
          <w:marBottom w:val="0"/>
          <w:divBdr>
            <w:top w:val="none" w:sz="0" w:space="0" w:color="auto"/>
            <w:left w:val="none" w:sz="0" w:space="0" w:color="auto"/>
            <w:bottom w:val="none" w:sz="0" w:space="0" w:color="auto"/>
            <w:right w:val="none" w:sz="0" w:space="0" w:color="auto"/>
          </w:divBdr>
        </w:div>
        <w:div w:id="1346634091">
          <w:marLeft w:val="0"/>
          <w:marRight w:val="0"/>
          <w:marTop w:val="0"/>
          <w:marBottom w:val="0"/>
          <w:divBdr>
            <w:top w:val="none" w:sz="0" w:space="0" w:color="auto"/>
            <w:left w:val="none" w:sz="0" w:space="0" w:color="auto"/>
            <w:bottom w:val="none" w:sz="0" w:space="0" w:color="auto"/>
            <w:right w:val="none" w:sz="0" w:space="0" w:color="auto"/>
          </w:divBdr>
        </w:div>
        <w:div w:id="2120681292">
          <w:marLeft w:val="0"/>
          <w:marRight w:val="0"/>
          <w:marTop w:val="0"/>
          <w:marBottom w:val="0"/>
          <w:divBdr>
            <w:top w:val="none" w:sz="0" w:space="0" w:color="auto"/>
            <w:left w:val="none" w:sz="0" w:space="0" w:color="auto"/>
            <w:bottom w:val="none" w:sz="0" w:space="0" w:color="auto"/>
            <w:right w:val="none" w:sz="0" w:space="0" w:color="auto"/>
          </w:divBdr>
        </w:div>
        <w:div w:id="473526639">
          <w:marLeft w:val="0"/>
          <w:marRight w:val="0"/>
          <w:marTop w:val="0"/>
          <w:marBottom w:val="0"/>
          <w:divBdr>
            <w:top w:val="none" w:sz="0" w:space="0" w:color="auto"/>
            <w:left w:val="none" w:sz="0" w:space="0" w:color="auto"/>
            <w:bottom w:val="none" w:sz="0" w:space="0" w:color="auto"/>
            <w:right w:val="none" w:sz="0" w:space="0" w:color="auto"/>
          </w:divBdr>
          <w:divsChild>
            <w:div w:id="122892966">
              <w:marLeft w:val="-75"/>
              <w:marRight w:val="0"/>
              <w:marTop w:val="30"/>
              <w:marBottom w:val="30"/>
              <w:divBdr>
                <w:top w:val="none" w:sz="0" w:space="0" w:color="auto"/>
                <w:left w:val="none" w:sz="0" w:space="0" w:color="auto"/>
                <w:bottom w:val="none" w:sz="0" w:space="0" w:color="auto"/>
                <w:right w:val="none" w:sz="0" w:space="0" w:color="auto"/>
              </w:divBdr>
              <w:divsChild>
                <w:div w:id="593904282">
                  <w:marLeft w:val="0"/>
                  <w:marRight w:val="0"/>
                  <w:marTop w:val="0"/>
                  <w:marBottom w:val="0"/>
                  <w:divBdr>
                    <w:top w:val="none" w:sz="0" w:space="0" w:color="auto"/>
                    <w:left w:val="none" w:sz="0" w:space="0" w:color="auto"/>
                    <w:bottom w:val="none" w:sz="0" w:space="0" w:color="auto"/>
                    <w:right w:val="none" w:sz="0" w:space="0" w:color="auto"/>
                  </w:divBdr>
                  <w:divsChild>
                    <w:div w:id="25717468">
                      <w:marLeft w:val="0"/>
                      <w:marRight w:val="0"/>
                      <w:marTop w:val="0"/>
                      <w:marBottom w:val="0"/>
                      <w:divBdr>
                        <w:top w:val="none" w:sz="0" w:space="0" w:color="auto"/>
                        <w:left w:val="none" w:sz="0" w:space="0" w:color="auto"/>
                        <w:bottom w:val="none" w:sz="0" w:space="0" w:color="auto"/>
                        <w:right w:val="none" w:sz="0" w:space="0" w:color="auto"/>
                      </w:divBdr>
                    </w:div>
                  </w:divsChild>
                </w:div>
                <w:div w:id="603652955">
                  <w:marLeft w:val="0"/>
                  <w:marRight w:val="0"/>
                  <w:marTop w:val="0"/>
                  <w:marBottom w:val="0"/>
                  <w:divBdr>
                    <w:top w:val="none" w:sz="0" w:space="0" w:color="auto"/>
                    <w:left w:val="none" w:sz="0" w:space="0" w:color="auto"/>
                    <w:bottom w:val="none" w:sz="0" w:space="0" w:color="auto"/>
                    <w:right w:val="none" w:sz="0" w:space="0" w:color="auto"/>
                  </w:divBdr>
                  <w:divsChild>
                    <w:div w:id="868303250">
                      <w:marLeft w:val="0"/>
                      <w:marRight w:val="0"/>
                      <w:marTop w:val="0"/>
                      <w:marBottom w:val="0"/>
                      <w:divBdr>
                        <w:top w:val="none" w:sz="0" w:space="0" w:color="auto"/>
                        <w:left w:val="none" w:sz="0" w:space="0" w:color="auto"/>
                        <w:bottom w:val="none" w:sz="0" w:space="0" w:color="auto"/>
                        <w:right w:val="none" w:sz="0" w:space="0" w:color="auto"/>
                      </w:divBdr>
                    </w:div>
                  </w:divsChild>
                </w:div>
                <w:div w:id="88047534">
                  <w:marLeft w:val="0"/>
                  <w:marRight w:val="0"/>
                  <w:marTop w:val="0"/>
                  <w:marBottom w:val="0"/>
                  <w:divBdr>
                    <w:top w:val="none" w:sz="0" w:space="0" w:color="auto"/>
                    <w:left w:val="none" w:sz="0" w:space="0" w:color="auto"/>
                    <w:bottom w:val="none" w:sz="0" w:space="0" w:color="auto"/>
                    <w:right w:val="none" w:sz="0" w:space="0" w:color="auto"/>
                  </w:divBdr>
                  <w:divsChild>
                    <w:div w:id="1271930795">
                      <w:marLeft w:val="0"/>
                      <w:marRight w:val="0"/>
                      <w:marTop w:val="0"/>
                      <w:marBottom w:val="0"/>
                      <w:divBdr>
                        <w:top w:val="none" w:sz="0" w:space="0" w:color="auto"/>
                        <w:left w:val="none" w:sz="0" w:space="0" w:color="auto"/>
                        <w:bottom w:val="none" w:sz="0" w:space="0" w:color="auto"/>
                        <w:right w:val="none" w:sz="0" w:space="0" w:color="auto"/>
                      </w:divBdr>
                    </w:div>
                  </w:divsChild>
                </w:div>
                <w:div w:id="428544221">
                  <w:marLeft w:val="0"/>
                  <w:marRight w:val="0"/>
                  <w:marTop w:val="0"/>
                  <w:marBottom w:val="0"/>
                  <w:divBdr>
                    <w:top w:val="none" w:sz="0" w:space="0" w:color="auto"/>
                    <w:left w:val="none" w:sz="0" w:space="0" w:color="auto"/>
                    <w:bottom w:val="none" w:sz="0" w:space="0" w:color="auto"/>
                    <w:right w:val="none" w:sz="0" w:space="0" w:color="auto"/>
                  </w:divBdr>
                  <w:divsChild>
                    <w:div w:id="1940680205">
                      <w:marLeft w:val="0"/>
                      <w:marRight w:val="0"/>
                      <w:marTop w:val="0"/>
                      <w:marBottom w:val="0"/>
                      <w:divBdr>
                        <w:top w:val="none" w:sz="0" w:space="0" w:color="auto"/>
                        <w:left w:val="none" w:sz="0" w:space="0" w:color="auto"/>
                        <w:bottom w:val="none" w:sz="0" w:space="0" w:color="auto"/>
                        <w:right w:val="none" w:sz="0" w:space="0" w:color="auto"/>
                      </w:divBdr>
                    </w:div>
                  </w:divsChild>
                </w:div>
                <w:div w:id="2103454760">
                  <w:marLeft w:val="0"/>
                  <w:marRight w:val="0"/>
                  <w:marTop w:val="0"/>
                  <w:marBottom w:val="0"/>
                  <w:divBdr>
                    <w:top w:val="none" w:sz="0" w:space="0" w:color="auto"/>
                    <w:left w:val="none" w:sz="0" w:space="0" w:color="auto"/>
                    <w:bottom w:val="none" w:sz="0" w:space="0" w:color="auto"/>
                    <w:right w:val="none" w:sz="0" w:space="0" w:color="auto"/>
                  </w:divBdr>
                  <w:divsChild>
                    <w:div w:id="212665958">
                      <w:marLeft w:val="0"/>
                      <w:marRight w:val="0"/>
                      <w:marTop w:val="0"/>
                      <w:marBottom w:val="0"/>
                      <w:divBdr>
                        <w:top w:val="none" w:sz="0" w:space="0" w:color="auto"/>
                        <w:left w:val="none" w:sz="0" w:space="0" w:color="auto"/>
                        <w:bottom w:val="none" w:sz="0" w:space="0" w:color="auto"/>
                        <w:right w:val="none" w:sz="0" w:space="0" w:color="auto"/>
                      </w:divBdr>
                    </w:div>
                  </w:divsChild>
                </w:div>
                <w:div w:id="1405762007">
                  <w:marLeft w:val="0"/>
                  <w:marRight w:val="0"/>
                  <w:marTop w:val="0"/>
                  <w:marBottom w:val="0"/>
                  <w:divBdr>
                    <w:top w:val="none" w:sz="0" w:space="0" w:color="auto"/>
                    <w:left w:val="none" w:sz="0" w:space="0" w:color="auto"/>
                    <w:bottom w:val="none" w:sz="0" w:space="0" w:color="auto"/>
                    <w:right w:val="none" w:sz="0" w:space="0" w:color="auto"/>
                  </w:divBdr>
                  <w:divsChild>
                    <w:div w:id="510292719">
                      <w:marLeft w:val="0"/>
                      <w:marRight w:val="0"/>
                      <w:marTop w:val="0"/>
                      <w:marBottom w:val="0"/>
                      <w:divBdr>
                        <w:top w:val="none" w:sz="0" w:space="0" w:color="auto"/>
                        <w:left w:val="none" w:sz="0" w:space="0" w:color="auto"/>
                        <w:bottom w:val="none" w:sz="0" w:space="0" w:color="auto"/>
                        <w:right w:val="none" w:sz="0" w:space="0" w:color="auto"/>
                      </w:divBdr>
                    </w:div>
                  </w:divsChild>
                </w:div>
                <w:div w:id="2028211798">
                  <w:marLeft w:val="0"/>
                  <w:marRight w:val="0"/>
                  <w:marTop w:val="0"/>
                  <w:marBottom w:val="0"/>
                  <w:divBdr>
                    <w:top w:val="none" w:sz="0" w:space="0" w:color="auto"/>
                    <w:left w:val="none" w:sz="0" w:space="0" w:color="auto"/>
                    <w:bottom w:val="none" w:sz="0" w:space="0" w:color="auto"/>
                    <w:right w:val="none" w:sz="0" w:space="0" w:color="auto"/>
                  </w:divBdr>
                  <w:divsChild>
                    <w:div w:id="314993047">
                      <w:marLeft w:val="0"/>
                      <w:marRight w:val="0"/>
                      <w:marTop w:val="0"/>
                      <w:marBottom w:val="0"/>
                      <w:divBdr>
                        <w:top w:val="none" w:sz="0" w:space="0" w:color="auto"/>
                        <w:left w:val="none" w:sz="0" w:space="0" w:color="auto"/>
                        <w:bottom w:val="none" w:sz="0" w:space="0" w:color="auto"/>
                        <w:right w:val="none" w:sz="0" w:space="0" w:color="auto"/>
                      </w:divBdr>
                    </w:div>
                  </w:divsChild>
                </w:div>
                <w:div w:id="1871844979">
                  <w:marLeft w:val="0"/>
                  <w:marRight w:val="0"/>
                  <w:marTop w:val="0"/>
                  <w:marBottom w:val="0"/>
                  <w:divBdr>
                    <w:top w:val="none" w:sz="0" w:space="0" w:color="auto"/>
                    <w:left w:val="none" w:sz="0" w:space="0" w:color="auto"/>
                    <w:bottom w:val="none" w:sz="0" w:space="0" w:color="auto"/>
                    <w:right w:val="none" w:sz="0" w:space="0" w:color="auto"/>
                  </w:divBdr>
                  <w:divsChild>
                    <w:div w:id="306015985">
                      <w:marLeft w:val="0"/>
                      <w:marRight w:val="0"/>
                      <w:marTop w:val="0"/>
                      <w:marBottom w:val="0"/>
                      <w:divBdr>
                        <w:top w:val="none" w:sz="0" w:space="0" w:color="auto"/>
                        <w:left w:val="none" w:sz="0" w:space="0" w:color="auto"/>
                        <w:bottom w:val="none" w:sz="0" w:space="0" w:color="auto"/>
                        <w:right w:val="none" w:sz="0" w:space="0" w:color="auto"/>
                      </w:divBdr>
                    </w:div>
                    <w:div w:id="11286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1341">
          <w:marLeft w:val="0"/>
          <w:marRight w:val="0"/>
          <w:marTop w:val="0"/>
          <w:marBottom w:val="0"/>
          <w:divBdr>
            <w:top w:val="none" w:sz="0" w:space="0" w:color="auto"/>
            <w:left w:val="none" w:sz="0" w:space="0" w:color="auto"/>
            <w:bottom w:val="none" w:sz="0" w:space="0" w:color="auto"/>
            <w:right w:val="none" w:sz="0" w:space="0" w:color="auto"/>
          </w:divBdr>
          <w:divsChild>
            <w:div w:id="1691644043">
              <w:marLeft w:val="0"/>
              <w:marRight w:val="0"/>
              <w:marTop w:val="0"/>
              <w:marBottom w:val="0"/>
              <w:divBdr>
                <w:top w:val="none" w:sz="0" w:space="0" w:color="auto"/>
                <w:left w:val="none" w:sz="0" w:space="0" w:color="auto"/>
                <w:bottom w:val="none" w:sz="0" w:space="0" w:color="auto"/>
                <w:right w:val="none" w:sz="0" w:space="0" w:color="auto"/>
              </w:divBdr>
            </w:div>
            <w:div w:id="739450263">
              <w:marLeft w:val="0"/>
              <w:marRight w:val="0"/>
              <w:marTop w:val="0"/>
              <w:marBottom w:val="0"/>
              <w:divBdr>
                <w:top w:val="none" w:sz="0" w:space="0" w:color="auto"/>
                <w:left w:val="none" w:sz="0" w:space="0" w:color="auto"/>
                <w:bottom w:val="none" w:sz="0" w:space="0" w:color="auto"/>
                <w:right w:val="none" w:sz="0" w:space="0" w:color="auto"/>
              </w:divBdr>
            </w:div>
            <w:div w:id="1069696887">
              <w:marLeft w:val="0"/>
              <w:marRight w:val="0"/>
              <w:marTop w:val="0"/>
              <w:marBottom w:val="0"/>
              <w:divBdr>
                <w:top w:val="none" w:sz="0" w:space="0" w:color="auto"/>
                <w:left w:val="none" w:sz="0" w:space="0" w:color="auto"/>
                <w:bottom w:val="none" w:sz="0" w:space="0" w:color="auto"/>
                <w:right w:val="none" w:sz="0" w:space="0" w:color="auto"/>
              </w:divBdr>
            </w:div>
          </w:divsChild>
        </w:div>
        <w:div w:id="1071001929">
          <w:marLeft w:val="0"/>
          <w:marRight w:val="0"/>
          <w:marTop w:val="0"/>
          <w:marBottom w:val="0"/>
          <w:divBdr>
            <w:top w:val="none" w:sz="0" w:space="0" w:color="auto"/>
            <w:left w:val="none" w:sz="0" w:space="0" w:color="auto"/>
            <w:bottom w:val="none" w:sz="0" w:space="0" w:color="auto"/>
            <w:right w:val="none" w:sz="0" w:space="0" w:color="auto"/>
          </w:divBdr>
        </w:div>
        <w:div w:id="1199048199">
          <w:marLeft w:val="0"/>
          <w:marRight w:val="0"/>
          <w:marTop w:val="0"/>
          <w:marBottom w:val="0"/>
          <w:divBdr>
            <w:top w:val="none" w:sz="0" w:space="0" w:color="auto"/>
            <w:left w:val="none" w:sz="0" w:space="0" w:color="auto"/>
            <w:bottom w:val="none" w:sz="0" w:space="0" w:color="auto"/>
            <w:right w:val="none" w:sz="0" w:space="0" w:color="auto"/>
          </w:divBdr>
        </w:div>
        <w:div w:id="958801702">
          <w:marLeft w:val="0"/>
          <w:marRight w:val="0"/>
          <w:marTop w:val="0"/>
          <w:marBottom w:val="0"/>
          <w:divBdr>
            <w:top w:val="none" w:sz="0" w:space="0" w:color="auto"/>
            <w:left w:val="none" w:sz="0" w:space="0" w:color="auto"/>
            <w:bottom w:val="none" w:sz="0" w:space="0" w:color="auto"/>
            <w:right w:val="none" w:sz="0" w:space="0" w:color="auto"/>
          </w:divBdr>
        </w:div>
      </w:divsChild>
    </w:div>
    <w:div w:id="99954425">
      <w:bodyDiv w:val="1"/>
      <w:marLeft w:val="0"/>
      <w:marRight w:val="0"/>
      <w:marTop w:val="0"/>
      <w:marBottom w:val="0"/>
      <w:divBdr>
        <w:top w:val="none" w:sz="0" w:space="0" w:color="auto"/>
        <w:left w:val="none" w:sz="0" w:space="0" w:color="auto"/>
        <w:bottom w:val="none" w:sz="0" w:space="0" w:color="auto"/>
        <w:right w:val="none" w:sz="0" w:space="0" w:color="auto"/>
      </w:divBdr>
      <w:divsChild>
        <w:div w:id="956957670">
          <w:marLeft w:val="0"/>
          <w:marRight w:val="0"/>
          <w:marTop w:val="0"/>
          <w:marBottom w:val="0"/>
          <w:divBdr>
            <w:top w:val="none" w:sz="0" w:space="0" w:color="auto"/>
            <w:left w:val="none" w:sz="0" w:space="0" w:color="auto"/>
            <w:bottom w:val="none" w:sz="0" w:space="0" w:color="auto"/>
            <w:right w:val="none" w:sz="0" w:space="0" w:color="auto"/>
          </w:divBdr>
        </w:div>
        <w:div w:id="618679488">
          <w:marLeft w:val="0"/>
          <w:marRight w:val="0"/>
          <w:marTop w:val="0"/>
          <w:marBottom w:val="0"/>
          <w:divBdr>
            <w:top w:val="none" w:sz="0" w:space="0" w:color="auto"/>
            <w:left w:val="none" w:sz="0" w:space="0" w:color="auto"/>
            <w:bottom w:val="none" w:sz="0" w:space="0" w:color="auto"/>
            <w:right w:val="none" w:sz="0" w:space="0" w:color="auto"/>
          </w:divBdr>
        </w:div>
      </w:divsChild>
    </w:div>
    <w:div w:id="141779284">
      <w:bodyDiv w:val="1"/>
      <w:marLeft w:val="0"/>
      <w:marRight w:val="0"/>
      <w:marTop w:val="0"/>
      <w:marBottom w:val="0"/>
      <w:divBdr>
        <w:top w:val="none" w:sz="0" w:space="0" w:color="auto"/>
        <w:left w:val="none" w:sz="0" w:space="0" w:color="auto"/>
        <w:bottom w:val="none" w:sz="0" w:space="0" w:color="auto"/>
        <w:right w:val="none" w:sz="0" w:space="0" w:color="auto"/>
      </w:divBdr>
    </w:div>
    <w:div w:id="434442739">
      <w:bodyDiv w:val="1"/>
      <w:marLeft w:val="0"/>
      <w:marRight w:val="0"/>
      <w:marTop w:val="0"/>
      <w:marBottom w:val="0"/>
      <w:divBdr>
        <w:top w:val="none" w:sz="0" w:space="0" w:color="auto"/>
        <w:left w:val="none" w:sz="0" w:space="0" w:color="auto"/>
        <w:bottom w:val="none" w:sz="0" w:space="0" w:color="auto"/>
        <w:right w:val="none" w:sz="0" w:space="0" w:color="auto"/>
      </w:divBdr>
    </w:div>
    <w:div w:id="489979232">
      <w:bodyDiv w:val="1"/>
      <w:marLeft w:val="0"/>
      <w:marRight w:val="0"/>
      <w:marTop w:val="0"/>
      <w:marBottom w:val="0"/>
      <w:divBdr>
        <w:top w:val="none" w:sz="0" w:space="0" w:color="auto"/>
        <w:left w:val="none" w:sz="0" w:space="0" w:color="auto"/>
        <w:bottom w:val="none" w:sz="0" w:space="0" w:color="auto"/>
        <w:right w:val="none" w:sz="0" w:space="0" w:color="auto"/>
      </w:divBdr>
    </w:div>
    <w:div w:id="618029823">
      <w:bodyDiv w:val="1"/>
      <w:marLeft w:val="0"/>
      <w:marRight w:val="0"/>
      <w:marTop w:val="0"/>
      <w:marBottom w:val="0"/>
      <w:divBdr>
        <w:top w:val="none" w:sz="0" w:space="0" w:color="auto"/>
        <w:left w:val="none" w:sz="0" w:space="0" w:color="auto"/>
        <w:bottom w:val="none" w:sz="0" w:space="0" w:color="auto"/>
        <w:right w:val="none" w:sz="0" w:space="0" w:color="auto"/>
      </w:divBdr>
    </w:div>
    <w:div w:id="935870735">
      <w:bodyDiv w:val="1"/>
      <w:marLeft w:val="0"/>
      <w:marRight w:val="0"/>
      <w:marTop w:val="0"/>
      <w:marBottom w:val="0"/>
      <w:divBdr>
        <w:top w:val="none" w:sz="0" w:space="0" w:color="auto"/>
        <w:left w:val="none" w:sz="0" w:space="0" w:color="auto"/>
        <w:bottom w:val="none" w:sz="0" w:space="0" w:color="auto"/>
        <w:right w:val="none" w:sz="0" w:space="0" w:color="auto"/>
      </w:divBdr>
      <w:divsChild>
        <w:div w:id="1925727744">
          <w:marLeft w:val="0"/>
          <w:marRight w:val="0"/>
          <w:marTop w:val="0"/>
          <w:marBottom w:val="0"/>
          <w:divBdr>
            <w:top w:val="none" w:sz="0" w:space="0" w:color="auto"/>
            <w:left w:val="none" w:sz="0" w:space="0" w:color="auto"/>
            <w:bottom w:val="none" w:sz="0" w:space="0" w:color="auto"/>
            <w:right w:val="none" w:sz="0" w:space="0" w:color="auto"/>
          </w:divBdr>
          <w:divsChild>
            <w:div w:id="957638923">
              <w:marLeft w:val="0"/>
              <w:marRight w:val="0"/>
              <w:marTop w:val="0"/>
              <w:marBottom w:val="0"/>
              <w:divBdr>
                <w:top w:val="none" w:sz="0" w:space="0" w:color="auto"/>
                <w:left w:val="none" w:sz="0" w:space="0" w:color="auto"/>
                <w:bottom w:val="none" w:sz="0" w:space="0" w:color="auto"/>
                <w:right w:val="none" w:sz="0" w:space="0" w:color="auto"/>
              </w:divBdr>
            </w:div>
          </w:divsChild>
        </w:div>
        <w:div w:id="446583474">
          <w:marLeft w:val="0"/>
          <w:marRight w:val="0"/>
          <w:marTop w:val="0"/>
          <w:marBottom w:val="0"/>
          <w:divBdr>
            <w:top w:val="none" w:sz="0" w:space="0" w:color="auto"/>
            <w:left w:val="none" w:sz="0" w:space="0" w:color="auto"/>
            <w:bottom w:val="none" w:sz="0" w:space="0" w:color="auto"/>
            <w:right w:val="none" w:sz="0" w:space="0" w:color="auto"/>
          </w:divBdr>
          <w:divsChild>
            <w:div w:id="467553353">
              <w:marLeft w:val="0"/>
              <w:marRight w:val="0"/>
              <w:marTop w:val="0"/>
              <w:marBottom w:val="0"/>
              <w:divBdr>
                <w:top w:val="none" w:sz="0" w:space="0" w:color="auto"/>
                <w:left w:val="none" w:sz="0" w:space="0" w:color="auto"/>
                <w:bottom w:val="none" w:sz="0" w:space="0" w:color="auto"/>
                <w:right w:val="none" w:sz="0" w:space="0" w:color="auto"/>
              </w:divBdr>
            </w:div>
          </w:divsChild>
        </w:div>
        <w:div w:id="943457482">
          <w:marLeft w:val="0"/>
          <w:marRight w:val="0"/>
          <w:marTop w:val="0"/>
          <w:marBottom w:val="0"/>
          <w:divBdr>
            <w:top w:val="none" w:sz="0" w:space="0" w:color="auto"/>
            <w:left w:val="none" w:sz="0" w:space="0" w:color="auto"/>
            <w:bottom w:val="none" w:sz="0" w:space="0" w:color="auto"/>
            <w:right w:val="none" w:sz="0" w:space="0" w:color="auto"/>
          </w:divBdr>
          <w:divsChild>
            <w:div w:id="408161670">
              <w:marLeft w:val="0"/>
              <w:marRight w:val="0"/>
              <w:marTop w:val="0"/>
              <w:marBottom w:val="0"/>
              <w:divBdr>
                <w:top w:val="none" w:sz="0" w:space="0" w:color="auto"/>
                <w:left w:val="none" w:sz="0" w:space="0" w:color="auto"/>
                <w:bottom w:val="none" w:sz="0" w:space="0" w:color="auto"/>
                <w:right w:val="none" w:sz="0" w:space="0" w:color="auto"/>
              </w:divBdr>
            </w:div>
            <w:div w:id="1876382583">
              <w:marLeft w:val="0"/>
              <w:marRight w:val="0"/>
              <w:marTop w:val="0"/>
              <w:marBottom w:val="0"/>
              <w:divBdr>
                <w:top w:val="none" w:sz="0" w:space="0" w:color="auto"/>
                <w:left w:val="none" w:sz="0" w:space="0" w:color="auto"/>
                <w:bottom w:val="none" w:sz="0" w:space="0" w:color="auto"/>
                <w:right w:val="none" w:sz="0" w:space="0" w:color="auto"/>
              </w:divBdr>
            </w:div>
            <w:div w:id="707069934">
              <w:marLeft w:val="0"/>
              <w:marRight w:val="0"/>
              <w:marTop w:val="0"/>
              <w:marBottom w:val="0"/>
              <w:divBdr>
                <w:top w:val="none" w:sz="0" w:space="0" w:color="auto"/>
                <w:left w:val="none" w:sz="0" w:space="0" w:color="auto"/>
                <w:bottom w:val="none" w:sz="0" w:space="0" w:color="auto"/>
                <w:right w:val="none" w:sz="0" w:space="0" w:color="auto"/>
              </w:divBdr>
            </w:div>
          </w:divsChild>
        </w:div>
        <w:div w:id="462818919">
          <w:marLeft w:val="0"/>
          <w:marRight w:val="0"/>
          <w:marTop w:val="0"/>
          <w:marBottom w:val="0"/>
          <w:divBdr>
            <w:top w:val="none" w:sz="0" w:space="0" w:color="auto"/>
            <w:left w:val="none" w:sz="0" w:space="0" w:color="auto"/>
            <w:bottom w:val="none" w:sz="0" w:space="0" w:color="auto"/>
            <w:right w:val="none" w:sz="0" w:space="0" w:color="auto"/>
          </w:divBdr>
          <w:divsChild>
            <w:div w:id="1111894387">
              <w:marLeft w:val="0"/>
              <w:marRight w:val="0"/>
              <w:marTop w:val="0"/>
              <w:marBottom w:val="0"/>
              <w:divBdr>
                <w:top w:val="none" w:sz="0" w:space="0" w:color="auto"/>
                <w:left w:val="none" w:sz="0" w:space="0" w:color="auto"/>
                <w:bottom w:val="none" w:sz="0" w:space="0" w:color="auto"/>
                <w:right w:val="none" w:sz="0" w:space="0" w:color="auto"/>
              </w:divBdr>
            </w:div>
            <w:div w:id="1152798248">
              <w:marLeft w:val="0"/>
              <w:marRight w:val="0"/>
              <w:marTop w:val="0"/>
              <w:marBottom w:val="0"/>
              <w:divBdr>
                <w:top w:val="none" w:sz="0" w:space="0" w:color="auto"/>
                <w:left w:val="none" w:sz="0" w:space="0" w:color="auto"/>
                <w:bottom w:val="none" w:sz="0" w:space="0" w:color="auto"/>
                <w:right w:val="none" w:sz="0" w:space="0" w:color="auto"/>
              </w:divBdr>
            </w:div>
            <w:div w:id="2120099887">
              <w:marLeft w:val="0"/>
              <w:marRight w:val="0"/>
              <w:marTop w:val="0"/>
              <w:marBottom w:val="0"/>
              <w:divBdr>
                <w:top w:val="none" w:sz="0" w:space="0" w:color="auto"/>
                <w:left w:val="none" w:sz="0" w:space="0" w:color="auto"/>
                <w:bottom w:val="none" w:sz="0" w:space="0" w:color="auto"/>
                <w:right w:val="none" w:sz="0" w:space="0" w:color="auto"/>
              </w:divBdr>
            </w:div>
          </w:divsChild>
        </w:div>
        <w:div w:id="860630124">
          <w:marLeft w:val="0"/>
          <w:marRight w:val="0"/>
          <w:marTop w:val="0"/>
          <w:marBottom w:val="0"/>
          <w:divBdr>
            <w:top w:val="none" w:sz="0" w:space="0" w:color="auto"/>
            <w:left w:val="none" w:sz="0" w:space="0" w:color="auto"/>
            <w:bottom w:val="none" w:sz="0" w:space="0" w:color="auto"/>
            <w:right w:val="none" w:sz="0" w:space="0" w:color="auto"/>
          </w:divBdr>
          <w:divsChild>
            <w:div w:id="418210584">
              <w:marLeft w:val="0"/>
              <w:marRight w:val="0"/>
              <w:marTop w:val="0"/>
              <w:marBottom w:val="0"/>
              <w:divBdr>
                <w:top w:val="none" w:sz="0" w:space="0" w:color="auto"/>
                <w:left w:val="none" w:sz="0" w:space="0" w:color="auto"/>
                <w:bottom w:val="none" w:sz="0" w:space="0" w:color="auto"/>
                <w:right w:val="none" w:sz="0" w:space="0" w:color="auto"/>
              </w:divBdr>
            </w:div>
          </w:divsChild>
        </w:div>
        <w:div w:id="411394856">
          <w:marLeft w:val="0"/>
          <w:marRight w:val="0"/>
          <w:marTop w:val="0"/>
          <w:marBottom w:val="0"/>
          <w:divBdr>
            <w:top w:val="none" w:sz="0" w:space="0" w:color="auto"/>
            <w:left w:val="none" w:sz="0" w:space="0" w:color="auto"/>
            <w:bottom w:val="none" w:sz="0" w:space="0" w:color="auto"/>
            <w:right w:val="none" w:sz="0" w:space="0" w:color="auto"/>
          </w:divBdr>
          <w:divsChild>
            <w:div w:id="1192766177">
              <w:marLeft w:val="0"/>
              <w:marRight w:val="0"/>
              <w:marTop w:val="0"/>
              <w:marBottom w:val="0"/>
              <w:divBdr>
                <w:top w:val="none" w:sz="0" w:space="0" w:color="auto"/>
                <w:left w:val="none" w:sz="0" w:space="0" w:color="auto"/>
                <w:bottom w:val="none" w:sz="0" w:space="0" w:color="auto"/>
                <w:right w:val="none" w:sz="0" w:space="0" w:color="auto"/>
              </w:divBdr>
            </w:div>
          </w:divsChild>
        </w:div>
        <w:div w:id="785541915">
          <w:marLeft w:val="0"/>
          <w:marRight w:val="0"/>
          <w:marTop w:val="0"/>
          <w:marBottom w:val="0"/>
          <w:divBdr>
            <w:top w:val="none" w:sz="0" w:space="0" w:color="auto"/>
            <w:left w:val="none" w:sz="0" w:space="0" w:color="auto"/>
            <w:bottom w:val="none" w:sz="0" w:space="0" w:color="auto"/>
            <w:right w:val="none" w:sz="0" w:space="0" w:color="auto"/>
          </w:divBdr>
          <w:divsChild>
            <w:div w:id="450126356">
              <w:marLeft w:val="0"/>
              <w:marRight w:val="0"/>
              <w:marTop w:val="0"/>
              <w:marBottom w:val="0"/>
              <w:divBdr>
                <w:top w:val="none" w:sz="0" w:space="0" w:color="auto"/>
                <w:left w:val="none" w:sz="0" w:space="0" w:color="auto"/>
                <w:bottom w:val="none" w:sz="0" w:space="0" w:color="auto"/>
                <w:right w:val="none" w:sz="0" w:space="0" w:color="auto"/>
              </w:divBdr>
            </w:div>
          </w:divsChild>
        </w:div>
        <w:div w:id="256867120">
          <w:marLeft w:val="0"/>
          <w:marRight w:val="0"/>
          <w:marTop w:val="0"/>
          <w:marBottom w:val="0"/>
          <w:divBdr>
            <w:top w:val="none" w:sz="0" w:space="0" w:color="auto"/>
            <w:left w:val="none" w:sz="0" w:space="0" w:color="auto"/>
            <w:bottom w:val="none" w:sz="0" w:space="0" w:color="auto"/>
            <w:right w:val="none" w:sz="0" w:space="0" w:color="auto"/>
          </w:divBdr>
          <w:divsChild>
            <w:div w:id="46454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74">
      <w:bodyDiv w:val="1"/>
      <w:marLeft w:val="0"/>
      <w:marRight w:val="0"/>
      <w:marTop w:val="0"/>
      <w:marBottom w:val="0"/>
      <w:divBdr>
        <w:top w:val="none" w:sz="0" w:space="0" w:color="auto"/>
        <w:left w:val="none" w:sz="0" w:space="0" w:color="auto"/>
        <w:bottom w:val="none" w:sz="0" w:space="0" w:color="auto"/>
        <w:right w:val="none" w:sz="0" w:space="0" w:color="auto"/>
      </w:divBdr>
      <w:divsChild>
        <w:div w:id="1877232542">
          <w:marLeft w:val="0"/>
          <w:marRight w:val="0"/>
          <w:marTop w:val="0"/>
          <w:marBottom w:val="0"/>
          <w:divBdr>
            <w:top w:val="none" w:sz="0" w:space="0" w:color="auto"/>
            <w:left w:val="none" w:sz="0" w:space="0" w:color="auto"/>
            <w:bottom w:val="none" w:sz="0" w:space="0" w:color="auto"/>
            <w:right w:val="none" w:sz="0" w:space="0" w:color="auto"/>
          </w:divBdr>
        </w:div>
        <w:div w:id="1633825909">
          <w:marLeft w:val="0"/>
          <w:marRight w:val="0"/>
          <w:marTop w:val="0"/>
          <w:marBottom w:val="0"/>
          <w:divBdr>
            <w:top w:val="none" w:sz="0" w:space="0" w:color="auto"/>
            <w:left w:val="none" w:sz="0" w:space="0" w:color="auto"/>
            <w:bottom w:val="none" w:sz="0" w:space="0" w:color="auto"/>
            <w:right w:val="none" w:sz="0" w:space="0" w:color="auto"/>
          </w:divBdr>
        </w:div>
        <w:div w:id="2106917489">
          <w:marLeft w:val="0"/>
          <w:marRight w:val="0"/>
          <w:marTop w:val="0"/>
          <w:marBottom w:val="0"/>
          <w:divBdr>
            <w:top w:val="none" w:sz="0" w:space="0" w:color="auto"/>
            <w:left w:val="none" w:sz="0" w:space="0" w:color="auto"/>
            <w:bottom w:val="none" w:sz="0" w:space="0" w:color="auto"/>
            <w:right w:val="none" w:sz="0" w:space="0" w:color="auto"/>
          </w:divBdr>
        </w:div>
        <w:div w:id="149906640">
          <w:marLeft w:val="0"/>
          <w:marRight w:val="0"/>
          <w:marTop w:val="0"/>
          <w:marBottom w:val="0"/>
          <w:divBdr>
            <w:top w:val="none" w:sz="0" w:space="0" w:color="auto"/>
            <w:left w:val="none" w:sz="0" w:space="0" w:color="auto"/>
            <w:bottom w:val="none" w:sz="0" w:space="0" w:color="auto"/>
            <w:right w:val="none" w:sz="0" w:space="0" w:color="auto"/>
          </w:divBdr>
        </w:div>
        <w:div w:id="2020350587">
          <w:marLeft w:val="0"/>
          <w:marRight w:val="0"/>
          <w:marTop w:val="0"/>
          <w:marBottom w:val="0"/>
          <w:divBdr>
            <w:top w:val="none" w:sz="0" w:space="0" w:color="auto"/>
            <w:left w:val="none" w:sz="0" w:space="0" w:color="auto"/>
            <w:bottom w:val="none" w:sz="0" w:space="0" w:color="auto"/>
            <w:right w:val="none" w:sz="0" w:space="0" w:color="auto"/>
          </w:divBdr>
        </w:div>
        <w:div w:id="1892031509">
          <w:marLeft w:val="0"/>
          <w:marRight w:val="0"/>
          <w:marTop w:val="0"/>
          <w:marBottom w:val="0"/>
          <w:divBdr>
            <w:top w:val="none" w:sz="0" w:space="0" w:color="auto"/>
            <w:left w:val="none" w:sz="0" w:space="0" w:color="auto"/>
            <w:bottom w:val="none" w:sz="0" w:space="0" w:color="auto"/>
            <w:right w:val="none" w:sz="0" w:space="0" w:color="auto"/>
          </w:divBdr>
        </w:div>
        <w:div w:id="1587609638">
          <w:marLeft w:val="0"/>
          <w:marRight w:val="0"/>
          <w:marTop w:val="0"/>
          <w:marBottom w:val="0"/>
          <w:divBdr>
            <w:top w:val="none" w:sz="0" w:space="0" w:color="auto"/>
            <w:left w:val="none" w:sz="0" w:space="0" w:color="auto"/>
            <w:bottom w:val="none" w:sz="0" w:space="0" w:color="auto"/>
            <w:right w:val="none" w:sz="0" w:space="0" w:color="auto"/>
          </w:divBdr>
        </w:div>
      </w:divsChild>
    </w:div>
    <w:div w:id="1285035473">
      <w:bodyDiv w:val="1"/>
      <w:marLeft w:val="0"/>
      <w:marRight w:val="0"/>
      <w:marTop w:val="0"/>
      <w:marBottom w:val="0"/>
      <w:divBdr>
        <w:top w:val="none" w:sz="0" w:space="0" w:color="auto"/>
        <w:left w:val="none" w:sz="0" w:space="0" w:color="auto"/>
        <w:bottom w:val="none" w:sz="0" w:space="0" w:color="auto"/>
        <w:right w:val="none" w:sz="0" w:space="0" w:color="auto"/>
      </w:divBdr>
    </w:div>
    <w:div w:id="1410690892">
      <w:bodyDiv w:val="1"/>
      <w:marLeft w:val="0"/>
      <w:marRight w:val="0"/>
      <w:marTop w:val="0"/>
      <w:marBottom w:val="0"/>
      <w:divBdr>
        <w:top w:val="none" w:sz="0" w:space="0" w:color="auto"/>
        <w:left w:val="none" w:sz="0" w:space="0" w:color="auto"/>
        <w:bottom w:val="none" w:sz="0" w:space="0" w:color="auto"/>
        <w:right w:val="none" w:sz="0" w:space="0" w:color="auto"/>
      </w:divBdr>
    </w:div>
    <w:div w:id="1500265944">
      <w:bodyDiv w:val="1"/>
      <w:marLeft w:val="0"/>
      <w:marRight w:val="0"/>
      <w:marTop w:val="0"/>
      <w:marBottom w:val="0"/>
      <w:divBdr>
        <w:top w:val="none" w:sz="0" w:space="0" w:color="auto"/>
        <w:left w:val="none" w:sz="0" w:space="0" w:color="auto"/>
        <w:bottom w:val="none" w:sz="0" w:space="0" w:color="auto"/>
        <w:right w:val="none" w:sz="0" w:space="0" w:color="auto"/>
      </w:divBdr>
    </w:div>
    <w:div w:id="1640529550">
      <w:bodyDiv w:val="1"/>
      <w:marLeft w:val="0"/>
      <w:marRight w:val="0"/>
      <w:marTop w:val="0"/>
      <w:marBottom w:val="0"/>
      <w:divBdr>
        <w:top w:val="none" w:sz="0" w:space="0" w:color="auto"/>
        <w:left w:val="none" w:sz="0" w:space="0" w:color="auto"/>
        <w:bottom w:val="none" w:sz="0" w:space="0" w:color="auto"/>
        <w:right w:val="none" w:sz="0" w:space="0" w:color="auto"/>
      </w:divBdr>
    </w:div>
    <w:div w:id="1670988230">
      <w:bodyDiv w:val="1"/>
      <w:marLeft w:val="0"/>
      <w:marRight w:val="0"/>
      <w:marTop w:val="0"/>
      <w:marBottom w:val="0"/>
      <w:divBdr>
        <w:top w:val="none" w:sz="0" w:space="0" w:color="auto"/>
        <w:left w:val="none" w:sz="0" w:space="0" w:color="auto"/>
        <w:bottom w:val="none" w:sz="0" w:space="0" w:color="auto"/>
        <w:right w:val="none" w:sz="0" w:space="0" w:color="auto"/>
      </w:divBdr>
    </w:div>
    <w:div w:id="1987203797">
      <w:bodyDiv w:val="1"/>
      <w:marLeft w:val="0"/>
      <w:marRight w:val="0"/>
      <w:marTop w:val="0"/>
      <w:marBottom w:val="0"/>
      <w:divBdr>
        <w:top w:val="none" w:sz="0" w:space="0" w:color="auto"/>
        <w:left w:val="none" w:sz="0" w:space="0" w:color="auto"/>
        <w:bottom w:val="none" w:sz="0" w:space="0" w:color="auto"/>
        <w:right w:val="none" w:sz="0" w:space="0" w:color="auto"/>
      </w:divBdr>
      <w:divsChild>
        <w:div w:id="1693996684">
          <w:marLeft w:val="0"/>
          <w:marRight w:val="0"/>
          <w:marTop w:val="0"/>
          <w:marBottom w:val="0"/>
          <w:divBdr>
            <w:top w:val="none" w:sz="0" w:space="0" w:color="auto"/>
            <w:left w:val="none" w:sz="0" w:space="0" w:color="auto"/>
            <w:bottom w:val="none" w:sz="0" w:space="0" w:color="auto"/>
            <w:right w:val="none" w:sz="0" w:space="0" w:color="auto"/>
          </w:divBdr>
          <w:divsChild>
            <w:div w:id="1953241371">
              <w:marLeft w:val="0"/>
              <w:marRight w:val="0"/>
              <w:marTop w:val="0"/>
              <w:marBottom w:val="0"/>
              <w:divBdr>
                <w:top w:val="none" w:sz="0" w:space="0" w:color="auto"/>
                <w:left w:val="none" w:sz="0" w:space="0" w:color="auto"/>
                <w:bottom w:val="none" w:sz="0" w:space="0" w:color="auto"/>
                <w:right w:val="none" w:sz="0" w:space="0" w:color="auto"/>
              </w:divBdr>
              <w:divsChild>
                <w:div w:id="24186144">
                  <w:marLeft w:val="0"/>
                  <w:marRight w:val="0"/>
                  <w:marTop w:val="0"/>
                  <w:marBottom w:val="0"/>
                  <w:divBdr>
                    <w:top w:val="none" w:sz="0" w:space="0" w:color="auto"/>
                    <w:left w:val="none" w:sz="0" w:space="0" w:color="auto"/>
                    <w:bottom w:val="none" w:sz="0" w:space="0" w:color="auto"/>
                    <w:right w:val="none" w:sz="0" w:space="0" w:color="auto"/>
                  </w:divBdr>
                </w:div>
                <w:div w:id="60062021">
                  <w:marLeft w:val="0"/>
                  <w:marRight w:val="0"/>
                  <w:marTop w:val="0"/>
                  <w:marBottom w:val="0"/>
                  <w:divBdr>
                    <w:top w:val="none" w:sz="0" w:space="0" w:color="auto"/>
                    <w:left w:val="none" w:sz="0" w:space="0" w:color="auto"/>
                    <w:bottom w:val="none" w:sz="0" w:space="0" w:color="auto"/>
                    <w:right w:val="none" w:sz="0" w:space="0" w:color="auto"/>
                  </w:divBdr>
                </w:div>
              </w:divsChild>
            </w:div>
            <w:div w:id="999424395">
              <w:marLeft w:val="0"/>
              <w:marRight w:val="0"/>
              <w:marTop w:val="0"/>
              <w:marBottom w:val="0"/>
              <w:divBdr>
                <w:top w:val="none" w:sz="0" w:space="0" w:color="auto"/>
                <w:left w:val="none" w:sz="0" w:space="0" w:color="auto"/>
                <w:bottom w:val="none" w:sz="0" w:space="0" w:color="auto"/>
                <w:right w:val="none" w:sz="0" w:space="0" w:color="auto"/>
              </w:divBdr>
              <w:divsChild>
                <w:div w:id="1861626104">
                  <w:marLeft w:val="0"/>
                  <w:marRight w:val="0"/>
                  <w:marTop w:val="0"/>
                  <w:marBottom w:val="0"/>
                  <w:divBdr>
                    <w:top w:val="none" w:sz="0" w:space="0" w:color="auto"/>
                    <w:left w:val="none" w:sz="0" w:space="0" w:color="auto"/>
                    <w:bottom w:val="none" w:sz="0" w:space="0" w:color="auto"/>
                    <w:right w:val="none" w:sz="0" w:space="0" w:color="auto"/>
                  </w:divBdr>
                  <w:divsChild>
                    <w:div w:id="68848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049">
              <w:marLeft w:val="0"/>
              <w:marRight w:val="0"/>
              <w:marTop w:val="0"/>
              <w:marBottom w:val="0"/>
              <w:divBdr>
                <w:top w:val="none" w:sz="0" w:space="0" w:color="auto"/>
                <w:left w:val="none" w:sz="0" w:space="0" w:color="auto"/>
                <w:bottom w:val="none" w:sz="0" w:space="0" w:color="auto"/>
                <w:right w:val="none" w:sz="0" w:space="0" w:color="auto"/>
              </w:divBdr>
              <w:divsChild>
                <w:div w:id="1450970742">
                  <w:marLeft w:val="0"/>
                  <w:marRight w:val="0"/>
                  <w:marTop w:val="0"/>
                  <w:marBottom w:val="0"/>
                  <w:divBdr>
                    <w:top w:val="none" w:sz="0" w:space="0" w:color="auto"/>
                    <w:left w:val="none" w:sz="0" w:space="0" w:color="auto"/>
                    <w:bottom w:val="none" w:sz="0" w:space="0" w:color="auto"/>
                    <w:right w:val="none" w:sz="0" w:space="0" w:color="auto"/>
                  </w:divBdr>
                  <w:divsChild>
                    <w:div w:id="119126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60297">
              <w:marLeft w:val="0"/>
              <w:marRight w:val="0"/>
              <w:marTop w:val="0"/>
              <w:marBottom w:val="0"/>
              <w:divBdr>
                <w:top w:val="none" w:sz="0" w:space="0" w:color="auto"/>
                <w:left w:val="none" w:sz="0" w:space="0" w:color="auto"/>
                <w:bottom w:val="none" w:sz="0" w:space="0" w:color="auto"/>
                <w:right w:val="none" w:sz="0" w:space="0" w:color="auto"/>
              </w:divBdr>
              <w:divsChild>
                <w:div w:id="511843295">
                  <w:marLeft w:val="0"/>
                  <w:marRight w:val="0"/>
                  <w:marTop w:val="0"/>
                  <w:marBottom w:val="0"/>
                  <w:divBdr>
                    <w:top w:val="none" w:sz="0" w:space="0" w:color="auto"/>
                    <w:left w:val="none" w:sz="0" w:space="0" w:color="auto"/>
                    <w:bottom w:val="none" w:sz="0" w:space="0" w:color="auto"/>
                    <w:right w:val="none" w:sz="0" w:space="0" w:color="auto"/>
                  </w:divBdr>
                  <w:divsChild>
                    <w:div w:id="828440874">
                      <w:marLeft w:val="0"/>
                      <w:marRight w:val="0"/>
                      <w:marTop w:val="0"/>
                      <w:marBottom w:val="0"/>
                      <w:divBdr>
                        <w:top w:val="none" w:sz="0" w:space="0" w:color="auto"/>
                        <w:left w:val="none" w:sz="0" w:space="0" w:color="auto"/>
                        <w:bottom w:val="none" w:sz="0" w:space="0" w:color="auto"/>
                        <w:right w:val="none" w:sz="0" w:space="0" w:color="auto"/>
                      </w:divBdr>
                    </w:div>
                  </w:divsChild>
                </w:div>
                <w:div w:id="1024866310">
                  <w:marLeft w:val="0"/>
                  <w:marRight w:val="0"/>
                  <w:marTop w:val="0"/>
                  <w:marBottom w:val="0"/>
                  <w:divBdr>
                    <w:top w:val="none" w:sz="0" w:space="0" w:color="auto"/>
                    <w:left w:val="none" w:sz="0" w:space="0" w:color="auto"/>
                    <w:bottom w:val="none" w:sz="0" w:space="0" w:color="auto"/>
                    <w:right w:val="none" w:sz="0" w:space="0" w:color="auto"/>
                  </w:divBdr>
                  <w:divsChild>
                    <w:div w:id="1608345732">
                      <w:marLeft w:val="0"/>
                      <w:marRight w:val="0"/>
                      <w:marTop w:val="0"/>
                      <w:marBottom w:val="0"/>
                      <w:divBdr>
                        <w:top w:val="none" w:sz="0" w:space="0" w:color="auto"/>
                        <w:left w:val="none" w:sz="0" w:space="0" w:color="auto"/>
                        <w:bottom w:val="none" w:sz="0" w:space="0" w:color="auto"/>
                        <w:right w:val="none" w:sz="0" w:space="0" w:color="auto"/>
                      </w:divBdr>
                      <w:divsChild>
                        <w:div w:id="1052802135">
                          <w:marLeft w:val="0"/>
                          <w:marRight w:val="0"/>
                          <w:marTop w:val="0"/>
                          <w:marBottom w:val="0"/>
                          <w:divBdr>
                            <w:top w:val="none" w:sz="0" w:space="0" w:color="auto"/>
                            <w:left w:val="none" w:sz="0" w:space="0" w:color="auto"/>
                            <w:bottom w:val="none" w:sz="0" w:space="0" w:color="auto"/>
                            <w:right w:val="none" w:sz="0" w:space="0" w:color="auto"/>
                          </w:divBdr>
                        </w:div>
                        <w:div w:id="9556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4611">
                  <w:marLeft w:val="0"/>
                  <w:marRight w:val="0"/>
                  <w:marTop w:val="0"/>
                  <w:marBottom w:val="0"/>
                  <w:divBdr>
                    <w:top w:val="none" w:sz="0" w:space="0" w:color="auto"/>
                    <w:left w:val="none" w:sz="0" w:space="0" w:color="auto"/>
                    <w:bottom w:val="none" w:sz="0" w:space="0" w:color="auto"/>
                    <w:right w:val="none" w:sz="0" w:space="0" w:color="auto"/>
                  </w:divBdr>
                  <w:divsChild>
                    <w:div w:id="512838565">
                      <w:marLeft w:val="0"/>
                      <w:marRight w:val="0"/>
                      <w:marTop w:val="0"/>
                      <w:marBottom w:val="0"/>
                      <w:divBdr>
                        <w:top w:val="none" w:sz="0" w:space="0" w:color="auto"/>
                        <w:left w:val="none" w:sz="0" w:space="0" w:color="auto"/>
                        <w:bottom w:val="none" w:sz="0" w:space="0" w:color="auto"/>
                        <w:right w:val="none" w:sz="0" w:space="0" w:color="auto"/>
                      </w:divBdr>
                      <w:divsChild>
                        <w:div w:id="1533568098">
                          <w:marLeft w:val="0"/>
                          <w:marRight w:val="0"/>
                          <w:marTop w:val="0"/>
                          <w:marBottom w:val="0"/>
                          <w:divBdr>
                            <w:top w:val="none" w:sz="0" w:space="0" w:color="auto"/>
                            <w:left w:val="none" w:sz="0" w:space="0" w:color="auto"/>
                            <w:bottom w:val="none" w:sz="0" w:space="0" w:color="auto"/>
                            <w:right w:val="none" w:sz="0" w:space="0" w:color="auto"/>
                          </w:divBdr>
                        </w:div>
                        <w:div w:id="6519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94202">
                  <w:marLeft w:val="0"/>
                  <w:marRight w:val="0"/>
                  <w:marTop w:val="0"/>
                  <w:marBottom w:val="0"/>
                  <w:divBdr>
                    <w:top w:val="none" w:sz="0" w:space="0" w:color="auto"/>
                    <w:left w:val="none" w:sz="0" w:space="0" w:color="auto"/>
                    <w:bottom w:val="none" w:sz="0" w:space="0" w:color="auto"/>
                    <w:right w:val="none" w:sz="0" w:space="0" w:color="auto"/>
                  </w:divBdr>
                  <w:divsChild>
                    <w:div w:id="1378091683">
                      <w:marLeft w:val="0"/>
                      <w:marRight w:val="0"/>
                      <w:marTop w:val="0"/>
                      <w:marBottom w:val="0"/>
                      <w:divBdr>
                        <w:top w:val="none" w:sz="0" w:space="0" w:color="auto"/>
                        <w:left w:val="none" w:sz="0" w:space="0" w:color="auto"/>
                        <w:bottom w:val="none" w:sz="0" w:space="0" w:color="auto"/>
                        <w:right w:val="none" w:sz="0" w:space="0" w:color="auto"/>
                      </w:divBdr>
                      <w:divsChild>
                        <w:div w:id="693846468">
                          <w:marLeft w:val="0"/>
                          <w:marRight w:val="0"/>
                          <w:marTop w:val="0"/>
                          <w:marBottom w:val="0"/>
                          <w:divBdr>
                            <w:top w:val="none" w:sz="0" w:space="0" w:color="auto"/>
                            <w:left w:val="none" w:sz="0" w:space="0" w:color="auto"/>
                            <w:bottom w:val="none" w:sz="0" w:space="0" w:color="auto"/>
                            <w:right w:val="none" w:sz="0" w:space="0" w:color="auto"/>
                          </w:divBdr>
                        </w:div>
                        <w:div w:id="1558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6923">
                  <w:marLeft w:val="0"/>
                  <w:marRight w:val="0"/>
                  <w:marTop w:val="0"/>
                  <w:marBottom w:val="0"/>
                  <w:divBdr>
                    <w:top w:val="none" w:sz="0" w:space="0" w:color="auto"/>
                    <w:left w:val="none" w:sz="0" w:space="0" w:color="auto"/>
                    <w:bottom w:val="none" w:sz="0" w:space="0" w:color="auto"/>
                    <w:right w:val="none" w:sz="0" w:space="0" w:color="auto"/>
                  </w:divBdr>
                  <w:divsChild>
                    <w:div w:id="1953903023">
                      <w:marLeft w:val="0"/>
                      <w:marRight w:val="0"/>
                      <w:marTop w:val="0"/>
                      <w:marBottom w:val="0"/>
                      <w:divBdr>
                        <w:top w:val="none" w:sz="0" w:space="0" w:color="auto"/>
                        <w:left w:val="none" w:sz="0" w:space="0" w:color="auto"/>
                        <w:bottom w:val="none" w:sz="0" w:space="0" w:color="auto"/>
                        <w:right w:val="none" w:sz="0" w:space="0" w:color="auto"/>
                      </w:divBdr>
                      <w:divsChild>
                        <w:div w:id="1614895610">
                          <w:marLeft w:val="0"/>
                          <w:marRight w:val="0"/>
                          <w:marTop w:val="0"/>
                          <w:marBottom w:val="0"/>
                          <w:divBdr>
                            <w:top w:val="none" w:sz="0" w:space="0" w:color="auto"/>
                            <w:left w:val="none" w:sz="0" w:space="0" w:color="auto"/>
                            <w:bottom w:val="none" w:sz="0" w:space="0" w:color="auto"/>
                            <w:right w:val="none" w:sz="0" w:space="0" w:color="auto"/>
                          </w:divBdr>
                        </w:div>
                      </w:divsChild>
                    </w:div>
                    <w:div w:id="371925050">
                      <w:marLeft w:val="0"/>
                      <w:marRight w:val="0"/>
                      <w:marTop w:val="0"/>
                      <w:marBottom w:val="0"/>
                      <w:divBdr>
                        <w:top w:val="none" w:sz="0" w:space="0" w:color="auto"/>
                        <w:left w:val="none" w:sz="0" w:space="0" w:color="auto"/>
                        <w:bottom w:val="none" w:sz="0" w:space="0" w:color="auto"/>
                        <w:right w:val="none" w:sz="0" w:space="0" w:color="auto"/>
                      </w:divBdr>
                    </w:div>
                    <w:div w:id="1308361560">
                      <w:marLeft w:val="0"/>
                      <w:marRight w:val="0"/>
                      <w:marTop w:val="0"/>
                      <w:marBottom w:val="0"/>
                      <w:divBdr>
                        <w:top w:val="none" w:sz="0" w:space="0" w:color="auto"/>
                        <w:left w:val="none" w:sz="0" w:space="0" w:color="auto"/>
                        <w:bottom w:val="none" w:sz="0" w:space="0" w:color="auto"/>
                        <w:right w:val="none" w:sz="0" w:space="0" w:color="auto"/>
                      </w:divBdr>
                      <w:divsChild>
                        <w:div w:id="1484009938">
                          <w:marLeft w:val="0"/>
                          <w:marRight w:val="0"/>
                          <w:marTop w:val="0"/>
                          <w:marBottom w:val="0"/>
                          <w:divBdr>
                            <w:top w:val="none" w:sz="0" w:space="0" w:color="auto"/>
                            <w:left w:val="none" w:sz="0" w:space="0" w:color="auto"/>
                            <w:bottom w:val="none" w:sz="0" w:space="0" w:color="auto"/>
                            <w:right w:val="none" w:sz="0" w:space="0" w:color="auto"/>
                          </w:divBdr>
                        </w:div>
                      </w:divsChild>
                    </w:div>
                    <w:div w:id="1063143668">
                      <w:marLeft w:val="0"/>
                      <w:marRight w:val="0"/>
                      <w:marTop w:val="0"/>
                      <w:marBottom w:val="0"/>
                      <w:divBdr>
                        <w:top w:val="none" w:sz="0" w:space="0" w:color="auto"/>
                        <w:left w:val="none" w:sz="0" w:space="0" w:color="auto"/>
                        <w:bottom w:val="none" w:sz="0" w:space="0" w:color="auto"/>
                        <w:right w:val="none" w:sz="0" w:space="0" w:color="auto"/>
                      </w:divBdr>
                    </w:div>
                  </w:divsChild>
                </w:div>
                <w:div w:id="99644164">
                  <w:marLeft w:val="0"/>
                  <w:marRight w:val="0"/>
                  <w:marTop w:val="0"/>
                  <w:marBottom w:val="0"/>
                  <w:divBdr>
                    <w:top w:val="none" w:sz="0" w:space="0" w:color="auto"/>
                    <w:left w:val="none" w:sz="0" w:space="0" w:color="auto"/>
                    <w:bottom w:val="none" w:sz="0" w:space="0" w:color="auto"/>
                    <w:right w:val="none" w:sz="0" w:space="0" w:color="auto"/>
                  </w:divBdr>
                  <w:divsChild>
                    <w:div w:id="1320620083">
                      <w:marLeft w:val="0"/>
                      <w:marRight w:val="0"/>
                      <w:marTop w:val="0"/>
                      <w:marBottom w:val="0"/>
                      <w:divBdr>
                        <w:top w:val="none" w:sz="0" w:space="0" w:color="auto"/>
                        <w:left w:val="none" w:sz="0" w:space="0" w:color="auto"/>
                        <w:bottom w:val="none" w:sz="0" w:space="0" w:color="auto"/>
                        <w:right w:val="none" w:sz="0" w:space="0" w:color="auto"/>
                      </w:divBdr>
                      <w:divsChild>
                        <w:div w:id="674847070">
                          <w:marLeft w:val="0"/>
                          <w:marRight w:val="0"/>
                          <w:marTop w:val="0"/>
                          <w:marBottom w:val="0"/>
                          <w:divBdr>
                            <w:top w:val="none" w:sz="0" w:space="0" w:color="auto"/>
                            <w:left w:val="none" w:sz="0" w:space="0" w:color="auto"/>
                            <w:bottom w:val="none" w:sz="0" w:space="0" w:color="auto"/>
                            <w:right w:val="none" w:sz="0" w:space="0" w:color="auto"/>
                          </w:divBdr>
                        </w:div>
                        <w:div w:id="29487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326">
                  <w:marLeft w:val="0"/>
                  <w:marRight w:val="0"/>
                  <w:marTop w:val="0"/>
                  <w:marBottom w:val="0"/>
                  <w:divBdr>
                    <w:top w:val="none" w:sz="0" w:space="0" w:color="auto"/>
                    <w:left w:val="none" w:sz="0" w:space="0" w:color="auto"/>
                    <w:bottom w:val="none" w:sz="0" w:space="0" w:color="auto"/>
                    <w:right w:val="none" w:sz="0" w:space="0" w:color="auto"/>
                  </w:divBdr>
                  <w:divsChild>
                    <w:div w:id="16742335">
                      <w:marLeft w:val="0"/>
                      <w:marRight w:val="0"/>
                      <w:marTop w:val="0"/>
                      <w:marBottom w:val="0"/>
                      <w:divBdr>
                        <w:top w:val="none" w:sz="0" w:space="0" w:color="auto"/>
                        <w:left w:val="none" w:sz="0" w:space="0" w:color="auto"/>
                        <w:bottom w:val="none" w:sz="0" w:space="0" w:color="auto"/>
                        <w:right w:val="none" w:sz="0" w:space="0" w:color="auto"/>
                      </w:divBdr>
                      <w:divsChild>
                        <w:div w:id="268509334">
                          <w:marLeft w:val="0"/>
                          <w:marRight w:val="0"/>
                          <w:marTop w:val="0"/>
                          <w:marBottom w:val="0"/>
                          <w:divBdr>
                            <w:top w:val="none" w:sz="0" w:space="0" w:color="auto"/>
                            <w:left w:val="none" w:sz="0" w:space="0" w:color="auto"/>
                            <w:bottom w:val="none" w:sz="0" w:space="0" w:color="auto"/>
                            <w:right w:val="none" w:sz="0" w:space="0" w:color="auto"/>
                          </w:divBdr>
                        </w:div>
                        <w:div w:id="5973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68562">
                  <w:marLeft w:val="0"/>
                  <w:marRight w:val="0"/>
                  <w:marTop w:val="0"/>
                  <w:marBottom w:val="0"/>
                  <w:divBdr>
                    <w:top w:val="none" w:sz="0" w:space="0" w:color="auto"/>
                    <w:left w:val="none" w:sz="0" w:space="0" w:color="auto"/>
                    <w:bottom w:val="none" w:sz="0" w:space="0" w:color="auto"/>
                    <w:right w:val="none" w:sz="0" w:space="0" w:color="auto"/>
                  </w:divBdr>
                  <w:divsChild>
                    <w:div w:id="1715615845">
                      <w:marLeft w:val="0"/>
                      <w:marRight w:val="0"/>
                      <w:marTop w:val="0"/>
                      <w:marBottom w:val="0"/>
                      <w:divBdr>
                        <w:top w:val="none" w:sz="0" w:space="0" w:color="auto"/>
                        <w:left w:val="none" w:sz="0" w:space="0" w:color="auto"/>
                        <w:bottom w:val="none" w:sz="0" w:space="0" w:color="auto"/>
                        <w:right w:val="none" w:sz="0" w:space="0" w:color="auto"/>
                      </w:divBdr>
                      <w:divsChild>
                        <w:div w:id="1834568181">
                          <w:marLeft w:val="0"/>
                          <w:marRight w:val="0"/>
                          <w:marTop w:val="0"/>
                          <w:marBottom w:val="0"/>
                          <w:divBdr>
                            <w:top w:val="none" w:sz="0" w:space="0" w:color="auto"/>
                            <w:left w:val="none" w:sz="0" w:space="0" w:color="auto"/>
                            <w:bottom w:val="none" w:sz="0" w:space="0" w:color="auto"/>
                            <w:right w:val="none" w:sz="0" w:space="0" w:color="auto"/>
                          </w:divBdr>
                        </w:div>
                        <w:div w:id="15981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637280">
                  <w:marLeft w:val="0"/>
                  <w:marRight w:val="0"/>
                  <w:marTop w:val="0"/>
                  <w:marBottom w:val="0"/>
                  <w:divBdr>
                    <w:top w:val="none" w:sz="0" w:space="0" w:color="auto"/>
                    <w:left w:val="none" w:sz="0" w:space="0" w:color="auto"/>
                    <w:bottom w:val="none" w:sz="0" w:space="0" w:color="auto"/>
                    <w:right w:val="none" w:sz="0" w:space="0" w:color="auto"/>
                  </w:divBdr>
                  <w:divsChild>
                    <w:div w:id="1819151505">
                      <w:marLeft w:val="0"/>
                      <w:marRight w:val="0"/>
                      <w:marTop w:val="0"/>
                      <w:marBottom w:val="0"/>
                      <w:divBdr>
                        <w:top w:val="none" w:sz="0" w:space="0" w:color="auto"/>
                        <w:left w:val="none" w:sz="0" w:space="0" w:color="auto"/>
                        <w:bottom w:val="none" w:sz="0" w:space="0" w:color="auto"/>
                        <w:right w:val="none" w:sz="0" w:space="0" w:color="auto"/>
                      </w:divBdr>
                      <w:divsChild>
                        <w:div w:id="1592348303">
                          <w:marLeft w:val="0"/>
                          <w:marRight w:val="0"/>
                          <w:marTop w:val="0"/>
                          <w:marBottom w:val="0"/>
                          <w:divBdr>
                            <w:top w:val="none" w:sz="0" w:space="0" w:color="auto"/>
                            <w:left w:val="none" w:sz="0" w:space="0" w:color="auto"/>
                            <w:bottom w:val="none" w:sz="0" w:space="0" w:color="auto"/>
                            <w:right w:val="none" w:sz="0" w:space="0" w:color="auto"/>
                          </w:divBdr>
                        </w:div>
                      </w:divsChild>
                    </w:div>
                    <w:div w:id="626088427">
                      <w:marLeft w:val="0"/>
                      <w:marRight w:val="0"/>
                      <w:marTop w:val="0"/>
                      <w:marBottom w:val="0"/>
                      <w:divBdr>
                        <w:top w:val="none" w:sz="0" w:space="0" w:color="auto"/>
                        <w:left w:val="none" w:sz="0" w:space="0" w:color="auto"/>
                        <w:bottom w:val="none" w:sz="0" w:space="0" w:color="auto"/>
                        <w:right w:val="none" w:sz="0" w:space="0" w:color="auto"/>
                      </w:divBdr>
                    </w:div>
                    <w:div w:id="1794714086">
                      <w:marLeft w:val="0"/>
                      <w:marRight w:val="0"/>
                      <w:marTop w:val="0"/>
                      <w:marBottom w:val="0"/>
                      <w:divBdr>
                        <w:top w:val="none" w:sz="0" w:space="0" w:color="auto"/>
                        <w:left w:val="none" w:sz="0" w:space="0" w:color="auto"/>
                        <w:bottom w:val="none" w:sz="0" w:space="0" w:color="auto"/>
                        <w:right w:val="none" w:sz="0" w:space="0" w:color="auto"/>
                      </w:divBdr>
                      <w:divsChild>
                        <w:div w:id="944846010">
                          <w:marLeft w:val="0"/>
                          <w:marRight w:val="0"/>
                          <w:marTop w:val="0"/>
                          <w:marBottom w:val="0"/>
                          <w:divBdr>
                            <w:top w:val="none" w:sz="0" w:space="0" w:color="auto"/>
                            <w:left w:val="none" w:sz="0" w:space="0" w:color="auto"/>
                            <w:bottom w:val="none" w:sz="0" w:space="0" w:color="auto"/>
                            <w:right w:val="none" w:sz="0" w:space="0" w:color="auto"/>
                          </w:divBdr>
                        </w:div>
                      </w:divsChild>
                    </w:div>
                    <w:div w:id="2037920418">
                      <w:marLeft w:val="0"/>
                      <w:marRight w:val="0"/>
                      <w:marTop w:val="0"/>
                      <w:marBottom w:val="0"/>
                      <w:divBdr>
                        <w:top w:val="none" w:sz="0" w:space="0" w:color="auto"/>
                        <w:left w:val="none" w:sz="0" w:space="0" w:color="auto"/>
                        <w:bottom w:val="none" w:sz="0" w:space="0" w:color="auto"/>
                        <w:right w:val="none" w:sz="0" w:space="0" w:color="auto"/>
                      </w:divBdr>
                    </w:div>
                  </w:divsChild>
                </w:div>
                <w:div w:id="163860135">
                  <w:marLeft w:val="0"/>
                  <w:marRight w:val="0"/>
                  <w:marTop w:val="0"/>
                  <w:marBottom w:val="0"/>
                  <w:divBdr>
                    <w:top w:val="none" w:sz="0" w:space="0" w:color="auto"/>
                    <w:left w:val="none" w:sz="0" w:space="0" w:color="auto"/>
                    <w:bottom w:val="none" w:sz="0" w:space="0" w:color="auto"/>
                    <w:right w:val="none" w:sz="0" w:space="0" w:color="auto"/>
                  </w:divBdr>
                  <w:divsChild>
                    <w:div w:id="1271475571">
                      <w:marLeft w:val="0"/>
                      <w:marRight w:val="0"/>
                      <w:marTop w:val="0"/>
                      <w:marBottom w:val="0"/>
                      <w:divBdr>
                        <w:top w:val="none" w:sz="0" w:space="0" w:color="auto"/>
                        <w:left w:val="none" w:sz="0" w:space="0" w:color="auto"/>
                        <w:bottom w:val="none" w:sz="0" w:space="0" w:color="auto"/>
                        <w:right w:val="none" w:sz="0" w:space="0" w:color="auto"/>
                      </w:divBdr>
                      <w:divsChild>
                        <w:div w:id="362369185">
                          <w:marLeft w:val="0"/>
                          <w:marRight w:val="0"/>
                          <w:marTop w:val="0"/>
                          <w:marBottom w:val="0"/>
                          <w:divBdr>
                            <w:top w:val="none" w:sz="0" w:space="0" w:color="auto"/>
                            <w:left w:val="none" w:sz="0" w:space="0" w:color="auto"/>
                            <w:bottom w:val="none" w:sz="0" w:space="0" w:color="auto"/>
                            <w:right w:val="none" w:sz="0" w:space="0" w:color="auto"/>
                          </w:divBdr>
                        </w:div>
                      </w:divsChild>
                    </w:div>
                    <w:div w:id="814373171">
                      <w:marLeft w:val="0"/>
                      <w:marRight w:val="0"/>
                      <w:marTop w:val="0"/>
                      <w:marBottom w:val="0"/>
                      <w:divBdr>
                        <w:top w:val="none" w:sz="0" w:space="0" w:color="auto"/>
                        <w:left w:val="none" w:sz="0" w:space="0" w:color="auto"/>
                        <w:bottom w:val="none" w:sz="0" w:space="0" w:color="auto"/>
                        <w:right w:val="none" w:sz="0" w:space="0" w:color="auto"/>
                      </w:divBdr>
                    </w:div>
                    <w:div w:id="1150440910">
                      <w:marLeft w:val="0"/>
                      <w:marRight w:val="0"/>
                      <w:marTop w:val="0"/>
                      <w:marBottom w:val="0"/>
                      <w:divBdr>
                        <w:top w:val="none" w:sz="0" w:space="0" w:color="auto"/>
                        <w:left w:val="none" w:sz="0" w:space="0" w:color="auto"/>
                        <w:bottom w:val="none" w:sz="0" w:space="0" w:color="auto"/>
                        <w:right w:val="none" w:sz="0" w:space="0" w:color="auto"/>
                      </w:divBdr>
                      <w:divsChild>
                        <w:div w:id="532692918">
                          <w:marLeft w:val="0"/>
                          <w:marRight w:val="0"/>
                          <w:marTop w:val="0"/>
                          <w:marBottom w:val="0"/>
                          <w:divBdr>
                            <w:top w:val="none" w:sz="0" w:space="0" w:color="auto"/>
                            <w:left w:val="none" w:sz="0" w:space="0" w:color="auto"/>
                            <w:bottom w:val="none" w:sz="0" w:space="0" w:color="auto"/>
                            <w:right w:val="none" w:sz="0" w:space="0" w:color="auto"/>
                          </w:divBdr>
                        </w:div>
                      </w:divsChild>
                    </w:div>
                    <w:div w:id="1453085799">
                      <w:marLeft w:val="0"/>
                      <w:marRight w:val="0"/>
                      <w:marTop w:val="0"/>
                      <w:marBottom w:val="0"/>
                      <w:divBdr>
                        <w:top w:val="none" w:sz="0" w:space="0" w:color="auto"/>
                        <w:left w:val="none" w:sz="0" w:space="0" w:color="auto"/>
                        <w:bottom w:val="none" w:sz="0" w:space="0" w:color="auto"/>
                        <w:right w:val="none" w:sz="0" w:space="0" w:color="auto"/>
                      </w:divBdr>
                    </w:div>
                  </w:divsChild>
                </w:div>
                <w:div w:id="313725094">
                  <w:marLeft w:val="0"/>
                  <w:marRight w:val="0"/>
                  <w:marTop w:val="0"/>
                  <w:marBottom w:val="0"/>
                  <w:divBdr>
                    <w:top w:val="none" w:sz="0" w:space="0" w:color="auto"/>
                    <w:left w:val="none" w:sz="0" w:space="0" w:color="auto"/>
                    <w:bottom w:val="none" w:sz="0" w:space="0" w:color="auto"/>
                    <w:right w:val="none" w:sz="0" w:space="0" w:color="auto"/>
                  </w:divBdr>
                  <w:divsChild>
                    <w:div w:id="1508788103">
                      <w:marLeft w:val="0"/>
                      <w:marRight w:val="0"/>
                      <w:marTop w:val="0"/>
                      <w:marBottom w:val="0"/>
                      <w:divBdr>
                        <w:top w:val="none" w:sz="0" w:space="0" w:color="auto"/>
                        <w:left w:val="none" w:sz="0" w:space="0" w:color="auto"/>
                        <w:bottom w:val="none" w:sz="0" w:space="0" w:color="auto"/>
                        <w:right w:val="none" w:sz="0" w:space="0" w:color="auto"/>
                      </w:divBdr>
                      <w:divsChild>
                        <w:div w:id="33846348">
                          <w:marLeft w:val="0"/>
                          <w:marRight w:val="0"/>
                          <w:marTop w:val="0"/>
                          <w:marBottom w:val="0"/>
                          <w:divBdr>
                            <w:top w:val="none" w:sz="0" w:space="0" w:color="auto"/>
                            <w:left w:val="none" w:sz="0" w:space="0" w:color="auto"/>
                            <w:bottom w:val="none" w:sz="0" w:space="0" w:color="auto"/>
                            <w:right w:val="none" w:sz="0" w:space="0" w:color="auto"/>
                          </w:divBdr>
                        </w:div>
                        <w:div w:id="98600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1076">
                  <w:marLeft w:val="0"/>
                  <w:marRight w:val="0"/>
                  <w:marTop w:val="0"/>
                  <w:marBottom w:val="0"/>
                  <w:divBdr>
                    <w:top w:val="none" w:sz="0" w:space="0" w:color="auto"/>
                    <w:left w:val="none" w:sz="0" w:space="0" w:color="auto"/>
                    <w:bottom w:val="none" w:sz="0" w:space="0" w:color="auto"/>
                    <w:right w:val="none" w:sz="0" w:space="0" w:color="auto"/>
                  </w:divBdr>
                  <w:divsChild>
                    <w:div w:id="1481846267">
                      <w:marLeft w:val="0"/>
                      <w:marRight w:val="0"/>
                      <w:marTop w:val="0"/>
                      <w:marBottom w:val="0"/>
                      <w:divBdr>
                        <w:top w:val="none" w:sz="0" w:space="0" w:color="auto"/>
                        <w:left w:val="none" w:sz="0" w:space="0" w:color="auto"/>
                        <w:bottom w:val="none" w:sz="0" w:space="0" w:color="auto"/>
                        <w:right w:val="none" w:sz="0" w:space="0" w:color="auto"/>
                      </w:divBdr>
                      <w:divsChild>
                        <w:div w:id="733433313">
                          <w:marLeft w:val="0"/>
                          <w:marRight w:val="0"/>
                          <w:marTop w:val="0"/>
                          <w:marBottom w:val="0"/>
                          <w:divBdr>
                            <w:top w:val="none" w:sz="0" w:space="0" w:color="auto"/>
                            <w:left w:val="none" w:sz="0" w:space="0" w:color="auto"/>
                            <w:bottom w:val="none" w:sz="0" w:space="0" w:color="auto"/>
                            <w:right w:val="none" w:sz="0" w:space="0" w:color="auto"/>
                          </w:divBdr>
                        </w:div>
                        <w:div w:id="161231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5715">
              <w:marLeft w:val="0"/>
              <w:marRight w:val="0"/>
              <w:marTop w:val="0"/>
              <w:marBottom w:val="0"/>
              <w:divBdr>
                <w:top w:val="none" w:sz="0" w:space="0" w:color="auto"/>
                <w:left w:val="none" w:sz="0" w:space="0" w:color="auto"/>
                <w:bottom w:val="none" w:sz="0" w:space="0" w:color="auto"/>
                <w:right w:val="none" w:sz="0" w:space="0" w:color="auto"/>
              </w:divBdr>
              <w:divsChild>
                <w:div w:id="1195926958">
                  <w:marLeft w:val="0"/>
                  <w:marRight w:val="0"/>
                  <w:marTop w:val="0"/>
                  <w:marBottom w:val="0"/>
                  <w:divBdr>
                    <w:top w:val="none" w:sz="0" w:space="0" w:color="auto"/>
                    <w:left w:val="none" w:sz="0" w:space="0" w:color="auto"/>
                    <w:bottom w:val="none" w:sz="0" w:space="0" w:color="auto"/>
                    <w:right w:val="none" w:sz="0" w:space="0" w:color="auto"/>
                  </w:divBdr>
                  <w:divsChild>
                    <w:div w:id="79044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6081">
              <w:marLeft w:val="0"/>
              <w:marRight w:val="0"/>
              <w:marTop w:val="0"/>
              <w:marBottom w:val="0"/>
              <w:divBdr>
                <w:top w:val="none" w:sz="0" w:space="0" w:color="auto"/>
                <w:left w:val="none" w:sz="0" w:space="0" w:color="auto"/>
                <w:bottom w:val="none" w:sz="0" w:space="0" w:color="auto"/>
                <w:right w:val="none" w:sz="0" w:space="0" w:color="auto"/>
              </w:divBdr>
              <w:divsChild>
                <w:div w:id="1199511412">
                  <w:marLeft w:val="0"/>
                  <w:marRight w:val="0"/>
                  <w:marTop w:val="0"/>
                  <w:marBottom w:val="0"/>
                  <w:divBdr>
                    <w:top w:val="none" w:sz="0" w:space="0" w:color="auto"/>
                    <w:left w:val="none" w:sz="0" w:space="0" w:color="auto"/>
                    <w:bottom w:val="none" w:sz="0" w:space="0" w:color="auto"/>
                    <w:right w:val="none" w:sz="0" w:space="0" w:color="auto"/>
                  </w:divBdr>
                  <w:divsChild>
                    <w:div w:id="21785419">
                      <w:marLeft w:val="0"/>
                      <w:marRight w:val="0"/>
                      <w:marTop w:val="0"/>
                      <w:marBottom w:val="0"/>
                      <w:divBdr>
                        <w:top w:val="none" w:sz="0" w:space="0" w:color="auto"/>
                        <w:left w:val="none" w:sz="0" w:space="0" w:color="auto"/>
                        <w:bottom w:val="none" w:sz="0" w:space="0" w:color="auto"/>
                        <w:right w:val="none" w:sz="0" w:space="0" w:color="auto"/>
                      </w:divBdr>
                    </w:div>
                  </w:divsChild>
                </w:div>
                <w:div w:id="1382442513">
                  <w:marLeft w:val="0"/>
                  <w:marRight w:val="0"/>
                  <w:marTop w:val="240"/>
                  <w:marBottom w:val="240"/>
                  <w:divBdr>
                    <w:top w:val="none" w:sz="0" w:space="0" w:color="auto"/>
                    <w:left w:val="none" w:sz="0" w:space="0" w:color="auto"/>
                    <w:bottom w:val="none" w:sz="0" w:space="0" w:color="auto"/>
                    <w:right w:val="none" w:sz="0" w:space="0" w:color="auto"/>
                  </w:divBdr>
                </w:div>
              </w:divsChild>
            </w:div>
            <w:div w:id="879515614">
              <w:marLeft w:val="0"/>
              <w:marRight w:val="0"/>
              <w:marTop w:val="0"/>
              <w:marBottom w:val="0"/>
              <w:divBdr>
                <w:top w:val="none" w:sz="0" w:space="0" w:color="auto"/>
                <w:left w:val="none" w:sz="0" w:space="0" w:color="auto"/>
                <w:bottom w:val="none" w:sz="0" w:space="0" w:color="auto"/>
                <w:right w:val="none" w:sz="0" w:space="0" w:color="auto"/>
              </w:divBdr>
              <w:divsChild>
                <w:div w:id="1799182300">
                  <w:marLeft w:val="0"/>
                  <w:marRight w:val="0"/>
                  <w:marTop w:val="0"/>
                  <w:marBottom w:val="0"/>
                  <w:divBdr>
                    <w:top w:val="none" w:sz="0" w:space="0" w:color="auto"/>
                    <w:left w:val="none" w:sz="0" w:space="0" w:color="auto"/>
                    <w:bottom w:val="none" w:sz="0" w:space="0" w:color="auto"/>
                    <w:right w:val="none" w:sz="0" w:space="0" w:color="auto"/>
                  </w:divBdr>
                  <w:divsChild>
                    <w:div w:id="2554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02572">
              <w:marLeft w:val="0"/>
              <w:marRight w:val="0"/>
              <w:marTop w:val="0"/>
              <w:marBottom w:val="0"/>
              <w:divBdr>
                <w:top w:val="none" w:sz="0" w:space="0" w:color="auto"/>
                <w:left w:val="none" w:sz="0" w:space="0" w:color="auto"/>
                <w:bottom w:val="none" w:sz="0" w:space="0" w:color="auto"/>
                <w:right w:val="none" w:sz="0" w:space="0" w:color="auto"/>
              </w:divBdr>
              <w:divsChild>
                <w:div w:id="2131892882">
                  <w:marLeft w:val="0"/>
                  <w:marRight w:val="0"/>
                  <w:marTop w:val="0"/>
                  <w:marBottom w:val="0"/>
                  <w:divBdr>
                    <w:top w:val="none" w:sz="0" w:space="0" w:color="auto"/>
                    <w:left w:val="none" w:sz="0" w:space="0" w:color="auto"/>
                    <w:bottom w:val="none" w:sz="0" w:space="0" w:color="auto"/>
                    <w:right w:val="none" w:sz="0" w:space="0" w:color="auto"/>
                  </w:divBdr>
                  <w:divsChild>
                    <w:div w:id="3124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71227">
              <w:marLeft w:val="0"/>
              <w:marRight w:val="0"/>
              <w:marTop w:val="0"/>
              <w:marBottom w:val="0"/>
              <w:divBdr>
                <w:top w:val="none" w:sz="0" w:space="0" w:color="auto"/>
                <w:left w:val="none" w:sz="0" w:space="0" w:color="auto"/>
                <w:bottom w:val="none" w:sz="0" w:space="0" w:color="auto"/>
                <w:right w:val="none" w:sz="0" w:space="0" w:color="auto"/>
              </w:divBdr>
              <w:divsChild>
                <w:div w:id="1231962920">
                  <w:marLeft w:val="0"/>
                  <w:marRight w:val="0"/>
                  <w:marTop w:val="0"/>
                  <w:marBottom w:val="0"/>
                  <w:divBdr>
                    <w:top w:val="none" w:sz="0" w:space="0" w:color="auto"/>
                    <w:left w:val="none" w:sz="0" w:space="0" w:color="auto"/>
                    <w:bottom w:val="none" w:sz="0" w:space="0" w:color="auto"/>
                    <w:right w:val="none" w:sz="0" w:space="0" w:color="auto"/>
                  </w:divBdr>
                  <w:divsChild>
                    <w:div w:id="17717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49209">
              <w:marLeft w:val="0"/>
              <w:marRight w:val="0"/>
              <w:marTop w:val="0"/>
              <w:marBottom w:val="0"/>
              <w:divBdr>
                <w:top w:val="none" w:sz="0" w:space="0" w:color="auto"/>
                <w:left w:val="none" w:sz="0" w:space="0" w:color="auto"/>
                <w:bottom w:val="none" w:sz="0" w:space="0" w:color="auto"/>
                <w:right w:val="none" w:sz="0" w:space="0" w:color="auto"/>
              </w:divBdr>
              <w:divsChild>
                <w:div w:id="1017462550">
                  <w:marLeft w:val="0"/>
                  <w:marRight w:val="0"/>
                  <w:marTop w:val="0"/>
                  <w:marBottom w:val="0"/>
                  <w:divBdr>
                    <w:top w:val="none" w:sz="0" w:space="0" w:color="auto"/>
                    <w:left w:val="none" w:sz="0" w:space="0" w:color="auto"/>
                    <w:bottom w:val="none" w:sz="0" w:space="0" w:color="auto"/>
                    <w:right w:val="none" w:sz="0" w:space="0" w:color="auto"/>
                  </w:divBdr>
                  <w:divsChild>
                    <w:div w:id="1782871830">
                      <w:marLeft w:val="0"/>
                      <w:marRight w:val="0"/>
                      <w:marTop w:val="0"/>
                      <w:marBottom w:val="0"/>
                      <w:divBdr>
                        <w:top w:val="none" w:sz="0" w:space="0" w:color="auto"/>
                        <w:left w:val="none" w:sz="0" w:space="0" w:color="auto"/>
                        <w:bottom w:val="none" w:sz="0" w:space="0" w:color="auto"/>
                        <w:right w:val="none" w:sz="0" w:space="0" w:color="auto"/>
                      </w:divBdr>
                    </w:div>
                  </w:divsChild>
                </w:div>
                <w:div w:id="266238787">
                  <w:marLeft w:val="0"/>
                  <w:marRight w:val="0"/>
                  <w:marTop w:val="0"/>
                  <w:marBottom w:val="0"/>
                  <w:divBdr>
                    <w:top w:val="none" w:sz="0" w:space="0" w:color="auto"/>
                    <w:left w:val="none" w:sz="0" w:space="0" w:color="auto"/>
                    <w:bottom w:val="none" w:sz="0" w:space="0" w:color="auto"/>
                    <w:right w:val="none" w:sz="0" w:space="0" w:color="auto"/>
                  </w:divBdr>
                  <w:divsChild>
                    <w:div w:id="1269848301">
                      <w:marLeft w:val="0"/>
                      <w:marRight w:val="0"/>
                      <w:marTop w:val="0"/>
                      <w:marBottom w:val="0"/>
                      <w:divBdr>
                        <w:top w:val="none" w:sz="0" w:space="0" w:color="auto"/>
                        <w:left w:val="none" w:sz="0" w:space="0" w:color="auto"/>
                        <w:bottom w:val="none" w:sz="0" w:space="0" w:color="auto"/>
                        <w:right w:val="none" w:sz="0" w:space="0" w:color="auto"/>
                      </w:divBdr>
                      <w:divsChild>
                        <w:div w:id="1551769860">
                          <w:marLeft w:val="0"/>
                          <w:marRight w:val="0"/>
                          <w:marTop w:val="0"/>
                          <w:marBottom w:val="0"/>
                          <w:divBdr>
                            <w:top w:val="none" w:sz="0" w:space="0" w:color="auto"/>
                            <w:left w:val="none" w:sz="0" w:space="0" w:color="auto"/>
                            <w:bottom w:val="none" w:sz="0" w:space="0" w:color="auto"/>
                            <w:right w:val="none" w:sz="0" w:space="0" w:color="auto"/>
                          </w:divBdr>
                        </w:div>
                        <w:div w:id="56278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947714">
                  <w:marLeft w:val="0"/>
                  <w:marRight w:val="0"/>
                  <w:marTop w:val="0"/>
                  <w:marBottom w:val="0"/>
                  <w:divBdr>
                    <w:top w:val="none" w:sz="0" w:space="0" w:color="auto"/>
                    <w:left w:val="none" w:sz="0" w:space="0" w:color="auto"/>
                    <w:bottom w:val="none" w:sz="0" w:space="0" w:color="auto"/>
                    <w:right w:val="none" w:sz="0" w:space="0" w:color="auto"/>
                  </w:divBdr>
                  <w:divsChild>
                    <w:div w:id="240453793">
                      <w:marLeft w:val="0"/>
                      <w:marRight w:val="0"/>
                      <w:marTop w:val="0"/>
                      <w:marBottom w:val="0"/>
                      <w:divBdr>
                        <w:top w:val="none" w:sz="0" w:space="0" w:color="auto"/>
                        <w:left w:val="none" w:sz="0" w:space="0" w:color="auto"/>
                        <w:bottom w:val="none" w:sz="0" w:space="0" w:color="auto"/>
                        <w:right w:val="none" w:sz="0" w:space="0" w:color="auto"/>
                      </w:divBdr>
                      <w:divsChild>
                        <w:div w:id="1845781265">
                          <w:marLeft w:val="0"/>
                          <w:marRight w:val="0"/>
                          <w:marTop w:val="0"/>
                          <w:marBottom w:val="0"/>
                          <w:divBdr>
                            <w:top w:val="none" w:sz="0" w:space="0" w:color="auto"/>
                            <w:left w:val="none" w:sz="0" w:space="0" w:color="auto"/>
                            <w:bottom w:val="none" w:sz="0" w:space="0" w:color="auto"/>
                            <w:right w:val="none" w:sz="0" w:space="0" w:color="auto"/>
                          </w:divBdr>
                        </w:div>
                        <w:div w:id="4516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47196">
                  <w:marLeft w:val="0"/>
                  <w:marRight w:val="0"/>
                  <w:marTop w:val="0"/>
                  <w:marBottom w:val="0"/>
                  <w:divBdr>
                    <w:top w:val="none" w:sz="0" w:space="0" w:color="auto"/>
                    <w:left w:val="none" w:sz="0" w:space="0" w:color="auto"/>
                    <w:bottom w:val="none" w:sz="0" w:space="0" w:color="auto"/>
                    <w:right w:val="none" w:sz="0" w:space="0" w:color="auto"/>
                  </w:divBdr>
                  <w:divsChild>
                    <w:div w:id="1472478757">
                      <w:marLeft w:val="0"/>
                      <w:marRight w:val="0"/>
                      <w:marTop w:val="0"/>
                      <w:marBottom w:val="0"/>
                      <w:divBdr>
                        <w:top w:val="none" w:sz="0" w:space="0" w:color="auto"/>
                        <w:left w:val="none" w:sz="0" w:space="0" w:color="auto"/>
                        <w:bottom w:val="none" w:sz="0" w:space="0" w:color="auto"/>
                        <w:right w:val="none" w:sz="0" w:space="0" w:color="auto"/>
                      </w:divBdr>
                      <w:divsChild>
                        <w:div w:id="2113813630">
                          <w:marLeft w:val="0"/>
                          <w:marRight w:val="0"/>
                          <w:marTop w:val="0"/>
                          <w:marBottom w:val="0"/>
                          <w:divBdr>
                            <w:top w:val="none" w:sz="0" w:space="0" w:color="auto"/>
                            <w:left w:val="none" w:sz="0" w:space="0" w:color="auto"/>
                            <w:bottom w:val="none" w:sz="0" w:space="0" w:color="auto"/>
                            <w:right w:val="none" w:sz="0" w:space="0" w:color="auto"/>
                          </w:divBdr>
                        </w:div>
                        <w:div w:id="125909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5089">
                  <w:marLeft w:val="0"/>
                  <w:marRight w:val="0"/>
                  <w:marTop w:val="0"/>
                  <w:marBottom w:val="0"/>
                  <w:divBdr>
                    <w:top w:val="none" w:sz="0" w:space="0" w:color="auto"/>
                    <w:left w:val="none" w:sz="0" w:space="0" w:color="auto"/>
                    <w:bottom w:val="none" w:sz="0" w:space="0" w:color="auto"/>
                    <w:right w:val="none" w:sz="0" w:space="0" w:color="auto"/>
                  </w:divBdr>
                  <w:divsChild>
                    <w:div w:id="1656640491">
                      <w:marLeft w:val="0"/>
                      <w:marRight w:val="0"/>
                      <w:marTop w:val="0"/>
                      <w:marBottom w:val="0"/>
                      <w:divBdr>
                        <w:top w:val="none" w:sz="0" w:space="0" w:color="auto"/>
                        <w:left w:val="none" w:sz="0" w:space="0" w:color="auto"/>
                        <w:bottom w:val="none" w:sz="0" w:space="0" w:color="auto"/>
                        <w:right w:val="none" w:sz="0" w:space="0" w:color="auto"/>
                      </w:divBdr>
                      <w:divsChild>
                        <w:div w:id="80564532">
                          <w:marLeft w:val="0"/>
                          <w:marRight w:val="0"/>
                          <w:marTop w:val="0"/>
                          <w:marBottom w:val="0"/>
                          <w:divBdr>
                            <w:top w:val="none" w:sz="0" w:space="0" w:color="auto"/>
                            <w:left w:val="none" w:sz="0" w:space="0" w:color="auto"/>
                            <w:bottom w:val="none" w:sz="0" w:space="0" w:color="auto"/>
                            <w:right w:val="none" w:sz="0" w:space="0" w:color="auto"/>
                          </w:divBdr>
                        </w:div>
                        <w:div w:id="13170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9783">
                  <w:marLeft w:val="0"/>
                  <w:marRight w:val="0"/>
                  <w:marTop w:val="0"/>
                  <w:marBottom w:val="0"/>
                  <w:divBdr>
                    <w:top w:val="none" w:sz="0" w:space="0" w:color="auto"/>
                    <w:left w:val="none" w:sz="0" w:space="0" w:color="auto"/>
                    <w:bottom w:val="none" w:sz="0" w:space="0" w:color="auto"/>
                    <w:right w:val="none" w:sz="0" w:space="0" w:color="auto"/>
                  </w:divBdr>
                  <w:divsChild>
                    <w:div w:id="1243832160">
                      <w:marLeft w:val="0"/>
                      <w:marRight w:val="0"/>
                      <w:marTop w:val="0"/>
                      <w:marBottom w:val="0"/>
                      <w:divBdr>
                        <w:top w:val="none" w:sz="0" w:space="0" w:color="auto"/>
                        <w:left w:val="none" w:sz="0" w:space="0" w:color="auto"/>
                        <w:bottom w:val="none" w:sz="0" w:space="0" w:color="auto"/>
                        <w:right w:val="none" w:sz="0" w:space="0" w:color="auto"/>
                      </w:divBdr>
                      <w:divsChild>
                        <w:div w:id="993921872">
                          <w:marLeft w:val="0"/>
                          <w:marRight w:val="0"/>
                          <w:marTop w:val="0"/>
                          <w:marBottom w:val="0"/>
                          <w:divBdr>
                            <w:top w:val="none" w:sz="0" w:space="0" w:color="auto"/>
                            <w:left w:val="none" w:sz="0" w:space="0" w:color="auto"/>
                            <w:bottom w:val="none" w:sz="0" w:space="0" w:color="auto"/>
                            <w:right w:val="none" w:sz="0" w:space="0" w:color="auto"/>
                          </w:divBdr>
                        </w:div>
                        <w:div w:id="202789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28333">
                  <w:marLeft w:val="0"/>
                  <w:marRight w:val="0"/>
                  <w:marTop w:val="0"/>
                  <w:marBottom w:val="0"/>
                  <w:divBdr>
                    <w:top w:val="none" w:sz="0" w:space="0" w:color="auto"/>
                    <w:left w:val="none" w:sz="0" w:space="0" w:color="auto"/>
                    <w:bottom w:val="none" w:sz="0" w:space="0" w:color="auto"/>
                    <w:right w:val="none" w:sz="0" w:space="0" w:color="auto"/>
                  </w:divBdr>
                  <w:divsChild>
                    <w:div w:id="643507404">
                      <w:marLeft w:val="0"/>
                      <w:marRight w:val="0"/>
                      <w:marTop w:val="0"/>
                      <w:marBottom w:val="0"/>
                      <w:divBdr>
                        <w:top w:val="none" w:sz="0" w:space="0" w:color="auto"/>
                        <w:left w:val="none" w:sz="0" w:space="0" w:color="auto"/>
                        <w:bottom w:val="none" w:sz="0" w:space="0" w:color="auto"/>
                        <w:right w:val="none" w:sz="0" w:space="0" w:color="auto"/>
                      </w:divBdr>
                    </w:div>
                  </w:divsChild>
                </w:div>
                <w:div w:id="3945493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37907906">
          <w:marLeft w:val="0"/>
          <w:marRight w:val="0"/>
          <w:marTop w:val="0"/>
          <w:marBottom w:val="0"/>
          <w:divBdr>
            <w:top w:val="none" w:sz="0" w:space="0" w:color="auto"/>
            <w:left w:val="none" w:sz="0" w:space="0" w:color="auto"/>
            <w:bottom w:val="none" w:sz="0" w:space="0" w:color="auto"/>
            <w:right w:val="none" w:sz="0" w:space="0" w:color="auto"/>
          </w:divBdr>
          <w:divsChild>
            <w:div w:id="2108040497">
              <w:marLeft w:val="0"/>
              <w:marRight w:val="0"/>
              <w:marTop w:val="0"/>
              <w:marBottom w:val="0"/>
              <w:divBdr>
                <w:top w:val="none" w:sz="0" w:space="0" w:color="auto"/>
                <w:left w:val="none" w:sz="0" w:space="0" w:color="auto"/>
                <w:bottom w:val="none" w:sz="0" w:space="0" w:color="auto"/>
                <w:right w:val="none" w:sz="0" w:space="0" w:color="auto"/>
              </w:divBdr>
              <w:divsChild>
                <w:div w:id="1598518257">
                  <w:marLeft w:val="0"/>
                  <w:marRight w:val="0"/>
                  <w:marTop w:val="0"/>
                  <w:marBottom w:val="0"/>
                  <w:divBdr>
                    <w:top w:val="none" w:sz="0" w:space="0" w:color="auto"/>
                    <w:left w:val="none" w:sz="0" w:space="0" w:color="auto"/>
                    <w:bottom w:val="none" w:sz="0" w:space="0" w:color="auto"/>
                    <w:right w:val="none" w:sz="0" w:space="0" w:color="auto"/>
                  </w:divBdr>
                </w:div>
                <w:div w:id="2116634042">
                  <w:marLeft w:val="0"/>
                  <w:marRight w:val="0"/>
                  <w:marTop w:val="0"/>
                  <w:marBottom w:val="0"/>
                  <w:divBdr>
                    <w:top w:val="none" w:sz="0" w:space="0" w:color="auto"/>
                    <w:left w:val="none" w:sz="0" w:space="0" w:color="auto"/>
                    <w:bottom w:val="none" w:sz="0" w:space="0" w:color="auto"/>
                    <w:right w:val="none" w:sz="0" w:space="0" w:color="auto"/>
                  </w:divBdr>
                </w:div>
              </w:divsChild>
            </w:div>
            <w:div w:id="1405639908">
              <w:marLeft w:val="0"/>
              <w:marRight w:val="0"/>
              <w:marTop w:val="240"/>
              <w:marBottom w:val="240"/>
              <w:divBdr>
                <w:top w:val="none" w:sz="0" w:space="0" w:color="auto"/>
                <w:left w:val="none" w:sz="0" w:space="0" w:color="auto"/>
                <w:bottom w:val="none" w:sz="0" w:space="0" w:color="auto"/>
                <w:right w:val="none" w:sz="0" w:space="0" w:color="auto"/>
              </w:divBdr>
            </w:div>
            <w:div w:id="99304381">
              <w:marLeft w:val="0"/>
              <w:marRight w:val="0"/>
              <w:marTop w:val="0"/>
              <w:marBottom w:val="0"/>
              <w:divBdr>
                <w:top w:val="none" w:sz="0" w:space="0" w:color="auto"/>
                <w:left w:val="none" w:sz="0" w:space="0" w:color="auto"/>
                <w:bottom w:val="none" w:sz="0" w:space="0" w:color="auto"/>
                <w:right w:val="none" w:sz="0" w:space="0" w:color="auto"/>
              </w:divBdr>
              <w:divsChild>
                <w:div w:id="1042482733">
                  <w:marLeft w:val="0"/>
                  <w:marRight w:val="0"/>
                  <w:marTop w:val="0"/>
                  <w:marBottom w:val="0"/>
                  <w:divBdr>
                    <w:top w:val="none" w:sz="0" w:space="0" w:color="auto"/>
                    <w:left w:val="none" w:sz="0" w:space="0" w:color="auto"/>
                    <w:bottom w:val="none" w:sz="0" w:space="0" w:color="auto"/>
                    <w:right w:val="none" w:sz="0" w:space="0" w:color="auto"/>
                  </w:divBdr>
                </w:div>
              </w:divsChild>
            </w:div>
            <w:div w:id="1761178232">
              <w:marLeft w:val="0"/>
              <w:marRight w:val="0"/>
              <w:marTop w:val="0"/>
              <w:marBottom w:val="0"/>
              <w:divBdr>
                <w:top w:val="none" w:sz="0" w:space="0" w:color="auto"/>
                <w:left w:val="none" w:sz="0" w:space="0" w:color="auto"/>
                <w:bottom w:val="none" w:sz="0" w:space="0" w:color="auto"/>
                <w:right w:val="none" w:sz="0" w:space="0" w:color="auto"/>
              </w:divBdr>
              <w:divsChild>
                <w:div w:id="692415391">
                  <w:marLeft w:val="0"/>
                  <w:marRight w:val="0"/>
                  <w:marTop w:val="0"/>
                  <w:marBottom w:val="0"/>
                  <w:divBdr>
                    <w:top w:val="none" w:sz="0" w:space="0" w:color="auto"/>
                    <w:left w:val="none" w:sz="0" w:space="0" w:color="auto"/>
                    <w:bottom w:val="none" w:sz="0" w:space="0" w:color="auto"/>
                    <w:right w:val="none" w:sz="0" w:space="0" w:color="auto"/>
                  </w:divBdr>
                  <w:divsChild>
                    <w:div w:id="135295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50495">
              <w:marLeft w:val="0"/>
              <w:marRight w:val="0"/>
              <w:marTop w:val="0"/>
              <w:marBottom w:val="0"/>
              <w:divBdr>
                <w:top w:val="none" w:sz="0" w:space="0" w:color="auto"/>
                <w:left w:val="none" w:sz="0" w:space="0" w:color="auto"/>
                <w:bottom w:val="none" w:sz="0" w:space="0" w:color="auto"/>
                <w:right w:val="none" w:sz="0" w:space="0" w:color="auto"/>
              </w:divBdr>
              <w:divsChild>
                <w:div w:id="1963337270">
                  <w:marLeft w:val="0"/>
                  <w:marRight w:val="0"/>
                  <w:marTop w:val="0"/>
                  <w:marBottom w:val="0"/>
                  <w:divBdr>
                    <w:top w:val="none" w:sz="0" w:space="0" w:color="auto"/>
                    <w:left w:val="none" w:sz="0" w:space="0" w:color="auto"/>
                    <w:bottom w:val="none" w:sz="0" w:space="0" w:color="auto"/>
                    <w:right w:val="none" w:sz="0" w:space="0" w:color="auto"/>
                  </w:divBdr>
                  <w:divsChild>
                    <w:div w:id="3714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92474">
              <w:marLeft w:val="0"/>
              <w:marRight w:val="0"/>
              <w:marTop w:val="0"/>
              <w:marBottom w:val="0"/>
              <w:divBdr>
                <w:top w:val="none" w:sz="0" w:space="0" w:color="auto"/>
                <w:left w:val="none" w:sz="0" w:space="0" w:color="auto"/>
                <w:bottom w:val="none" w:sz="0" w:space="0" w:color="auto"/>
                <w:right w:val="none" w:sz="0" w:space="0" w:color="auto"/>
              </w:divBdr>
              <w:divsChild>
                <w:div w:id="1099104271">
                  <w:marLeft w:val="0"/>
                  <w:marRight w:val="0"/>
                  <w:marTop w:val="0"/>
                  <w:marBottom w:val="0"/>
                  <w:divBdr>
                    <w:top w:val="none" w:sz="0" w:space="0" w:color="auto"/>
                    <w:left w:val="none" w:sz="0" w:space="0" w:color="auto"/>
                    <w:bottom w:val="none" w:sz="0" w:space="0" w:color="auto"/>
                    <w:right w:val="none" w:sz="0" w:space="0" w:color="auto"/>
                  </w:divBdr>
                  <w:divsChild>
                    <w:div w:id="20272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3492">
              <w:marLeft w:val="0"/>
              <w:marRight w:val="0"/>
              <w:marTop w:val="0"/>
              <w:marBottom w:val="0"/>
              <w:divBdr>
                <w:top w:val="none" w:sz="0" w:space="0" w:color="auto"/>
                <w:left w:val="none" w:sz="0" w:space="0" w:color="auto"/>
                <w:bottom w:val="none" w:sz="0" w:space="0" w:color="auto"/>
                <w:right w:val="none" w:sz="0" w:space="0" w:color="auto"/>
              </w:divBdr>
              <w:divsChild>
                <w:div w:id="1185705044">
                  <w:marLeft w:val="0"/>
                  <w:marRight w:val="0"/>
                  <w:marTop w:val="0"/>
                  <w:marBottom w:val="0"/>
                  <w:divBdr>
                    <w:top w:val="none" w:sz="0" w:space="0" w:color="auto"/>
                    <w:left w:val="none" w:sz="0" w:space="0" w:color="auto"/>
                    <w:bottom w:val="none" w:sz="0" w:space="0" w:color="auto"/>
                    <w:right w:val="none" w:sz="0" w:space="0" w:color="auto"/>
                  </w:divBdr>
                  <w:divsChild>
                    <w:div w:id="1388652675">
                      <w:marLeft w:val="0"/>
                      <w:marRight w:val="0"/>
                      <w:marTop w:val="0"/>
                      <w:marBottom w:val="0"/>
                      <w:divBdr>
                        <w:top w:val="none" w:sz="0" w:space="0" w:color="auto"/>
                        <w:left w:val="none" w:sz="0" w:space="0" w:color="auto"/>
                        <w:bottom w:val="none" w:sz="0" w:space="0" w:color="auto"/>
                        <w:right w:val="none" w:sz="0" w:space="0" w:color="auto"/>
                      </w:divBdr>
                    </w:div>
                  </w:divsChild>
                </w:div>
                <w:div w:id="147986318">
                  <w:marLeft w:val="0"/>
                  <w:marRight w:val="0"/>
                  <w:marTop w:val="0"/>
                  <w:marBottom w:val="0"/>
                  <w:divBdr>
                    <w:top w:val="none" w:sz="0" w:space="0" w:color="auto"/>
                    <w:left w:val="none" w:sz="0" w:space="0" w:color="auto"/>
                    <w:bottom w:val="none" w:sz="0" w:space="0" w:color="auto"/>
                    <w:right w:val="none" w:sz="0" w:space="0" w:color="auto"/>
                  </w:divBdr>
                  <w:divsChild>
                    <w:div w:id="670570688">
                      <w:marLeft w:val="0"/>
                      <w:marRight w:val="0"/>
                      <w:marTop w:val="0"/>
                      <w:marBottom w:val="0"/>
                      <w:divBdr>
                        <w:top w:val="none" w:sz="0" w:space="0" w:color="auto"/>
                        <w:left w:val="none" w:sz="0" w:space="0" w:color="auto"/>
                        <w:bottom w:val="none" w:sz="0" w:space="0" w:color="auto"/>
                        <w:right w:val="none" w:sz="0" w:space="0" w:color="auto"/>
                      </w:divBdr>
                      <w:divsChild>
                        <w:div w:id="44572157">
                          <w:marLeft w:val="0"/>
                          <w:marRight w:val="0"/>
                          <w:marTop w:val="0"/>
                          <w:marBottom w:val="0"/>
                          <w:divBdr>
                            <w:top w:val="none" w:sz="0" w:space="0" w:color="auto"/>
                            <w:left w:val="none" w:sz="0" w:space="0" w:color="auto"/>
                            <w:bottom w:val="none" w:sz="0" w:space="0" w:color="auto"/>
                            <w:right w:val="none" w:sz="0" w:space="0" w:color="auto"/>
                          </w:divBdr>
                        </w:div>
                        <w:div w:id="36865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6595">
                  <w:marLeft w:val="0"/>
                  <w:marRight w:val="0"/>
                  <w:marTop w:val="0"/>
                  <w:marBottom w:val="0"/>
                  <w:divBdr>
                    <w:top w:val="none" w:sz="0" w:space="0" w:color="auto"/>
                    <w:left w:val="none" w:sz="0" w:space="0" w:color="auto"/>
                    <w:bottom w:val="none" w:sz="0" w:space="0" w:color="auto"/>
                    <w:right w:val="none" w:sz="0" w:space="0" w:color="auto"/>
                  </w:divBdr>
                  <w:divsChild>
                    <w:div w:id="954408490">
                      <w:marLeft w:val="0"/>
                      <w:marRight w:val="0"/>
                      <w:marTop w:val="0"/>
                      <w:marBottom w:val="0"/>
                      <w:divBdr>
                        <w:top w:val="none" w:sz="0" w:space="0" w:color="auto"/>
                        <w:left w:val="none" w:sz="0" w:space="0" w:color="auto"/>
                        <w:bottom w:val="none" w:sz="0" w:space="0" w:color="auto"/>
                        <w:right w:val="none" w:sz="0" w:space="0" w:color="auto"/>
                      </w:divBdr>
                      <w:divsChild>
                        <w:div w:id="802582408">
                          <w:marLeft w:val="0"/>
                          <w:marRight w:val="0"/>
                          <w:marTop w:val="0"/>
                          <w:marBottom w:val="0"/>
                          <w:divBdr>
                            <w:top w:val="none" w:sz="0" w:space="0" w:color="auto"/>
                            <w:left w:val="none" w:sz="0" w:space="0" w:color="auto"/>
                            <w:bottom w:val="none" w:sz="0" w:space="0" w:color="auto"/>
                            <w:right w:val="none" w:sz="0" w:space="0" w:color="auto"/>
                          </w:divBdr>
                        </w:div>
                        <w:div w:id="159462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949512">
                  <w:marLeft w:val="0"/>
                  <w:marRight w:val="0"/>
                  <w:marTop w:val="0"/>
                  <w:marBottom w:val="0"/>
                  <w:divBdr>
                    <w:top w:val="none" w:sz="0" w:space="0" w:color="auto"/>
                    <w:left w:val="none" w:sz="0" w:space="0" w:color="auto"/>
                    <w:bottom w:val="none" w:sz="0" w:space="0" w:color="auto"/>
                    <w:right w:val="none" w:sz="0" w:space="0" w:color="auto"/>
                  </w:divBdr>
                  <w:divsChild>
                    <w:div w:id="1440955059">
                      <w:marLeft w:val="0"/>
                      <w:marRight w:val="0"/>
                      <w:marTop w:val="0"/>
                      <w:marBottom w:val="0"/>
                      <w:divBdr>
                        <w:top w:val="none" w:sz="0" w:space="0" w:color="auto"/>
                        <w:left w:val="none" w:sz="0" w:space="0" w:color="auto"/>
                        <w:bottom w:val="none" w:sz="0" w:space="0" w:color="auto"/>
                        <w:right w:val="none" w:sz="0" w:space="0" w:color="auto"/>
                      </w:divBdr>
                      <w:divsChild>
                        <w:div w:id="655300497">
                          <w:marLeft w:val="0"/>
                          <w:marRight w:val="0"/>
                          <w:marTop w:val="0"/>
                          <w:marBottom w:val="0"/>
                          <w:divBdr>
                            <w:top w:val="none" w:sz="0" w:space="0" w:color="auto"/>
                            <w:left w:val="none" w:sz="0" w:space="0" w:color="auto"/>
                            <w:bottom w:val="none" w:sz="0" w:space="0" w:color="auto"/>
                            <w:right w:val="none" w:sz="0" w:space="0" w:color="auto"/>
                          </w:divBdr>
                        </w:div>
                        <w:div w:id="58199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167145">
              <w:marLeft w:val="0"/>
              <w:marRight w:val="0"/>
              <w:marTop w:val="0"/>
              <w:marBottom w:val="0"/>
              <w:divBdr>
                <w:top w:val="none" w:sz="0" w:space="0" w:color="auto"/>
                <w:left w:val="none" w:sz="0" w:space="0" w:color="auto"/>
                <w:bottom w:val="none" w:sz="0" w:space="0" w:color="auto"/>
                <w:right w:val="none" w:sz="0" w:space="0" w:color="auto"/>
              </w:divBdr>
              <w:divsChild>
                <w:div w:id="986205869">
                  <w:marLeft w:val="0"/>
                  <w:marRight w:val="0"/>
                  <w:marTop w:val="0"/>
                  <w:marBottom w:val="0"/>
                  <w:divBdr>
                    <w:top w:val="none" w:sz="0" w:space="0" w:color="auto"/>
                    <w:left w:val="none" w:sz="0" w:space="0" w:color="auto"/>
                    <w:bottom w:val="none" w:sz="0" w:space="0" w:color="auto"/>
                    <w:right w:val="none" w:sz="0" w:space="0" w:color="auto"/>
                  </w:divBdr>
                  <w:divsChild>
                    <w:div w:id="120574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208112">
              <w:marLeft w:val="0"/>
              <w:marRight w:val="0"/>
              <w:marTop w:val="0"/>
              <w:marBottom w:val="0"/>
              <w:divBdr>
                <w:top w:val="none" w:sz="0" w:space="0" w:color="auto"/>
                <w:left w:val="none" w:sz="0" w:space="0" w:color="auto"/>
                <w:bottom w:val="none" w:sz="0" w:space="0" w:color="auto"/>
                <w:right w:val="none" w:sz="0" w:space="0" w:color="auto"/>
              </w:divBdr>
              <w:divsChild>
                <w:div w:id="503590068">
                  <w:marLeft w:val="0"/>
                  <w:marRight w:val="0"/>
                  <w:marTop w:val="0"/>
                  <w:marBottom w:val="0"/>
                  <w:divBdr>
                    <w:top w:val="none" w:sz="0" w:space="0" w:color="auto"/>
                    <w:left w:val="none" w:sz="0" w:space="0" w:color="auto"/>
                    <w:bottom w:val="none" w:sz="0" w:space="0" w:color="auto"/>
                    <w:right w:val="none" w:sz="0" w:space="0" w:color="auto"/>
                  </w:divBdr>
                  <w:divsChild>
                    <w:div w:id="98717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85922">
              <w:marLeft w:val="0"/>
              <w:marRight w:val="0"/>
              <w:marTop w:val="0"/>
              <w:marBottom w:val="0"/>
              <w:divBdr>
                <w:top w:val="none" w:sz="0" w:space="0" w:color="auto"/>
                <w:left w:val="none" w:sz="0" w:space="0" w:color="auto"/>
                <w:bottom w:val="none" w:sz="0" w:space="0" w:color="auto"/>
                <w:right w:val="none" w:sz="0" w:space="0" w:color="auto"/>
              </w:divBdr>
              <w:divsChild>
                <w:div w:id="1178929919">
                  <w:marLeft w:val="0"/>
                  <w:marRight w:val="0"/>
                  <w:marTop w:val="0"/>
                  <w:marBottom w:val="0"/>
                  <w:divBdr>
                    <w:top w:val="none" w:sz="0" w:space="0" w:color="auto"/>
                    <w:left w:val="none" w:sz="0" w:space="0" w:color="auto"/>
                    <w:bottom w:val="none" w:sz="0" w:space="0" w:color="auto"/>
                    <w:right w:val="none" w:sz="0" w:space="0" w:color="auto"/>
                  </w:divBdr>
                  <w:divsChild>
                    <w:div w:id="531572373">
                      <w:marLeft w:val="0"/>
                      <w:marRight w:val="0"/>
                      <w:marTop w:val="0"/>
                      <w:marBottom w:val="0"/>
                      <w:divBdr>
                        <w:top w:val="none" w:sz="0" w:space="0" w:color="auto"/>
                        <w:left w:val="none" w:sz="0" w:space="0" w:color="auto"/>
                        <w:bottom w:val="none" w:sz="0" w:space="0" w:color="auto"/>
                        <w:right w:val="none" w:sz="0" w:space="0" w:color="auto"/>
                      </w:divBdr>
                    </w:div>
                  </w:divsChild>
                </w:div>
                <w:div w:id="1726951670">
                  <w:marLeft w:val="0"/>
                  <w:marRight w:val="0"/>
                  <w:marTop w:val="240"/>
                  <w:marBottom w:val="240"/>
                  <w:divBdr>
                    <w:top w:val="none" w:sz="0" w:space="0" w:color="auto"/>
                    <w:left w:val="none" w:sz="0" w:space="0" w:color="auto"/>
                    <w:bottom w:val="none" w:sz="0" w:space="0" w:color="auto"/>
                    <w:right w:val="none" w:sz="0" w:space="0" w:color="auto"/>
                  </w:divBdr>
                </w:div>
              </w:divsChild>
            </w:div>
            <w:div w:id="439299411">
              <w:marLeft w:val="0"/>
              <w:marRight w:val="0"/>
              <w:marTop w:val="0"/>
              <w:marBottom w:val="0"/>
              <w:divBdr>
                <w:top w:val="none" w:sz="0" w:space="0" w:color="auto"/>
                <w:left w:val="none" w:sz="0" w:space="0" w:color="auto"/>
                <w:bottom w:val="none" w:sz="0" w:space="0" w:color="auto"/>
                <w:right w:val="none" w:sz="0" w:space="0" w:color="auto"/>
              </w:divBdr>
              <w:divsChild>
                <w:div w:id="1041398676">
                  <w:marLeft w:val="0"/>
                  <w:marRight w:val="0"/>
                  <w:marTop w:val="0"/>
                  <w:marBottom w:val="0"/>
                  <w:divBdr>
                    <w:top w:val="none" w:sz="0" w:space="0" w:color="auto"/>
                    <w:left w:val="none" w:sz="0" w:space="0" w:color="auto"/>
                    <w:bottom w:val="none" w:sz="0" w:space="0" w:color="auto"/>
                    <w:right w:val="none" w:sz="0" w:space="0" w:color="auto"/>
                  </w:divBdr>
                  <w:divsChild>
                    <w:div w:id="112546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2250">
              <w:marLeft w:val="0"/>
              <w:marRight w:val="0"/>
              <w:marTop w:val="0"/>
              <w:marBottom w:val="0"/>
              <w:divBdr>
                <w:top w:val="none" w:sz="0" w:space="0" w:color="auto"/>
                <w:left w:val="none" w:sz="0" w:space="0" w:color="auto"/>
                <w:bottom w:val="none" w:sz="0" w:space="0" w:color="auto"/>
                <w:right w:val="none" w:sz="0" w:space="0" w:color="auto"/>
              </w:divBdr>
              <w:divsChild>
                <w:div w:id="1082413011">
                  <w:marLeft w:val="0"/>
                  <w:marRight w:val="0"/>
                  <w:marTop w:val="0"/>
                  <w:marBottom w:val="0"/>
                  <w:divBdr>
                    <w:top w:val="none" w:sz="0" w:space="0" w:color="auto"/>
                    <w:left w:val="none" w:sz="0" w:space="0" w:color="auto"/>
                    <w:bottom w:val="none" w:sz="0" w:space="0" w:color="auto"/>
                    <w:right w:val="none" w:sz="0" w:space="0" w:color="auto"/>
                  </w:divBdr>
                  <w:divsChild>
                    <w:div w:id="13450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14862">
              <w:marLeft w:val="0"/>
              <w:marRight w:val="0"/>
              <w:marTop w:val="0"/>
              <w:marBottom w:val="0"/>
              <w:divBdr>
                <w:top w:val="none" w:sz="0" w:space="0" w:color="auto"/>
                <w:left w:val="none" w:sz="0" w:space="0" w:color="auto"/>
                <w:bottom w:val="none" w:sz="0" w:space="0" w:color="auto"/>
                <w:right w:val="none" w:sz="0" w:space="0" w:color="auto"/>
              </w:divBdr>
              <w:divsChild>
                <w:div w:id="1861625453">
                  <w:marLeft w:val="0"/>
                  <w:marRight w:val="0"/>
                  <w:marTop w:val="0"/>
                  <w:marBottom w:val="0"/>
                  <w:divBdr>
                    <w:top w:val="none" w:sz="0" w:space="0" w:color="auto"/>
                    <w:left w:val="none" w:sz="0" w:space="0" w:color="auto"/>
                    <w:bottom w:val="none" w:sz="0" w:space="0" w:color="auto"/>
                    <w:right w:val="none" w:sz="0" w:space="0" w:color="auto"/>
                  </w:divBdr>
                  <w:divsChild>
                    <w:div w:id="13540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6273">
              <w:marLeft w:val="0"/>
              <w:marRight w:val="0"/>
              <w:marTop w:val="0"/>
              <w:marBottom w:val="0"/>
              <w:divBdr>
                <w:top w:val="none" w:sz="0" w:space="0" w:color="auto"/>
                <w:left w:val="none" w:sz="0" w:space="0" w:color="auto"/>
                <w:bottom w:val="none" w:sz="0" w:space="0" w:color="auto"/>
                <w:right w:val="none" w:sz="0" w:space="0" w:color="auto"/>
              </w:divBdr>
              <w:divsChild>
                <w:div w:id="960306897">
                  <w:marLeft w:val="0"/>
                  <w:marRight w:val="0"/>
                  <w:marTop w:val="0"/>
                  <w:marBottom w:val="0"/>
                  <w:divBdr>
                    <w:top w:val="none" w:sz="0" w:space="0" w:color="auto"/>
                    <w:left w:val="none" w:sz="0" w:space="0" w:color="auto"/>
                    <w:bottom w:val="none" w:sz="0" w:space="0" w:color="auto"/>
                    <w:right w:val="none" w:sz="0" w:space="0" w:color="auto"/>
                  </w:divBdr>
                  <w:divsChild>
                    <w:div w:id="1086807875">
                      <w:marLeft w:val="0"/>
                      <w:marRight w:val="0"/>
                      <w:marTop w:val="0"/>
                      <w:marBottom w:val="0"/>
                      <w:divBdr>
                        <w:top w:val="none" w:sz="0" w:space="0" w:color="auto"/>
                        <w:left w:val="none" w:sz="0" w:space="0" w:color="auto"/>
                        <w:bottom w:val="none" w:sz="0" w:space="0" w:color="auto"/>
                        <w:right w:val="none" w:sz="0" w:space="0" w:color="auto"/>
                      </w:divBdr>
                    </w:div>
                  </w:divsChild>
                </w:div>
                <w:div w:id="1297639398">
                  <w:marLeft w:val="0"/>
                  <w:marRight w:val="0"/>
                  <w:marTop w:val="0"/>
                  <w:marBottom w:val="0"/>
                  <w:divBdr>
                    <w:top w:val="none" w:sz="0" w:space="0" w:color="auto"/>
                    <w:left w:val="none" w:sz="0" w:space="0" w:color="auto"/>
                    <w:bottom w:val="none" w:sz="0" w:space="0" w:color="auto"/>
                    <w:right w:val="none" w:sz="0" w:space="0" w:color="auto"/>
                  </w:divBdr>
                </w:div>
                <w:div w:id="1263105752">
                  <w:marLeft w:val="0"/>
                  <w:marRight w:val="0"/>
                  <w:marTop w:val="0"/>
                  <w:marBottom w:val="0"/>
                  <w:divBdr>
                    <w:top w:val="none" w:sz="0" w:space="0" w:color="auto"/>
                    <w:left w:val="none" w:sz="0" w:space="0" w:color="auto"/>
                    <w:bottom w:val="none" w:sz="0" w:space="0" w:color="auto"/>
                    <w:right w:val="none" w:sz="0" w:space="0" w:color="auto"/>
                  </w:divBdr>
                  <w:divsChild>
                    <w:div w:id="2112970300">
                      <w:marLeft w:val="0"/>
                      <w:marRight w:val="0"/>
                      <w:marTop w:val="0"/>
                      <w:marBottom w:val="0"/>
                      <w:divBdr>
                        <w:top w:val="none" w:sz="0" w:space="0" w:color="auto"/>
                        <w:left w:val="none" w:sz="0" w:space="0" w:color="auto"/>
                        <w:bottom w:val="none" w:sz="0" w:space="0" w:color="auto"/>
                        <w:right w:val="none" w:sz="0" w:space="0" w:color="auto"/>
                      </w:divBdr>
                    </w:div>
                  </w:divsChild>
                </w:div>
                <w:div w:id="1823425687">
                  <w:marLeft w:val="0"/>
                  <w:marRight w:val="0"/>
                  <w:marTop w:val="0"/>
                  <w:marBottom w:val="0"/>
                  <w:divBdr>
                    <w:top w:val="none" w:sz="0" w:space="0" w:color="auto"/>
                    <w:left w:val="none" w:sz="0" w:space="0" w:color="auto"/>
                    <w:bottom w:val="none" w:sz="0" w:space="0" w:color="auto"/>
                    <w:right w:val="none" w:sz="0" w:space="0" w:color="auto"/>
                  </w:divBdr>
                </w:div>
                <w:div w:id="1930577575">
                  <w:marLeft w:val="0"/>
                  <w:marRight w:val="0"/>
                  <w:marTop w:val="240"/>
                  <w:marBottom w:val="240"/>
                  <w:divBdr>
                    <w:top w:val="none" w:sz="0" w:space="0" w:color="auto"/>
                    <w:left w:val="none" w:sz="0" w:space="0" w:color="auto"/>
                    <w:bottom w:val="none" w:sz="0" w:space="0" w:color="auto"/>
                    <w:right w:val="none" w:sz="0" w:space="0" w:color="auto"/>
                  </w:divBdr>
                </w:div>
              </w:divsChild>
            </w:div>
            <w:div w:id="2050715278">
              <w:marLeft w:val="0"/>
              <w:marRight w:val="0"/>
              <w:marTop w:val="0"/>
              <w:marBottom w:val="0"/>
              <w:divBdr>
                <w:top w:val="none" w:sz="0" w:space="0" w:color="auto"/>
                <w:left w:val="none" w:sz="0" w:space="0" w:color="auto"/>
                <w:bottom w:val="none" w:sz="0" w:space="0" w:color="auto"/>
                <w:right w:val="none" w:sz="0" w:space="0" w:color="auto"/>
              </w:divBdr>
              <w:divsChild>
                <w:div w:id="1969504434">
                  <w:marLeft w:val="0"/>
                  <w:marRight w:val="0"/>
                  <w:marTop w:val="0"/>
                  <w:marBottom w:val="0"/>
                  <w:divBdr>
                    <w:top w:val="none" w:sz="0" w:space="0" w:color="auto"/>
                    <w:left w:val="none" w:sz="0" w:space="0" w:color="auto"/>
                    <w:bottom w:val="none" w:sz="0" w:space="0" w:color="auto"/>
                    <w:right w:val="none" w:sz="0" w:space="0" w:color="auto"/>
                  </w:divBdr>
                  <w:divsChild>
                    <w:div w:id="89393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77656">
              <w:marLeft w:val="0"/>
              <w:marRight w:val="0"/>
              <w:marTop w:val="0"/>
              <w:marBottom w:val="0"/>
              <w:divBdr>
                <w:top w:val="none" w:sz="0" w:space="0" w:color="auto"/>
                <w:left w:val="none" w:sz="0" w:space="0" w:color="auto"/>
                <w:bottom w:val="none" w:sz="0" w:space="0" w:color="auto"/>
                <w:right w:val="none" w:sz="0" w:space="0" w:color="auto"/>
              </w:divBdr>
              <w:divsChild>
                <w:div w:id="1905292206">
                  <w:marLeft w:val="0"/>
                  <w:marRight w:val="0"/>
                  <w:marTop w:val="0"/>
                  <w:marBottom w:val="0"/>
                  <w:divBdr>
                    <w:top w:val="none" w:sz="0" w:space="0" w:color="auto"/>
                    <w:left w:val="none" w:sz="0" w:space="0" w:color="auto"/>
                    <w:bottom w:val="none" w:sz="0" w:space="0" w:color="auto"/>
                    <w:right w:val="none" w:sz="0" w:space="0" w:color="auto"/>
                  </w:divBdr>
                  <w:divsChild>
                    <w:div w:id="203777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56100">
              <w:marLeft w:val="0"/>
              <w:marRight w:val="0"/>
              <w:marTop w:val="0"/>
              <w:marBottom w:val="0"/>
              <w:divBdr>
                <w:top w:val="none" w:sz="0" w:space="0" w:color="auto"/>
                <w:left w:val="none" w:sz="0" w:space="0" w:color="auto"/>
                <w:bottom w:val="none" w:sz="0" w:space="0" w:color="auto"/>
                <w:right w:val="none" w:sz="0" w:space="0" w:color="auto"/>
              </w:divBdr>
              <w:divsChild>
                <w:div w:id="182667187">
                  <w:marLeft w:val="0"/>
                  <w:marRight w:val="0"/>
                  <w:marTop w:val="0"/>
                  <w:marBottom w:val="0"/>
                  <w:divBdr>
                    <w:top w:val="none" w:sz="0" w:space="0" w:color="auto"/>
                    <w:left w:val="none" w:sz="0" w:space="0" w:color="auto"/>
                    <w:bottom w:val="none" w:sz="0" w:space="0" w:color="auto"/>
                    <w:right w:val="none" w:sz="0" w:space="0" w:color="auto"/>
                  </w:divBdr>
                  <w:divsChild>
                    <w:div w:id="15696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4015">
              <w:marLeft w:val="0"/>
              <w:marRight w:val="0"/>
              <w:marTop w:val="0"/>
              <w:marBottom w:val="0"/>
              <w:divBdr>
                <w:top w:val="none" w:sz="0" w:space="0" w:color="auto"/>
                <w:left w:val="none" w:sz="0" w:space="0" w:color="auto"/>
                <w:bottom w:val="none" w:sz="0" w:space="0" w:color="auto"/>
                <w:right w:val="none" w:sz="0" w:space="0" w:color="auto"/>
              </w:divBdr>
              <w:divsChild>
                <w:div w:id="74842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13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ocurement@spc.int" TargetMode="External"/><Relationship Id="rId18" Type="http://schemas.openxmlformats.org/officeDocument/2006/relationships/footer" Target="footer2.xml"/><Relationship Id="rId26" Type="http://schemas.openxmlformats.org/officeDocument/2006/relationships/hyperlink" Target="http://purl.org/spc/digilib/doc/qiy7x" TargetMode="External"/><Relationship Id="rId39" Type="http://schemas.openxmlformats.org/officeDocument/2006/relationships/image" Target="media/image14.png"/><Relationship Id="rId21" Type="http://schemas.openxmlformats.org/officeDocument/2006/relationships/hyperlink" Target="https://www.spc.int/DigitalLibrary/Get/as9sy" TargetMode="External"/><Relationship Id="rId34" Type="http://schemas.openxmlformats.org/officeDocument/2006/relationships/image" Target="media/image9.png"/><Relationship Id="rId42" Type="http://schemas.microsoft.com/office/2007/relationships/hdphoto" Target="media/hdphoto1.wdp"/><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pc.int/" TargetMode="External"/><Relationship Id="rId24" Type="http://schemas.openxmlformats.org/officeDocument/2006/relationships/hyperlink" Target="mailto:complaints@spc.int"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complaints@spc.int" TargetMode="Externa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mailto:procurement@spc.int" TargetMode="External"/><Relationship Id="rId31" Type="http://schemas.openxmlformats.org/officeDocument/2006/relationships/image" Target="media/image6.png"/><Relationship Id="rId44" Type="http://schemas.openxmlformats.org/officeDocument/2006/relationships/hyperlink" Target="http://purl.org/spc/digilib/doc/qiy7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purl.org/spc/digilib/doc/6ircx" TargetMode="External"/><Relationship Id="rId27" Type="http://schemas.openxmlformats.org/officeDocument/2006/relationships/hyperlink" Target="mailto:complaints@spc.int"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purl.org/spc/digilib/doc/fbir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spc.int/procurement" TargetMode="External"/><Relationship Id="rId17" Type="http://schemas.openxmlformats.org/officeDocument/2006/relationships/header" Target="header3.xml"/><Relationship Id="rId25" Type="http://schemas.openxmlformats.org/officeDocument/2006/relationships/hyperlink" Target="http://purl.org/spc/digilib/doc/fbire"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glossaryDocument" Target="glossary/document.xml"/><Relationship Id="rId20" Type="http://schemas.openxmlformats.org/officeDocument/2006/relationships/hyperlink" Target="mailto:procurement@spc.int" TargetMode="External"/><Relationship Id="rId4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spccfpstore1.blob.core.windows.net/digitallibrary-docs/files/ac/ac390b3f1eae5220e579aeefd77040eb.pdf?sv=2015-12-11&amp;sr=b&amp;sig=MXlxlvAR4snjfc0NfvHVt7GPAfOtaCCNTqmhrE0oyMo%3D&amp;se=2022-09-24T02%3A23%3A45Z&amp;sp=r&amp;rscc=public%2C%20max-age%3D864000%2C%20max-stale%3D86400&amp;rsct=application%2Fpdf&amp;rscd=inline%3B%20filename%3D%22SPC_General_Terms_and_Conditions_of_Contract_Secure_2022.pdf%22" TargetMode="Externa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A06A18EEA64D3C8DF2EBE81F48BB89"/>
        <w:category>
          <w:name w:val="General"/>
          <w:gallery w:val="placeholder"/>
        </w:category>
        <w:types>
          <w:type w:val="bbPlcHdr"/>
        </w:types>
        <w:behaviors>
          <w:behavior w:val="content"/>
        </w:behaviors>
        <w:guid w:val="{8B40EFB3-2F10-4D13-9445-2FF424575DBC}"/>
      </w:docPartPr>
      <w:docPartBody>
        <w:p w:rsidR="00C97D1B" w:rsidRDefault="00E907FE" w:rsidP="00E907FE">
          <w:pPr>
            <w:pStyle w:val="B0A06A18EEA64D3C8DF2EBE81F48BB892"/>
          </w:pPr>
          <w:r w:rsidRPr="00931548">
            <w:rPr>
              <w:rStyle w:val="PlaceholderText"/>
              <w:i/>
              <w:iCs/>
            </w:rPr>
            <w:t>[SPC Reference]</w:t>
          </w:r>
        </w:p>
      </w:docPartBody>
    </w:docPart>
    <w:docPart>
      <w:docPartPr>
        <w:name w:val="DefaultPlaceholder_-1854013440"/>
        <w:category>
          <w:name w:val="General"/>
          <w:gallery w:val="placeholder"/>
        </w:category>
        <w:types>
          <w:type w:val="bbPlcHdr"/>
        </w:types>
        <w:behaviors>
          <w:behavior w:val="content"/>
        </w:behaviors>
        <w:guid w:val="{0A83ABD3-0916-4FC6-9064-5AF9996D0378}"/>
      </w:docPartPr>
      <w:docPartBody>
        <w:p w:rsidR="00CB3A4A" w:rsidRDefault="001B3020">
          <w:r w:rsidRPr="00760565">
            <w:rPr>
              <w:rStyle w:val="PlaceholderText"/>
            </w:rPr>
            <w:t>Click or tap here to enter text.</w:t>
          </w:r>
        </w:p>
      </w:docPartBody>
    </w:docPart>
    <w:docPart>
      <w:docPartPr>
        <w:name w:val="383E1B6578384966BE1A52062D5D91DA"/>
        <w:category>
          <w:name w:val="General"/>
          <w:gallery w:val="placeholder"/>
        </w:category>
        <w:types>
          <w:type w:val="bbPlcHdr"/>
        </w:types>
        <w:behaviors>
          <w:behavior w:val="content"/>
        </w:behaviors>
        <w:guid w:val="{6F7F5A42-7624-4800-BDB7-DF326D8387CC}"/>
      </w:docPartPr>
      <w:docPartBody>
        <w:p w:rsidR="00BE79D8" w:rsidRDefault="00E907FE" w:rsidP="00E907FE">
          <w:pPr>
            <w:pStyle w:val="383E1B6578384966BE1A52062D5D91DA2"/>
          </w:pPr>
          <w:r w:rsidRPr="00F966B8">
            <w:rPr>
              <w:rStyle w:val="Strong"/>
              <w:b w:val="0"/>
              <w:i/>
              <w:iCs/>
              <w:color w:val="808080" w:themeColor="background1" w:themeShade="80"/>
              <w:sz w:val="22"/>
              <w:szCs w:val="22"/>
            </w:rPr>
            <w:t>[</w:t>
          </w:r>
          <w:r w:rsidRPr="00B871F6">
            <w:rPr>
              <w:rStyle w:val="PlaceholderText"/>
              <w:rFonts w:eastAsiaTheme="minorHAnsi"/>
              <w:i/>
              <w:iCs/>
              <w:color w:val="808080" w:themeColor="background1" w:themeShade="80"/>
            </w:rPr>
            <w:t>Choose an item]</w:t>
          </w:r>
        </w:p>
      </w:docPartBody>
    </w:docPart>
    <w:docPart>
      <w:docPartPr>
        <w:name w:val="67CDFF9963AD46E7AD7138BD15CC830B"/>
        <w:category>
          <w:name w:val="General"/>
          <w:gallery w:val="placeholder"/>
        </w:category>
        <w:types>
          <w:type w:val="bbPlcHdr"/>
        </w:types>
        <w:behaviors>
          <w:behavior w:val="content"/>
        </w:behaviors>
        <w:guid w:val="{D5F1E1E8-B335-4668-8D78-2661C2500741}"/>
      </w:docPartPr>
      <w:docPartBody>
        <w:p w:rsidR="00BE79D8" w:rsidRDefault="00E907FE" w:rsidP="00E907FE">
          <w:pPr>
            <w:pStyle w:val="67CDFF9963AD46E7AD7138BD15CC830B2"/>
          </w:pPr>
          <w:r w:rsidRPr="006B2EE7">
            <w:rPr>
              <w:rStyle w:val="Calibri11NoBold"/>
              <w:i/>
              <w:iCs/>
              <w:color w:val="808080" w:themeColor="background1" w:themeShade="80"/>
            </w:rPr>
            <w:t xml:space="preserve">[Insert </w:t>
          </w:r>
          <w:r>
            <w:rPr>
              <w:rStyle w:val="Calibri11NoBold"/>
              <w:i/>
              <w:iCs/>
              <w:color w:val="808080" w:themeColor="background1" w:themeShade="80"/>
            </w:rPr>
            <w:t>location for the services/goods/works to be delivered</w:t>
          </w:r>
          <w:r w:rsidRPr="006B2EE7">
            <w:rPr>
              <w:rStyle w:val="Calibri11NoBold"/>
              <w:i/>
              <w:iCs/>
              <w:color w:val="808080" w:themeColor="background1" w:themeShade="80"/>
            </w:rPr>
            <w:t>]</w:t>
          </w:r>
        </w:p>
      </w:docPartBody>
    </w:docPart>
    <w:docPart>
      <w:docPartPr>
        <w:name w:val="5CBAC9B7F1434C44BECFB196FBBC88A7"/>
        <w:category>
          <w:name w:val="General"/>
          <w:gallery w:val="placeholder"/>
        </w:category>
        <w:types>
          <w:type w:val="bbPlcHdr"/>
        </w:types>
        <w:behaviors>
          <w:behavior w:val="content"/>
        </w:behaviors>
        <w:guid w:val="{CCEBF9A3-C839-4D7D-8B44-260F43456D7A}"/>
      </w:docPartPr>
      <w:docPartBody>
        <w:p w:rsidR="00BE79D8" w:rsidRDefault="00E907FE" w:rsidP="00E907FE">
          <w:pPr>
            <w:pStyle w:val="5CBAC9B7F1434C44BECFB196FBBC88A72"/>
          </w:pPr>
          <w:r w:rsidRPr="000A0C03">
            <w:rPr>
              <w:rStyle w:val="PlaceholderText"/>
              <w:rFonts w:eastAsiaTheme="minorHAnsi"/>
              <w:i/>
              <w:iCs/>
            </w:rPr>
            <w:t xml:space="preserve">[Date the </w:t>
          </w:r>
          <w:r>
            <w:rPr>
              <w:rStyle w:val="PlaceholderText"/>
              <w:rFonts w:eastAsiaTheme="minorHAnsi"/>
              <w:i/>
              <w:iCs/>
            </w:rPr>
            <w:t>R</w:t>
          </w:r>
          <w:r w:rsidRPr="000A0C03">
            <w:rPr>
              <w:rStyle w:val="PlaceholderText"/>
              <w:rFonts w:eastAsiaTheme="minorHAnsi"/>
              <w:i/>
              <w:iCs/>
            </w:rPr>
            <w:t>FP is issued]</w:t>
          </w:r>
        </w:p>
      </w:docPartBody>
    </w:docPart>
    <w:docPart>
      <w:docPartPr>
        <w:name w:val="7A91877542AF4133AAA7453148C70862"/>
        <w:category>
          <w:name w:val="General"/>
          <w:gallery w:val="placeholder"/>
        </w:category>
        <w:types>
          <w:type w:val="bbPlcHdr"/>
        </w:types>
        <w:behaviors>
          <w:behavior w:val="content"/>
        </w:behaviors>
        <w:guid w:val="{EEF36A1A-7630-4726-B321-E8E209D516E2}"/>
      </w:docPartPr>
      <w:docPartBody>
        <w:p w:rsidR="00BE79D8" w:rsidRDefault="00E907FE" w:rsidP="00E907FE">
          <w:pPr>
            <w:pStyle w:val="7A91877542AF4133AAA7453148C708622"/>
          </w:pPr>
          <w:r w:rsidRPr="000A0C03">
            <w:rPr>
              <w:rStyle w:val="PlaceholderText"/>
              <w:rFonts w:eastAsiaTheme="minorHAnsi"/>
              <w:i/>
              <w:iCs/>
            </w:rPr>
            <w:t>[Closing Date]</w:t>
          </w:r>
        </w:p>
      </w:docPartBody>
    </w:docPart>
    <w:docPart>
      <w:docPartPr>
        <w:name w:val="67B230A8CC4D42E0B700D2685AECD182"/>
        <w:category>
          <w:name w:val="General"/>
          <w:gallery w:val="placeholder"/>
        </w:category>
        <w:types>
          <w:type w:val="bbPlcHdr"/>
        </w:types>
        <w:behaviors>
          <w:behavior w:val="content"/>
        </w:behaviors>
        <w:guid w:val="{A800231A-F18C-4C58-A7E5-16054D70B298}"/>
      </w:docPartPr>
      <w:docPartBody>
        <w:p w:rsidR="00BE79D8" w:rsidRDefault="00E907FE" w:rsidP="00E907FE">
          <w:pPr>
            <w:pStyle w:val="67B230A8CC4D42E0B700D2685AECD1822"/>
          </w:pPr>
          <w:r w:rsidRPr="000A0C03">
            <w:rPr>
              <w:rStyle w:val="PlaceholderText"/>
              <w:rFonts w:eastAsiaTheme="minorHAnsi"/>
              <w:i/>
              <w:iCs/>
            </w:rPr>
            <w:t>[SPC Reference</w:t>
          </w:r>
          <w:r>
            <w:rPr>
              <w:rStyle w:val="PlaceholderText"/>
              <w:rFonts w:eastAsiaTheme="minorHAnsi"/>
              <w:i/>
              <w:iCs/>
            </w:rPr>
            <w:t xml:space="preserve"> number</w:t>
          </w:r>
          <w:r w:rsidRPr="000A0C03">
            <w:rPr>
              <w:rStyle w:val="PlaceholderText"/>
              <w:rFonts w:eastAsiaTheme="minorHAnsi"/>
              <w:i/>
              <w:iCs/>
            </w:rPr>
            <w:t>]</w:t>
          </w:r>
        </w:p>
      </w:docPartBody>
    </w:docPart>
    <w:docPart>
      <w:docPartPr>
        <w:name w:val="3E1FB5C7406544AD988128D7CED0AB5C"/>
        <w:category>
          <w:name w:val="General"/>
          <w:gallery w:val="placeholder"/>
        </w:category>
        <w:types>
          <w:type w:val="bbPlcHdr"/>
        </w:types>
        <w:behaviors>
          <w:behavior w:val="content"/>
        </w:behaviors>
        <w:guid w:val="{E9980310-50B3-467E-B01B-C7BD0F5FCC6E}"/>
      </w:docPartPr>
      <w:docPartBody>
        <w:p w:rsidR="00BE79D8" w:rsidRDefault="00E907FE" w:rsidP="00E907FE">
          <w:pPr>
            <w:pStyle w:val="3E1FB5C7406544AD988128D7CED0AB5C2"/>
          </w:pPr>
          <w:r w:rsidRPr="00BC582D">
            <w:rPr>
              <w:b/>
              <w:bCs/>
              <w:i/>
              <w:iCs/>
              <w:color w:val="808080" w:themeColor="background1" w:themeShade="80"/>
              <w:sz w:val="32"/>
              <w:szCs w:val="32"/>
            </w:rPr>
            <w:t>[</w:t>
          </w:r>
          <w:r w:rsidRPr="00BC582D">
            <w:rPr>
              <w:rStyle w:val="PlaceholderText"/>
              <w:rFonts w:eastAsiaTheme="minorHAnsi"/>
              <w:b/>
              <w:bCs/>
              <w:i/>
              <w:iCs/>
              <w:color w:val="808080" w:themeColor="background1" w:themeShade="80"/>
              <w:sz w:val="32"/>
              <w:szCs w:val="32"/>
            </w:rPr>
            <w:t>Choose an item]</w:t>
          </w:r>
        </w:p>
      </w:docPartBody>
    </w:docPart>
    <w:docPart>
      <w:docPartPr>
        <w:name w:val="1AC8A9FB503A4DD0A7FD3E082F57BB93"/>
        <w:category>
          <w:name w:val="General"/>
          <w:gallery w:val="placeholder"/>
        </w:category>
        <w:types>
          <w:type w:val="bbPlcHdr"/>
        </w:types>
        <w:behaviors>
          <w:behavior w:val="content"/>
        </w:behaviors>
        <w:guid w:val="{D365CF76-AEDB-4D8F-87AD-DD98440DCA19}"/>
      </w:docPartPr>
      <w:docPartBody>
        <w:p w:rsidR="00BE79D8" w:rsidRDefault="00E907FE" w:rsidP="00E907FE">
          <w:pPr>
            <w:pStyle w:val="1AC8A9FB503A4DD0A7FD3E082F57BB932"/>
          </w:pPr>
          <w:r w:rsidRPr="00BC582D">
            <w:rPr>
              <w:rStyle w:val="PlaceholderText"/>
              <w:rFonts w:eastAsiaTheme="minorHAnsi"/>
              <w:i/>
              <w:iCs/>
            </w:rPr>
            <w:t>[SPC Reference number]</w:t>
          </w:r>
        </w:p>
      </w:docPartBody>
    </w:docPart>
    <w:docPart>
      <w:docPartPr>
        <w:name w:val="E2CEE547A6804706B246ECA7F5B8CC21"/>
        <w:category>
          <w:name w:val="General"/>
          <w:gallery w:val="placeholder"/>
        </w:category>
        <w:types>
          <w:type w:val="bbPlcHdr"/>
        </w:types>
        <w:behaviors>
          <w:behavior w:val="content"/>
        </w:behaviors>
        <w:guid w:val="{B9741CC0-CAD9-441E-B7E5-D8C4B30D8A51}"/>
      </w:docPartPr>
      <w:docPartBody>
        <w:p w:rsidR="00BE79D8" w:rsidRDefault="00E907FE" w:rsidP="00E907FE">
          <w:pPr>
            <w:pStyle w:val="E2CEE547A6804706B246ECA7F5B8CC212"/>
          </w:pPr>
          <w:r w:rsidRPr="009D1E8A">
            <w:rPr>
              <w:rStyle w:val="normaltextrun"/>
              <w:rFonts w:ascii="Calibri" w:eastAsiaTheme="majorEastAsia" w:hAnsi="Calibri" w:cs="Calibri"/>
              <w:i/>
              <w:iCs/>
              <w:color w:val="808080" w:themeColor="background1" w:themeShade="80"/>
            </w:rPr>
            <w:t>[</w:t>
          </w:r>
          <w:r w:rsidRPr="009D1E8A">
            <w:rPr>
              <w:rStyle w:val="PlaceholderText"/>
              <w:rFonts w:eastAsiaTheme="minorHAnsi"/>
              <w:i/>
              <w:iCs/>
              <w:color w:val="808080" w:themeColor="background1" w:themeShade="80"/>
            </w:rPr>
            <w:t>Choose an item]</w:t>
          </w:r>
        </w:p>
      </w:docPartBody>
    </w:docPart>
    <w:docPart>
      <w:docPartPr>
        <w:name w:val="AD8EA2484C614B638254CCDBC1777151"/>
        <w:category>
          <w:name w:val="General"/>
          <w:gallery w:val="placeholder"/>
        </w:category>
        <w:types>
          <w:type w:val="bbPlcHdr"/>
        </w:types>
        <w:behaviors>
          <w:behavior w:val="content"/>
        </w:behaviors>
        <w:guid w:val="{783EC3BE-DF6F-44E7-9D23-433EC9F4E42F}"/>
      </w:docPartPr>
      <w:docPartBody>
        <w:p w:rsidR="00BE79D8" w:rsidRDefault="00E907FE" w:rsidP="00E907FE">
          <w:pPr>
            <w:pStyle w:val="AD8EA2484C614B638254CCDBC17771512"/>
          </w:pPr>
          <w:r w:rsidRPr="00C41A2E">
            <w:rPr>
              <w:i/>
              <w:iCs/>
              <w:color w:val="808080" w:themeColor="background1" w:themeShade="80"/>
            </w:rPr>
            <w:t>[</w:t>
          </w:r>
          <w:r w:rsidRPr="00C41A2E">
            <w:rPr>
              <w:rStyle w:val="PlaceholderText"/>
              <w:rFonts w:eastAsiaTheme="minorHAnsi"/>
              <w:i/>
              <w:iCs/>
              <w:color w:val="808080" w:themeColor="background1" w:themeShade="80"/>
            </w:rPr>
            <w:t xml:space="preserve">Choose </w:t>
          </w:r>
          <w:r>
            <w:rPr>
              <w:rStyle w:val="PlaceholderText"/>
              <w:rFonts w:eastAsiaTheme="minorHAnsi"/>
              <w:i/>
              <w:iCs/>
              <w:color w:val="808080" w:themeColor="background1" w:themeShade="80"/>
            </w:rPr>
            <w:t>a language</w:t>
          </w:r>
          <w:r w:rsidRPr="00C41A2E">
            <w:rPr>
              <w:rStyle w:val="PlaceholderText"/>
              <w:rFonts w:eastAsiaTheme="minorHAnsi"/>
              <w:i/>
              <w:iCs/>
              <w:color w:val="808080" w:themeColor="background1" w:themeShade="80"/>
            </w:rPr>
            <w:t>]</w:t>
          </w:r>
        </w:p>
      </w:docPartBody>
    </w:docPart>
    <w:docPart>
      <w:docPartPr>
        <w:name w:val="0DE37207467E457693090CD797824E0F"/>
        <w:category>
          <w:name w:val="General"/>
          <w:gallery w:val="placeholder"/>
        </w:category>
        <w:types>
          <w:type w:val="bbPlcHdr"/>
        </w:types>
        <w:behaviors>
          <w:behavior w:val="content"/>
        </w:behaviors>
        <w:guid w:val="{B65F720D-0B20-407D-9371-C8EE2A214239}"/>
      </w:docPartPr>
      <w:docPartBody>
        <w:p w:rsidR="00BE79D8" w:rsidRDefault="00E907FE" w:rsidP="00E907FE">
          <w:pPr>
            <w:pStyle w:val="0DE37207467E457693090CD797824E0F2"/>
          </w:pPr>
          <w:r w:rsidRPr="001B21E9">
            <w:rPr>
              <w:rStyle w:val="normaltextrun"/>
              <w:rFonts w:ascii="Calibri" w:eastAsiaTheme="majorEastAsia" w:hAnsi="Calibri" w:cs="Calibri"/>
              <w:i/>
              <w:iCs/>
              <w:color w:val="808080" w:themeColor="background1" w:themeShade="80"/>
            </w:rPr>
            <w:t xml:space="preserve">[insert currency, </w:t>
          </w:r>
          <w:r w:rsidRPr="001B21E9">
            <w:rPr>
              <w:rStyle w:val="normaltextrun"/>
              <w:rFonts w:ascii="Calibri" w:eastAsiaTheme="majorEastAsia" w:hAnsi="Calibri" w:cs="Calibri"/>
              <w:b/>
              <w:bCs/>
              <w:i/>
              <w:iCs/>
              <w:color w:val="808080" w:themeColor="background1" w:themeShade="80"/>
            </w:rPr>
            <w:t xml:space="preserve">Euros </w:t>
          </w:r>
          <w:r w:rsidRPr="001B21E9">
            <w:rPr>
              <w:rStyle w:val="normaltextrun"/>
              <w:rFonts w:ascii="Calibri" w:eastAsiaTheme="majorEastAsia" w:hAnsi="Calibri" w:cs="Calibri"/>
              <w:i/>
              <w:iCs/>
              <w:color w:val="808080" w:themeColor="background1" w:themeShade="80"/>
            </w:rPr>
            <w:t>by default]</w:t>
          </w:r>
        </w:p>
      </w:docPartBody>
    </w:docPart>
    <w:docPart>
      <w:docPartPr>
        <w:name w:val="6A4D3E8B73E44E8988E3B2768EF95D1D"/>
        <w:category>
          <w:name w:val="General"/>
          <w:gallery w:val="placeholder"/>
        </w:category>
        <w:types>
          <w:type w:val="bbPlcHdr"/>
        </w:types>
        <w:behaviors>
          <w:behavior w:val="content"/>
        </w:behaviors>
        <w:guid w:val="{508D1DBB-24BB-433A-A438-E8A0D31B588D}"/>
      </w:docPartPr>
      <w:docPartBody>
        <w:p w:rsidR="00BE79D8" w:rsidRDefault="00E907FE" w:rsidP="00E907FE">
          <w:pPr>
            <w:pStyle w:val="6A4D3E8B73E44E8988E3B2768EF95D1D2"/>
          </w:pPr>
          <w:r w:rsidRPr="000672C7">
            <w:rPr>
              <w:rStyle w:val="PlaceholderText"/>
              <w:rFonts w:eastAsiaTheme="minorHAnsi"/>
              <w:i/>
              <w:iCs/>
            </w:rPr>
            <w:t>[Closing Date]</w:t>
          </w:r>
        </w:p>
      </w:docPartBody>
    </w:docPart>
    <w:docPart>
      <w:docPartPr>
        <w:name w:val="AED5820CFF3D4590AF26465AF16AEAB2"/>
        <w:category>
          <w:name w:val="General"/>
          <w:gallery w:val="placeholder"/>
        </w:category>
        <w:types>
          <w:type w:val="bbPlcHdr"/>
        </w:types>
        <w:behaviors>
          <w:behavior w:val="content"/>
        </w:behaviors>
        <w:guid w:val="{19AF96F4-FC27-41C7-AA8F-F6306416F150}"/>
      </w:docPartPr>
      <w:docPartBody>
        <w:p w:rsidR="00BE79D8" w:rsidRDefault="00E907FE" w:rsidP="00E907FE">
          <w:pPr>
            <w:pStyle w:val="AED5820CFF3D4590AF26465AF16AEAB22"/>
          </w:pPr>
          <w:r w:rsidRPr="00174A42">
            <w:rPr>
              <w:rStyle w:val="PlaceholderText"/>
              <w:rFonts w:eastAsiaTheme="minorHAnsi"/>
              <w:i/>
              <w:iCs/>
            </w:rPr>
            <w:t>[Time zone]</w:t>
          </w:r>
        </w:p>
      </w:docPartBody>
    </w:docPart>
    <w:docPart>
      <w:docPartPr>
        <w:name w:val="66FCC78D3B60480D8F327A8DA0B4E447"/>
        <w:category>
          <w:name w:val="General"/>
          <w:gallery w:val="placeholder"/>
        </w:category>
        <w:types>
          <w:type w:val="bbPlcHdr"/>
        </w:types>
        <w:behaviors>
          <w:behavior w:val="content"/>
        </w:behaviors>
        <w:guid w:val="{EE95E201-6713-437B-96D3-450DBFBED318}"/>
      </w:docPartPr>
      <w:docPartBody>
        <w:p w:rsidR="00BE79D8" w:rsidRDefault="00E907FE" w:rsidP="00E907FE">
          <w:pPr>
            <w:pStyle w:val="66FCC78D3B60480D8F327A8DA0B4E4472"/>
          </w:pPr>
          <w:r w:rsidRPr="000672C7">
            <w:rPr>
              <w:rStyle w:val="PlaceholderText"/>
              <w:rFonts w:eastAsiaTheme="minorHAnsi"/>
              <w:i/>
              <w:iCs/>
            </w:rPr>
            <w:t>[Closing Date]</w:t>
          </w:r>
        </w:p>
      </w:docPartBody>
    </w:docPart>
    <w:docPart>
      <w:docPartPr>
        <w:name w:val="361EA73C9CFF426497B2ECE24FB44338"/>
        <w:category>
          <w:name w:val="General"/>
          <w:gallery w:val="placeholder"/>
        </w:category>
        <w:types>
          <w:type w:val="bbPlcHdr"/>
        </w:types>
        <w:behaviors>
          <w:behavior w:val="content"/>
        </w:behaviors>
        <w:guid w:val="{BC4BC8AB-F58B-44D1-AB5B-1AF6929D048F}"/>
      </w:docPartPr>
      <w:docPartBody>
        <w:p w:rsidR="00BE79D8" w:rsidRDefault="00E907FE" w:rsidP="00E907FE">
          <w:pPr>
            <w:pStyle w:val="361EA73C9CFF426497B2ECE24FB443382"/>
          </w:pPr>
          <w:r w:rsidRPr="00174A42">
            <w:rPr>
              <w:rStyle w:val="PlaceholderText"/>
              <w:rFonts w:eastAsiaTheme="minorHAnsi"/>
              <w:i/>
              <w:iCs/>
            </w:rPr>
            <w:t>[Time zone]</w:t>
          </w:r>
        </w:p>
      </w:docPartBody>
    </w:docPart>
    <w:docPart>
      <w:docPartPr>
        <w:name w:val="7C92EEB3A9554EFEBE08C88682BA8B74"/>
        <w:category>
          <w:name w:val="General"/>
          <w:gallery w:val="placeholder"/>
        </w:category>
        <w:types>
          <w:type w:val="bbPlcHdr"/>
        </w:types>
        <w:behaviors>
          <w:behavior w:val="content"/>
        </w:behaviors>
        <w:guid w:val="{F0B02A0F-7088-4083-9EF9-E28B271EDDAE}"/>
      </w:docPartPr>
      <w:docPartBody>
        <w:p w:rsidR="00BE79D8" w:rsidRDefault="00E907FE" w:rsidP="00E907FE">
          <w:pPr>
            <w:pStyle w:val="7C92EEB3A9554EFEBE08C88682BA8B742"/>
          </w:pPr>
          <w:r w:rsidRPr="00400204">
            <w:rPr>
              <w:rStyle w:val="PlaceholderText"/>
            </w:rPr>
            <w:t>[SPC Reference]</w:t>
          </w:r>
        </w:p>
      </w:docPartBody>
    </w:docPart>
    <w:docPart>
      <w:docPartPr>
        <w:name w:val="E97E42EDC99F49388DE9C22ECAE69753"/>
        <w:category>
          <w:name w:val="General"/>
          <w:gallery w:val="placeholder"/>
        </w:category>
        <w:types>
          <w:type w:val="bbPlcHdr"/>
        </w:types>
        <w:behaviors>
          <w:behavior w:val="content"/>
        </w:behaviors>
        <w:guid w:val="{35C4457D-572E-487C-8088-1BA7978A4FD6}"/>
      </w:docPartPr>
      <w:docPartBody>
        <w:p w:rsidR="00BE79D8" w:rsidRDefault="00E907FE" w:rsidP="00E907FE">
          <w:pPr>
            <w:pStyle w:val="E97E42EDC99F49388DE9C22ECAE697532"/>
          </w:pPr>
          <w:r w:rsidRPr="00CE1E68">
            <w:rPr>
              <w:rStyle w:val="PlaceholderText"/>
              <w:rFonts w:eastAsiaTheme="minorHAnsi"/>
              <w:i/>
              <w:iCs/>
            </w:rPr>
            <w:t xml:space="preserve">[Date </w:t>
          </w:r>
          <w:r>
            <w:rPr>
              <w:rStyle w:val="PlaceholderText"/>
              <w:rFonts w:eastAsiaTheme="minorHAnsi"/>
              <w:i/>
              <w:iCs/>
            </w:rPr>
            <w:t>R</w:t>
          </w:r>
          <w:r w:rsidRPr="00CE1E68">
            <w:rPr>
              <w:rStyle w:val="PlaceholderText"/>
              <w:rFonts w:eastAsiaTheme="minorHAnsi"/>
              <w:i/>
              <w:iCs/>
            </w:rPr>
            <w:t>FP is advertised]</w:t>
          </w:r>
        </w:p>
      </w:docPartBody>
    </w:docPart>
    <w:docPart>
      <w:docPartPr>
        <w:name w:val="AC5565D2289A441A9CD1740D941B6FED"/>
        <w:category>
          <w:name w:val="General"/>
          <w:gallery w:val="placeholder"/>
        </w:category>
        <w:types>
          <w:type w:val="bbPlcHdr"/>
        </w:types>
        <w:behaviors>
          <w:behavior w:val="content"/>
        </w:behaviors>
        <w:guid w:val="{49884C7F-0B5E-4900-8CDF-E72D7F120F74}"/>
      </w:docPartPr>
      <w:docPartBody>
        <w:p w:rsidR="00BE79D8" w:rsidRDefault="00E907FE" w:rsidP="00E907FE">
          <w:pPr>
            <w:pStyle w:val="AC5565D2289A441A9CD1740D941B6FED2"/>
          </w:pPr>
          <w:r w:rsidRPr="00CE1E68">
            <w:rPr>
              <w:rStyle w:val="PlaceholderText"/>
              <w:rFonts w:eastAsiaTheme="minorHAnsi"/>
              <w:i/>
              <w:iCs/>
            </w:rPr>
            <w:t>[Closing Date for</w:t>
          </w:r>
          <w:r>
            <w:rPr>
              <w:rStyle w:val="PlaceholderText"/>
              <w:rFonts w:eastAsiaTheme="minorHAnsi"/>
              <w:i/>
              <w:iCs/>
            </w:rPr>
            <w:t xml:space="preserve"> seeking </w:t>
          </w:r>
          <w:r w:rsidRPr="00CE1E68">
            <w:rPr>
              <w:rStyle w:val="PlaceholderText"/>
              <w:rFonts w:eastAsiaTheme="minorHAnsi"/>
              <w:i/>
              <w:iCs/>
            </w:rPr>
            <w:t xml:space="preserve"> clarification]</w:t>
          </w:r>
        </w:p>
      </w:docPartBody>
    </w:docPart>
    <w:docPart>
      <w:docPartPr>
        <w:name w:val="730F80F59B3D4365918C54352157EBF8"/>
        <w:category>
          <w:name w:val="General"/>
          <w:gallery w:val="placeholder"/>
        </w:category>
        <w:types>
          <w:type w:val="bbPlcHdr"/>
        </w:types>
        <w:behaviors>
          <w:behavior w:val="content"/>
        </w:behaviors>
        <w:guid w:val="{F4A27875-927B-41BE-BFBC-4814F1FA250D}"/>
      </w:docPartPr>
      <w:docPartBody>
        <w:p w:rsidR="00BE79D8" w:rsidRDefault="00E907FE" w:rsidP="00E907FE">
          <w:pPr>
            <w:pStyle w:val="730F80F59B3D4365918C54352157EBF82"/>
          </w:pPr>
          <w:r w:rsidRPr="00CE1E68">
            <w:rPr>
              <w:rStyle w:val="PlaceholderText"/>
              <w:rFonts w:eastAsiaTheme="minorHAnsi"/>
              <w:i/>
              <w:iCs/>
            </w:rPr>
            <w:t>[</w:t>
          </w:r>
          <w:r>
            <w:rPr>
              <w:rStyle w:val="PlaceholderText"/>
              <w:rFonts w:eastAsiaTheme="minorHAnsi"/>
              <w:i/>
              <w:iCs/>
            </w:rPr>
            <w:t xml:space="preserve">RFP </w:t>
          </w:r>
          <w:r w:rsidRPr="00CE1E68">
            <w:rPr>
              <w:rStyle w:val="PlaceholderText"/>
              <w:rFonts w:eastAsiaTheme="minorHAnsi"/>
              <w:i/>
              <w:iCs/>
            </w:rPr>
            <w:t>Closing Date]</w:t>
          </w:r>
        </w:p>
      </w:docPartBody>
    </w:docPart>
    <w:docPart>
      <w:docPartPr>
        <w:name w:val="75284D9044D94F3A8B8F0EB9821DB1D7"/>
        <w:category>
          <w:name w:val="General"/>
          <w:gallery w:val="placeholder"/>
        </w:category>
        <w:types>
          <w:type w:val="bbPlcHdr"/>
        </w:types>
        <w:behaviors>
          <w:behavior w:val="content"/>
        </w:behaviors>
        <w:guid w:val="{1673E146-CC0C-43E9-AC0C-0E070EDD49AE}"/>
      </w:docPartPr>
      <w:docPartBody>
        <w:p w:rsidR="00BE79D8" w:rsidRDefault="00E907FE" w:rsidP="00E907FE">
          <w:pPr>
            <w:pStyle w:val="75284D9044D94F3A8B8F0EB9821DB1D72"/>
          </w:pPr>
          <w:r w:rsidRPr="00CE1E68">
            <w:rPr>
              <w:rStyle w:val="PlaceholderText"/>
              <w:rFonts w:eastAsiaTheme="minorHAnsi"/>
              <w:i/>
              <w:iCs/>
            </w:rPr>
            <w:t xml:space="preserve">[Date Expected for </w:t>
          </w:r>
          <w:r>
            <w:rPr>
              <w:rStyle w:val="PlaceholderText"/>
              <w:rFonts w:eastAsiaTheme="minorHAnsi"/>
              <w:i/>
              <w:iCs/>
            </w:rPr>
            <w:t>Contract</w:t>
          </w:r>
          <w:r w:rsidRPr="00CE1E68">
            <w:rPr>
              <w:rStyle w:val="PlaceholderText"/>
              <w:rFonts w:eastAsiaTheme="minorHAnsi"/>
              <w:i/>
              <w:iCs/>
            </w:rPr>
            <w:t xml:space="preserve"> Award]</w:t>
          </w:r>
        </w:p>
      </w:docPartBody>
    </w:docPart>
    <w:docPart>
      <w:docPartPr>
        <w:name w:val="B26342010C1D4D919FBD257AFA79815D"/>
        <w:category>
          <w:name w:val="General"/>
          <w:gallery w:val="placeholder"/>
        </w:category>
        <w:types>
          <w:type w:val="bbPlcHdr"/>
        </w:types>
        <w:behaviors>
          <w:behavior w:val="content"/>
        </w:behaviors>
        <w:guid w:val="{9E81AFF8-A3A9-472B-9F26-0872C791BAD0}"/>
      </w:docPartPr>
      <w:docPartBody>
        <w:p w:rsidR="00BE79D8" w:rsidRDefault="00E907FE" w:rsidP="00E907FE">
          <w:pPr>
            <w:pStyle w:val="B26342010C1D4D919FBD257AFA79815D2"/>
          </w:pPr>
          <w:r w:rsidRPr="00CE1E68">
            <w:rPr>
              <w:rStyle w:val="PlaceholderText"/>
              <w:rFonts w:eastAsiaTheme="minorHAnsi"/>
              <w:i/>
              <w:iCs/>
            </w:rPr>
            <w:t xml:space="preserve">[Date Expected for Commencement of </w:t>
          </w:r>
          <w:r>
            <w:rPr>
              <w:rStyle w:val="PlaceholderText"/>
              <w:rFonts w:eastAsiaTheme="minorHAnsi"/>
              <w:i/>
              <w:iCs/>
            </w:rPr>
            <w:t>Contract</w:t>
          </w:r>
          <w:r w:rsidRPr="00CE1E68">
            <w:rPr>
              <w:rStyle w:val="PlaceholderText"/>
              <w:rFonts w:eastAsiaTheme="minorHAnsi"/>
              <w:i/>
              <w:iCs/>
            </w:rPr>
            <w:t>]</w:t>
          </w:r>
        </w:p>
      </w:docPartBody>
    </w:docPart>
    <w:docPart>
      <w:docPartPr>
        <w:name w:val="FE629AB2D9824BD7B3EA321DA79B0319"/>
        <w:category>
          <w:name w:val="General"/>
          <w:gallery w:val="placeholder"/>
        </w:category>
        <w:types>
          <w:type w:val="bbPlcHdr"/>
        </w:types>
        <w:behaviors>
          <w:behavior w:val="content"/>
        </w:behaviors>
        <w:guid w:val="{8A6F5A16-BBD4-4D02-A750-63D60AB75DDD}"/>
      </w:docPartPr>
      <w:docPartBody>
        <w:p w:rsidR="00BE79D8" w:rsidRDefault="00E907FE" w:rsidP="00E907FE">
          <w:pPr>
            <w:pStyle w:val="FE629AB2D9824BD7B3EA321DA79B03192"/>
          </w:pPr>
          <w:r w:rsidRPr="00CE1E68">
            <w:rPr>
              <w:rStyle w:val="PlaceholderText"/>
              <w:rFonts w:eastAsiaTheme="minorHAnsi"/>
              <w:i/>
              <w:iCs/>
            </w:rPr>
            <w:t xml:space="preserve">[Date Expected for Conclusion of </w:t>
          </w:r>
          <w:r>
            <w:rPr>
              <w:rStyle w:val="PlaceholderText"/>
              <w:rFonts w:eastAsiaTheme="minorHAnsi"/>
              <w:i/>
              <w:iCs/>
            </w:rPr>
            <w:t>Contract</w:t>
          </w:r>
          <w:r w:rsidRPr="00CE1E68">
            <w:rPr>
              <w:rStyle w:val="PlaceholderText"/>
              <w:rFonts w:eastAsiaTheme="minorHAnsi"/>
              <w:i/>
              <w:iCs/>
            </w:rPr>
            <w:t>]</w:t>
          </w:r>
        </w:p>
      </w:docPartBody>
    </w:docPart>
    <w:docPart>
      <w:docPartPr>
        <w:name w:val="D225ED229E594600BDB46B437B0BE9A1"/>
        <w:category>
          <w:name w:val="General"/>
          <w:gallery w:val="placeholder"/>
        </w:category>
        <w:types>
          <w:type w:val="bbPlcHdr"/>
        </w:types>
        <w:behaviors>
          <w:behavior w:val="content"/>
        </w:behaviors>
        <w:guid w:val="{438AEC22-478F-46AA-9248-D5D4117283F3}"/>
      </w:docPartPr>
      <w:docPartBody>
        <w:p w:rsidR="00BE79D8" w:rsidRDefault="00E907FE" w:rsidP="00E907FE">
          <w:pPr>
            <w:pStyle w:val="D225ED229E594600BDB46B437B0BE9A12"/>
          </w:pPr>
          <w:r w:rsidRPr="00DD19D9">
            <w:rPr>
              <w:i/>
              <w:iCs/>
              <w:color w:val="808080" w:themeColor="background1" w:themeShade="80"/>
            </w:rPr>
            <w:t>[Choose the relevant title of the CPS Statement of Need</w:t>
          </w:r>
          <w:r>
            <w:rPr>
              <w:i/>
              <w:iCs/>
              <w:color w:val="808080" w:themeColor="background1" w:themeShade="80"/>
            </w:rPr>
            <w:t>s</w:t>
          </w:r>
          <w:r w:rsidRPr="00DD19D9">
            <w:rPr>
              <w:i/>
              <w:iCs/>
              <w:color w:val="808080" w:themeColor="background1" w:themeShade="80"/>
            </w:rPr>
            <w:t>: for services/goods/works]</w:t>
          </w:r>
        </w:p>
      </w:docPartBody>
    </w:docPart>
    <w:docPart>
      <w:docPartPr>
        <w:name w:val="B4FC92C44BD948CBADF791594935CB2B"/>
        <w:category>
          <w:name w:val="General"/>
          <w:gallery w:val="placeholder"/>
        </w:category>
        <w:types>
          <w:type w:val="bbPlcHdr"/>
        </w:types>
        <w:behaviors>
          <w:behavior w:val="content"/>
        </w:behaviors>
        <w:guid w:val="{DB675046-E813-439A-AA90-284E8B51FE1F}"/>
      </w:docPartPr>
      <w:docPartBody>
        <w:p w:rsidR="00BE79D8" w:rsidRDefault="00E907FE" w:rsidP="00E907FE">
          <w:pPr>
            <w:pStyle w:val="B4FC92C44BD948CBADF791594935CB2B2"/>
          </w:pPr>
          <w:r w:rsidRPr="00604C0B">
            <w:rPr>
              <w:i/>
              <w:iCs/>
              <w:color w:val="808080" w:themeColor="background1" w:themeShade="80"/>
              <w:lang w:val="en-AU"/>
            </w:rPr>
            <w:t>[Insert the relevant statement of needs form completed by the requesting division and approved by the Procurement team]</w:t>
          </w:r>
        </w:p>
      </w:docPartBody>
    </w:docPart>
    <w:docPart>
      <w:docPartPr>
        <w:name w:val="E618FAF94D994C71BA8AA75B82D58642"/>
        <w:category>
          <w:name w:val="General"/>
          <w:gallery w:val="placeholder"/>
        </w:category>
        <w:types>
          <w:type w:val="bbPlcHdr"/>
        </w:types>
        <w:behaviors>
          <w:behavior w:val="content"/>
        </w:behaviors>
        <w:guid w:val="{3EF4F8BC-E82E-477C-9C7C-8D34B1BE25C8}"/>
      </w:docPartPr>
      <w:docPartBody>
        <w:p w:rsidR="00BE79D8" w:rsidRDefault="00E907FE" w:rsidP="00E907FE">
          <w:pPr>
            <w:pStyle w:val="E618FAF94D994C71BA8AA75B82D586422"/>
          </w:pPr>
          <w:r w:rsidRPr="009D1E8A">
            <w:rPr>
              <w:rStyle w:val="normaltextrun"/>
              <w:rFonts w:ascii="Calibri" w:eastAsiaTheme="majorEastAsia" w:hAnsi="Calibri" w:cs="Calibri"/>
              <w:i/>
              <w:iCs/>
              <w:color w:val="808080" w:themeColor="background1" w:themeShade="80"/>
            </w:rPr>
            <w:t>[</w:t>
          </w:r>
          <w:r w:rsidRPr="009D1E8A">
            <w:rPr>
              <w:rStyle w:val="PlaceholderText"/>
              <w:rFonts w:eastAsiaTheme="minorHAnsi"/>
              <w:i/>
              <w:iCs/>
              <w:color w:val="808080" w:themeColor="background1" w:themeShade="80"/>
            </w:rPr>
            <w:t>Choose an item]</w:t>
          </w:r>
        </w:p>
      </w:docPartBody>
    </w:docPart>
    <w:docPart>
      <w:docPartPr>
        <w:name w:val="2E3E531B60254CABB476B5805E2292B9"/>
        <w:category>
          <w:name w:val="General"/>
          <w:gallery w:val="placeholder"/>
        </w:category>
        <w:types>
          <w:type w:val="bbPlcHdr"/>
        </w:types>
        <w:behaviors>
          <w:behavior w:val="content"/>
        </w:behaviors>
        <w:guid w:val="{17D58944-6ADA-4F80-9095-B4FA71E57A1E}"/>
      </w:docPartPr>
      <w:docPartBody>
        <w:p w:rsidR="00BE79D8" w:rsidRDefault="00E907FE" w:rsidP="00E907FE">
          <w:pPr>
            <w:pStyle w:val="2E3E531B60254CABB476B5805E2292B92"/>
          </w:pPr>
          <w:r w:rsidRPr="00401EB1">
            <w:rPr>
              <w:rStyle w:val="PlaceholderText"/>
              <w:i/>
              <w:iCs/>
            </w:rPr>
            <w:t>[insert name of the company]</w:t>
          </w:r>
        </w:p>
      </w:docPartBody>
    </w:docPart>
    <w:docPart>
      <w:docPartPr>
        <w:name w:val="0D60DCFDA8844F5894F1D70F1D3A720A"/>
        <w:category>
          <w:name w:val="General"/>
          <w:gallery w:val="placeholder"/>
        </w:category>
        <w:types>
          <w:type w:val="bbPlcHdr"/>
        </w:types>
        <w:behaviors>
          <w:behavior w:val="content"/>
        </w:behaviors>
        <w:guid w:val="{DC18C782-8B12-429C-A5B4-28E1A9B5C966}"/>
      </w:docPartPr>
      <w:docPartBody>
        <w:p w:rsidR="00BE79D8" w:rsidRDefault="003E64C4" w:rsidP="003E64C4">
          <w:pPr>
            <w:pStyle w:val="0D60DCFDA8844F5894F1D70F1D3A720A"/>
          </w:pPr>
          <w:r w:rsidRPr="001A1B34">
            <w:rPr>
              <w:rStyle w:val="PlaceholderText"/>
            </w:rPr>
            <w:t>Click or tap here to enter text.</w:t>
          </w:r>
        </w:p>
      </w:docPartBody>
    </w:docPart>
    <w:docPart>
      <w:docPartPr>
        <w:name w:val="C316A9B66CCC4274AAE9A8F11BA2D6B2"/>
        <w:category>
          <w:name w:val="General"/>
          <w:gallery w:val="placeholder"/>
        </w:category>
        <w:types>
          <w:type w:val="bbPlcHdr"/>
        </w:types>
        <w:behaviors>
          <w:behavior w:val="content"/>
        </w:behaviors>
        <w:guid w:val="{E3D3864D-B287-42C9-8ED9-F0FEE89D6880}"/>
      </w:docPartPr>
      <w:docPartBody>
        <w:p w:rsidR="00BE79D8" w:rsidRDefault="00E907FE" w:rsidP="00E907FE">
          <w:pPr>
            <w:pStyle w:val="C316A9B66CCC4274AAE9A8F11BA2D6B22"/>
          </w:pPr>
          <w:r w:rsidRPr="00401EB1">
            <w:rPr>
              <w:rStyle w:val="PlaceholderText"/>
              <w:i/>
              <w:iCs/>
            </w:rPr>
            <w:t xml:space="preserve">[insert name of the </w:t>
          </w:r>
          <w:r>
            <w:rPr>
              <w:rStyle w:val="PlaceholderText"/>
              <w:i/>
              <w:iCs/>
            </w:rPr>
            <w:t>representative</w:t>
          </w:r>
          <w:r w:rsidRPr="00401EB1">
            <w:rPr>
              <w:rStyle w:val="PlaceholderText"/>
              <w:i/>
              <w:iCs/>
            </w:rPr>
            <w:t>]</w:t>
          </w:r>
        </w:p>
      </w:docPartBody>
    </w:docPart>
    <w:docPart>
      <w:docPartPr>
        <w:name w:val="96EDC243B2A548BB80D1BC36AB19246E"/>
        <w:category>
          <w:name w:val="General"/>
          <w:gallery w:val="placeholder"/>
        </w:category>
        <w:types>
          <w:type w:val="bbPlcHdr"/>
        </w:types>
        <w:behaviors>
          <w:behavior w:val="content"/>
        </w:behaviors>
        <w:guid w:val="{26631500-3EFB-4ED1-82DC-74A6883380BE}"/>
      </w:docPartPr>
      <w:docPartBody>
        <w:p w:rsidR="00BE79D8" w:rsidRDefault="00E907FE" w:rsidP="00E907FE">
          <w:pPr>
            <w:pStyle w:val="96EDC243B2A548BB80D1BC36AB19246E2"/>
          </w:pPr>
          <w:r w:rsidRPr="00401EB1">
            <w:rPr>
              <w:rStyle w:val="PlaceholderText"/>
              <w:i/>
              <w:iCs/>
            </w:rPr>
            <w:t xml:space="preserve">[insert </w:t>
          </w:r>
          <w:r>
            <w:rPr>
              <w:rStyle w:val="PlaceholderText"/>
              <w:i/>
              <w:iCs/>
            </w:rPr>
            <w:t>Title of the representative</w:t>
          </w:r>
          <w:r w:rsidRPr="00401EB1">
            <w:rPr>
              <w:rStyle w:val="PlaceholderText"/>
              <w:i/>
              <w:iCs/>
            </w:rPr>
            <w:t>]</w:t>
          </w:r>
        </w:p>
      </w:docPartBody>
    </w:docPart>
    <w:docPart>
      <w:docPartPr>
        <w:name w:val="6B6BF013695C4018BF364381797C5EA6"/>
        <w:category>
          <w:name w:val="General"/>
          <w:gallery w:val="placeholder"/>
        </w:category>
        <w:types>
          <w:type w:val="bbPlcHdr"/>
        </w:types>
        <w:behaviors>
          <w:behavior w:val="content"/>
        </w:behaviors>
        <w:guid w:val="{3345D4D9-9159-41B3-857C-AD4F445259E2}"/>
      </w:docPartPr>
      <w:docPartBody>
        <w:p w:rsidR="00BE79D8" w:rsidRDefault="00E907FE" w:rsidP="00E907FE">
          <w:pPr>
            <w:pStyle w:val="6B6BF013695C4018BF364381797C5EA62"/>
          </w:pPr>
          <w:r w:rsidRPr="00401EB1">
            <w:rPr>
              <w:rStyle w:val="PlaceholderText"/>
              <w:i/>
              <w:iCs/>
            </w:rPr>
            <w:t>[</w:t>
          </w:r>
          <w:r w:rsidRPr="00401EB1">
            <w:rPr>
              <w:rStyle w:val="PlaceholderText"/>
              <w:rFonts w:ascii="Calibri" w:hAnsi="Calibri" w:cs="Calibri"/>
              <w:i/>
              <w:iCs/>
            </w:rPr>
            <w:t>Click or tap to enter a date]</w:t>
          </w:r>
        </w:p>
      </w:docPartBody>
    </w:docPart>
    <w:docPart>
      <w:docPartPr>
        <w:name w:val="59933AF3B62148349831D6C96160AA52"/>
        <w:category>
          <w:name w:val="General"/>
          <w:gallery w:val="placeholder"/>
        </w:category>
        <w:types>
          <w:type w:val="bbPlcHdr"/>
        </w:types>
        <w:behaviors>
          <w:behavior w:val="content"/>
        </w:behaviors>
        <w:guid w:val="{DA39E932-3EFF-4F65-B282-364A091FB570}"/>
      </w:docPartPr>
      <w:docPartBody>
        <w:p w:rsidR="00BE79D8" w:rsidRDefault="00E907FE" w:rsidP="00E907FE">
          <w:pPr>
            <w:pStyle w:val="59933AF3B62148349831D6C96160AA522"/>
          </w:pPr>
          <w:r w:rsidRPr="003F2E6D">
            <w:rPr>
              <w:rStyle w:val="PlaceholderText"/>
              <w:i/>
              <w:iCs/>
              <w:color w:val="808080" w:themeColor="background1" w:themeShade="80"/>
            </w:rPr>
            <w:t>[name of the representative of the Bidder]</w:t>
          </w:r>
        </w:p>
      </w:docPartBody>
    </w:docPart>
    <w:docPart>
      <w:docPartPr>
        <w:name w:val="996BA9060F97439FA665D0BF0A0BD2A7"/>
        <w:category>
          <w:name w:val="General"/>
          <w:gallery w:val="placeholder"/>
        </w:category>
        <w:types>
          <w:type w:val="bbPlcHdr"/>
        </w:types>
        <w:behaviors>
          <w:behavior w:val="content"/>
        </w:behaviors>
        <w:guid w:val="{2B80375C-D960-455B-8822-83FD326790D5}"/>
      </w:docPartPr>
      <w:docPartBody>
        <w:p w:rsidR="00BE79D8" w:rsidRDefault="00E907FE" w:rsidP="00E907FE">
          <w:pPr>
            <w:pStyle w:val="996BA9060F97439FA665D0BF0A0BD2A72"/>
          </w:pPr>
          <w:r w:rsidRPr="003F2E6D">
            <w:rPr>
              <w:rStyle w:val="PlaceholderText"/>
              <w:i/>
              <w:iCs/>
              <w:color w:val="808080" w:themeColor="background1" w:themeShade="80"/>
            </w:rPr>
            <w:t>[name of the company]</w:t>
          </w:r>
        </w:p>
      </w:docPartBody>
    </w:docPart>
    <w:docPart>
      <w:docPartPr>
        <w:name w:val="09B115D2B86A4E679C94E27D221CC1B7"/>
        <w:category>
          <w:name w:val="General"/>
          <w:gallery w:val="placeholder"/>
        </w:category>
        <w:types>
          <w:type w:val="bbPlcHdr"/>
        </w:types>
        <w:behaviors>
          <w:behavior w:val="content"/>
        </w:behaviors>
        <w:guid w:val="{416061B2-845E-4256-8195-B6F7A0E8960F}"/>
      </w:docPartPr>
      <w:docPartBody>
        <w:p w:rsidR="00BE79D8" w:rsidRDefault="00E907FE" w:rsidP="00E907FE">
          <w:pPr>
            <w:pStyle w:val="09B115D2B86A4E679C94E27D221CC1B72"/>
          </w:pPr>
          <w:r w:rsidRPr="003F2E6D">
            <w:rPr>
              <w:rStyle w:val="PlaceholderText"/>
            </w:rPr>
            <w:t>Choose an item</w:t>
          </w:r>
        </w:p>
      </w:docPartBody>
    </w:docPart>
    <w:docPart>
      <w:docPartPr>
        <w:name w:val="0D0E8AA43BC94F199B5C81B5D806CA5A"/>
        <w:category>
          <w:name w:val="General"/>
          <w:gallery w:val="placeholder"/>
        </w:category>
        <w:types>
          <w:type w:val="bbPlcHdr"/>
        </w:types>
        <w:behaviors>
          <w:behavior w:val="content"/>
        </w:behaviors>
        <w:guid w:val="{B300A7EC-FB04-4E94-993B-BD95CDA82C99}"/>
      </w:docPartPr>
      <w:docPartBody>
        <w:p w:rsidR="00BE79D8" w:rsidRDefault="00E907FE" w:rsidP="00E907FE">
          <w:pPr>
            <w:pStyle w:val="0D0E8AA43BC94F199B5C81B5D806CA5A2"/>
          </w:pPr>
          <w:r w:rsidRPr="003F2E6D">
            <w:rPr>
              <w:rStyle w:val="normaltextrun"/>
              <w:i/>
              <w:iCs/>
              <w:color w:val="808080" w:themeColor="background1" w:themeShade="80"/>
            </w:rPr>
            <w:t>[</w:t>
          </w:r>
          <w:r w:rsidRPr="003F2E6D">
            <w:rPr>
              <w:rStyle w:val="PlaceholderText"/>
              <w:i/>
              <w:iCs/>
              <w:color w:val="808080" w:themeColor="background1" w:themeShade="80"/>
            </w:rPr>
            <w:t>name of the person concerned]</w:t>
          </w:r>
        </w:p>
      </w:docPartBody>
    </w:docPart>
    <w:docPart>
      <w:docPartPr>
        <w:name w:val="CECF8C65F4B647948BB118FF5C14BAF2"/>
        <w:category>
          <w:name w:val="General"/>
          <w:gallery w:val="placeholder"/>
        </w:category>
        <w:types>
          <w:type w:val="bbPlcHdr"/>
        </w:types>
        <w:behaviors>
          <w:behavior w:val="content"/>
        </w:behaviors>
        <w:guid w:val="{F160289A-D1C5-4194-AB21-4321DBD9C17A}"/>
      </w:docPartPr>
      <w:docPartBody>
        <w:p w:rsidR="00BE79D8" w:rsidRDefault="00E907FE" w:rsidP="00E907FE">
          <w:pPr>
            <w:pStyle w:val="CECF8C65F4B647948BB118FF5C14BAF22"/>
          </w:pPr>
          <w:r w:rsidRPr="003F2E6D">
            <w:rPr>
              <w:rStyle w:val="PlaceholderText"/>
              <w:color w:val="FFFFFF" w:themeColor="background1"/>
            </w:rPr>
            <w:t>[</w:t>
          </w:r>
          <w:r w:rsidRPr="003F2E6D">
            <w:rPr>
              <w:rStyle w:val="PlaceholderText"/>
              <w:i/>
              <w:iCs/>
              <w:color w:val="808080" w:themeColor="background1" w:themeShade="80"/>
            </w:rPr>
            <w:t>position/role/personal or family link with the person concerned]</w:t>
          </w:r>
        </w:p>
      </w:docPartBody>
    </w:docPart>
    <w:docPart>
      <w:docPartPr>
        <w:name w:val="82B2BEAB2F3F43ECA6192615BD2B4CE6"/>
        <w:category>
          <w:name w:val="General"/>
          <w:gallery w:val="placeholder"/>
        </w:category>
        <w:types>
          <w:type w:val="bbPlcHdr"/>
        </w:types>
        <w:behaviors>
          <w:behavior w:val="content"/>
        </w:behaviors>
        <w:guid w:val="{164DB99A-4337-41DB-93CF-1F5E5F53D6B5}"/>
      </w:docPartPr>
      <w:docPartBody>
        <w:p w:rsidR="00BE79D8" w:rsidRDefault="00E907FE" w:rsidP="00E907FE">
          <w:pPr>
            <w:pStyle w:val="82B2BEAB2F3F43ECA6192615BD2B4CE62"/>
          </w:pPr>
          <w:r w:rsidRPr="003F2E6D">
            <w:rPr>
              <w:rStyle w:val="PlaceholderText"/>
            </w:rPr>
            <w:t>Choose an item</w:t>
          </w:r>
        </w:p>
      </w:docPartBody>
    </w:docPart>
    <w:docPart>
      <w:docPartPr>
        <w:name w:val="84EBAB5B9A4648FD904F886490512FB9"/>
        <w:category>
          <w:name w:val="General"/>
          <w:gallery w:val="placeholder"/>
        </w:category>
        <w:types>
          <w:type w:val="bbPlcHdr"/>
        </w:types>
        <w:behaviors>
          <w:behavior w:val="content"/>
        </w:behaviors>
        <w:guid w:val="{CE9C44AB-D0AA-4FDE-9C06-AD5BF529AC92}"/>
      </w:docPartPr>
      <w:docPartBody>
        <w:p w:rsidR="00BE79D8" w:rsidRDefault="00E907FE" w:rsidP="00E907FE">
          <w:pPr>
            <w:pStyle w:val="84EBAB5B9A4648FD904F886490512FB92"/>
          </w:pPr>
          <w:r w:rsidRPr="003F2E6D">
            <w:rPr>
              <w:rStyle w:val="normaltextrun"/>
              <w:i/>
              <w:iCs/>
              <w:color w:val="808080" w:themeColor="background1" w:themeShade="80"/>
            </w:rPr>
            <w:t>[</w:t>
          </w:r>
          <w:r w:rsidRPr="003F2E6D">
            <w:rPr>
              <w:rStyle w:val="PlaceholderText"/>
              <w:i/>
              <w:iCs/>
              <w:color w:val="808080" w:themeColor="background1" w:themeShade="80"/>
            </w:rPr>
            <w:t>name of the person concerned]</w:t>
          </w:r>
        </w:p>
      </w:docPartBody>
    </w:docPart>
    <w:docPart>
      <w:docPartPr>
        <w:name w:val="3DE37DD780954016B335675FECB1122C"/>
        <w:category>
          <w:name w:val="General"/>
          <w:gallery w:val="placeholder"/>
        </w:category>
        <w:types>
          <w:type w:val="bbPlcHdr"/>
        </w:types>
        <w:behaviors>
          <w:behavior w:val="content"/>
        </w:behaviors>
        <w:guid w:val="{A95DC3D0-266C-47E5-8A38-CBA80E90CDC2}"/>
      </w:docPartPr>
      <w:docPartBody>
        <w:p w:rsidR="00BE79D8" w:rsidRDefault="00E907FE" w:rsidP="00E907FE">
          <w:pPr>
            <w:pStyle w:val="3DE37DD780954016B335675FECB1122C2"/>
          </w:pPr>
          <w:r w:rsidRPr="003F2E6D">
            <w:rPr>
              <w:rStyle w:val="PlaceholderText"/>
              <w:color w:val="FFFFFF" w:themeColor="background1"/>
            </w:rPr>
            <w:t>[</w:t>
          </w:r>
          <w:r w:rsidRPr="003F2E6D">
            <w:rPr>
              <w:rStyle w:val="PlaceholderText"/>
              <w:i/>
              <w:iCs/>
              <w:color w:val="808080" w:themeColor="background1" w:themeShade="80"/>
            </w:rPr>
            <w:t>position/role/personal or family link with the person concerned]</w:t>
          </w:r>
        </w:p>
      </w:docPartBody>
    </w:docPart>
    <w:docPart>
      <w:docPartPr>
        <w:name w:val="D4287B4484A145AB8C8686C0BCCF6325"/>
        <w:category>
          <w:name w:val="General"/>
          <w:gallery w:val="placeholder"/>
        </w:category>
        <w:types>
          <w:type w:val="bbPlcHdr"/>
        </w:types>
        <w:behaviors>
          <w:behavior w:val="content"/>
        </w:behaviors>
        <w:guid w:val="{D4743D7C-46E4-496C-AA0F-E1D911870E1F}"/>
      </w:docPartPr>
      <w:docPartBody>
        <w:p w:rsidR="00BE79D8" w:rsidRDefault="00E907FE" w:rsidP="00E907FE">
          <w:pPr>
            <w:pStyle w:val="D4287B4484A145AB8C8686C0BCCF63252"/>
          </w:pPr>
          <w:r w:rsidRPr="0071302C">
            <w:rPr>
              <w:rStyle w:val="PlaceholderText"/>
              <w:i/>
              <w:iCs/>
            </w:rPr>
            <w:t>[Describe the situation that may constitute a conflict of interest]</w:t>
          </w:r>
        </w:p>
      </w:docPartBody>
    </w:docPart>
    <w:docPart>
      <w:docPartPr>
        <w:name w:val="C519720B6FC246858460660CCE51D860"/>
        <w:category>
          <w:name w:val="General"/>
          <w:gallery w:val="placeholder"/>
        </w:category>
        <w:types>
          <w:type w:val="bbPlcHdr"/>
        </w:types>
        <w:behaviors>
          <w:behavior w:val="content"/>
        </w:behaviors>
        <w:guid w:val="{FF0FF067-A91E-4A2A-8BD6-82DE18A03F1B}"/>
      </w:docPartPr>
      <w:docPartBody>
        <w:p w:rsidR="00BE79D8" w:rsidRDefault="00E907FE" w:rsidP="00E907FE">
          <w:pPr>
            <w:pStyle w:val="C519720B6FC246858460660CCE51D8602"/>
          </w:pPr>
          <w:r w:rsidRPr="00154300">
            <w:rPr>
              <w:rStyle w:val="PlaceholderText"/>
              <w:rFonts w:eastAsiaTheme="minorHAnsi"/>
            </w:rPr>
            <w:t>[SPC Reference]</w:t>
          </w:r>
        </w:p>
      </w:docPartBody>
    </w:docPart>
    <w:docPart>
      <w:docPartPr>
        <w:name w:val="F24A974AD5984B5E88D650F37458EE1C"/>
        <w:category>
          <w:name w:val="General"/>
          <w:gallery w:val="placeholder"/>
        </w:category>
        <w:types>
          <w:type w:val="bbPlcHdr"/>
        </w:types>
        <w:behaviors>
          <w:behavior w:val="content"/>
        </w:behaviors>
        <w:guid w:val="{59E463ED-A08B-47F3-9087-F05412012B81}"/>
      </w:docPartPr>
      <w:docPartBody>
        <w:p w:rsidR="00BE79D8" w:rsidRDefault="00E907FE" w:rsidP="00E907FE">
          <w:pPr>
            <w:pStyle w:val="F24A974AD5984B5E88D650F37458EE1C2"/>
          </w:pPr>
          <w:r w:rsidRPr="006355B1">
            <w:rPr>
              <w:rStyle w:val="PlaceholderText"/>
              <w:rFonts w:eastAsiaTheme="minorHAnsi"/>
              <w:b/>
              <w:bCs/>
              <w:i/>
              <w:iCs/>
            </w:rPr>
            <w:t>[SPC Reference number]</w:t>
          </w:r>
        </w:p>
      </w:docPartBody>
    </w:docPart>
    <w:docPart>
      <w:docPartPr>
        <w:name w:val="ED1D220235594D62A52CC5ECCB3DA86C"/>
        <w:category>
          <w:name w:val="General"/>
          <w:gallery w:val="placeholder"/>
        </w:category>
        <w:types>
          <w:type w:val="bbPlcHdr"/>
        </w:types>
        <w:behaviors>
          <w:behavior w:val="content"/>
        </w:behaviors>
        <w:guid w:val="{EBFEA586-DF1E-4757-B12B-9BBA89F87A71}"/>
      </w:docPartPr>
      <w:docPartBody>
        <w:p w:rsidR="00BE79D8" w:rsidRDefault="00E907FE" w:rsidP="00E907FE">
          <w:pPr>
            <w:pStyle w:val="ED1D220235594D62A52CC5ECCB3DA86C2"/>
          </w:pPr>
          <w:r w:rsidRPr="006355B1">
            <w:rPr>
              <w:rStyle w:val="PlaceholderText"/>
              <w:rFonts w:eastAsiaTheme="minorHAnsi"/>
              <w:b/>
              <w:bCs/>
              <w:i/>
              <w:iCs/>
            </w:rPr>
            <w:t>[SPC Reference number]</w:t>
          </w:r>
        </w:p>
      </w:docPartBody>
    </w:docPart>
    <w:docPart>
      <w:docPartPr>
        <w:name w:val="9BA027F654E84E619B0129B38ECC7AD3"/>
        <w:category>
          <w:name w:val="General"/>
          <w:gallery w:val="placeholder"/>
        </w:category>
        <w:types>
          <w:type w:val="bbPlcHdr"/>
        </w:types>
        <w:behaviors>
          <w:behavior w:val="content"/>
        </w:behaviors>
        <w:guid w:val="{908D3931-E36A-4702-9A8E-B6C5E167BE5A}"/>
      </w:docPartPr>
      <w:docPartBody>
        <w:p w:rsidR="00BE79D8" w:rsidRDefault="00E907FE" w:rsidP="00E907FE">
          <w:pPr>
            <w:pStyle w:val="9BA027F654E84E619B0129B38ECC7AD32"/>
          </w:pPr>
          <w:r w:rsidRPr="006355B1">
            <w:rPr>
              <w:rStyle w:val="PlaceholderText"/>
              <w:rFonts w:eastAsiaTheme="minorHAnsi"/>
              <w:b/>
              <w:bCs/>
              <w:i/>
              <w:iCs/>
            </w:rPr>
            <w:t>[SPC Reference number]</w:t>
          </w:r>
        </w:p>
      </w:docPartBody>
    </w:docPart>
    <w:docPart>
      <w:docPartPr>
        <w:name w:val="2D03BD5058D9468CB3E62A43A82D131F"/>
        <w:category>
          <w:name w:val="General"/>
          <w:gallery w:val="placeholder"/>
        </w:category>
        <w:types>
          <w:type w:val="bbPlcHdr"/>
        </w:types>
        <w:behaviors>
          <w:behavior w:val="content"/>
        </w:behaviors>
        <w:guid w:val="{B3886707-A0C1-462A-A3B4-D7D505DEC2E7}"/>
      </w:docPartPr>
      <w:docPartBody>
        <w:p w:rsidR="00BE79D8" w:rsidRDefault="00E907FE" w:rsidP="00E907FE">
          <w:pPr>
            <w:pStyle w:val="2D03BD5058D9468CB3E62A43A82D131F2"/>
          </w:pPr>
          <w:r w:rsidRPr="00D35B9D">
            <w:rPr>
              <w:rStyle w:val="PlaceholderText"/>
              <w:rFonts w:eastAsiaTheme="minorHAnsi"/>
              <w:lang w:val="en-AU"/>
            </w:rPr>
            <w:t>Choose an item.</w:t>
          </w:r>
        </w:p>
      </w:docPartBody>
    </w:docPart>
    <w:docPart>
      <w:docPartPr>
        <w:name w:val="FECD6090DF7B4F74B444D561CF2E240E"/>
        <w:category>
          <w:name w:val="General"/>
          <w:gallery w:val="placeholder"/>
        </w:category>
        <w:types>
          <w:type w:val="bbPlcHdr"/>
        </w:types>
        <w:behaviors>
          <w:behavior w:val="content"/>
        </w:behaviors>
        <w:guid w:val="{EA749EFD-F9E4-4CD4-950B-34BD518920FA}"/>
      </w:docPartPr>
      <w:docPartBody>
        <w:p w:rsidR="00BE79D8" w:rsidRDefault="00E907FE" w:rsidP="00E907FE">
          <w:pPr>
            <w:pStyle w:val="FECD6090DF7B4F74B444D561CF2E240E2"/>
          </w:pPr>
          <w:r w:rsidRPr="00401EB1">
            <w:rPr>
              <w:rStyle w:val="PlaceholderText"/>
              <w:i/>
              <w:iCs/>
            </w:rPr>
            <w:t>[insert name of the company]</w:t>
          </w:r>
        </w:p>
      </w:docPartBody>
    </w:docPart>
    <w:docPart>
      <w:docPartPr>
        <w:name w:val="8D912F7F26CB41009D5F661B04B1C75E"/>
        <w:category>
          <w:name w:val="General"/>
          <w:gallery w:val="placeholder"/>
        </w:category>
        <w:types>
          <w:type w:val="bbPlcHdr"/>
        </w:types>
        <w:behaviors>
          <w:behavior w:val="content"/>
        </w:behaviors>
        <w:guid w:val="{F6D8B325-B157-4617-A539-DC99688E5CBE}"/>
      </w:docPartPr>
      <w:docPartBody>
        <w:p w:rsidR="00BE79D8" w:rsidRDefault="003E64C4" w:rsidP="003E64C4">
          <w:pPr>
            <w:pStyle w:val="8D912F7F26CB41009D5F661B04B1C75E"/>
          </w:pPr>
          <w:r w:rsidRPr="001A1B34">
            <w:rPr>
              <w:rStyle w:val="PlaceholderText"/>
            </w:rPr>
            <w:t>Click or tap here to enter text.</w:t>
          </w:r>
        </w:p>
      </w:docPartBody>
    </w:docPart>
    <w:docPart>
      <w:docPartPr>
        <w:name w:val="66ECA06356154F85B841D24FD738D98F"/>
        <w:category>
          <w:name w:val="General"/>
          <w:gallery w:val="placeholder"/>
        </w:category>
        <w:types>
          <w:type w:val="bbPlcHdr"/>
        </w:types>
        <w:behaviors>
          <w:behavior w:val="content"/>
        </w:behaviors>
        <w:guid w:val="{99D2526E-5B34-4A1B-8EB8-46456A785214}"/>
      </w:docPartPr>
      <w:docPartBody>
        <w:p w:rsidR="00BE79D8" w:rsidRDefault="00E907FE" w:rsidP="00E907FE">
          <w:pPr>
            <w:pStyle w:val="66ECA06356154F85B841D24FD738D98F2"/>
          </w:pPr>
          <w:r w:rsidRPr="00401EB1">
            <w:rPr>
              <w:rStyle w:val="PlaceholderText"/>
              <w:i/>
              <w:iCs/>
            </w:rPr>
            <w:t xml:space="preserve">[insert name of the </w:t>
          </w:r>
          <w:r>
            <w:rPr>
              <w:rStyle w:val="PlaceholderText"/>
              <w:i/>
              <w:iCs/>
            </w:rPr>
            <w:t>representative</w:t>
          </w:r>
          <w:r w:rsidRPr="00401EB1">
            <w:rPr>
              <w:rStyle w:val="PlaceholderText"/>
              <w:i/>
              <w:iCs/>
            </w:rPr>
            <w:t>]</w:t>
          </w:r>
        </w:p>
      </w:docPartBody>
    </w:docPart>
    <w:docPart>
      <w:docPartPr>
        <w:name w:val="DC81274906C847E382D6F3E0044E17C7"/>
        <w:category>
          <w:name w:val="General"/>
          <w:gallery w:val="placeholder"/>
        </w:category>
        <w:types>
          <w:type w:val="bbPlcHdr"/>
        </w:types>
        <w:behaviors>
          <w:behavior w:val="content"/>
        </w:behaviors>
        <w:guid w:val="{DEECAF51-86A4-4585-9BF7-723D38CFF7A4}"/>
      </w:docPartPr>
      <w:docPartBody>
        <w:p w:rsidR="00BE79D8" w:rsidRDefault="00E907FE" w:rsidP="00E907FE">
          <w:pPr>
            <w:pStyle w:val="DC81274906C847E382D6F3E0044E17C72"/>
          </w:pPr>
          <w:r w:rsidRPr="00401EB1">
            <w:rPr>
              <w:rStyle w:val="PlaceholderText"/>
              <w:i/>
              <w:iCs/>
            </w:rPr>
            <w:t xml:space="preserve">[insert </w:t>
          </w:r>
          <w:r>
            <w:rPr>
              <w:rStyle w:val="PlaceholderText"/>
              <w:i/>
              <w:iCs/>
            </w:rPr>
            <w:t>Title of the representative</w:t>
          </w:r>
          <w:r w:rsidRPr="00401EB1">
            <w:rPr>
              <w:rStyle w:val="PlaceholderText"/>
              <w:i/>
              <w:iCs/>
            </w:rPr>
            <w:t>]</w:t>
          </w:r>
        </w:p>
      </w:docPartBody>
    </w:docPart>
    <w:docPart>
      <w:docPartPr>
        <w:name w:val="E65A7CD1546140D5A6633394A69A755C"/>
        <w:category>
          <w:name w:val="General"/>
          <w:gallery w:val="placeholder"/>
        </w:category>
        <w:types>
          <w:type w:val="bbPlcHdr"/>
        </w:types>
        <w:behaviors>
          <w:behavior w:val="content"/>
        </w:behaviors>
        <w:guid w:val="{8A376BCD-D4F1-4342-BF7E-B3F352D04CB8}"/>
      </w:docPartPr>
      <w:docPartBody>
        <w:p w:rsidR="00BE79D8" w:rsidRDefault="00E907FE" w:rsidP="00E907FE">
          <w:pPr>
            <w:pStyle w:val="E65A7CD1546140D5A6633394A69A755C2"/>
          </w:pPr>
          <w:r w:rsidRPr="00401EB1">
            <w:rPr>
              <w:rStyle w:val="PlaceholderText"/>
              <w:i/>
              <w:iCs/>
            </w:rPr>
            <w:t>[</w:t>
          </w:r>
          <w:r w:rsidRPr="00401EB1">
            <w:rPr>
              <w:rStyle w:val="PlaceholderText"/>
              <w:rFonts w:ascii="Calibri" w:hAnsi="Calibri" w:cs="Calibri"/>
              <w:i/>
              <w:iCs/>
            </w:rPr>
            <w:t>Click or tap to enter a date]</w:t>
          </w:r>
        </w:p>
      </w:docPartBody>
    </w:docPart>
    <w:docPart>
      <w:docPartPr>
        <w:name w:val="2A444CB1BA08459283A05D5100B650A7"/>
        <w:category>
          <w:name w:val="General"/>
          <w:gallery w:val="placeholder"/>
        </w:category>
        <w:types>
          <w:type w:val="bbPlcHdr"/>
        </w:types>
        <w:behaviors>
          <w:behavior w:val="content"/>
        </w:behaviors>
        <w:guid w:val="{50678BD5-CE6C-4157-9205-FDBC20DF4E84}"/>
      </w:docPartPr>
      <w:docPartBody>
        <w:p w:rsidR="00BE79D8" w:rsidRDefault="00E907FE" w:rsidP="00E907FE">
          <w:pPr>
            <w:pStyle w:val="2A444CB1BA08459283A05D5100B650A72"/>
          </w:pPr>
          <w:r w:rsidRPr="00401EB1">
            <w:rPr>
              <w:rStyle w:val="PlaceholderText"/>
              <w:i/>
              <w:iCs/>
            </w:rPr>
            <w:t>[insert name of the company]</w:t>
          </w:r>
        </w:p>
      </w:docPartBody>
    </w:docPart>
    <w:docPart>
      <w:docPartPr>
        <w:name w:val="ECB92A08B4094D8A85F19C0423D09BBF"/>
        <w:category>
          <w:name w:val="General"/>
          <w:gallery w:val="placeholder"/>
        </w:category>
        <w:types>
          <w:type w:val="bbPlcHdr"/>
        </w:types>
        <w:behaviors>
          <w:behavior w:val="content"/>
        </w:behaviors>
        <w:guid w:val="{45B64BA8-9B25-4C2C-84A6-4F5D1F97E1BA}"/>
      </w:docPartPr>
      <w:docPartBody>
        <w:p w:rsidR="00BE79D8" w:rsidRDefault="003E64C4" w:rsidP="003E64C4">
          <w:pPr>
            <w:pStyle w:val="ECB92A08B4094D8A85F19C0423D09BBF"/>
          </w:pPr>
          <w:r w:rsidRPr="001A1B34">
            <w:rPr>
              <w:rStyle w:val="PlaceholderText"/>
            </w:rPr>
            <w:t>Click or tap here to enter text.</w:t>
          </w:r>
        </w:p>
      </w:docPartBody>
    </w:docPart>
    <w:docPart>
      <w:docPartPr>
        <w:name w:val="160A4694C1C343439D80994964EB85D3"/>
        <w:category>
          <w:name w:val="General"/>
          <w:gallery w:val="placeholder"/>
        </w:category>
        <w:types>
          <w:type w:val="bbPlcHdr"/>
        </w:types>
        <w:behaviors>
          <w:behavior w:val="content"/>
        </w:behaviors>
        <w:guid w:val="{B5C4272B-C263-466E-B381-EF9323E8F38F}"/>
      </w:docPartPr>
      <w:docPartBody>
        <w:p w:rsidR="00BE79D8" w:rsidRDefault="00E907FE" w:rsidP="00E907FE">
          <w:pPr>
            <w:pStyle w:val="160A4694C1C343439D80994964EB85D32"/>
          </w:pPr>
          <w:r w:rsidRPr="00401EB1">
            <w:rPr>
              <w:rStyle w:val="PlaceholderText"/>
              <w:i/>
              <w:iCs/>
            </w:rPr>
            <w:t xml:space="preserve">[insert name of the </w:t>
          </w:r>
          <w:r>
            <w:rPr>
              <w:rStyle w:val="PlaceholderText"/>
              <w:i/>
              <w:iCs/>
            </w:rPr>
            <w:t>representative</w:t>
          </w:r>
          <w:r w:rsidRPr="00401EB1">
            <w:rPr>
              <w:rStyle w:val="PlaceholderText"/>
              <w:i/>
              <w:iCs/>
            </w:rPr>
            <w:t>]</w:t>
          </w:r>
        </w:p>
      </w:docPartBody>
    </w:docPart>
    <w:docPart>
      <w:docPartPr>
        <w:name w:val="BBDEBF85594A4BF798A24160F760A8DA"/>
        <w:category>
          <w:name w:val="General"/>
          <w:gallery w:val="placeholder"/>
        </w:category>
        <w:types>
          <w:type w:val="bbPlcHdr"/>
        </w:types>
        <w:behaviors>
          <w:behavior w:val="content"/>
        </w:behaviors>
        <w:guid w:val="{6346A941-7DDE-42BA-BB35-22CD53AC7269}"/>
      </w:docPartPr>
      <w:docPartBody>
        <w:p w:rsidR="00BE79D8" w:rsidRDefault="00E907FE" w:rsidP="00E907FE">
          <w:pPr>
            <w:pStyle w:val="BBDEBF85594A4BF798A24160F760A8DA2"/>
          </w:pPr>
          <w:r w:rsidRPr="00401EB1">
            <w:rPr>
              <w:rStyle w:val="PlaceholderText"/>
              <w:i/>
              <w:iCs/>
            </w:rPr>
            <w:t xml:space="preserve">[insert </w:t>
          </w:r>
          <w:r>
            <w:rPr>
              <w:rStyle w:val="PlaceholderText"/>
              <w:i/>
              <w:iCs/>
            </w:rPr>
            <w:t>Title of the representative</w:t>
          </w:r>
          <w:r w:rsidRPr="00401EB1">
            <w:rPr>
              <w:rStyle w:val="PlaceholderText"/>
              <w:i/>
              <w:iCs/>
            </w:rPr>
            <w:t>]</w:t>
          </w:r>
        </w:p>
      </w:docPartBody>
    </w:docPart>
    <w:docPart>
      <w:docPartPr>
        <w:name w:val="042AAFB7AFB44A8AA703B2C45FEC2762"/>
        <w:category>
          <w:name w:val="General"/>
          <w:gallery w:val="placeholder"/>
        </w:category>
        <w:types>
          <w:type w:val="bbPlcHdr"/>
        </w:types>
        <w:behaviors>
          <w:behavior w:val="content"/>
        </w:behaviors>
        <w:guid w:val="{71945093-396B-433E-A58B-78813711A90F}"/>
      </w:docPartPr>
      <w:docPartBody>
        <w:p w:rsidR="00BE79D8" w:rsidRDefault="00E907FE" w:rsidP="00E907FE">
          <w:pPr>
            <w:pStyle w:val="042AAFB7AFB44A8AA703B2C45FEC27622"/>
          </w:pPr>
          <w:r w:rsidRPr="00401EB1">
            <w:rPr>
              <w:rStyle w:val="PlaceholderText"/>
              <w:i/>
              <w:iCs/>
            </w:rPr>
            <w:t>[</w:t>
          </w:r>
          <w:r w:rsidRPr="00401EB1">
            <w:rPr>
              <w:rStyle w:val="PlaceholderText"/>
              <w:rFonts w:ascii="Calibri" w:hAnsi="Calibri" w:cs="Calibri"/>
              <w:i/>
              <w:iCs/>
            </w:rPr>
            <w:t>Click or tap to enter a date]</w:t>
          </w:r>
        </w:p>
      </w:docPartBody>
    </w:docPart>
    <w:docPart>
      <w:docPartPr>
        <w:name w:val="E81EDDE71970466DA25FF6645A43305F"/>
        <w:category>
          <w:name w:val="General"/>
          <w:gallery w:val="placeholder"/>
        </w:category>
        <w:types>
          <w:type w:val="bbPlcHdr"/>
        </w:types>
        <w:behaviors>
          <w:behavior w:val="content"/>
        </w:behaviors>
        <w:guid w:val="{F62B13AC-4AAC-47DC-8798-70DA1B8E2BB5}"/>
      </w:docPartPr>
      <w:docPartBody>
        <w:p w:rsidR="00BE79D8" w:rsidRDefault="00E907FE" w:rsidP="00E907FE">
          <w:pPr>
            <w:pStyle w:val="E81EDDE71970466DA25FF6645A43305F2"/>
          </w:pPr>
          <w:r w:rsidRPr="006355B1">
            <w:rPr>
              <w:rStyle w:val="PlaceholderText"/>
              <w:rFonts w:eastAsiaTheme="minorHAnsi"/>
              <w:b/>
              <w:bCs/>
              <w:i/>
              <w:iCs/>
            </w:rPr>
            <w:t>[SPC Reference number]</w:t>
          </w:r>
        </w:p>
      </w:docPartBody>
    </w:docPart>
    <w:docPart>
      <w:docPartPr>
        <w:name w:val="30561BE75C0641E793DDC1A6AB22F471"/>
        <w:category>
          <w:name w:val="General"/>
          <w:gallery w:val="placeholder"/>
        </w:category>
        <w:types>
          <w:type w:val="bbPlcHdr"/>
        </w:types>
        <w:behaviors>
          <w:behavior w:val="content"/>
        </w:behaviors>
        <w:guid w:val="{CA0050A1-79F8-4713-AD66-2DA045274611}"/>
      </w:docPartPr>
      <w:docPartBody>
        <w:p w:rsidR="00E907FE" w:rsidRDefault="00E907FE" w:rsidP="00E66BE5">
          <w:pPr>
            <w:rPr>
              <w:i/>
              <w:iCs/>
              <w:color w:val="808080" w:themeColor="background1" w:themeShade="80"/>
            </w:rPr>
          </w:pPr>
          <w:r w:rsidRPr="007D15B5">
            <w:rPr>
              <w:i/>
              <w:iCs/>
              <w:color w:val="808080" w:themeColor="background1" w:themeShade="80"/>
            </w:rPr>
            <w:t>[</w:t>
          </w:r>
          <w:r>
            <w:rPr>
              <w:i/>
              <w:iCs/>
              <w:color w:val="808080" w:themeColor="background1" w:themeShade="80"/>
            </w:rPr>
            <w:t>Insert i</w:t>
          </w:r>
          <w:r w:rsidRPr="007D15B5">
            <w:rPr>
              <w:i/>
              <w:iCs/>
              <w:color w:val="808080" w:themeColor="background1" w:themeShade="80"/>
            </w:rPr>
            <w:t>nstructions for bidders to</w:t>
          </w:r>
          <w:r>
            <w:rPr>
              <w:i/>
              <w:iCs/>
              <w:color w:val="808080" w:themeColor="background1" w:themeShade="80"/>
            </w:rPr>
            <w:t xml:space="preserve"> better</w:t>
          </w:r>
          <w:r w:rsidRPr="007D15B5">
            <w:rPr>
              <w:i/>
              <w:iCs/>
              <w:color w:val="808080" w:themeColor="background1" w:themeShade="80"/>
            </w:rPr>
            <w:t xml:space="preserve"> understand SPC's requirements for their </w:t>
          </w:r>
          <w:r>
            <w:rPr>
              <w:i/>
              <w:iCs/>
              <w:color w:val="808080" w:themeColor="background1" w:themeShade="80"/>
            </w:rPr>
            <w:t>technical</w:t>
          </w:r>
          <w:r w:rsidRPr="007D15B5">
            <w:rPr>
              <w:i/>
              <w:iCs/>
              <w:color w:val="808080" w:themeColor="background1" w:themeShade="80"/>
            </w:rPr>
            <w:t xml:space="preserve"> proposal.</w:t>
          </w:r>
        </w:p>
        <w:p w:rsidR="00E907FE" w:rsidRDefault="00E907FE" w:rsidP="00E66BE5">
          <w:pPr>
            <w:rPr>
              <w:i/>
              <w:iCs/>
              <w:color w:val="808080" w:themeColor="background1" w:themeShade="80"/>
            </w:rPr>
          </w:pPr>
          <w:r w:rsidRPr="002A0CA0">
            <w:rPr>
              <w:i/>
              <w:iCs/>
              <w:color w:val="808080" w:themeColor="background1" w:themeShade="80"/>
            </w:rPr>
            <w:t xml:space="preserve">The Technical Proposal Submission Form is a table that includes the technical criteria (set out in Part 3) on which bidders will be scored and allows the bidder to respond to them. This table is then used by the technical evaluation committee to score the technical </w:t>
          </w:r>
          <w:r>
            <w:rPr>
              <w:i/>
              <w:iCs/>
              <w:color w:val="808080" w:themeColor="background1" w:themeShade="80"/>
            </w:rPr>
            <w:t>proposals</w:t>
          </w:r>
          <w:r w:rsidRPr="002A0CA0">
            <w:rPr>
              <w:i/>
              <w:iCs/>
              <w:color w:val="808080" w:themeColor="background1" w:themeShade="80"/>
            </w:rPr>
            <w:t xml:space="preserve"> received</w:t>
          </w:r>
          <w:r>
            <w:rPr>
              <w:i/>
              <w:iCs/>
              <w:color w:val="808080" w:themeColor="background1" w:themeShade="80"/>
            </w:rPr>
            <w:t>.</w:t>
          </w:r>
        </w:p>
        <w:p w:rsidR="00D82C46" w:rsidRDefault="00E907FE" w:rsidP="00E907FE">
          <w:pPr>
            <w:pStyle w:val="30561BE75C0641E793DDC1A6AB22F4712"/>
          </w:pPr>
          <w:r w:rsidRPr="001D594B">
            <w:rPr>
              <w:i/>
              <w:iCs/>
              <w:color w:val="808080" w:themeColor="background1" w:themeShade="80"/>
            </w:rPr>
            <w:t xml:space="preserve">The table below is an example of a format that can be modified. In all cases, the </w:t>
          </w:r>
          <w:r>
            <w:rPr>
              <w:i/>
              <w:iCs/>
              <w:color w:val="808080" w:themeColor="background1" w:themeShade="80"/>
            </w:rPr>
            <w:t>T</w:t>
          </w:r>
          <w:r w:rsidRPr="001D594B">
            <w:rPr>
              <w:i/>
              <w:iCs/>
              <w:color w:val="808080" w:themeColor="background1" w:themeShade="80"/>
            </w:rPr>
            <w:t xml:space="preserve">echnical </w:t>
          </w:r>
          <w:r>
            <w:rPr>
              <w:i/>
              <w:iCs/>
              <w:color w:val="808080" w:themeColor="background1" w:themeShade="80"/>
            </w:rPr>
            <w:t>P</w:t>
          </w:r>
          <w:r w:rsidRPr="001D594B">
            <w:rPr>
              <w:i/>
              <w:iCs/>
              <w:color w:val="808080" w:themeColor="background1" w:themeShade="80"/>
            </w:rPr>
            <w:t xml:space="preserve">roposal </w:t>
          </w:r>
          <w:r>
            <w:rPr>
              <w:i/>
              <w:iCs/>
              <w:color w:val="808080" w:themeColor="background1" w:themeShade="80"/>
            </w:rPr>
            <w:t>F</w:t>
          </w:r>
          <w:r w:rsidRPr="001D594B">
            <w:rPr>
              <w:i/>
              <w:iCs/>
              <w:color w:val="808080" w:themeColor="background1" w:themeShade="80"/>
            </w:rPr>
            <w:t>orm should be based on the evaluation matrix and statement of needs set out in the RFP</w:t>
          </w:r>
          <w:r w:rsidRPr="007D15B5">
            <w:rPr>
              <w:i/>
              <w:iCs/>
              <w:color w:val="808080" w:themeColor="background1" w:themeShade="80"/>
            </w:rPr>
            <w:t>]</w:t>
          </w:r>
        </w:p>
      </w:docPartBody>
    </w:docPart>
    <w:docPart>
      <w:docPartPr>
        <w:name w:val="4278033889D440938365972F459C0556"/>
        <w:category>
          <w:name w:val="General"/>
          <w:gallery w:val="placeholder"/>
        </w:category>
        <w:types>
          <w:type w:val="bbPlcHdr"/>
        </w:types>
        <w:behaviors>
          <w:behavior w:val="content"/>
        </w:behaviors>
        <w:guid w:val="{04029655-5071-48D8-AAF8-618F11140074}"/>
      </w:docPartPr>
      <w:docPartBody>
        <w:p w:rsidR="00D82C46" w:rsidRDefault="00E907FE" w:rsidP="00E907FE">
          <w:pPr>
            <w:pStyle w:val="4278033889D440938365972F459C05562"/>
          </w:pPr>
          <w:r w:rsidRPr="006355B1">
            <w:rPr>
              <w:rStyle w:val="PlaceholderText"/>
              <w:rFonts w:eastAsiaTheme="minorHAnsi"/>
              <w:b/>
              <w:bCs/>
              <w:i/>
              <w:iCs/>
            </w:rPr>
            <w:t>[SPC Reference number]</w:t>
          </w:r>
        </w:p>
      </w:docPartBody>
    </w:docPart>
    <w:docPart>
      <w:docPartPr>
        <w:name w:val="E2707B296F7540F590ADD7E0FC5CD6DD"/>
        <w:category>
          <w:name w:val="General"/>
          <w:gallery w:val="placeholder"/>
        </w:category>
        <w:types>
          <w:type w:val="bbPlcHdr"/>
        </w:types>
        <w:behaviors>
          <w:behavior w:val="content"/>
        </w:behaviors>
        <w:guid w:val="{A3CAA9B7-D01F-46F7-9988-5BDD2DDAFC1C}"/>
      </w:docPartPr>
      <w:docPartBody>
        <w:p w:rsidR="00D82C46" w:rsidRDefault="00E907FE" w:rsidP="00E907FE">
          <w:pPr>
            <w:pStyle w:val="E2707B296F7540F590ADD7E0FC5CD6DD2"/>
          </w:pPr>
          <w:r w:rsidRPr="00401EB1">
            <w:rPr>
              <w:rStyle w:val="PlaceholderText"/>
              <w:i/>
              <w:iCs/>
            </w:rPr>
            <w:t>[insert name of the company]</w:t>
          </w:r>
        </w:p>
      </w:docPartBody>
    </w:docPart>
    <w:docPart>
      <w:docPartPr>
        <w:name w:val="720B9559757942B28BA3B7B1E04E8DF7"/>
        <w:category>
          <w:name w:val="General"/>
          <w:gallery w:val="placeholder"/>
        </w:category>
        <w:types>
          <w:type w:val="bbPlcHdr"/>
        </w:types>
        <w:behaviors>
          <w:behavior w:val="content"/>
        </w:behaviors>
        <w:guid w:val="{DD3DA9F7-DA00-4C81-8CB6-EC0EA0A161E9}"/>
      </w:docPartPr>
      <w:docPartBody>
        <w:p w:rsidR="00D82C46" w:rsidRDefault="00BE79D8" w:rsidP="00BE79D8">
          <w:pPr>
            <w:pStyle w:val="720B9559757942B28BA3B7B1E04E8DF7"/>
          </w:pPr>
          <w:r w:rsidRPr="001A1B34">
            <w:rPr>
              <w:rStyle w:val="PlaceholderText"/>
            </w:rPr>
            <w:t>Click or tap here to enter text.</w:t>
          </w:r>
        </w:p>
      </w:docPartBody>
    </w:docPart>
    <w:docPart>
      <w:docPartPr>
        <w:name w:val="B6589878EE4C45DD969906096DED951B"/>
        <w:category>
          <w:name w:val="General"/>
          <w:gallery w:val="placeholder"/>
        </w:category>
        <w:types>
          <w:type w:val="bbPlcHdr"/>
        </w:types>
        <w:behaviors>
          <w:behavior w:val="content"/>
        </w:behaviors>
        <w:guid w:val="{B4F61137-92F1-43C0-9739-F24748F7ACFC}"/>
      </w:docPartPr>
      <w:docPartBody>
        <w:p w:rsidR="00D82C46" w:rsidRDefault="00E907FE" w:rsidP="00E907FE">
          <w:pPr>
            <w:pStyle w:val="B6589878EE4C45DD969906096DED951B2"/>
          </w:pPr>
          <w:r w:rsidRPr="00401EB1">
            <w:rPr>
              <w:rStyle w:val="PlaceholderText"/>
              <w:i/>
              <w:iCs/>
            </w:rPr>
            <w:t xml:space="preserve">[insert name of the </w:t>
          </w:r>
          <w:r>
            <w:rPr>
              <w:rStyle w:val="PlaceholderText"/>
              <w:i/>
              <w:iCs/>
            </w:rPr>
            <w:t>representative</w:t>
          </w:r>
          <w:r w:rsidRPr="00401EB1">
            <w:rPr>
              <w:rStyle w:val="PlaceholderText"/>
              <w:i/>
              <w:iCs/>
            </w:rPr>
            <w:t>]</w:t>
          </w:r>
        </w:p>
      </w:docPartBody>
    </w:docPart>
    <w:docPart>
      <w:docPartPr>
        <w:name w:val="518FDA56DFDC49DAA70956DCAF9388BC"/>
        <w:category>
          <w:name w:val="General"/>
          <w:gallery w:val="placeholder"/>
        </w:category>
        <w:types>
          <w:type w:val="bbPlcHdr"/>
        </w:types>
        <w:behaviors>
          <w:behavior w:val="content"/>
        </w:behaviors>
        <w:guid w:val="{7AB06B28-5EB0-44B4-A983-B6C9CB9A5C4E}"/>
      </w:docPartPr>
      <w:docPartBody>
        <w:p w:rsidR="00D82C46" w:rsidRDefault="00E907FE" w:rsidP="00E907FE">
          <w:pPr>
            <w:pStyle w:val="518FDA56DFDC49DAA70956DCAF9388BC2"/>
          </w:pPr>
          <w:r w:rsidRPr="00401EB1">
            <w:rPr>
              <w:rStyle w:val="PlaceholderText"/>
              <w:i/>
              <w:iCs/>
            </w:rPr>
            <w:t xml:space="preserve">[insert </w:t>
          </w:r>
          <w:r>
            <w:rPr>
              <w:rStyle w:val="PlaceholderText"/>
              <w:i/>
              <w:iCs/>
            </w:rPr>
            <w:t>Title of the representative</w:t>
          </w:r>
          <w:r w:rsidRPr="00401EB1">
            <w:rPr>
              <w:rStyle w:val="PlaceholderText"/>
              <w:i/>
              <w:iCs/>
            </w:rPr>
            <w:t>]</w:t>
          </w:r>
        </w:p>
      </w:docPartBody>
    </w:docPart>
    <w:docPart>
      <w:docPartPr>
        <w:name w:val="653AE5AD527242B4B8C22DEBE880432A"/>
        <w:category>
          <w:name w:val="General"/>
          <w:gallery w:val="placeholder"/>
        </w:category>
        <w:types>
          <w:type w:val="bbPlcHdr"/>
        </w:types>
        <w:behaviors>
          <w:behavior w:val="content"/>
        </w:behaviors>
        <w:guid w:val="{B1CEF044-5DAA-4397-8449-516217D834B5}"/>
      </w:docPartPr>
      <w:docPartBody>
        <w:p w:rsidR="00D82C46" w:rsidRDefault="00E907FE" w:rsidP="00E907FE">
          <w:pPr>
            <w:pStyle w:val="653AE5AD527242B4B8C22DEBE880432A2"/>
          </w:pPr>
          <w:r w:rsidRPr="00401EB1">
            <w:rPr>
              <w:rStyle w:val="PlaceholderText"/>
              <w:i/>
              <w:iCs/>
            </w:rPr>
            <w:t>[</w:t>
          </w:r>
          <w:r w:rsidRPr="00401EB1">
            <w:rPr>
              <w:rStyle w:val="PlaceholderText"/>
              <w:rFonts w:ascii="Calibri" w:hAnsi="Calibri" w:cs="Calibri"/>
              <w:i/>
              <w:iCs/>
            </w:rPr>
            <w:t>Click or tap to enter a date]</w:t>
          </w:r>
        </w:p>
      </w:docPartBody>
    </w:docPart>
    <w:docPart>
      <w:docPartPr>
        <w:name w:val="614502BB13DB4747967BEC6B4E5856FB"/>
        <w:category>
          <w:name w:val="General"/>
          <w:gallery w:val="placeholder"/>
        </w:category>
        <w:types>
          <w:type w:val="bbPlcHdr"/>
        </w:types>
        <w:behaviors>
          <w:behavior w:val="content"/>
        </w:behaviors>
        <w:guid w:val="{FCA05FC5-9695-4CDD-96A7-EBF504EA3CEE}"/>
      </w:docPartPr>
      <w:docPartBody>
        <w:p w:rsidR="0018397B" w:rsidRDefault="00E907FE" w:rsidP="00E907FE">
          <w:pPr>
            <w:pStyle w:val="614502BB13DB4747967BEC6B4E5856FB2"/>
          </w:pPr>
          <w:r w:rsidRPr="00604C0B">
            <w:rPr>
              <w:i/>
              <w:iCs/>
              <w:color w:val="808080" w:themeColor="background1" w:themeShade="80"/>
              <w:lang w:val="en-AU"/>
            </w:rPr>
            <w:t xml:space="preserve">[Insert the relevant </w:t>
          </w:r>
          <w:r>
            <w:rPr>
              <w:i/>
              <w:iCs/>
              <w:color w:val="808080" w:themeColor="background1" w:themeShade="80"/>
              <w:lang w:val="en-AU"/>
            </w:rPr>
            <w:t>financial proposal</w:t>
          </w:r>
          <w:r w:rsidRPr="00604C0B">
            <w:rPr>
              <w:i/>
              <w:iCs/>
              <w:color w:val="808080" w:themeColor="background1" w:themeShade="80"/>
              <w:lang w:val="en-AU"/>
            </w:rPr>
            <w:t xml:space="preserve"> form </w:t>
          </w:r>
          <w:r>
            <w:rPr>
              <w:i/>
              <w:iCs/>
              <w:color w:val="808080" w:themeColor="background1" w:themeShade="80"/>
              <w:lang w:val="en-AU"/>
            </w:rPr>
            <w:t xml:space="preserve">(for services/for works or for goods) </w:t>
          </w:r>
          <w:r w:rsidRPr="00604C0B">
            <w:rPr>
              <w:i/>
              <w:iCs/>
              <w:color w:val="808080" w:themeColor="background1" w:themeShade="80"/>
              <w:lang w:val="en-AU"/>
            </w:rPr>
            <w:t>completed by the requesting division and approved by the Procurement team]</w:t>
          </w:r>
        </w:p>
      </w:docPartBody>
    </w:docPart>
    <w:docPart>
      <w:docPartPr>
        <w:name w:val="6FE6DD35E684465B860B5411F42DD54F"/>
        <w:category>
          <w:name w:val="General"/>
          <w:gallery w:val="placeholder"/>
        </w:category>
        <w:types>
          <w:type w:val="bbPlcHdr"/>
        </w:types>
        <w:behaviors>
          <w:behavior w:val="content"/>
        </w:behaviors>
        <w:guid w:val="{1004649A-D884-4C8A-977E-47BCBED3071E}"/>
      </w:docPartPr>
      <w:docPartBody>
        <w:p w:rsidR="00EB5656" w:rsidRDefault="00E907FE" w:rsidP="00E907FE">
          <w:pPr>
            <w:pStyle w:val="6FE6DD35E684465B860B5411F42DD54F2"/>
          </w:pPr>
          <w:r w:rsidRPr="000672C7">
            <w:rPr>
              <w:rStyle w:val="PlaceholderText"/>
              <w:i/>
              <w:iCs/>
            </w:rPr>
            <w:t>[</w:t>
          </w:r>
          <w:r>
            <w:rPr>
              <w:rStyle w:val="PlaceholderText"/>
              <w:i/>
              <w:iCs/>
            </w:rPr>
            <w:t xml:space="preserve">Closing </w:t>
          </w:r>
          <w:r w:rsidRPr="000672C7">
            <w:rPr>
              <w:rStyle w:val="PlaceholderText"/>
              <w:i/>
              <w:iCs/>
            </w:rPr>
            <w:t>Time]</w:t>
          </w:r>
        </w:p>
      </w:docPartBody>
    </w:docPart>
    <w:docPart>
      <w:docPartPr>
        <w:name w:val="C4F027EA33DF4330BC6ABE5EFDBAD1EA"/>
        <w:category>
          <w:name w:val="General"/>
          <w:gallery w:val="placeholder"/>
        </w:category>
        <w:types>
          <w:type w:val="bbPlcHdr"/>
        </w:types>
        <w:behaviors>
          <w:behavior w:val="content"/>
        </w:behaviors>
        <w:guid w:val="{FB24BC8A-01E6-48F9-B4B6-D3A0ED82FD5B}"/>
      </w:docPartPr>
      <w:docPartBody>
        <w:p w:rsidR="00EB5656" w:rsidRDefault="00E907FE" w:rsidP="00E907FE">
          <w:pPr>
            <w:pStyle w:val="C4F027EA33DF4330BC6ABE5EFDBAD1EA2"/>
          </w:pPr>
          <w:r w:rsidRPr="00F966B8">
            <w:rPr>
              <w:i/>
              <w:iCs/>
              <w:color w:val="808080" w:themeColor="background1" w:themeShade="80"/>
            </w:rPr>
            <w:t>[Project Title]</w:t>
          </w:r>
        </w:p>
      </w:docPartBody>
    </w:docPart>
    <w:docPart>
      <w:docPartPr>
        <w:name w:val="16ECC901CDDB4C36BD90537648B70ABF"/>
        <w:category>
          <w:name w:val="General"/>
          <w:gallery w:val="placeholder"/>
        </w:category>
        <w:types>
          <w:type w:val="bbPlcHdr"/>
        </w:types>
        <w:behaviors>
          <w:behavior w:val="content"/>
        </w:behaviors>
        <w:guid w:val="{BE72FCDA-0E6B-4279-A14E-D57B54D50DAB}"/>
      </w:docPartPr>
      <w:docPartBody>
        <w:p w:rsidR="00EB5656" w:rsidRDefault="00E907FE" w:rsidP="00E907FE">
          <w:pPr>
            <w:pStyle w:val="16ECC901CDDB4C36BD90537648B70ABF2"/>
          </w:pPr>
          <w:r w:rsidRPr="00B871F6">
            <w:rPr>
              <w:rStyle w:val="Calibri11NoBold"/>
              <w:i/>
              <w:iCs/>
              <w:color w:val="808080" w:themeColor="background1" w:themeShade="80"/>
            </w:rPr>
            <w:t>[insert brief details on the nature of the services/goods/works]</w:t>
          </w:r>
        </w:p>
      </w:docPartBody>
    </w:docPart>
    <w:docPart>
      <w:docPartPr>
        <w:name w:val="0541C114B93C484E9F75B25ACCF39DB4"/>
        <w:category>
          <w:name w:val="General"/>
          <w:gallery w:val="placeholder"/>
        </w:category>
        <w:types>
          <w:type w:val="bbPlcHdr"/>
        </w:types>
        <w:behaviors>
          <w:behavior w:val="content"/>
        </w:behaviors>
        <w:guid w:val="{06D004BB-DA6B-4CB5-A895-87A4B82B66A9}"/>
      </w:docPartPr>
      <w:docPartBody>
        <w:p w:rsidR="00EB5656" w:rsidRDefault="00E907FE" w:rsidP="00E907FE">
          <w:pPr>
            <w:pStyle w:val="0541C114B93C484E9F75B25ACCF39DB42"/>
          </w:pPr>
          <w:r w:rsidRPr="000672C7">
            <w:rPr>
              <w:rStyle w:val="PlaceholderText"/>
              <w:i/>
              <w:iCs/>
            </w:rPr>
            <w:t>[</w:t>
          </w:r>
          <w:r>
            <w:rPr>
              <w:rStyle w:val="PlaceholderText"/>
              <w:i/>
              <w:iCs/>
            </w:rPr>
            <w:t xml:space="preserve">Closing </w:t>
          </w:r>
          <w:r w:rsidRPr="000672C7">
            <w:rPr>
              <w:rStyle w:val="PlaceholderText"/>
              <w:i/>
              <w:iCs/>
            </w:rPr>
            <w:t>Time]</w:t>
          </w:r>
        </w:p>
      </w:docPartBody>
    </w:docPart>
    <w:docPart>
      <w:docPartPr>
        <w:name w:val="EB23F5AA326C48DF87DD0F1B08F1150E"/>
        <w:category>
          <w:name w:val="General"/>
          <w:gallery w:val="placeholder"/>
        </w:category>
        <w:types>
          <w:type w:val="bbPlcHdr"/>
        </w:types>
        <w:behaviors>
          <w:behavior w:val="content"/>
        </w:behaviors>
        <w:guid w:val="{F934CE97-D29D-47F4-8AB2-83AFD8042E47}"/>
      </w:docPartPr>
      <w:docPartBody>
        <w:p w:rsidR="00EB5656" w:rsidRDefault="00E907FE" w:rsidP="00E907FE">
          <w:pPr>
            <w:pStyle w:val="EB23F5AA326C48DF87DD0F1B08F1150E3"/>
          </w:pPr>
          <w:r w:rsidRPr="006355B1">
            <w:rPr>
              <w:rStyle w:val="PlaceholderText"/>
              <w:rFonts w:eastAsiaTheme="minorHAnsi"/>
              <w:b/>
              <w:bCs/>
              <w:i/>
              <w:iCs/>
            </w:rPr>
            <w:t>[SPC Reference number]</w:t>
          </w:r>
        </w:p>
      </w:docPartBody>
    </w:docPart>
    <w:docPart>
      <w:docPartPr>
        <w:name w:val="2309C88E9F544BC59F3560C90F25D17F"/>
        <w:category>
          <w:name w:val="General"/>
          <w:gallery w:val="placeholder"/>
        </w:category>
        <w:types>
          <w:type w:val="bbPlcHdr"/>
        </w:types>
        <w:behaviors>
          <w:behavior w:val="content"/>
        </w:behaviors>
        <w:guid w:val="{4447E1AE-B826-43CF-A6B8-875B6E126C89}"/>
      </w:docPartPr>
      <w:docPartBody>
        <w:p w:rsidR="00EB5656" w:rsidRDefault="00E907FE" w:rsidP="00E907FE">
          <w:pPr>
            <w:pStyle w:val="2309C88E9F544BC59F3560C90F25D17F3"/>
          </w:pPr>
          <w:r w:rsidRPr="006355B1">
            <w:rPr>
              <w:rStyle w:val="PlaceholderText"/>
              <w:rFonts w:eastAsiaTheme="minorHAnsi"/>
              <w:b/>
              <w:bCs/>
              <w:i/>
              <w:iCs/>
            </w:rPr>
            <w:t>[SPC Reference number]</w:t>
          </w:r>
        </w:p>
      </w:docPartBody>
    </w:docPart>
    <w:docPart>
      <w:docPartPr>
        <w:name w:val="67513BED9D7143FEBB47E766709449FB"/>
        <w:category>
          <w:name w:val="General"/>
          <w:gallery w:val="placeholder"/>
        </w:category>
        <w:types>
          <w:type w:val="bbPlcHdr"/>
        </w:types>
        <w:behaviors>
          <w:behavior w:val="content"/>
        </w:behaviors>
        <w:guid w:val="{3B4BF2BA-A167-43A9-8F03-E9A65E7DB75B}"/>
      </w:docPartPr>
      <w:docPartBody>
        <w:p w:rsidR="00EB5656" w:rsidRDefault="00E907FE" w:rsidP="00E907FE">
          <w:pPr>
            <w:pStyle w:val="67513BED9D7143FEBB47E766709449FB3"/>
          </w:pPr>
          <w:r w:rsidRPr="00B71C28">
            <w:rPr>
              <w:i/>
              <w:iCs/>
              <w:color w:val="808080" w:themeColor="background1" w:themeShade="80"/>
            </w:rPr>
            <w:t>[Insert other relevant instructions about the proposal evaluation matrix]</w:t>
          </w:r>
        </w:p>
      </w:docPartBody>
    </w:docPart>
    <w:docPart>
      <w:docPartPr>
        <w:name w:val="402E75B6F4E040668C19165B188DA009"/>
        <w:category>
          <w:name w:val="General"/>
          <w:gallery w:val="placeholder"/>
        </w:category>
        <w:types>
          <w:type w:val="bbPlcHdr"/>
        </w:types>
        <w:behaviors>
          <w:behavior w:val="content"/>
        </w:behaviors>
        <w:guid w:val="{631D3AAA-6778-4A1C-B67F-38A424E656B6}"/>
      </w:docPartPr>
      <w:docPartBody>
        <w:p w:rsidR="00EB5656" w:rsidRDefault="00E907FE" w:rsidP="00E907FE">
          <w:pPr>
            <w:pStyle w:val="402E75B6F4E040668C19165B188DA0093"/>
          </w:pPr>
          <w:r w:rsidRPr="009D1E8A">
            <w:rPr>
              <w:rStyle w:val="normaltextrun"/>
              <w:rFonts w:ascii="Calibri" w:eastAsiaTheme="majorEastAsia" w:hAnsi="Calibri" w:cs="Calibri"/>
              <w:i/>
              <w:iCs/>
              <w:color w:val="808080" w:themeColor="background1" w:themeShade="80"/>
            </w:rPr>
            <w:t>[</w:t>
          </w:r>
          <w:r w:rsidRPr="009D1E8A">
            <w:rPr>
              <w:rStyle w:val="PlaceholderText"/>
              <w:rFonts w:eastAsiaTheme="minorHAnsi"/>
              <w:i/>
              <w:iCs/>
              <w:color w:val="808080" w:themeColor="background1" w:themeShade="80"/>
            </w:rPr>
            <w:t>Choose an item]</w:t>
          </w:r>
        </w:p>
      </w:docPartBody>
    </w:docPart>
    <w:docPart>
      <w:docPartPr>
        <w:name w:val="B60B144D3D5D4DC6808027C0C6841B2C"/>
        <w:category>
          <w:name w:val="General"/>
          <w:gallery w:val="placeholder"/>
        </w:category>
        <w:types>
          <w:type w:val="bbPlcHdr"/>
        </w:types>
        <w:behaviors>
          <w:behavior w:val="content"/>
        </w:behaviors>
        <w:guid w:val="{1768F411-5672-4C60-A8F6-FCF529D86885}"/>
      </w:docPartPr>
      <w:docPartBody>
        <w:p w:rsidR="00C1188F" w:rsidRDefault="00E907FE" w:rsidP="00E907FE">
          <w:pPr>
            <w:pStyle w:val="B60B144D3D5D4DC6808027C0C6841B2C3"/>
          </w:pPr>
          <w:r w:rsidRPr="00DD7730">
            <w:rPr>
              <w:i/>
              <w:iCs/>
              <w:color w:val="808080" w:themeColor="background1" w:themeShade="80"/>
            </w:rPr>
            <w:t>[Enter company name]</w:t>
          </w:r>
        </w:p>
      </w:docPartBody>
    </w:docPart>
    <w:docPart>
      <w:docPartPr>
        <w:name w:val="A45597CA7D4E4E6FBB21EE612110BE41"/>
        <w:category>
          <w:name w:val="General"/>
          <w:gallery w:val="placeholder"/>
        </w:category>
        <w:types>
          <w:type w:val="bbPlcHdr"/>
        </w:types>
        <w:behaviors>
          <w:behavior w:val="content"/>
        </w:behaviors>
        <w:guid w:val="{BB83605B-F463-4C97-8199-EBCEA37EE0BE}"/>
      </w:docPartPr>
      <w:docPartBody>
        <w:p w:rsidR="00C1188F" w:rsidRDefault="00E907FE" w:rsidP="00E907FE">
          <w:pPr>
            <w:pStyle w:val="A45597CA7D4E4E6FBB21EE612110BE413"/>
          </w:pPr>
          <w:r w:rsidRPr="00DD7730">
            <w:rPr>
              <w:i/>
              <w:iCs/>
              <w:color w:val="808080" w:themeColor="background1" w:themeShade="80"/>
            </w:rPr>
            <w:t>[Enter address]</w:t>
          </w:r>
        </w:p>
      </w:docPartBody>
    </w:docPart>
    <w:docPart>
      <w:docPartPr>
        <w:name w:val="8A8628838C4F42459FD6DF6454E3822C"/>
        <w:category>
          <w:name w:val="General"/>
          <w:gallery w:val="placeholder"/>
        </w:category>
        <w:types>
          <w:type w:val="bbPlcHdr"/>
        </w:types>
        <w:behaviors>
          <w:behavior w:val="content"/>
        </w:behaviors>
        <w:guid w:val="{FE80080C-D04A-4618-BC44-9B30D6DE0115}"/>
      </w:docPartPr>
      <w:docPartBody>
        <w:p w:rsidR="00C1188F" w:rsidRDefault="00E907FE" w:rsidP="00E907FE">
          <w:pPr>
            <w:pStyle w:val="8A8628838C4F42459FD6DF6454E3822C3"/>
          </w:pPr>
          <w:r w:rsidRPr="00DD7730">
            <w:rPr>
              <w:i/>
              <w:iCs/>
              <w:color w:val="808080" w:themeColor="background1" w:themeShade="80"/>
            </w:rPr>
            <w:t>[Enter name of the executive person]</w:t>
          </w:r>
        </w:p>
      </w:docPartBody>
    </w:docPart>
    <w:docPart>
      <w:docPartPr>
        <w:name w:val="84E59838ECDF41D682B00DDF5D12A2E5"/>
        <w:category>
          <w:name w:val="General"/>
          <w:gallery w:val="placeholder"/>
        </w:category>
        <w:types>
          <w:type w:val="bbPlcHdr"/>
        </w:types>
        <w:behaviors>
          <w:behavior w:val="content"/>
        </w:behaviors>
        <w:guid w:val="{49F471D0-2B29-42D4-935F-BB623D06635F}"/>
      </w:docPartPr>
      <w:docPartBody>
        <w:p w:rsidR="00C1188F" w:rsidRDefault="00E907FE" w:rsidP="00E907FE">
          <w:pPr>
            <w:pStyle w:val="84E59838ECDF41D682B00DDF5D12A2E53"/>
          </w:pPr>
          <w:r w:rsidRPr="00DD7730">
            <w:rPr>
              <w:i/>
              <w:iCs/>
              <w:color w:val="808080" w:themeColor="background1" w:themeShade="80"/>
            </w:rPr>
            <w:t>[Enter position of the executive person]</w:t>
          </w:r>
        </w:p>
      </w:docPartBody>
    </w:docPart>
    <w:docPart>
      <w:docPartPr>
        <w:name w:val="A7A0118E72DB41B69FF19CDBB8783399"/>
        <w:category>
          <w:name w:val="General"/>
          <w:gallery w:val="placeholder"/>
        </w:category>
        <w:types>
          <w:type w:val="bbPlcHdr"/>
        </w:types>
        <w:behaviors>
          <w:behavior w:val="content"/>
        </w:behaviors>
        <w:guid w:val="{45F9D7D3-D37E-4AFA-B7EC-D480AAF951BB}"/>
      </w:docPartPr>
      <w:docPartBody>
        <w:p w:rsidR="00C1188F" w:rsidRDefault="00E907FE" w:rsidP="00E907FE">
          <w:pPr>
            <w:pStyle w:val="A7A0118E72DB41B69FF19CDBB87833993"/>
          </w:pPr>
          <w:r w:rsidRPr="00DD7730">
            <w:rPr>
              <w:i/>
              <w:iCs/>
              <w:color w:val="808080" w:themeColor="background1" w:themeShade="80"/>
            </w:rPr>
            <w:t>[Enter company registration/license number (or tax number)]</w:t>
          </w:r>
        </w:p>
      </w:docPartBody>
    </w:docPart>
    <w:docPart>
      <w:docPartPr>
        <w:name w:val="E6B888BEF9E641FDA0AFBB3FA0A69999"/>
        <w:category>
          <w:name w:val="General"/>
          <w:gallery w:val="placeholder"/>
        </w:category>
        <w:types>
          <w:type w:val="bbPlcHdr"/>
        </w:types>
        <w:behaviors>
          <w:behavior w:val="content"/>
        </w:behaviors>
        <w:guid w:val="{B2F880B9-6C2E-4106-BE85-667DA360820C}"/>
      </w:docPartPr>
      <w:docPartBody>
        <w:p w:rsidR="00C1188F" w:rsidRDefault="00E907FE" w:rsidP="00E907FE">
          <w:pPr>
            <w:pStyle w:val="E6B888BEF9E641FDA0AFBB3FA0A699993"/>
          </w:pPr>
          <w:r w:rsidRPr="00DD7730">
            <w:rPr>
              <w:i/>
              <w:iCs/>
              <w:color w:val="808080" w:themeColor="background1" w:themeShade="80"/>
            </w:rPr>
            <w:t xml:space="preserve">[Enter </w:t>
          </w:r>
          <w:r>
            <w:rPr>
              <w:i/>
              <w:iCs/>
              <w:color w:val="808080" w:themeColor="background1" w:themeShade="80"/>
            </w:rPr>
            <w:t xml:space="preserve">date of business </w:t>
          </w:r>
          <w:r w:rsidRPr="00DD7730">
            <w:rPr>
              <w:i/>
              <w:iCs/>
              <w:color w:val="808080" w:themeColor="background1" w:themeShade="80"/>
            </w:rPr>
            <w:t>registration]</w:t>
          </w:r>
        </w:p>
      </w:docPartBody>
    </w:docPart>
    <w:docPart>
      <w:docPartPr>
        <w:name w:val="D6DD02022D77428D94592F318F546CB9"/>
        <w:category>
          <w:name w:val="General"/>
          <w:gallery w:val="placeholder"/>
        </w:category>
        <w:types>
          <w:type w:val="bbPlcHdr"/>
        </w:types>
        <w:behaviors>
          <w:behavior w:val="content"/>
        </w:behaviors>
        <w:guid w:val="{17D4A86E-CE25-4C87-87FD-FC34C9268265}"/>
      </w:docPartPr>
      <w:docPartBody>
        <w:p w:rsidR="00C1188F" w:rsidRDefault="00E907FE" w:rsidP="00E907FE">
          <w:pPr>
            <w:pStyle w:val="D6DD02022D77428D94592F318F546CB93"/>
          </w:pPr>
          <w:r w:rsidRPr="00DD7730">
            <w:rPr>
              <w:i/>
              <w:iCs/>
              <w:color w:val="808080" w:themeColor="background1" w:themeShade="80"/>
            </w:rPr>
            <w:t xml:space="preserve">[Enter </w:t>
          </w:r>
          <w:r>
            <w:rPr>
              <w:i/>
              <w:iCs/>
              <w:color w:val="808080" w:themeColor="background1" w:themeShade="80"/>
            </w:rPr>
            <w:t xml:space="preserve">country of business </w:t>
          </w:r>
          <w:r w:rsidRPr="00DD7730">
            <w:rPr>
              <w:i/>
              <w:iCs/>
              <w:color w:val="808080" w:themeColor="background1" w:themeShade="80"/>
            </w:rPr>
            <w:t>registration]</w:t>
          </w:r>
        </w:p>
      </w:docPartBody>
    </w:docPart>
    <w:docPart>
      <w:docPartPr>
        <w:name w:val="8597D2D91CD24DB9903E01BDB318EB4C"/>
        <w:category>
          <w:name w:val="General"/>
          <w:gallery w:val="placeholder"/>
        </w:category>
        <w:types>
          <w:type w:val="bbPlcHdr"/>
        </w:types>
        <w:behaviors>
          <w:behavior w:val="content"/>
        </w:behaviors>
        <w:guid w:val="{135B24F7-A84D-4C27-8FC7-BF15EA91DD51}"/>
      </w:docPartPr>
      <w:docPartBody>
        <w:p w:rsidR="00C1188F" w:rsidRDefault="00E907FE" w:rsidP="00E907FE">
          <w:pPr>
            <w:pStyle w:val="8597D2D91CD24DB9903E01BDB318EB4C3"/>
          </w:pPr>
          <w:r w:rsidRPr="00DD7730">
            <w:rPr>
              <w:i/>
              <w:iCs/>
              <w:color w:val="808080" w:themeColor="background1" w:themeShade="80"/>
            </w:rPr>
            <w:t>[insert details]</w:t>
          </w:r>
        </w:p>
      </w:docPartBody>
    </w:docPart>
    <w:docPart>
      <w:docPartPr>
        <w:name w:val="DCB30E2A7B614097B676881C03DD9138"/>
        <w:category>
          <w:name w:val="General"/>
          <w:gallery w:val="placeholder"/>
        </w:category>
        <w:types>
          <w:type w:val="bbPlcHdr"/>
        </w:types>
        <w:behaviors>
          <w:behavior w:val="content"/>
        </w:behaviors>
        <w:guid w:val="{5535C767-824D-4E7C-9C46-9EA9D161F07C}"/>
      </w:docPartPr>
      <w:docPartBody>
        <w:p w:rsidR="00C1188F" w:rsidRDefault="00E907FE" w:rsidP="00E907FE">
          <w:pPr>
            <w:pStyle w:val="DCB30E2A7B614097B676881C03DD91383"/>
          </w:pPr>
          <w:r w:rsidRPr="00DD7730">
            <w:rPr>
              <w:i/>
              <w:iCs/>
              <w:color w:val="808080" w:themeColor="background1" w:themeShade="80"/>
            </w:rPr>
            <w:t>[</w:t>
          </w:r>
          <w:r>
            <w:rPr>
              <w:i/>
              <w:iCs/>
              <w:color w:val="808080" w:themeColor="background1" w:themeShade="80"/>
            </w:rPr>
            <w:t>provide answer</w:t>
          </w:r>
          <w:r w:rsidRPr="00DD7730">
            <w:rPr>
              <w:i/>
              <w:iCs/>
              <w:color w:val="808080" w:themeColor="background1" w:themeShade="80"/>
            </w:rPr>
            <w:t>]</w:t>
          </w:r>
        </w:p>
      </w:docPartBody>
    </w:docPart>
    <w:docPart>
      <w:docPartPr>
        <w:name w:val="BAD40FB2E6DD4F1397335EA91D592AD8"/>
        <w:category>
          <w:name w:val="General"/>
          <w:gallery w:val="placeholder"/>
        </w:category>
        <w:types>
          <w:type w:val="bbPlcHdr"/>
        </w:types>
        <w:behaviors>
          <w:behavior w:val="content"/>
        </w:behaviors>
        <w:guid w:val="{EDB1C820-F518-4C60-ADA0-1CC3D00C7AD0}"/>
      </w:docPartPr>
      <w:docPartBody>
        <w:p w:rsidR="00C1188F" w:rsidRDefault="00E907FE" w:rsidP="00E907FE">
          <w:pPr>
            <w:pStyle w:val="BAD40FB2E6DD4F1397335EA91D592AD83"/>
          </w:pPr>
          <w:r w:rsidRPr="00DD7730">
            <w:rPr>
              <w:i/>
              <w:iCs/>
              <w:color w:val="808080" w:themeColor="background1" w:themeShade="80"/>
            </w:rPr>
            <w:t>[</w:t>
          </w:r>
          <w:r>
            <w:rPr>
              <w:i/>
              <w:iCs/>
              <w:color w:val="808080" w:themeColor="background1" w:themeShade="80"/>
            </w:rPr>
            <w:t>provide answer</w:t>
          </w:r>
          <w:r w:rsidRPr="00DD7730">
            <w:rPr>
              <w:i/>
              <w:iCs/>
              <w:color w:val="808080" w:themeColor="background1" w:themeShade="80"/>
            </w:rPr>
            <w:t>]</w:t>
          </w:r>
        </w:p>
      </w:docPartBody>
    </w:docPart>
    <w:docPart>
      <w:docPartPr>
        <w:name w:val="77B122B272B142FBBB3230BFF9228070"/>
        <w:category>
          <w:name w:val="General"/>
          <w:gallery w:val="placeholder"/>
        </w:category>
        <w:types>
          <w:type w:val="bbPlcHdr"/>
        </w:types>
        <w:behaviors>
          <w:behavior w:val="content"/>
        </w:behaviors>
        <w:guid w:val="{53CA1300-4B51-48F5-9E4D-E16512046292}"/>
      </w:docPartPr>
      <w:docPartBody>
        <w:p w:rsidR="00C1188F" w:rsidRDefault="00E907FE" w:rsidP="00E907FE">
          <w:pPr>
            <w:pStyle w:val="77B122B272B142FBBB3230BFF92280703"/>
          </w:pPr>
          <w:r w:rsidRPr="00C92A54">
            <w:rPr>
              <w:rStyle w:val="PlaceholderText"/>
              <w:rFonts w:ascii="Calibri" w:hAnsi="Calibri" w:cs="Calibri"/>
              <w:i/>
              <w:iCs/>
            </w:rPr>
            <w:t>[Insert name of the national regulation authority]</w:t>
          </w:r>
        </w:p>
      </w:docPartBody>
    </w:docPart>
    <w:docPart>
      <w:docPartPr>
        <w:name w:val="4E14DC9913D04A57AF29FC7B8EA471BB"/>
        <w:category>
          <w:name w:val="General"/>
          <w:gallery w:val="placeholder"/>
        </w:category>
        <w:types>
          <w:type w:val="bbPlcHdr"/>
        </w:types>
        <w:behaviors>
          <w:behavior w:val="content"/>
        </w:behaviors>
        <w:guid w:val="{F3114A24-5780-4984-AF46-AE1BB9F3FBDF}"/>
      </w:docPartPr>
      <w:docPartBody>
        <w:p w:rsidR="00C1188F" w:rsidRDefault="00E907FE" w:rsidP="00E907FE">
          <w:pPr>
            <w:pStyle w:val="4E14DC9913D04A57AF29FC7B8EA471BB"/>
          </w:pPr>
          <w:r w:rsidRPr="00760565">
            <w:rPr>
              <w:rStyle w:val="PlaceholderText"/>
            </w:rPr>
            <w:t>Click or tap here to enter text.</w:t>
          </w:r>
        </w:p>
      </w:docPartBody>
    </w:docPart>
    <w:docPart>
      <w:docPartPr>
        <w:name w:val="DDB040D83DF64D5A96045E1B515CB9BA"/>
        <w:category>
          <w:name w:val="General"/>
          <w:gallery w:val="placeholder"/>
        </w:category>
        <w:types>
          <w:type w:val="bbPlcHdr"/>
        </w:types>
        <w:behaviors>
          <w:behavior w:val="content"/>
        </w:behaviors>
        <w:guid w:val="{D32C7C75-0059-4635-91F6-011FF8AE8026}"/>
      </w:docPartPr>
      <w:docPartBody>
        <w:p w:rsidR="00C1188F" w:rsidRDefault="00E907FE" w:rsidP="00E907FE">
          <w:pPr>
            <w:pStyle w:val="DDB040D83DF64D5A96045E1B515CB9BA3"/>
          </w:pPr>
          <w:r w:rsidRPr="006623C0">
            <w:rPr>
              <w:rStyle w:val="PlaceholderText"/>
              <w:i/>
              <w:iCs/>
            </w:rPr>
            <w:t>[Provide details]</w:t>
          </w:r>
        </w:p>
      </w:docPartBody>
    </w:docPart>
    <w:docPart>
      <w:docPartPr>
        <w:name w:val="14555A3E6EE04459A75E6F318845C770"/>
        <w:category>
          <w:name w:val="General"/>
          <w:gallery w:val="placeholder"/>
        </w:category>
        <w:types>
          <w:type w:val="bbPlcHdr"/>
        </w:types>
        <w:behaviors>
          <w:behavior w:val="content"/>
        </w:behaviors>
        <w:guid w:val="{31708711-269F-4A7F-9940-6BE980B3CD18}"/>
      </w:docPartPr>
      <w:docPartBody>
        <w:p w:rsidR="00C1188F" w:rsidRDefault="00E907FE" w:rsidP="00E907FE">
          <w:pPr>
            <w:pStyle w:val="14555A3E6EE04459A75E6F318845C7703"/>
          </w:pPr>
          <w:r w:rsidRPr="006623C0">
            <w:rPr>
              <w:rStyle w:val="PlaceholderText"/>
              <w:i/>
              <w:iCs/>
            </w:rPr>
            <w:t>[Provide explanation]</w:t>
          </w:r>
        </w:p>
      </w:docPartBody>
    </w:docPart>
    <w:docPart>
      <w:docPartPr>
        <w:name w:val="62E9DD3AB07B4B5B930F444A72893C82"/>
        <w:category>
          <w:name w:val="General"/>
          <w:gallery w:val="placeholder"/>
        </w:category>
        <w:types>
          <w:type w:val="bbPlcHdr"/>
        </w:types>
        <w:behaviors>
          <w:behavior w:val="content"/>
        </w:behaviors>
        <w:guid w:val="{8C43C66B-72BA-463A-B389-B864FE4FAE46}"/>
      </w:docPartPr>
      <w:docPartBody>
        <w:p w:rsidR="00C1188F" w:rsidRDefault="00E907FE" w:rsidP="00E907FE">
          <w:pPr>
            <w:pStyle w:val="62E9DD3AB07B4B5B930F444A72893C823"/>
          </w:pPr>
          <w:r w:rsidRPr="00C92A54">
            <w:rPr>
              <w:rStyle w:val="PlaceholderText"/>
              <w:rFonts w:ascii="Calibri" w:hAnsi="Calibri" w:cs="Calibri"/>
              <w:i/>
              <w:iCs/>
            </w:rPr>
            <w:t xml:space="preserve">[Insert name </w:t>
          </w:r>
          <w:r>
            <w:rPr>
              <w:rStyle w:val="PlaceholderText"/>
              <w:rFonts w:ascii="Calibri" w:hAnsi="Calibri" w:cs="Calibri"/>
              <w:i/>
              <w:iCs/>
            </w:rPr>
            <w:t>and contact details of your officer in charge</w:t>
          </w:r>
          <w:r w:rsidRPr="00C92A54">
            <w:rPr>
              <w:rStyle w:val="PlaceholderText"/>
              <w:rFonts w:ascii="Calibri" w:hAnsi="Calibri" w:cs="Calibri"/>
              <w:i/>
              <w:iCs/>
            </w:rPr>
            <w:t>]</w:t>
          </w:r>
        </w:p>
      </w:docPartBody>
    </w:docPart>
    <w:docPart>
      <w:docPartPr>
        <w:name w:val="DD55C74545934055BA477E67773EBAF9"/>
        <w:category>
          <w:name w:val="General"/>
          <w:gallery w:val="placeholder"/>
        </w:category>
        <w:types>
          <w:type w:val="bbPlcHdr"/>
        </w:types>
        <w:behaviors>
          <w:behavior w:val="content"/>
        </w:behaviors>
        <w:guid w:val="{9CF94C20-B475-4BFF-B2E3-0B55C42AFCCA}"/>
      </w:docPartPr>
      <w:docPartBody>
        <w:p w:rsidR="00C1188F" w:rsidRDefault="00E907FE" w:rsidP="00E907FE">
          <w:pPr>
            <w:pStyle w:val="DD55C74545934055BA477E67773EBAF93"/>
          </w:pPr>
          <w:r w:rsidRPr="00DD7730">
            <w:rPr>
              <w:i/>
              <w:iCs/>
              <w:color w:val="808080" w:themeColor="background1" w:themeShade="80"/>
            </w:rPr>
            <w:t>[</w:t>
          </w:r>
          <w:r>
            <w:rPr>
              <w:i/>
              <w:iCs/>
              <w:color w:val="808080" w:themeColor="background1" w:themeShade="80"/>
            </w:rPr>
            <w:t>provide answer</w:t>
          </w:r>
          <w:r w:rsidRPr="00DD7730">
            <w:rPr>
              <w:i/>
              <w:iCs/>
              <w:color w:val="808080" w:themeColor="background1" w:themeShade="80"/>
            </w:rPr>
            <w:t>]</w:t>
          </w:r>
        </w:p>
      </w:docPartBody>
    </w:docPart>
    <w:docPart>
      <w:docPartPr>
        <w:name w:val="115FAAF3B1144A6FBE05C95F424C1A98"/>
        <w:category>
          <w:name w:val="General"/>
          <w:gallery w:val="placeholder"/>
        </w:category>
        <w:types>
          <w:type w:val="bbPlcHdr"/>
        </w:types>
        <w:behaviors>
          <w:behavior w:val="content"/>
        </w:behaviors>
        <w:guid w:val="{118A84FE-D9A4-4DC6-9176-2E2E37471D08}"/>
      </w:docPartPr>
      <w:docPartBody>
        <w:p w:rsidR="00C1188F" w:rsidRDefault="00E907FE" w:rsidP="00E907FE">
          <w:pPr>
            <w:pStyle w:val="115FAAF3B1144A6FBE05C95F424C1A983"/>
          </w:pPr>
          <w:r w:rsidRPr="006271EE">
            <w:rPr>
              <w:rStyle w:val="PlaceholderText"/>
              <w:i/>
              <w:iCs/>
            </w:rPr>
            <w:t>[Provide details]</w:t>
          </w:r>
        </w:p>
      </w:docPartBody>
    </w:docPart>
    <w:docPart>
      <w:docPartPr>
        <w:name w:val="E20906BFEC964A4392BCB5C48A66EFFF"/>
        <w:category>
          <w:name w:val="General"/>
          <w:gallery w:val="placeholder"/>
        </w:category>
        <w:types>
          <w:type w:val="bbPlcHdr"/>
        </w:types>
        <w:behaviors>
          <w:behavior w:val="content"/>
        </w:behaviors>
        <w:guid w:val="{B1B31F41-FFF4-4337-9D9F-127F0B9F7A3F}"/>
      </w:docPartPr>
      <w:docPartBody>
        <w:p w:rsidR="00C1188F" w:rsidRDefault="00E907FE" w:rsidP="00E907FE">
          <w:pPr>
            <w:pStyle w:val="E20906BFEC964A4392BCB5C48A66EFFF3"/>
          </w:pPr>
          <w:r w:rsidRPr="006271EE">
            <w:rPr>
              <w:rStyle w:val="PlaceholderText"/>
              <w:i/>
              <w:iCs/>
            </w:rPr>
            <w:t>[Provide details]</w:t>
          </w:r>
        </w:p>
      </w:docPartBody>
    </w:docPart>
    <w:docPart>
      <w:docPartPr>
        <w:name w:val="80CCE14AEA6A4F8991D611575FE553A5"/>
        <w:category>
          <w:name w:val="General"/>
          <w:gallery w:val="placeholder"/>
        </w:category>
        <w:types>
          <w:type w:val="bbPlcHdr"/>
        </w:types>
        <w:behaviors>
          <w:behavior w:val="content"/>
        </w:behaviors>
        <w:guid w:val="{F2B563EC-C32D-43A5-8E30-EFF3AC080EAF}"/>
      </w:docPartPr>
      <w:docPartBody>
        <w:p w:rsidR="00C1188F" w:rsidRDefault="00E907FE" w:rsidP="00E907FE">
          <w:pPr>
            <w:pStyle w:val="80CCE14AEA6A4F8991D611575FE553A53"/>
          </w:pPr>
          <w:r w:rsidRPr="00DD7730">
            <w:rPr>
              <w:i/>
              <w:iCs/>
              <w:color w:val="808080" w:themeColor="background1" w:themeShade="80"/>
            </w:rPr>
            <w:t>[</w:t>
          </w:r>
          <w:r>
            <w:rPr>
              <w:i/>
              <w:iCs/>
              <w:color w:val="808080" w:themeColor="background1" w:themeShade="80"/>
            </w:rPr>
            <w:t>provide answer</w:t>
          </w:r>
          <w:r w:rsidRPr="00DD7730">
            <w:rPr>
              <w:i/>
              <w:iCs/>
              <w:color w:val="808080" w:themeColor="background1" w:themeShade="80"/>
            </w:rPr>
            <w:t>]</w:t>
          </w:r>
        </w:p>
      </w:docPartBody>
    </w:docPart>
    <w:docPart>
      <w:docPartPr>
        <w:name w:val="87A3D37B34204ECFB4D11C6529914D39"/>
        <w:category>
          <w:name w:val="General"/>
          <w:gallery w:val="placeholder"/>
        </w:category>
        <w:types>
          <w:type w:val="bbPlcHdr"/>
        </w:types>
        <w:behaviors>
          <w:behavior w:val="content"/>
        </w:behaviors>
        <w:guid w:val="{378013F3-4F4D-4B3F-AB4E-9D35AEEBAE50}"/>
      </w:docPartPr>
      <w:docPartBody>
        <w:p w:rsidR="00C1188F" w:rsidRDefault="00E907FE" w:rsidP="00E907FE">
          <w:pPr>
            <w:pStyle w:val="87A3D37B34204ECFB4D11C6529914D393"/>
          </w:pPr>
          <w:r w:rsidRPr="00C92A54">
            <w:rPr>
              <w:rStyle w:val="PlaceholderText"/>
              <w:rFonts w:ascii="Calibri" w:hAnsi="Calibri" w:cs="Calibri"/>
              <w:i/>
              <w:iCs/>
            </w:rPr>
            <w:t xml:space="preserve">[Insert name </w:t>
          </w:r>
          <w:r>
            <w:rPr>
              <w:rStyle w:val="PlaceholderText"/>
              <w:rFonts w:ascii="Calibri" w:hAnsi="Calibri" w:cs="Calibri"/>
              <w:i/>
              <w:iCs/>
            </w:rPr>
            <w:t>and contact details of your officer in charge</w:t>
          </w:r>
          <w:r w:rsidRPr="00C92A54">
            <w:rPr>
              <w:rStyle w:val="PlaceholderText"/>
              <w:rFonts w:ascii="Calibri" w:hAnsi="Calibri" w:cs="Calibri"/>
              <w:i/>
              <w:iCs/>
            </w:rPr>
            <w:t>]</w:t>
          </w:r>
        </w:p>
      </w:docPartBody>
    </w:docPart>
    <w:docPart>
      <w:docPartPr>
        <w:name w:val="FFA34CC94190416B8AC652C838E7328C"/>
        <w:category>
          <w:name w:val="General"/>
          <w:gallery w:val="placeholder"/>
        </w:category>
        <w:types>
          <w:type w:val="bbPlcHdr"/>
        </w:types>
        <w:behaviors>
          <w:behavior w:val="content"/>
        </w:behaviors>
        <w:guid w:val="{0A9DD426-03EF-40EB-B9BC-AED628351461}"/>
      </w:docPartPr>
      <w:docPartBody>
        <w:p w:rsidR="00C1188F" w:rsidRDefault="00E907FE" w:rsidP="00E907FE">
          <w:pPr>
            <w:pStyle w:val="FFA34CC94190416B8AC652C838E7328C3"/>
          </w:pPr>
          <w:r w:rsidRPr="00DD7730">
            <w:rPr>
              <w:i/>
              <w:iCs/>
              <w:color w:val="808080" w:themeColor="background1" w:themeShade="80"/>
            </w:rPr>
            <w:t>[</w:t>
          </w:r>
          <w:r>
            <w:rPr>
              <w:i/>
              <w:iCs/>
              <w:color w:val="808080" w:themeColor="background1" w:themeShade="80"/>
            </w:rPr>
            <w:t>provide answer</w:t>
          </w:r>
          <w:r w:rsidRPr="00DD7730">
            <w:rPr>
              <w:i/>
              <w:iCs/>
              <w:color w:val="808080" w:themeColor="background1" w:themeShade="80"/>
            </w:rPr>
            <w:t>]</w:t>
          </w:r>
        </w:p>
      </w:docPartBody>
    </w:docPart>
    <w:docPart>
      <w:docPartPr>
        <w:name w:val="59BF75BEE6284EED9C77C2D7A2BF9B38"/>
        <w:category>
          <w:name w:val="General"/>
          <w:gallery w:val="placeholder"/>
        </w:category>
        <w:types>
          <w:type w:val="bbPlcHdr"/>
        </w:types>
        <w:behaviors>
          <w:behavior w:val="content"/>
        </w:behaviors>
        <w:guid w:val="{4BD0AE1B-BBA5-4DB5-8A00-9CC8E207BD94}"/>
      </w:docPartPr>
      <w:docPartBody>
        <w:p w:rsidR="00ED118E" w:rsidRDefault="00132773" w:rsidP="00132773">
          <w:pPr>
            <w:pStyle w:val="59BF75BEE6284EED9C77C2D7A2BF9B38"/>
          </w:pPr>
          <w:r w:rsidRPr="00174A42">
            <w:rPr>
              <w:rStyle w:val="PlaceholderText"/>
              <w:rFonts w:eastAsiaTheme="minorHAnsi"/>
              <w:i/>
              <w:iCs/>
            </w:rPr>
            <w:t>[Time zone]</w:t>
          </w:r>
        </w:p>
      </w:docPartBody>
    </w:docPart>
    <w:docPart>
      <w:docPartPr>
        <w:name w:val="347B97B785624162BCBE66C96094EFE5"/>
        <w:category>
          <w:name w:val="General"/>
          <w:gallery w:val="placeholder"/>
        </w:category>
        <w:types>
          <w:type w:val="bbPlcHdr"/>
        </w:types>
        <w:behaviors>
          <w:behavior w:val="content"/>
        </w:behaviors>
        <w:guid w:val="{A7D4D727-85CA-4395-A128-0D45B223883D}"/>
      </w:docPartPr>
      <w:docPartBody>
        <w:p w:rsidR="00132773" w:rsidRPr="00F45AE9" w:rsidRDefault="00132773" w:rsidP="0022585D">
          <w:pPr>
            <w:spacing w:after="120" w:line="240" w:lineRule="auto"/>
            <w:ind w:left="360"/>
            <w:jc w:val="both"/>
            <w:rPr>
              <w:i/>
              <w:iCs/>
              <w:color w:val="808080" w:themeColor="background1" w:themeShade="80"/>
            </w:rPr>
          </w:pPr>
          <w:r w:rsidRPr="00F45AE9">
            <w:rPr>
              <w:i/>
              <w:iCs/>
              <w:color w:val="808080" w:themeColor="background1" w:themeShade="80"/>
            </w:rPr>
            <w:t>[</w:t>
          </w:r>
          <w:r w:rsidRPr="00F45AE9">
            <w:rPr>
              <w:i/>
              <w:iCs/>
              <w:color w:val="808080" w:themeColor="background1" w:themeShade="80"/>
              <w:u w:val="single"/>
            </w:rPr>
            <w:t>Insert information related to background:</w:t>
          </w:r>
        </w:p>
        <w:p w:rsidR="00132773" w:rsidRDefault="00132773" w:rsidP="00132773">
          <w:pPr>
            <w:pStyle w:val="ListParagraph"/>
            <w:numPr>
              <w:ilvl w:val="0"/>
              <w:numId w:val="2"/>
            </w:numPr>
            <w:rPr>
              <w:i/>
              <w:iCs/>
              <w:color w:val="808080" w:themeColor="background1" w:themeShade="80"/>
              <w:lang w:val="en-GB"/>
            </w:rPr>
          </w:pPr>
          <w:r w:rsidRPr="0022585D">
            <w:rPr>
              <w:i/>
              <w:iCs/>
              <w:color w:val="808080" w:themeColor="background1" w:themeShade="80"/>
              <w:lang w:val="en-GB"/>
            </w:rPr>
            <w:t>Provide an overview of the project and the context in which the provision of the goods is required</w:t>
          </w:r>
          <w:r>
            <w:rPr>
              <w:i/>
              <w:iCs/>
              <w:color w:val="808080" w:themeColor="background1" w:themeShade="80"/>
              <w:lang w:val="en-GB"/>
            </w:rPr>
            <w:t>.</w:t>
          </w:r>
        </w:p>
        <w:p w:rsidR="00132773" w:rsidRPr="00EF34BC" w:rsidRDefault="00132773" w:rsidP="00132773">
          <w:pPr>
            <w:pStyle w:val="ListParagraph"/>
            <w:numPr>
              <w:ilvl w:val="0"/>
              <w:numId w:val="2"/>
            </w:numPr>
            <w:rPr>
              <w:i/>
              <w:iCs/>
              <w:color w:val="808080" w:themeColor="background1" w:themeShade="80"/>
              <w:lang w:val="en-GB"/>
            </w:rPr>
          </w:pPr>
          <w:r w:rsidRPr="00EF34BC">
            <w:rPr>
              <w:i/>
              <w:iCs/>
              <w:color w:val="808080" w:themeColor="background1" w:themeShade="80"/>
              <w:lang w:val="en-GB"/>
            </w:rPr>
            <w:t>Explain the reasons for the procurement of these goods.</w:t>
          </w:r>
        </w:p>
        <w:p w:rsidR="00132773" w:rsidRPr="00F45AE9" w:rsidRDefault="00132773" w:rsidP="00132773">
          <w:pPr>
            <w:pStyle w:val="ListParagraph"/>
            <w:numPr>
              <w:ilvl w:val="0"/>
              <w:numId w:val="2"/>
            </w:numPr>
            <w:rPr>
              <w:i/>
              <w:iCs/>
              <w:color w:val="808080" w:themeColor="background1" w:themeShade="80"/>
              <w:lang w:val="en-GB"/>
            </w:rPr>
          </w:pPr>
          <w:r>
            <w:rPr>
              <w:i/>
              <w:iCs/>
              <w:color w:val="808080" w:themeColor="background1" w:themeShade="80"/>
              <w:lang w:val="en-GB"/>
            </w:rPr>
            <w:t>Underline</w:t>
          </w:r>
          <w:r w:rsidRPr="00EF34BC">
            <w:rPr>
              <w:i/>
              <w:iCs/>
              <w:color w:val="808080" w:themeColor="background1" w:themeShade="80"/>
              <w:lang w:val="en-GB"/>
            </w:rPr>
            <w:t xml:space="preserve"> the relevance/purpose of the purchase of these goods as well as their importance, indispensability, impact and/or consequence on the successful implementation of the project </w:t>
          </w:r>
        </w:p>
        <w:p w:rsidR="00132773" w:rsidRPr="00EF34BC" w:rsidRDefault="00132773" w:rsidP="00132773">
          <w:pPr>
            <w:pStyle w:val="ListParagraph"/>
            <w:numPr>
              <w:ilvl w:val="0"/>
              <w:numId w:val="2"/>
            </w:numPr>
          </w:pPr>
          <w:r w:rsidRPr="00EF34BC">
            <w:rPr>
              <w:i/>
              <w:iCs/>
              <w:color w:val="808080" w:themeColor="background1" w:themeShade="80"/>
              <w:lang w:val="en-GB"/>
            </w:rPr>
            <w:t>Explain in detail the specificity of the project setting, if any (e.g. risks related to the remoteness of the delivery area, difficulties with transport, security, constraints related to working in certain communities, certain attitudes and behaviours of the stakeholders, anticipated difficulties in undertaking the work, lessons/experiences from previous contractors of the same work, etc.)</w:t>
          </w:r>
          <w:r>
            <w:rPr>
              <w:i/>
              <w:iCs/>
              <w:color w:val="808080" w:themeColor="background1" w:themeShade="80"/>
              <w:lang w:val="en-GB"/>
            </w:rPr>
            <w:t>.</w:t>
          </w:r>
        </w:p>
        <w:p w:rsidR="00ED118E" w:rsidRDefault="00132773" w:rsidP="00132773">
          <w:pPr>
            <w:pStyle w:val="347B97B785624162BCBE66C96094EFE5"/>
          </w:pPr>
          <w:r>
            <w:rPr>
              <w:i/>
              <w:iCs/>
              <w:color w:val="808080" w:themeColor="background1" w:themeShade="80"/>
              <w:lang w:val="en-GB"/>
            </w:rPr>
            <w:t>Mention</w:t>
          </w:r>
          <w:r w:rsidRPr="00D31733">
            <w:rPr>
              <w:i/>
              <w:iCs/>
              <w:color w:val="808080" w:themeColor="background1" w:themeShade="80"/>
              <w:lang w:val="en-GB"/>
            </w:rPr>
            <w:t xml:space="preserve"> the location of the project including any specificity related to the location of the project and the geographical area covered</w:t>
          </w:r>
          <w:r>
            <w:rPr>
              <w:i/>
              <w:iCs/>
              <w:color w:val="808080" w:themeColor="background1" w:themeShade="80"/>
              <w:lang w:val="en-GB"/>
            </w:rPr>
            <w:t>.</w:t>
          </w:r>
          <w:r w:rsidRPr="00F45AE9">
            <w:rPr>
              <w:i/>
              <w:iCs/>
              <w:color w:val="808080" w:themeColor="background1" w:themeShade="80"/>
              <w:lang w:val="en-GB"/>
            </w:rPr>
            <w:t>]</w:t>
          </w:r>
        </w:p>
      </w:docPartBody>
    </w:docPart>
    <w:docPart>
      <w:docPartPr>
        <w:name w:val="ABD4ACBC369F400A90AD62BD00C05316"/>
        <w:category>
          <w:name w:val="General"/>
          <w:gallery w:val="placeholder"/>
        </w:category>
        <w:types>
          <w:type w:val="bbPlcHdr"/>
        </w:types>
        <w:behaviors>
          <w:behavior w:val="content"/>
        </w:behaviors>
        <w:guid w:val="{89C772C4-D6FD-4D39-A84E-EFF2DA90BB50}"/>
      </w:docPartPr>
      <w:docPartBody>
        <w:p w:rsidR="00132773" w:rsidRPr="00802F5C" w:rsidRDefault="00132773" w:rsidP="005A7D8A">
          <w:pPr>
            <w:spacing w:after="120" w:line="240" w:lineRule="auto"/>
            <w:ind w:left="360"/>
            <w:rPr>
              <w:i/>
              <w:iCs/>
              <w:color w:val="808080" w:themeColor="background1" w:themeShade="80"/>
            </w:rPr>
          </w:pPr>
          <w:r w:rsidRPr="00802F5C">
            <w:rPr>
              <w:i/>
              <w:iCs/>
              <w:color w:val="808080" w:themeColor="background1" w:themeShade="80"/>
            </w:rPr>
            <w:t>[</w:t>
          </w:r>
          <w:r w:rsidRPr="00802F5C">
            <w:rPr>
              <w:i/>
              <w:iCs/>
              <w:color w:val="808080" w:themeColor="background1" w:themeShade="80"/>
              <w:u w:val="single"/>
            </w:rPr>
            <w:t xml:space="preserve">Insert information </w:t>
          </w:r>
          <w:r>
            <w:rPr>
              <w:i/>
              <w:iCs/>
              <w:color w:val="808080" w:themeColor="background1" w:themeShade="80"/>
              <w:u w:val="single"/>
            </w:rPr>
            <w:t>about</w:t>
          </w:r>
          <w:r w:rsidRPr="00802F5C">
            <w:rPr>
              <w:i/>
              <w:iCs/>
              <w:color w:val="808080" w:themeColor="background1" w:themeShade="80"/>
              <w:u w:val="single"/>
            </w:rPr>
            <w:t xml:space="preserve"> </w:t>
          </w:r>
          <w:r>
            <w:rPr>
              <w:i/>
              <w:iCs/>
              <w:color w:val="808080" w:themeColor="background1" w:themeShade="80"/>
              <w:u w:val="single"/>
            </w:rPr>
            <w:t>the design specification of the goods</w:t>
          </w:r>
          <w:r w:rsidRPr="00802F5C">
            <w:rPr>
              <w:i/>
              <w:iCs/>
              <w:color w:val="808080" w:themeColor="background1" w:themeShade="80"/>
              <w:u w:val="single"/>
            </w:rPr>
            <w:t>:</w:t>
          </w:r>
        </w:p>
        <w:p w:rsidR="00132773" w:rsidRPr="002400C6" w:rsidRDefault="00132773" w:rsidP="002400C6">
          <w:pPr>
            <w:rPr>
              <w:i/>
              <w:iCs/>
              <w:color w:val="808080" w:themeColor="background1" w:themeShade="80"/>
            </w:rPr>
          </w:pPr>
          <w:r w:rsidRPr="002400C6">
            <w:rPr>
              <w:i/>
              <w:iCs/>
              <w:color w:val="808080" w:themeColor="background1" w:themeShade="80"/>
            </w:rPr>
            <w:t>Design specification explain the products required and specifies how the user would want to perform and as well as interact with it</w:t>
          </w:r>
          <w:r>
            <w:rPr>
              <w:i/>
              <w:iCs/>
              <w:color w:val="808080" w:themeColor="background1" w:themeShade="80"/>
            </w:rPr>
            <w:t>.</w:t>
          </w:r>
        </w:p>
        <w:p w:rsidR="00132773" w:rsidRDefault="00132773" w:rsidP="00132773">
          <w:pPr>
            <w:pStyle w:val="ListParagraph"/>
            <w:numPr>
              <w:ilvl w:val="0"/>
              <w:numId w:val="2"/>
            </w:numPr>
            <w:rPr>
              <w:i/>
              <w:iCs/>
              <w:color w:val="808080" w:themeColor="background1" w:themeShade="80"/>
              <w:lang w:val="en-GB"/>
            </w:rPr>
          </w:pPr>
          <w:r w:rsidRPr="005A7D8A">
            <w:rPr>
              <w:i/>
              <w:iCs/>
              <w:color w:val="808080" w:themeColor="background1" w:themeShade="80"/>
              <w:lang w:val="en-GB"/>
            </w:rPr>
            <w:t>Provide details of the products required</w:t>
          </w:r>
          <w:r>
            <w:rPr>
              <w:i/>
              <w:iCs/>
              <w:color w:val="808080" w:themeColor="background1" w:themeShade="80"/>
              <w:lang w:val="en-GB"/>
            </w:rPr>
            <w:t xml:space="preserve">. </w:t>
          </w:r>
          <w:r w:rsidRPr="005A7D8A">
            <w:rPr>
              <w:i/>
              <w:iCs/>
              <w:color w:val="808080" w:themeColor="background1" w:themeShade="80"/>
              <w:lang w:val="en-GB"/>
            </w:rPr>
            <w:t>Could include required dimensions, environmental and sustainability factors, ergonomic factors, colours, and any drawings or data sheets, safety requirements, OHS requirements, chemical handling, related safety instruction (for use, handling, disposal, etc.)</w:t>
          </w:r>
          <w:r>
            <w:rPr>
              <w:i/>
              <w:iCs/>
              <w:color w:val="808080" w:themeColor="background1" w:themeShade="80"/>
              <w:lang w:val="en-GB"/>
            </w:rPr>
            <w:t>.</w:t>
          </w:r>
        </w:p>
        <w:p w:rsidR="00132773" w:rsidRPr="002400C6" w:rsidRDefault="00132773" w:rsidP="00132773">
          <w:pPr>
            <w:pStyle w:val="ListParagraph"/>
            <w:numPr>
              <w:ilvl w:val="0"/>
              <w:numId w:val="2"/>
            </w:numPr>
            <w:rPr>
              <w:i/>
              <w:iCs/>
              <w:color w:val="808080" w:themeColor="background1" w:themeShade="80"/>
              <w:lang w:val="en-GB"/>
            </w:rPr>
          </w:pPr>
          <w:r w:rsidRPr="002400C6">
            <w:rPr>
              <w:i/>
              <w:iCs/>
              <w:color w:val="808080" w:themeColor="background1" w:themeShade="80"/>
              <w:lang w:val="en-GB"/>
            </w:rPr>
            <w:t>Consider consulting SPC’s Social and Environmental Responsibility team on the option to incorporate social and environmental responsibility as part of the qualifications and requirements. </w:t>
          </w:r>
        </w:p>
        <w:p w:rsidR="00ED118E" w:rsidRDefault="00132773" w:rsidP="00132773">
          <w:pPr>
            <w:pStyle w:val="ABD4ACBC369F400A90AD62BD00C05316"/>
          </w:pPr>
          <w:r w:rsidRPr="002400C6">
            <w:rPr>
              <w:i/>
              <w:iCs/>
              <w:color w:val="808080" w:themeColor="background1" w:themeShade="80"/>
              <w:lang w:val="en-GB" w:eastAsia="en-US"/>
            </w:rPr>
            <w:t>(The types of specifications listed above can be use singularly or in combination.</w:t>
          </w:r>
          <w:r>
            <w:rPr>
              <w:i/>
              <w:iCs/>
              <w:color w:val="808080" w:themeColor="background1" w:themeShade="80"/>
              <w:lang w:val="en-GB" w:eastAsia="en-US"/>
            </w:rPr>
            <w:t>)</w:t>
          </w:r>
          <w:r w:rsidRPr="002400C6">
            <w:rPr>
              <w:i/>
              <w:iCs/>
              <w:color w:val="808080" w:themeColor="background1" w:themeShade="80"/>
              <w:lang w:val="en-GB"/>
            </w:rPr>
            <w:t>]</w:t>
          </w:r>
        </w:p>
      </w:docPartBody>
    </w:docPart>
    <w:docPart>
      <w:docPartPr>
        <w:name w:val="0B1DFD07242149D991EE8ED231E758F2"/>
        <w:category>
          <w:name w:val="General"/>
          <w:gallery w:val="placeholder"/>
        </w:category>
        <w:types>
          <w:type w:val="bbPlcHdr"/>
        </w:types>
        <w:behaviors>
          <w:behavior w:val="content"/>
        </w:behaviors>
        <w:guid w:val="{083ADC00-AB6A-4682-BCE9-1348E2CF5776}"/>
      </w:docPartPr>
      <w:docPartBody>
        <w:p w:rsidR="00132773" w:rsidRPr="002400C6" w:rsidRDefault="00132773" w:rsidP="008E31AC">
          <w:pPr>
            <w:spacing w:after="120" w:line="240" w:lineRule="auto"/>
            <w:ind w:left="360"/>
            <w:rPr>
              <w:i/>
              <w:iCs/>
              <w:color w:val="808080" w:themeColor="background1" w:themeShade="80"/>
            </w:rPr>
          </w:pPr>
          <w:r w:rsidRPr="002400C6">
            <w:rPr>
              <w:i/>
              <w:iCs/>
              <w:color w:val="808080" w:themeColor="background1" w:themeShade="80"/>
            </w:rPr>
            <w:t>[</w:t>
          </w:r>
          <w:r>
            <w:rPr>
              <w:i/>
              <w:iCs/>
              <w:color w:val="808080" w:themeColor="background1" w:themeShade="80"/>
              <w:u w:val="single"/>
            </w:rPr>
            <w:t>Mention</w:t>
          </w:r>
          <w:r w:rsidRPr="002400C6">
            <w:rPr>
              <w:i/>
              <w:iCs/>
              <w:color w:val="808080" w:themeColor="background1" w:themeShade="80"/>
              <w:u w:val="single"/>
            </w:rPr>
            <w:t xml:space="preserve"> </w:t>
          </w:r>
          <w:r w:rsidRPr="008E31AC">
            <w:rPr>
              <w:i/>
              <w:iCs/>
              <w:color w:val="808080" w:themeColor="background1" w:themeShade="80"/>
              <w:u w:val="single"/>
            </w:rPr>
            <w:t>expected delivery date, place and time and other relevant details</w:t>
          </w:r>
          <w:r w:rsidRPr="002400C6">
            <w:rPr>
              <w:i/>
              <w:iCs/>
              <w:color w:val="808080" w:themeColor="background1" w:themeShade="80"/>
              <w:u w:val="single"/>
            </w:rPr>
            <w:t>:</w:t>
          </w:r>
        </w:p>
        <w:p w:rsidR="00132773" w:rsidRPr="008E31AC" w:rsidRDefault="00132773" w:rsidP="00132773">
          <w:pPr>
            <w:pStyle w:val="NormalWeb"/>
            <w:numPr>
              <w:ilvl w:val="0"/>
              <w:numId w:val="3"/>
            </w:numPr>
            <w:rPr>
              <w:rFonts w:cstheme="minorBidi"/>
              <w:i/>
              <w:iCs/>
              <w:color w:val="808080" w:themeColor="background1" w:themeShade="80"/>
              <w:lang w:val="en-GB" w:eastAsia="en-US"/>
            </w:rPr>
          </w:pPr>
          <w:r w:rsidRPr="008E31AC">
            <w:rPr>
              <w:rFonts w:cstheme="minorBidi"/>
              <w:i/>
              <w:iCs/>
              <w:color w:val="808080" w:themeColor="background1" w:themeShade="80"/>
              <w:lang w:val="en-GB" w:eastAsia="en-US"/>
            </w:rPr>
            <w:t>If products are required for an urgent or crisis requirement, then the urgency and the critical need for delivery should be emphasised and detailed.</w:t>
          </w:r>
        </w:p>
        <w:p w:rsidR="00132773" w:rsidRPr="008E31AC" w:rsidRDefault="00132773" w:rsidP="00132773">
          <w:pPr>
            <w:pStyle w:val="NormalWeb"/>
            <w:numPr>
              <w:ilvl w:val="0"/>
              <w:numId w:val="3"/>
            </w:numPr>
            <w:rPr>
              <w:rFonts w:cstheme="minorBidi"/>
              <w:i/>
              <w:iCs/>
              <w:color w:val="808080" w:themeColor="background1" w:themeShade="80"/>
              <w:lang w:val="en-GB" w:eastAsia="en-US"/>
            </w:rPr>
          </w:pPr>
          <w:r w:rsidRPr="008E31AC">
            <w:rPr>
              <w:rFonts w:cstheme="minorBidi"/>
              <w:i/>
              <w:iCs/>
              <w:color w:val="808080" w:themeColor="background1" w:themeShade="80"/>
              <w:lang w:val="en-GB" w:eastAsia="en-US"/>
            </w:rPr>
            <w:t>Explain special reason for urgency, if any, and serious consequence/impact of any form of delay in the completion of the delivery</w:t>
          </w:r>
          <w:r>
            <w:rPr>
              <w:rFonts w:cstheme="minorBidi"/>
              <w:i/>
              <w:iCs/>
              <w:color w:val="808080" w:themeColor="background1" w:themeShade="80"/>
              <w:lang w:val="en-GB" w:eastAsia="en-US"/>
            </w:rPr>
            <w:t>.</w:t>
          </w:r>
        </w:p>
        <w:p w:rsidR="00132773" w:rsidRPr="008E31AC" w:rsidRDefault="00132773" w:rsidP="00132773">
          <w:pPr>
            <w:pStyle w:val="NormalWeb"/>
            <w:numPr>
              <w:ilvl w:val="0"/>
              <w:numId w:val="3"/>
            </w:numPr>
            <w:rPr>
              <w:rFonts w:cstheme="minorBidi"/>
              <w:i/>
              <w:iCs/>
              <w:color w:val="808080" w:themeColor="background1" w:themeShade="80"/>
              <w:lang w:val="en-GB" w:eastAsia="en-US"/>
            </w:rPr>
          </w:pPr>
          <w:r w:rsidRPr="008E31AC">
            <w:rPr>
              <w:rFonts w:cstheme="minorBidi"/>
              <w:i/>
              <w:iCs/>
              <w:color w:val="808080" w:themeColor="background1" w:themeShade="80"/>
              <w:lang w:val="en-GB" w:eastAsia="en-US"/>
            </w:rPr>
            <w:t>Any late delivery penalty which may be applicable</w:t>
          </w:r>
          <w:r>
            <w:rPr>
              <w:rFonts w:cstheme="minorBidi"/>
              <w:i/>
              <w:iCs/>
              <w:color w:val="808080" w:themeColor="background1" w:themeShade="80"/>
              <w:lang w:val="en-GB" w:eastAsia="en-US"/>
            </w:rPr>
            <w:t>.</w:t>
          </w:r>
        </w:p>
        <w:p w:rsidR="00132773" w:rsidRPr="008E31AC" w:rsidRDefault="00132773" w:rsidP="00132773">
          <w:pPr>
            <w:pStyle w:val="NormalWeb"/>
            <w:numPr>
              <w:ilvl w:val="0"/>
              <w:numId w:val="3"/>
            </w:numPr>
            <w:rPr>
              <w:rFonts w:cstheme="minorBidi"/>
              <w:i/>
              <w:iCs/>
              <w:color w:val="808080" w:themeColor="background1" w:themeShade="80"/>
              <w:lang w:val="en-GB" w:eastAsia="en-US"/>
            </w:rPr>
          </w:pPr>
          <w:r w:rsidRPr="008E31AC">
            <w:rPr>
              <w:rFonts w:cstheme="minorBidi"/>
              <w:i/>
              <w:iCs/>
              <w:color w:val="808080" w:themeColor="background1" w:themeShade="80"/>
              <w:lang w:val="en-GB" w:eastAsia="en-US"/>
            </w:rPr>
            <w:t>Any potential supply chain issues and risks could be highlighted for the bidder to provide mitigating factors</w:t>
          </w:r>
          <w:r>
            <w:rPr>
              <w:rFonts w:cstheme="minorBidi"/>
              <w:i/>
              <w:iCs/>
              <w:color w:val="808080" w:themeColor="background1" w:themeShade="80"/>
              <w:lang w:val="en-GB" w:eastAsia="en-US"/>
            </w:rPr>
            <w:t>.</w:t>
          </w:r>
        </w:p>
        <w:p w:rsidR="00132773" w:rsidRPr="008E31AC" w:rsidRDefault="00132773" w:rsidP="00132773">
          <w:pPr>
            <w:pStyle w:val="NormalWeb"/>
            <w:numPr>
              <w:ilvl w:val="0"/>
              <w:numId w:val="3"/>
            </w:numPr>
            <w:rPr>
              <w:rFonts w:cstheme="minorBidi"/>
              <w:i/>
              <w:iCs/>
              <w:color w:val="808080" w:themeColor="background1" w:themeShade="80"/>
              <w:lang w:val="en-GB" w:eastAsia="en-US"/>
            </w:rPr>
          </w:pPr>
          <w:r w:rsidRPr="008E31AC">
            <w:rPr>
              <w:rFonts w:cstheme="minorBidi"/>
              <w:i/>
              <w:iCs/>
              <w:color w:val="808080" w:themeColor="background1" w:themeShade="80"/>
              <w:lang w:val="en-GB" w:eastAsia="en-US"/>
            </w:rPr>
            <w:t>Details of Insurance and other commercial, transfer and delivery requirements for the procurement</w:t>
          </w:r>
          <w:r>
            <w:rPr>
              <w:rFonts w:cstheme="minorBidi"/>
              <w:i/>
              <w:iCs/>
              <w:color w:val="808080" w:themeColor="background1" w:themeShade="80"/>
              <w:lang w:val="en-GB" w:eastAsia="en-US"/>
            </w:rPr>
            <w:t>. F</w:t>
          </w:r>
          <w:r w:rsidRPr="00642C28">
            <w:rPr>
              <w:rFonts w:cstheme="minorBidi"/>
              <w:i/>
              <w:iCs/>
              <w:color w:val="808080" w:themeColor="background1" w:themeShade="80"/>
              <w:lang w:val="en-GB" w:eastAsia="en-US"/>
            </w:rPr>
            <w:t xml:space="preserve">or more details on the basic standards required by SPC, see section 7 of </w:t>
          </w:r>
          <w:hyperlink r:id="rId5" w:history="1">
            <w:r w:rsidRPr="00642C28">
              <w:rPr>
                <w:rStyle w:val="Hyperlink"/>
                <w:rFonts w:cstheme="minorBidi"/>
                <w:i/>
                <w:iCs/>
                <w:lang w:val="en-GB"/>
                <w14:textFill>
                  <w14:solidFill>
                    <w14:srgbClr w14:val="0000FF">
                      <w14:lumMod w14:val="50000"/>
                    </w14:srgbClr>
                  </w14:solidFill>
                </w14:textFill>
              </w:rPr>
              <w:t>SPC General terms and Conditions of Contract</w:t>
            </w:r>
          </w:hyperlink>
          <w:r>
            <w:rPr>
              <w:rFonts w:cstheme="minorBidi"/>
              <w:i/>
              <w:iCs/>
              <w:color w:val="808080" w:themeColor="background1" w:themeShade="80"/>
              <w:lang w:val="en-GB" w:eastAsia="en-US"/>
            </w:rPr>
            <w:t>.</w:t>
          </w:r>
        </w:p>
        <w:p w:rsidR="00132773" w:rsidRPr="008E31AC" w:rsidRDefault="00132773" w:rsidP="00132773">
          <w:pPr>
            <w:pStyle w:val="NormalWeb"/>
            <w:numPr>
              <w:ilvl w:val="0"/>
              <w:numId w:val="3"/>
            </w:numPr>
            <w:rPr>
              <w:rFonts w:cstheme="minorBidi"/>
              <w:i/>
              <w:iCs/>
              <w:color w:val="808080" w:themeColor="background1" w:themeShade="80"/>
              <w:lang w:val="en-GB" w:eastAsia="en-US"/>
            </w:rPr>
          </w:pPr>
          <w:r w:rsidRPr="008E31AC">
            <w:rPr>
              <w:rFonts w:cstheme="minorBidi"/>
              <w:i/>
              <w:iCs/>
              <w:color w:val="808080" w:themeColor="background1" w:themeShade="80"/>
              <w:lang w:val="en-GB" w:eastAsia="en-US"/>
            </w:rPr>
            <w:t>Details of clearance</w:t>
          </w:r>
          <w:r>
            <w:rPr>
              <w:rFonts w:cstheme="minorBidi"/>
              <w:i/>
              <w:iCs/>
              <w:color w:val="808080" w:themeColor="background1" w:themeShade="80"/>
              <w:lang w:val="en-GB" w:eastAsia="en-US"/>
            </w:rPr>
            <w:t xml:space="preserve"> requirements</w:t>
          </w:r>
          <w:r w:rsidRPr="008E31AC">
            <w:rPr>
              <w:rFonts w:cstheme="minorBidi"/>
              <w:i/>
              <w:iCs/>
              <w:color w:val="808080" w:themeColor="background1" w:themeShade="80"/>
              <w:lang w:val="en-GB" w:eastAsia="en-US"/>
            </w:rPr>
            <w:t xml:space="preserve"> at port including customs and quarantine clearances.  </w:t>
          </w:r>
        </w:p>
        <w:p w:rsidR="00132773" w:rsidRPr="008E31AC" w:rsidRDefault="00132773" w:rsidP="00132773">
          <w:pPr>
            <w:pStyle w:val="NormalWeb"/>
            <w:numPr>
              <w:ilvl w:val="0"/>
              <w:numId w:val="3"/>
            </w:numPr>
            <w:rPr>
              <w:rFonts w:cstheme="minorBidi"/>
              <w:i/>
              <w:iCs/>
              <w:color w:val="808080" w:themeColor="background1" w:themeShade="80"/>
              <w:lang w:val="en-GB" w:eastAsia="en-US"/>
            </w:rPr>
          </w:pPr>
          <w:r w:rsidRPr="008E31AC">
            <w:rPr>
              <w:rFonts w:cstheme="minorBidi"/>
              <w:i/>
              <w:iCs/>
              <w:color w:val="808080" w:themeColor="background1" w:themeShade="80"/>
              <w:lang w:val="en-GB" w:eastAsia="en-US"/>
            </w:rPr>
            <w:t>Details of all transportation mode used for the transfer of the products</w:t>
          </w:r>
          <w:r>
            <w:rPr>
              <w:rFonts w:cstheme="minorBidi"/>
              <w:i/>
              <w:iCs/>
              <w:color w:val="808080" w:themeColor="background1" w:themeShade="80"/>
              <w:lang w:val="en-GB" w:eastAsia="en-US"/>
            </w:rPr>
            <w:t>.</w:t>
          </w:r>
        </w:p>
        <w:p w:rsidR="00ED118E" w:rsidRDefault="00132773" w:rsidP="00132773">
          <w:pPr>
            <w:pStyle w:val="0B1DFD07242149D991EE8ED231E758F2"/>
          </w:pPr>
          <w:r w:rsidRPr="008E31AC">
            <w:rPr>
              <w:i/>
              <w:iCs/>
              <w:color w:val="808080" w:themeColor="background1" w:themeShade="80"/>
              <w:lang w:val="en-GB" w:eastAsia="en-US"/>
            </w:rPr>
            <w:t>Provide details of checks which will be required to confirm delivery and receipt of product by SPC</w:t>
          </w:r>
          <w:r>
            <w:rPr>
              <w:i/>
              <w:iCs/>
              <w:color w:val="808080" w:themeColor="background1" w:themeShade="80"/>
              <w:lang w:val="en-GB" w:eastAsia="en-US"/>
            </w:rPr>
            <w:t>.</w:t>
          </w:r>
          <w:r w:rsidRPr="008E31AC">
            <w:rPr>
              <w:i/>
              <w:iCs/>
              <w:color w:val="808080" w:themeColor="background1" w:themeShade="80"/>
              <w:lang w:val="en-GB" w:eastAsia="en-US"/>
            </w:rPr>
            <w:t>]</w:t>
          </w:r>
        </w:p>
      </w:docPartBody>
    </w:docPart>
    <w:docPart>
      <w:docPartPr>
        <w:name w:val="99C15377AA5C491A8E05D4F7A570F5BA"/>
        <w:category>
          <w:name w:val="General"/>
          <w:gallery w:val="placeholder"/>
        </w:category>
        <w:types>
          <w:type w:val="bbPlcHdr"/>
        </w:types>
        <w:behaviors>
          <w:behavior w:val="content"/>
        </w:behaviors>
        <w:guid w:val="{F1FDD558-9824-4AF7-BF16-DEA25926D9B8}"/>
      </w:docPartPr>
      <w:docPartBody>
        <w:p w:rsidR="00132773" w:rsidRPr="00D35B9D" w:rsidRDefault="00132773" w:rsidP="00642C28">
          <w:pPr>
            <w:pStyle w:val="NormalWeb"/>
          </w:pPr>
          <w:r w:rsidRPr="002400C6">
            <w:rPr>
              <w:rFonts w:cstheme="minorBidi"/>
              <w:i/>
              <w:iCs/>
              <w:color w:val="808080" w:themeColor="background1" w:themeShade="80"/>
              <w:lang w:val="en-GB"/>
            </w:rPr>
            <w:t>[</w:t>
          </w:r>
          <w:r w:rsidRPr="00642C28">
            <w:rPr>
              <w:rFonts w:cstheme="minorBidi"/>
              <w:i/>
              <w:iCs/>
              <w:color w:val="808080" w:themeColor="background1" w:themeShade="80"/>
              <w:u w:val="single"/>
              <w:lang w:val="en-GB"/>
            </w:rPr>
            <w:t>Insert a</w:t>
          </w:r>
          <w:r w:rsidRPr="00642C28">
            <w:rPr>
              <w:rFonts w:cstheme="minorBidi"/>
              <w:i/>
              <w:iCs/>
              <w:color w:val="808080" w:themeColor="background1" w:themeShade="80"/>
              <w:u w:val="single"/>
              <w:lang w:val="en-GB" w:eastAsia="en-US"/>
            </w:rPr>
            <w:t>ny warranty requirements for the products to be detailed</w:t>
          </w:r>
          <w:r>
            <w:rPr>
              <w:i/>
              <w:iCs/>
              <w:color w:val="808080" w:themeColor="background1" w:themeShade="80"/>
              <w:u w:val="single"/>
            </w:rPr>
            <w:t>:</w:t>
          </w:r>
        </w:p>
        <w:p w:rsidR="00132773" w:rsidRDefault="00132773" w:rsidP="00132773">
          <w:pPr>
            <w:pStyle w:val="NormalWeb"/>
            <w:numPr>
              <w:ilvl w:val="0"/>
              <w:numId w:val="3"/>
            </w:numPr>
            <w:rPr>
              <w:rFonts w:cstheme="minorBidi"/>
              <w:i/>
              <w:iCs/>
              <w:color w:val="808080" w:themeColor="background1" w:themeShade="80"/>
              <w:lang w:val="en-GB" w:eastAsia="en-US"/>
            </w:rPr>
          </w:pPr>
          <w:r w:rsidRPr="00642C28">
            <w:rPr>
              <w:rFonts w:cstheme="minorBidi"/>
              <w:i/>
              <w:iCs/>
              <w:color w:val="808080" w:themeColor="background1" w:themeShade="80"/>
              <w:lang w:val="en-GB" w:eastAsia="en-US"/>
            </w:rPr>
            <w:t>After sales service or availability of spare parts requirements to be detailed</w:t>
          </w:r>
          <w:r>
            <w:rPr>
              <w:rFonts w:cstheme="minorBidi"/>
              <w:i/>
              <w:iCs/>
              <w:color w:val="808080" w:themeColor="background1" w:themeShade="80"/>
              <w:lang w:val="en-GB" w:eastAsia="en-US"/>
            </w:rPr>
            <w:t>.</w:t>
          </w:r>
        </w:p>
        <w:p w:rsidR="00ED118E" w:rsidRDefault="00132773" w:rsidP="00132773">
          <w:pPr>
            <w:pStyle w:val="99C15377AA5C491A8E05D4F7A570F5BA"/>
          </w:pPr>
          <w:r>
            <w:rPr>
              <w:i/>
              <w:iCs/>
              <w:color w:val="808080" w:themeColor="background1" w:themeShade="80"/>
              <w:lang w:val="en-GB" w:eastAsia="en-US"/>
            </w:rPr>
            <w:t>Any other additional services.</w:t>
          </w:r>
          <w:r w:rsidRPr="00642C28">
            <w:rPr>
              <w:i/>
              <w:iCs/>
              <w:color w:val="808080" w:themeColor="background1" w:themeShade="80"/>
              <w:lang w:val="en-GB" w:eastAsia="en-US"/>
            </w:rPr>
            <w:t>]</w:t>
          </w:r>
        </w:p>
      </w:docPartBody>
    </w:docPart>
    <w:docPart>
      <w:docPartPr>
        <w:name w:val="724812B79A7F426C911C4606DBBDE9E2"/>
        <w:category>
          <w:name w:val="General"/>
          <w:gallery w:val="placeholder"/>
        </w:category>
        <w:types>
          <w:type w:val="bbPlcHdr"/>
        </w:types>
        <w:behaviors>
          <w:behavior w:val="content"/>
        </w:behaviors>
        <w:guid w:val="{3DA6DA58-0A9A-4838-9C36-EF4256891960}"/>
      </w:docPartPr>
      <w:docPartBody>
        <w:p w:rsidR="00132773" w:rsidRPr="00802F5C" w:rsidRDefault="00132773" w:rsidP="00642C28">
          <w:pPr>
            <w:spacing w:after="120" w:line="240" w:lineRule="auto"/>
            <w:ind w:left="360"/>
            <w:rPr>
              <w:i/>
              <w:iCs/>
              <w:color w:val="808080" w:themeColor="background1" w:themeShade="80"/>
            </w:rPr>
          </w:pPr>
          <w:r w:rsidRPr="00802F5C">
            <w:rPr>
              <w:i/>
              <w:iCs/>
              <w:color w:val="808080" w:themeColor="background1" w:themeShade="80"/>
            </w:rPr>
            <w:t>[</w:t>
          </w:r>
          <w:r w:rsidRPr="00802F5C">
            <w:rPr>
              <w:i/>
              <w:iCs/>
              <w:color w:val="808080" w:themeColor="background1" w:themeShade="80"/>
              <w:u w:val="single"/>
            </w:rPr>
            <w:t>Insert information related to reporting arrangements:</w:t>
          </w:r>
        </w:p>
        <w:p w:rsidR="00132773" w:rsidRDefault="00132773" w:rsidP="00132773">
          <w:pPr>
            <w:pStyle w:val="ListParagraph"/>
            <w:numPr>
              <w:ilvl w:val="0"/>
              <w:numId w:val="2"/>
            </w:numPr>
            <w:rPr>
              <w:i/>
              <w:iCs/>
              <w:color w:val="808080" w:themeColor="background1" w:themeShade="80"/>
              <w:lang w:val="en-GB"/>
            </w:rPr>
          </w:pPr>
          <w:r w:rsidRPr="00802F5C">
            <w:rPr>
              <w:i/>
              <w:iCs/>
              <w:color w:val="808080" w:themeColor="background1" w:themeShade="80"/>
              <w:lang w:val="en-GB"/>
            </w:rPr>
            <w:t>Identify the person/division to whom the Contractor will be directly responsible to, reporting to, seeking approval/acceptance</w:t>
          </w:r>
          <w:r w:rsidRPr="00642C28">
            <w:rPr>
              <w:i/>
              <w:iCs/>
              <w:color w:val="808080" w:themeColor="background1" w:themeShade="80"/>
              <w:lang w:val="en-GB"/>
            </w:rPr>
            <w:t xml:space="preserve"> during the process for ordering and delivery of the products</w:t>
          </w:r>
          <w:r>
            <w:rPr>
              <w:i/>
              <w:iCs/>
              <w:color w:val="808080" w:themeColor="background1" w:themeShade="80"/>
              <w:lang w:val="en-GB"/>
            </w:rPr>
            <w:t>.</w:t>
          </w:r>
        </w:p>
        <w:p w:rsidR="00132773" w:rsidRPr="00642C28" w:rsidRDefault="00132773" w:rsidP="00132773">
          <w:pPr>
            <w:pStyle w:val="ListParagraph"/>
            <w:numPr>
              <w:ilvl w:val="0"/>
              <w:numId w:val="2"/>
            </w:numPr>
            <w:rPr>
              <w:i/>
              <w:iCs/>
              <w:color w:val="808080" w:themeColor="background1" w:themeShade="80"/>
              <w:lang w:val="en-GB"/>
            </w:rPr>
          </w:pPr>
          <w:r w:rsidRPr="00642C28">
            <w:rPr>
              <w:i/>
              <w:iCs/>
              <w:color w:val="808080" w:themeColor="background1" w:themeShade="80"/>
              <w:lang w:val="en-GB"/>
            </w:rPr>
            <w:t>Determine frequency of progress reporting, if required (e.g., weekly, monthly, fortnightly, etc.)</w:t>
          </w:r>
          <w:r w:rsidRPr="00D35B9D">
            <w:t xml:space="preserve"> </w:t>
          </w:r>
          <w:r w:rsidRPr="00642C28">
            <w:rPr>
              <w:i/>
              <w:iCs/>
              <w:color w:val="808080" w:themeColor="background1" w:themeShade="80"/>
              <w:lang w:val="en-GB"/>
            </w:rPr>
            <w:t>or upon delivery (partial or total)</w:t>
          </w:r>
          <w:r>
            <w:rPr>
              <w:i/>
              <w:iCs/>
              <w:color w:val="808080" w:themeColor="background1" w:themeShade="80"/>
              <w:lang w:val="en-GB"/>
            </w:rPr>
            <w:t>.</w:t>
          </w:r>
        </w:p>
        <w:p w:rsidR="00132773" w:rsidRPr="00802F5C" w:rsidRDefault="00132773" w:rsidP="00132773">
          <w:pPr>
            <w:pStyle w:val="ListParagraph"/>
            <w:numPr>
              <w:ilvl w:val="0"/>
              <w:numId w:val="2"/>
            </w:numPr>
            <w:rPr>
              <w:i/>
              <w:iCs/>
              <w:color w:val="808080" w:themeColor="background1" w:themeShade="80"/>
              <w:lang w:val="en-GB"/>
            </w:rPr>
          </w:pPr>
          <w:r w:rsidRPr="00802F5C">
            <w:rPr>
              <w:i/>
              <w:iCs/>
              <w:color w:val="808080" w:themeColor="background1" w:themeShade="80"/>
              <w:lang w:val="en-GB"/>
            </w:rPr>
            <w:t>Identify institutions/organi</w:t>
          </w:r>
          <w:r>
            <w:rPr>
              <w:i/>
              <w:iCs/>
              <w:color w:val="808080" w:themeColor="background1" w:themeShade="80"/>
              <w:lang w:val="en-GB"/>
            </w:rPr>
            <w:t>s</w:t>
          </w:r>
          <w:r w:rsidRPr="00802F5C">
            <w:rPr>
              <w:i/>
              <w:iCs/>
              <w:color w:val="808080" w:themeColor="background1" w:themeShade="80"/>
              <w:lang w:val="en-GB"/>
            </w:rPr>
            <w:t xml:space="preserve">ations/individuals with whom the Contractor is expected to interact/collaborate/meet with </w:t>
          </w:r>
          <w:r w:rsidRPr="00642C28">
            <w:rPr>
              <w:i/>
              <w:iCs/>
              <w:color w:val="808080" w:themeColor="background1" w:themeShade="80"/>
              <w:lang w:val="en-GB"/>
            </w:rPr>
            <w:t>during the order and delivery of the products</w:t>
          </w:r>
          <w:r w:rsidRPr="00802F5C">
            <w:rPr>
              <w:i/>
              <w:iCs/>
              <w:color w:val="808080" w:themeColor="background1" w:themeShade="80"/>
              <w:lang w:val="en-GB"/>
            </w:rPr>
            <w:t xml:space="preserve">. </w:t>
          </w:r>
        </w:p>
        <w:p w:rsidR="00ED118E" w:rsidRDefault="00132773" w:rsidP="00132773">
          <w:pPr>
            <w:pStyle w:val="724812B79A7F426C911C4606DBBDE9E2"/>
          </w:pPr>
          <w:r w:rsidRPr="00802F5C">
            <w:rPr>
              <w:i/>
              <w:iCs/>
              <w:color w:val="808080" w:themeColor="background1" w:themeShade="80"/>
              <w:lang w:val="en-GB"/>
            </w:rPr>
            <w:t>Define roles/extent of participation of entities identified above, possibly during or after the conduct of the work.</w:t>
          </w:r>
          <w:r w:rsidRPr="00642C28">
            <w:rPr>
              <w:i/>
              <w:iCs/>
              <w:color w:val="808080" w:themeColor="background1" w:themeShade="80"/>
              <w:lang w:val="en-GB"/>
            </w:rPr>
            <w:t>]</w:t>
          </w:r>
        </w:p>
      </w:docPartBody>
    </w:docPart>
    <w:docPart>
      <w:docPartPr>
        <w:name w:val="984047CCF4EF4FB5A93D7DBC2A7934DD"/>
        <w:category>
          <w:name w:val="General"/>
          <w:gallery w:val="placeholder"/>
        </w:category>
        <w:types>
          <w:type w:val="bbPlcHdr"/>
        </w:types>
        <w:behaviors>
          <w:behavior w:val="content"/>
        </w:behaviors>
        <w:guid w:val="{15F98729-D6EF-48B4-8071-E3763E5BB47C}"/>
      </w:docPartPr>
      <w:docPartBody>
        <w:p w:rsidR="00132773" w:rsidRPr="00EE3178" w:rsidRDefault="00132773" w:rsidP="00000363">
          <w:pPr>
            <w:spacing w:after="120" w:line="240" w:lineRule="auto"/>
            <w:ind w:left="360"/>
            <w:rPr>
              <w:i/>
              <w:iCs/>
              <w:color w:val="808080" w:themeColor="background1" w:themeShade="80"/>
            </w:rPr>
          </w:pPr>
          <w:r w:rsidRPr="00EE3178">
            <w:rPr>
              <w:i/>
              <w:iCs/>
              <w:color w:val="808080" w:themeColor="background1" w:themeShade="80"/>
            </w:rPr>
            <w:t>[Insert information related to scope of bid price and schedule of payments:</w:t>
          </w:r>
        </w:p>
        <w:p w:rsidR="00132773" w:rsidRPr="00EE3178" w:rsidRDefault="00132773" w:rsidP="00132773">
          <w:pPr>
            <w:pStyle w:val="ListParagraph"/>
            <w:numPr>
              <w:ilvl w:val="0"/>
              <w:numId w:val="2"/>
            </w:numPr>
            <w:rPr>
              <w:i/>
              <w:iCs/>
              <w:color w:val="808080" w:themeColor="background1" w:themeShade="80"/>
              <w:lang w:val="en-GB"/>
            </w:rPr>
          </w:pPr>
          <w:r w:rsidRPr="00EE3178">
            <w:rPr>
              <w:i/>
              <w:iCs/>
              <w:color w:val="808080" w:themeColor="background1" w:themeShade="80"/>
              <w:lang w:val="en-GB"/>
            </w:rPr>
            <w:t>Specify the cost components that the bidder must include in the computation of contract price, which could include any manufacture, assembly and delivery/freight cost depending on the delivery arrangements, and installation and/or training costs.   </w:t>
          </w:r>
        </w:p>
        <w:p w:rsidR="00132773" w:rsidRPr="00EE3178" w:rsidRDefault="00132773" w:rsidP="00132773">
          <w:pPr>
            <w:pStyle w:val="ListParagraph"/>
            <w:numPr>
              <w:ilvl w:val="0"/>
              <w:numId w:val="2"/>
            </w:numPr>
            <w:rPr>
              <w:i/>
              <w:iCs/>
              <w:color w:val="808080" w:themeColor="background1" w:themeShade="80"/>
              <w:lang w:val="en-GB"/>
            </w:rPr>
          </w:pPr>
          <w:r w:rsidRPr="00EE3178">
            <w:rPr>
              <w:i/>
              <w:iCs/>
              <w:color w:val="808080" w:themeColor="background1" w:themeShade="80"/>
              <w:lang w:val="en-GB"/>
            </w:rPr>
            <w:t>Specify the milestone/activities for which payments will be made, the corresponding percentage of the contract price that will be paid per milestone, including the conditions/documentations required prior to the release of the payment.  </w:t>
          </w:r>
        </w:p>
        <w:p w:rsidR="00ED118E" w:rsidRDefault="00132773" w:rsidP="00132773">
          <w:pPr>
            <w:pStyle w:val="984047CCF4EF4FB5A93D7DBC2A7934DD"/>
          </w:pPr>
          <w:r w:rsidRPr="00EE3178">
            <w:rPr>
              <w:i/>
              <w:iCs/>
              <w:color w:val="808080" w:themeColor="background1" w:themeShade="80"/>
              <w:lang w:val="en-GB"/>
            </w:rPr>
            <w:t>Examples of milestones for supply could be: “upon confirmation of bill of lading” or “upon confirmation of receipt of products.”]</w:t>
          </w:r>
        </w:p>
      </w:docPartBody>
    </w:docPart>
    <w:docPart>
      <w:docPartPr>
        <w:name w:val="8B10CC0F29CE4FB28C3E7ED73B4305FD"/>
        <w:category>
          <w:name w:val="General"/>
          <w:gallery w:val="placeholder"/>
        </w:category>
        <w:types>
          <w:type w:val="bbPlcHdr"/>
        </w:types>
        <w:behaviors>
          <w:behavior w:val="content"/>
        </w:behaviors>
        <w:guid w:val="{AFAD49A5-8F9B-4448-8DE1-47800AD46A8A}"/>
      </w:docPartPr>
      <w:docPartBody>
        <w:p w:rsidR="00132773" w:rsidRPr="00EE3178" w:rsidRDefault="00132773" w:rsidP="00EE3178">
          <w:pPr>
            <w:rPr>
              <w:i/>
              <w:iCs/>
              <w:color w:val="808080" w:themeColor="background1" w:themeShade="80"/>
            </w:rPr>
          </w:pPr>
          <w:r w:rsidRPr="00EE3178">
            <w:rPr>
              <w:i/>
              <w:iCs/>
              <w:color w:val="808080" w:themeColor="background1" w:themeShade="80"/>
            </w:rPr>
            <w:t>[</w:t>
          </w:r>
          <w:r w:rsidRPr="00EE3178">
            <w:rPr>
              <w:i/>
              <w:iCs/>
              <w:color w:val="808080" w:themeColor="background1" w:themeShade="80"/>
              <w:u w:val="single"/>
            </w:rPr>
            <w:t>Mention a list of supporting documents that can help bidders to understand the scope of the project (where available, prefer URL address to electronic copies):</w:t>
          </w:r>
        </w:p>
        <w:p w:rsidR="00132773" w:rsidRPr="00EE3178" w:rsidRDefault="00132773" w:rsidP="00EE3178">
          <w:pPr>
            <w:rPr>
              <w:i/>
              <w:iCs/>
              <w:color w:val="808080" w:themeColor="background1" w:themeShade="80"/>
            </w:rPr>
          </w:pPr>
          <w:r w:rsidRPr="00EE3178">
            <w:rPr>
              <w:i/>
              <w:iCs/>
              <w:color w:val="808080" w:themeColor="background1" w:themeShade="80"/>
            </w:rPr>
            <w:t xml:space="preserve">Any literature or documents that will help bidders to better understand the project situation and the work required must be provided as an annex to the </w:t>
          </w:r>
          <w:r>
            <w:rPr>
              <w:i/>
              <w:iCs/>
              <w:color w:val="808080" w:themeColor="background1" w:themeShade="80"/>
            </w:rPr>
            <w:t>Specification of Goods</w:t>
          </w:r>
          <w:r w:rsidRPr="00EE3178">
            <w:rPr>
              <w:i/>
              <w:iCs/>
              <w:color w:val="808080" w:themeColor="background1" w:themeShade="80"/>
            </w:rPr>
            <w:t>. Only non-confidential documents can be shared.</w:t>
          </w:r>
        </w:p>
        <w:p w:rsidR="00ED118E" w:rsidRDefault="00132773" w:rsidP="00132773">
          <w:pPr>
            <w:pStyle w:val="8B10CC0F29CE4FB28C3E7ED73B4305FD"/>
          </w:pPr>
          <w:r w:rsidRPr="00EE3178">
            <w:rPr>
              <w:i/>
              <w:iCs/>
              <w:color w:val="808080" w:themeColor="background1" w:themeShade="80"/>
              <w:lang w:val="en-GB"/>
            </w:rPr>
            <w:t>Add any templates (reports, budgeting, etc.) that may be required for the project.]</w:t>
          </w:r>
        </w:p>
      </w:docPartBody>
    </w:docPart>
    <w:docPart>
      <w:docPartPr>
        <w:name w:val="E4EA22B223B54CCCABB12132B1E9F2E7"/>
        <w:category>
          <w:name w:val="General"/>
          <w:gallery w:val="placeholder"/>
        </w:category>
        <w:types>
          <w:type w:val="bbPlcHdr"/>
        </w:types>
        <w:behaviors>
          <w:behavior w:val="content"/>
        </w:behaviors>
        <w:guid w:val="{2F9BB48E-5520-45AD-9F90-FCACB80906A2}"/>
      </w:docPartPr>
      <w:docPartBody>
        <w:p w:rsidR="00132773" w:rsidRPr="00F45AE9" w:rsidRDefault="00132773" w:rsidP="00F45AE9">
          <w:pPr>
            <w:spacing w:after="120"/>
            <w:ind w:left="360"/>
            <w:jc w:val="both"/>
            <w:rPr>
              <w:i/>
              <w:iCs/>
              <w:color w:val="808080" w:themeColor="background1" w:themeShade="80"/>
            </w:rPr>
          </w:pPr>
          <w:r w:rsidRPr="00F45AE9">
            <w:rPr>
              <w:i/>
              <w:iCs/>
              <w:color w:val="808080" w:themeColor="background1" w:themeShade="80"/>
            </w:rPr>
            <w:t>[</w:t>
          </w:r>
          <w:r w:rsidRPr="00F45AE9">
            <w:rPr>
              <w:i/>
              <w:iCs/>
              <w:color w:val="808080" w:themeColor="background1" w:themeShade="80"/>
              <w:u w:val="single"/>
            </w:rPr>
            <w:t>Insert information related to background:</w:t>
          </w:r>
        </w:p>
        <w:p w:rsidR="00132773" w:rsidRPr="00F45AE9" w:rsidRDefault="00132773" w:rsidP="00132773">
          <w:pPr>
            <w:pStyle w:val="ListParagraph"/>
            <w:numPr>
              <w:ilvl w:val="0"/>
              <w:numId w:val="2"/>
            </w:numPr>
            <w:spacing w:after="120"/>
            <w:jc w:val="both"/>
            <w:rPr>
              <w:i/>
              <w:iCs/>
              <w:color w:val="808080" w:themeColor="background1" w:themeShade="80"/>
              <w:lang w:val="en-GB"/>
            </w:rPr>
          </w:pPr>
          <w:r w:rsidRPr="00F45AE9">
            <w:rPr>
              <w:i/>
              <w:iCs/>
              <w:color w:val="808080" w:themeColor="background1" w:themeShade="80"/>
              <w:lang w:val="en-GB"/>
            </w:rPr>
            <w:t>Provide an overview of the project and the context of the required services</w:t>
          </w:r>
        </w:p>
        <w:p w:rsidR="00132773" w:rsidRPr="00F45AE9" w:rsidRDefault="00132773" w:rsidP="00132773">
          <w:pPr>
            <w:pStyle w:val="ListParagraph"/>
            <w:numPr>
              <w:ilvl w:val="0"/>
              <w:numId w:val="2"/>
            </w:numPr>
            <w:spacing w:after="120"/>
            <w:jc w:val="both"/>
            <w:rPr>
              <w:i/>
              <w:iCs/>
              <w:color w:val="808080" w:themeColor="background1" w:themeShade="80"/>
              <w:lang w:val="en-GB"/>
            </w:rPr>
          </w:pPr>
          <w:r w:rsidRPr="00F45AE9">
            <w:rPr>
              <w:i/>
              <w:iCs/>
              <w:color w:val="808080" w:themeColor="background1" w:themeShade="80"/>
              <w:lang w:val="en-GB"/>
            </w:rPr>
            <w:t>Emphasize the relevance/purpose of the services while establishing its importance, indispensability, impact and/or consequence (e.g., to provide the baseline information for management decision, to generate lessons learned and best practices in preparation for the succeeding phase, etc.)</w:t>
          </w:r>
        </w:p>
        <w:p w:rsidR="00132773" w:rsidRDefault="00132773" w:rsidP="00132773">
          <w:pPr>
            <w:pStyle w:val="ListParagraph"/>
            <w:numPr>
              <w:ilvl w:val="0"/>
              <w:numId w:val="2"/>
            </w:numPr>
            <w:spacing w:after="120"/>
            <w:jc w:val="both"/>
            <w:rPr>
              <w:i/>
              <w:iCs/>
              <w:color w:val="808080" w:themeColor="background1" w:themeShade="80"/>
              <w:lang w:val="en-GB"/>
            </w:rPr>
          </w:pPr>
          <w:r w:rsidRPr="00F45AE9">
            <w:rPr>
              <w:i/>
              <w:iCs/>
              <w:color w:val="808080" w:themeColor="background1" w:themeShade="80"/>
              <w:lang w:val="en-GB"/>
            </w:rPr>
            <w:t>Explain thoroughly the peculiarity of the setting of the project or the services required, if any (e.g., security risks involved in conducting the work in certain communities, certain attitudes and behaviour unique to the stakeholders, foreseen difficulties in undertaking the work, lessons/experience from previous Contractor of the same work, etc.)</w:t>
          </w:r>
        </w:p>
        <w:p w:rsidR="00ED118E" w:rsidRDefault="00132773" w:rsidP="00132773">
          <w:pPr>
            <w:pStyle w:val="E4EA22B223B54CCCABB12132B1E9F2E7"/>
          </w:pPr>
          <w:r>
            <w:rPr>
              <w:i/>
              <w:iCs/>
              <w:color w:val="808080" w:themeColor="background1" w:themeShade="80"/>
              <w:lang w:val="en-GB"/>
            </w:rPr>
            <w:t>Mention</w:t>
          </w:r>
          <w:r w:rsidRPr="00D31733">
            <w:rPr>
              <w:i/>
              <w:iCs/>
              <w:color w:val="808080" w:themeColor="background1" w:themeShade="80"/>
              <w:lang w:val="en-GB"/>
            </w:rPr>
            <w:t xml:space="preserve"> the location of the project including any specificity related to the location of the project and the geographical area covered</w:t>
          </w:r>
          <w:r>
            <w:rPr>
              <w:i/>
              <w:iCs/>
              <w:color w:val="808080" w:themeColor="background1" w:themeShade="80"/>
              <w:lang w:val="en-GB"/>
            </w:rPr>
            <w:t>.</w:t>
          </w:r>
          <w:r w:rsidRPr="00F45AE9">
            <w:rPr>
              <w:i/>
              <w:iCs/>
              <w:color w:val="808080" w:themeColor="background1" w:themeShade="80"/>
              <w:lang w:val="en-GB"/>
            </w:rPr>
            <w:t>]</w:t>
          </w:r>
        </w:p>
      </w:docPartBody>
    </w:docPart>
    <w:docPart>
      <w:docPartPr>
        <w:name w:val="ECECD353ACFE496DBC8B5DCAA0EA8EA1"/>
        <w:category>
          <w:name w:val="General"/>
          <w:gallery w:val="placeholder"/>
        </w:category>
        <w:types>
          <w:type w:val="bbPlcHdr"/>
        </w:types>
        <w:behaviors>
          <w:behavior w:val="content"/>
        </w:behaviors>
        <w:guid w:val="{68672D37-0C39-4FC1-ACA8-A24FDB23CF06}"/>
      </w:docPartPr>
      <w:docPartBody>
        <w:p w:rsidR="00132773" w:rsidRPr="00D35B9D" w:rsidRDefault="00132773" w:rsidP="00642C28">
          <w:pPr>
            <w:pStyle w:val="NormalWeb"/>
          </w:pPr>
          <w:r w:rsidRPr="002400C6">
            <w:rPr>
              <w:rFonts w:cstheme="minorBidi"/>
              <w:i/>
              <w:iCs/>
              <w:color w:val="808080" w:themeColor="background1" w:themeShade="80"/>
              <w:lang w:val="en-GB"/>
            </w:rPr>
            <w:t>[</w:t>
          </w:r>
          <w:r w:rsidRPr="00642C28">
            <w:rPr>
              <w:rFonts w:cstheme="minorBidi"/>
              <w:i/>
              <w:iCs/>
              <w:color w:val="808080" w:themeColor="background1" w:themeShade="80"/>
              <w:u w:val="single"/>
              <w:lang w:val="en-GB"/>
            </w:rPr>
            <w:t>Insert a</w:t>
          </w:r>
          <w:r w:rsidRPr="00642C28">
            <w:rPr>
              <w:rFonts w:cstheme="minorBidi"/>
              <w:i/>
              <w:iCs/>
              <w:color w:val="808080" w:themeColor="background1" w:themeShade="80"/>
              <w:u w:val="single"/>
              <w:lang w:val="en-GB" w:eastAsia="en-US"/>
            </w:rPr>
            <w:t>ny warranty requirements for the products to be detailed</w:t>
          </w:r>
          <w:r>
            <w:rPr>
              <w:i/>
              <w:iCs/>
              <w:color w:val="808080" w:themeColor="background1" w:themeShade="80"/>
              <w:u w:val="single"/>
            </w:rPr>
            <w:t>:</w:t>
          </w:r>
        </w:p>
        <w:p w:rsidR="00132773" w:rsidRDefault="00132773" w:rsidP="00132773">
          <w:pPr>
            <w:pStyle w:val="NormalWeb"/>
            <w:numPr>
              <w:ilvl w:val="0"/>
              <w:numId w:val="3"/>
            </w:numPr>
            <w:rPr>
              <w:rFonts w:cstheme="minorBidi"/>
              <w:i/>
              <w:iCs/>
              <w:color w:val="808080" w:themeColor="background1" w:themeShade="80"/>
              <w:lang w:val="en-GB" w:eastAsia="en-US"/>
            </w:rPr>
          </w:pPr>
          <w:r w:rsidRPr="00642C28">
            <w:rPr>
              <w:rFonts w:cstheme="minorBidi"/>
              <w:i/>
              <w:iCs/>
              <w:color w:val="808080" w:themeColor="background1" w:themeShade="80"/>
              <w:lang w:val="en-GB" w:eastAsia="en-US"/>
            </w:rPr>
            <w:t>After sales service or availability of spare parts requirements to be detailed</w:t>
          </w:r>
          <w:r>
            <w:rPr>
              <w:rFonts w:cstheme="minorBidi"/>
              <w:i/>
              <w:iCs/>
              <w:color w:val="808080" w:themeColor="background1" w:themeShade="80"/>
              <w:lang w:val="en-GB" w:eastAsia="en-US"/>
            </w:rPr>
            <w:t>.</w:t>
          </w:r>
        </w:p>
        <w:p w:rsidR="00ED118E" w:rsidRDefault="00132773" w:rsidP="00132773">
          <w:pPr>
            <w:pStyle w:val="ECECD353ACFE496DBC8B5DCAA0EA8EA1"/>
          </w:pPr>
          <w:r>
            <w:rPr>
              <w:i/>
              <w:iCs/>
              <w:color w:val="808080" w:themeColor="background1" w:themeShade="80"/>
              <w:lang w:eastAsia="en-US"/>
            </w:rPr>
            <w:t>Any other additional services.</w:t>
          </w:r>
          <w:r w:rsidRPr="00642C28">
            <w:rPr>
              <w:i/>
              <w:iCs/>
              <w:color w:val="808080" w:themeColor="background1" w:themeShade="80"/>
              <w:lang w:eastAsia="en-US"/>
            </w:rPr>
            <w:t>]</w:t>
          </w:r>
        </w:p>
      </w:docPartBody>
    </w:docPart>
    <w:docPart>
      <w:docPartPr>
        <w:name w:val="F9A8DEC4703C41F9BAD534BC2445991E"/>
        <w:category>
          <w:name w:val="General"/>
          <w:gallery w:val="placeholder"/>
        </w:category>
        <w:types>
          <w:type w:val="bbPlcHdr"/>
        </w:types>
        <w:behaviors>
          <w:behavior w:val="content"/>
        </w:behaviors>
        <w:guid w:val="{4570CCF2-72CA-467B-8F0E-14F54ADABC70}"/>
      </w:docPartPr>
      <w:docPartBody>
        <w:p w:rsidR="00132773" w:rsidRPr="00802F5C" w:rsidRDefault="00132773" w:rsidP="00802F5C">
          <w:pPr>
            <w:spacing w:after="120"/>
            <w:ind w:left="360"/>
            <w:rPr>
              <w:i/>
              <w:iCs/>
              <w:color w:val="808080" w:themeColor="background1" w:themeShade="80"/>
            </w:rPr>
          </w:pPr>
          <w:r w:rsidRPr="00802F5C">
            <w:rPr>
              <w:i/>
              <w:iCs/>
              <w:color w:val="808080" w:themeColor="background1" w:themeShade="80"/>
            </w:rPr>
            <w:t>[</w:t>
          </w:r>
          <w:r w:rsidRPr="00802F5C">
            <w:rPr>
              <w:i/>
              <w:iCs/>
              <w:color w:val="808080" w:themeColor="background1" w:themeShade="80"/>
              <w:u w:val="single"/>
            </w:rPr>
            <w:t>Insert information related to reporting and contracting arrangements:</w:t>
          </w:r>
        </w:p>
        <w:p w:rsidR="00132773" w:rsidRPr="00802F5C" w:rsidRDefault="00132773" w:rsidP="00132773">
          <w:pPr>
            <w:pStyle w:val="ListParagraph"/>
            <w:numPr>
              <w:ilvl w:val="0"/>
              <w:numId w:val="2"/>
            </w:numPr>
            <w:spacing w:after="120"/>
            <w:jc w:val="both"/>
            <w:rPr>
              <w:i/>
              <w:iCs/>
              <w:color w:val="808080" w:themeColor="background1" w:themeShade="80"/>
              <w:lang w:val="en-GB"/>
            </w:rPr>
          </w:pPr>
          <w:r w:rsidRPr="00802F5C">
            <w:rPr>
              <w:i/>
              <w:iCs/>
              <w:color w:val="808080" w:themeColor="background1" w:themeShade="80"/>
              <w:lang w:val="en-GB"/>
            </w:rPr>
            <w:t>Identify the person/division to whom the Contractor will be directly responsible to, reporting to, seeking approval/acceptance of output from.</w:t>
          </w:r>
        </w:p>
        <w:p w:rsidR="00132773" w:rsidRPr="00802F5C" w:rsidRDefault="00132773" w:rsidP="00132773">
          <w:pPr>
            <w:pStyle w:val="ListParagraph"/>
            <w:numPr>
              <w:ilvl w:val="0"/>
              <w:numId w:val="2"/>
            </w:numPr>
            <w:spacing w:after="120"/>
            <w:jc w:val="both"/>
            <w:rPr>
              <w:i/>
              <w:iCs/>
              <w:color w:val="808080" w:themeColor="background1" w:themeShade="80"/>
              <w:lang w:val="en-GB"/>
            </w:rPr>
          </w:pPr>
          <w:r w:rsidRPr="00802F5C">
            <w:rPr>
              <w:i/>
              <w:iCs/>
              <w:color w:val="808080" w:themeColor="background1" w:themeShade="80"/>
              <w:lang w:val="en-GB"/>
            </w:rPr>
            <w:t>Determine frequency of progress reporting</w:t>
          </w:r>
          <w:r>
            <w:rPr>
              <w:i/>
              <w:iCs/>
              <w:color w:val="808080" w:themeColor="background1" w:themeShade="80"/>
              <w:lang w:val="en-GB"/>
            </w:rPr>
            <w:t xml:space="preserve"> and meeting</w:t>
          </w:r>
          <w:r w:rsidRPr="00802F5C">
            <w:rPr>
              <w:i/>
              <w:iCs/>
              <w:color w:val="808080" w:themeColor="background1" w:themeShade="80"/>
              <w:lang w:val="en-GB"/>
            </w:rPr>
            <w:t>, if required (e.g., weekly, monthly, fortnightly, etc.)</w:t>
          </w:r>
        </w:p>
        <w:p w:rsidR="00132773" w:rsidRPr="00802F5C" w:rsidRDefault="00132773" w:rsidP="00132773">
          <w:pPr>
            <w:pStyle w:val="ListParagraph"/>
            <w:numPr>
              <w:ilvl w:val="0"/>
              <w:numId w:val="2"/>
            </w:numPr>
            <w:spacing w:after="120"/>
            <w:jc w:val="both"/>
            <w:rPr>
              <w:i/>
              <w:iCs/>
              <w:color w:val="808080" w:themeColor="background1" w:themeShade="80"/>
              <w:lang w:val="en-GB"/>
            </w:rPr>
          </w:pPr>
          <w:r w:rsidRPr="00802F5C">
            <w:rPr>
              <w:i/>
              <w:iCs/>
              <w:color w:val="808080" w:themeColor="background1" w:themeShade="80"/>
              <w:lang w:val="en-GB"/>
            </w:rPr>
            <w:t>Identify institutions/organi</w:t>
          </w:r>
          <w:r>
            <w:rPr>
              <w:i/>
              <w:iCs/>
              <w:color w:val="808080" w:themeColor="background1" w:themeShade="80"/>
              <w:lang w:val="en-GB"/>
            </w:rPr>
            <w:t>s</w:t>
          </w:r>
          <w:r w:rsidRPr="00802F5C">
            <w:rPr>
              <w:i/>
              <w:iCs/>
              <w:color w:val="808080" w:themeColor="background1" w:themeShade="80"/>
              <w:lang w:val="en-GB"/>
            </w:rPr>
            <w:t xml:space="preserve">ations/individuals with whom the Contractor is expected to interact/collaborate/meet with in the course of the work. </w:t>
          </w:r>
        </w:p>
        <w:p w:rsidR="00132773" w:rsidRPr="00802F5C" w:rsidRDefault="00132773" w:rsidP="00132773">
          <w:pPr>
            <w:pStyle w:val="ListParagraph"/>
            <w:numPr>
              <w:ilvl w:val="0"/>
              <w:numId w:val="2"/>
            </w:numPr>
            <w:spacing w:after="120"/>
            <w:jc w:val="both"/>
            <w:rPr>
              <w:i/>
              <w:iCs/>
              <w:color w:val="808080" w:themeColor="background1" w:themeShade="80"/>
              <w:lang w:val="en-GB"/>
            </w:rPr>
          </w:pPr>
          <w:r w:rsidRPr="00802F5C">
            <w:rPr>
              <w:i/>
              <w:iCs/>
              <w:color w:val="808080" w:themeColor="background1" w:themeShade="80"/>
              <w:lang w:val="en-GB"/>
            </w:rPr>
            <w:t xml:space="preserve">Define roles/extent of participation of entities identified above, possibly during or after the conduct of the work. </w:t>
          </w:r>
        </w:p>
        <w:p w:rsidR="00ED118E" w:rsidRDefault="00132773" w:rsidP="00132773">
          <w:pPr>
            <w:pStyle w:val="F9A8DEC4703C41F9BAD534BC2445991E"/>
          </w:pPr>
          <w:r w:rsidRPr="007F25B2">
            <w:rPr>
              <w:i/>
              <w:iCs/>
              <w:color w:val="808080" w:themeColor="background1" w:themeShade="80"/>
            </w:rPr>
            <w:t>Define roles/extent of participation of any technical personnel such as Architects/ Engineers/ Engineer to contract etc above, possibly during or after the conduct of the work</w:t>
          </w:r>
          <w:r>
            <w:rPr>
              <w:i/>
              <w:iCs/>
              <w:color w:val="808080" w:themeColor="background1" w:themeShade="80"/>
            </w:rPr>
            <w:t>.</w:t>
          </w:r>
          <w:r w:rsidRPr="00EB550F">
            <w:rPr>
              <w:i/>
              <w:iCs/>
              <w:color w:val="808080" w:themeColor="background1" w:themeShade="80"/>
            </w:rPr>
            <w:t>)]</w:t>
          </w:r>
        </w:p>
      </w:docPartBody>
    </w:docPart>
    <w:docPart>
      <w:docPartPr>
        <w:name w:val="1A70C2FBDEF74D7B8F47870D6036DF84"/>
        <w:category>
          <w:name w:val="General"/>
          <w:gallery w:val="placeholder"/>
        </w:category>
        <w:types>
          <w:type w:val="bbPlcHdr"/>
        </w:types>
        <w:behaviors>
          <w:behavior w:val="content"/>
        </w:behaviors>
        <w:guid w:val="{89C2FBC7-2BAE-4D3B-ADB8-52502DBB1158}"/>
      </w:docPartPr>
      <w:docPartBody>
        <w:p w:rsidR="00132773" w:rsidRDefault="00132773">
          <w:pPr>
            <w:spacing w:after="120"/>
            <w:ind w:left="360"/>
            <w:rPr>
              <w:i/>
              <w:iCs/>
              <w:color w:val="808080" w:themeColor="background1" w:themeShade="80"/>
            </w:rPr>
          </w:pPr>
          <w:r>
            <w:rPr>
              <w:i/>
              <w:iCs/>
              <w:color w:val="808080" w:themeColor="background1" w:themeShade="80"/>
            </w:rPr>
            <w:t>[</w:t>
          </w:r>
          <w:r>
            <w:rPr>
              <w:i/>
              <w:iCs/>
              <w:color w:val="808080" w:themeColor="background1" w:themeShade="80"/>
              <w:u w:val="single"/>
            </w:rPr>
            <w:t>Insert information related to scope of bid price and schedule of payments:</w:t>
          </w:r>
        </w:p>
        <w:p w:rsidR="00132773" w:rsidRDefault="00132773" w:rsidP="00132773">
          <w:pPr>
            <w:pStyle w:val="ListParagraph"/>
            <w:numPr>
              <w:ilvl w:val="0"/>
              <w:numId w:val="4"/>
            </w:numPr>
            <w:spacing w:after="120"/>
            <w:ind w:left="1080"/>
            <w:jc w:val="both"/>
            <w:rPr>
              <w:i/>
              <w:iCs/>
              <w:color w:val="808080" w:themeColor="background1" w:themeShade="80"/>
              <w:lang w:val="en-GB"/>
            </w:rPr>
          </w:pPr>
          <w:r>
            <w:rPr>
              <w:i/>
              <w:iCs/>
              <w:color w:val="808080" w:themeColor="background1" w:themeShade="80"/>
              <w:lang w:val="en-GB"/>
            </w:rPr>
            <w:t>State whether the contract price is lump sum payments based on milestones or time based.</w:t>
          </w:r>
        </w:p>
        <w:p w:rsidR="00132773" w:rsidRDefault="00132773" w:rsidP="00132773">
          <w:pPr>
            <w:pStyle w:val="ListParagraph"/>
            <w:numPr>
              <w:ilvl w:val="0"/>
              <w:numId w:val="4"/>
            </w:numPr>
            <w:spacing w:after="0"/>
            <w:ind w:left="1080"/>
            <w:jc w:val="both"/>
            <w:rPr>
              <w:i/>
              <w:iCs/>
              <w:color w:val="808080" w:themeColor="background1" w:themeShade="80"/>
              <w:lang w:val="en-GB"/>
            </w:rPr>
          </w:pPr>
          <w:r>
            <w:rPr>
              <w:i/>
              <w:iCs/>
              <w:color w:val="808080" w:themeColor="background1" w:themeShade="80"/>
              <w:lang w:val="en-GB"/>
            </w:rPr>
            <w:t>Specify the cost components that the bidder must include in the computation of contract price which should include professional fees, management and operating costs, travel costs, per diems and any other administrative costs.</w:t>
          </w:r>
        </w:p>
        <w:p w:rsidR="00132773" w:rsidRDefault="00132773" w:rsidP="00132773">
          <w:pPr>
            <w:pStyle w:val="ListParagraph"/>
            <w:numPr>
              <w:ilvl w:val="0"/>
              <w:numId w:val="4"/>
            </w:numPr>
            <w:spacing w:after="0"/>
            <w:ind w:left="1080"/>
            <w:jc w:val="both"/>
            <w:rPr>
              <w:i/>
              <w:iCs/>
              <w:color w:val="808080" w:themeColor="background1" w:themeShade="80"/>
              <w:lang w:val="en-GB"/>
            </w:rPr>
          </w:pPr>
          <w:r>
            <w:rPr>
              <w:i/>
              <w:iCs/>
              <w:color w:val="808080" w:themeColor="background1" w:themeShade="80"/>
              <w:lang w:val="en-GB"/>
            </w:rPr>
            <w:t>Specify the milestone activities for which payments will be made, the corresponding percentage of the contract price that will be paid per milestone, including the conditions/documentations required prior to the release of the payment (e.g., 30% upon submission of the Final Report to SPC and issuance of a Certificate of Acceptance of the output.)</w:t>
          </w:r>
        </w:p>
        <w:p w:rsidR="00ED118E" w:rsidRDefault="00132773" w:rsidP="00132773">
          <w:pPr>
            <w:pStyle w:val="1A70C2FBDEF74D7B8F47870D6036DF84"/>
          </w:pPr>
          <w:r>
            <w:rPr>
              <w:i/>
              <w:iCs/>
              <w:color w:val="808080" w:themeColor="background1" w:themeShade="80"/>
              <w:lang w:val="en-GB"/>
            </w:rPr>
            <w:t>Specify that the terms of payment shall be in accordance with the provisions of Article 10 of the SPC General Conditions]</w:t>
          </w:r>
        </w:p>
      </w:docPartBody>
    </w:docPart>
    <w:docPart>
      <w:docPartPr>
        <w:name w:val="DC9FB5F990134E6D98C0D8D758A2EFCD"/>
        <w:category>
          <w:name w:val="General"/>
          <w:gallery w:val="placeholder"/>
        </w:category>
        <w:types>
          <w:type w:val="bbPlcHdr"/>
        </w:types>
        <w:behaviors>
          <w:behavior w:val="content"/>
        </w:behaviors>
        <w:guid w:val="{8B2CA673-FF2E-4E64-8C48-A5BB0F4576BD}"/>
      </w:docPartPr>
      <w:docPartBody>
        <w:p w:rsidR="00132773" w:rsidRPr="00131312" w:rsidRDefault="00132773" w:rsidP="00AC20D3">
          <w:pPr>
            <w:tabs>
              <w:tab w:val="left" w:pos="6885"/>
            </w:tabs>
            <w:spacing w:after="0"/>
            <w:rPr>
              <w:i/>
              <w:iCs/>
              <w:color w:val="808080" w:themeColor="background1" w:themeShade="80"/>
              <w:lang w:val="en-AU" w:eastAsia="fr-FR"/>
            </w:rPr>
          </w:pPr>
          <w:r w:rsidRPr="0028102A">
            <w:rPr>
              <w:i/>
              <w:iCs/>
              <w:color w:val="808080" w:themeColor="background1" w:themeShade="80"/>
              <w:lang w:val="en-AU" w:eastAsia="fr-FR"/>
            </w:rPr>
            <w:t>[</w:t>
          </w:r>
          <w:r w:rsidRPr="00131312">
            <w:rPr>
              <w:i/>
              <w:iCs/>
              <w:color w:val="808080" w:themeColor="background1" w:themeShade="80"/>
              <w:lang w:val="en-AU" w:eastAsia="fr-FR"/>
            </w:rPr>
            <w:t>[Insert here the organi</w:t>
          </w:r>
          <w:r>
            <w:rPr>
              <w:i/>
              <w:iCs/>
              <w:color w:val="808080" w:themeColor="background1" w:themeShade="80"/>
              <w:lang w:val="en-AU" w:eastAsia="fr-FR"/>
            </w:rPr>
            <w:t>s</w:t>
          </w:r>
          <w:r w:rsidRPr="00131312">
            <w:rPr>
              <w:i/>
              <w:iCs/>
              <w:color w:val="808080" w:themeColor="background1" w:themeShade="80"/>
              <w:lang w:val="en-AU" w:eastAsia="fr-FR"/>
            </w:rPr>
            <w:t>ational requirements that are mandatory to pass the bid opening committee (administrative criteria (registration), financial criteria (financial statements), etc.).</w:t>
          </w:r>
        </w:p>
        <w:p w:rsidR="00132773" w:rsidRPr="00131312" w:rsidRDefault="00132773" w:rsidP="00AC20D3">
          <w:pPr>
            <w:tabs>
              <w:tab w:val="left" w:pos="6885"/>
            </w:tabs>
            <w:spacing w:after="0"/>
            <w:rPr>
              <w:i/>
              <w:iCs/>
              <w:color w:val="808080" w:themeColor="background1" w:themeShade="80"/>
              <w:lang w:val="en-AU" w:eastAsia="fr-FR"/>
            </w:rPr>
          </w:pPr>
        </w:p>
        <w:p w:rsidR="00ED118E" w:rsidRDefault="00132773" w:rsidP="00132773">
          <w:pPr>
            <w:pStyle w:val="DC9FB5F990134E6D98C0D8D758A2EFCD"/>
          </w:pPr>
          <w:r w:rsidRPr="00131312">
            <w:rPr>
              <w:i/>
              <w:iCs/>
              <w:color w:val="808080" w:themeColor="background1" w:themeShade="80"/>
              <w:lang w:eastAsia="fr-FR"/>
            </w:rPr>
            <w:t xml:space="preserve">Other criteria may be mandatory: minimum </w:t>
          </w:r>
          <w:r>
            <w:rPr>
              <w:i/>
              <w:iCs/>
              <w:color w:val="808080" w:themeColor="background1" w:themeShade="80"/>
              <w:lang w:eastAsia="fr-FR"/>
            </w:rPr>
            <w:t xml:space="preserve">qualification or </w:t>
          </w:r>
          <w:r w:rsidRPr="00131312">
            <w:rPr>
              <w:i/>
              <w:iCs/>
              <w:color w:val="808080" w:themeColor="background1" w:themeShade="80"/>
              <w:lang w:eastAsia="fr-FR"/>
            </w:rPr>
            <w:t>experience, minimum company size</w:t>
          </w:r>
          <w:r>
            <w:rPr>
              <w:i/>
              <w:iCs/>
              <w:color w:val="808080" w:themeColor="background1" w:themeShade="80"/>
              <w:lang w:eastAsia="fr-FR"/>
            </w:rPr>
            <w:t>, professional accreditation, certification requirements, licensing</w:t>
          </w:r>
          <w:r w:rsidRPr="00131312">
            <w:rPr>
              <w:i/>
              <w:iCs/>
              <w:color w:val="808080" w:themeColor="background1" w:themeShade="80"/>
              <w:lang w:eastAsia="fr-FR"/>
            </w:rPr>
            <w:t xml:space="preserve">, etc. However, if these criteria are defined in the "mandatory requirements" section, failure to meet them will automatically result in the exclusion of the bidder from the </w:t>
          </w:r>
          <w:r>
            <w:rPr>
              <w:i/>
              <w:iCs/>
              <w:color w:val="808080" w:themeColor="background1" w:themeShade="80"/>
              <w:lang w:eastAsia="fr-FR"/>
            </w:rPr>
            <w:t>RFP</w:t>
          </w:r>
          <w:r w:rsidRPr="00131312">
            <w:rPr>
              <w:i/>
              <w:iCs/>
              <w:color w:val="808080" w:themeColor="background1" w:themeShade="80"/>
              <w:lang w:eastAsia="fr-FR"/>
            </w:rPr>
            <w:t xml:space="preserve"> at the bid opening committee stage</w:t>
          </w:r>
          <w:r>
            <w:rPr>
              <w:i/>
              <w:iCs/>
              <w:color w:val="808080" w:themeColor="background1" w:themeShade="80"/>
              <w:lang w:eastAsia="fr-FR"/>
            </w:rPr>
            <w:t>.]</w:t>
          </w:r>
        </w:p>
      </w:docPartBody>
    </w:docPart>
    <w:docPart>
      <w:docPartPr>
        <w:name w:val="5BB7B8A3628B429883C227272DD0596F"/>
        <w:category>
          <w:name w:val="General"/>
          <w:gallery w:val="placeholder"/>
        </w:category>
        <w:types>
          <w:type w:val="bbPlcHdr"/>
        </w:types>
        <w:behaviors>
          <w:behavior w:val="content"/>
        </w:behaviors>
        <w:guid w:val="{EC0A0B82-4065-4FF0-8CBB-900140EB1300}"/>
      </w:docPartPr>
      <w:docPartBody>
        <w:p w:rsidR="00132773" w:rsidRPr="00131312" w:rsidRDefault="00132773" w:rsidP="00AC20D3">
          <w:pPr>
            <w:tabs>
              <w:tab w:val="left" w:pos="6885"/>
            </w:tabs>
            <w:spacing w:after="0"/>
            <w:rPr>
              <w:i/>
              <w:iCs/>
              <w:color w:val="808080" w:themeColor="background1" w:themeShade="80"/>
              <w:lang w:eastAsia="fr-FR"/>
            </w:rPr>
          </w:pPr>
          <w:r w:rsidRPr="0028102A">
            <w:rPr>
              <w:i/>
              <w:iCs/>
              <w:color w:val="808080" w:themeColor="background1" w:themeShade="80"/>
              <w:lang w:eastAsia="fr-FR"/>
            </w:rPr>
            <w:t>[</w:t>
          </w:r>
          <w:r w:rsidRPr="00131312">
            <w:rPr>
              <w:i/>
              <w:iCs/>
              <w:color w:val="808080" w:themeColor="background1" w:themeShade="80"/>
              <w:lang w:eastAsia="fr-FR"/>
            </w:rPr>
            <w:t>[Insert here the organi</w:t>
          </w:r>
          <w:r>
            <w:rPr>
              <w:i/>
              <w:iCs/>
              <w:color w:val="808080" w:themeColor="background1" w:themeShade="80"/>
              <w:lang w:eastAsia="fr-FR"/>
            </w:rPr>
            <w:t>s</w:t>
          </w:r>
          <w:r w:rsidRPr="00131312">
            <w:rPr>
              <w:i/>
              <w:iCs/>
              <w:color w:val="808080" w:themeColor="background1" w:themeShade="80"/>
              <w:lang w:eastAsia="fr-FR"/>
            </w:rPr>
            <w:t>ational requirements that are mandatory to pass the bid opening committee (administrative criteria (registration), financial criteria (financial statements), etc.).</w:t>
          </w:r>
        </w:p>
        <w:p w:rsidR="00132773" w:rsidRPr="00131312" w:rsidRDefault="00132773" w:rsidP="00AC20D3">
          <w:pPr>
            <w:tabs>
              <w:tab w:val="left" w:pos="6885"/>
            </w:tabs>
            <w:spacing w:after="0"/>
            <w:rPr>
              <w:i/>
              <w:iCs/>
              <w:color w:val="808080" w:themeColor="background1" w:themeShade="80"/>
              <w:lang w:eastAsia="fr-FR"/>
            </w:rPr>
          </w:pPr>
        </w:p>
        <w:p w:rsidR="00ED118E" w:rsidRDefault="00132773" w:rsidP="00132773">
          <w:pPr>
            <w:pStyle w:val="5BB7B8A3628B429883C227272DD0596F"/>
          </w:pPr>
          <w:r w:rsidRPr="00131312">
            <w:rPr>
              <w:i/>
              <w:iCs/>
              <w:color w:val="808080" w:themeColor="background1" w:themeShade="80"/>
              <w:lang w:eastAsia="fr-FR"/>
            </w:rPr>
            <w:t xml:space="preserve">Other criteria may be mandatory: minimum </w:t>
          </w:r>
          <w:r>
            <w:rPr>
              <w:i/>
              <w:iCs/>
              <w:color w:val="808080" w:themeColor="background1" w:themeShade="80"/>
              <w:lang w:eastAsia="fr-FR"/>
            </w:rPr>
            <w:t xml:space="preserve">qualification or </w:t>
          </w:r>
          <w:r w:rsidRPr="00131312">
            <w:rPr>
              <w:i/>
              <w:iCs/>
              <w:color w:val="808080" w:themeColor="background1" w:themeShade="80"/>
              <w:lang w:eastAsia="fr-FR"/>
            </w:rPr>
            <w:t>experience, minimum company size</w:t>
          </w:r>
          <w:r>
            <w:rPr>
              <w:i/>
              <w:iCs/>
              <w:color w:val="808080" w:themeColor="background1" w:themeShade="80"/>
              <w:lang w:eastAsia="fr-FR"/>
            </w:rPr>
            <w:t>, professional accreditation, certification requirements, licensing</w:t>
          </w:r>
          <w:r w:rsidRPr="00131312">
            <w:rPr>
              <w:i/>
              <w:iCs/>
              <w:color w:val="808080" w:themeColor="background1" w:themeShade="80"/>
              <w:lang w:eastAsia="fr-FR"/>
            </w:rPr>
            <w:t xml:space="preserve">, etc. However, if these criteria are defined in the "mandatory requirements" section, failure to meet them will automatically result in the exclusion of the bidder from the </w:t>
          </w:r>
          <w:r>
            <w:rPr>
              <w:i/>
              <w:iCs/>
              <w:color w:val="808080" w:themeColor="background1" w:themeShade="80"/>
              <w:lang w:eastAsia="fr-FR"/>
            </w:rPr>
            <w:t>RFP</w:t>
          </w:r>
          <w:r w:rsidRPr="00131312">
            <w:rPr>
              <w:i/>
              <w:iCs/>
              <w:color w:val="808080" w:themeColor="background1" w:themeShade="80"/>
              <w:lang w:eastAsia="fr-FR"/>
            </w:rPr>
            <w:t xml:space="preserve"> at the bid opening committee stage</w:t>
          </w:r>
          <w:r>
            <w:rPr>
              <w:i/>
              <w:iCs/>
              <w:color w:val="808080" w:themeColor="background1" w:themeShade="80"/>
              <w:lang w:eastAsia="fr-FR"/>
            </w:rPr>
            <w:t>.]</w:t>
          </w:r>
        </w:p>
      </w:docPartBody>
    </w:docPart>
    <w:docPart>
      <w:docPartPr>
        <w:name w:val="4FFC6767AA4D463ABB03E74452F8E47B"/>
        <w:category>
          <w:name w:val="General"/>
          <w:gallery w:val="placeholder"/>
        </w:category>
        <w:types>
          <w:type w:val="bbPlcHdr"/>
        </w:types>
        <w:behaviors>
          <w:behavior w:val="content"/>
        </w:behaviors>
        <w:guid w:val="{122B1FD7-9C40-4B85-8712-891EEEB96890}"/>
      </w:docPartPr>
      <w:docPartBody>
        <w:p w:rsidR="00ED118E" w:rsidRDefault="00132773" w:rsidP="00132773">
          <w:pPr>
            <w:pStyle w:val="4FFC6767AA4D463ABB03E74452F8E47B"/>
          </w:pPr>
          <w:r w:rsidRPr="0028102A">
            <w:rPr>
              <w:i/>
              <w:iCs/>
              <w:color w:val="808080" w:themeColor="background1" w:themeShade="80"/>
              <w:lang w:eastAsia="fr-FR"/>
            </w:rPr>
            <w:t xml:space="preserve">[insert </w:t>
          </w:r>
          <w:r>
            <w:rPr>
              <w:i/>
              <w:iCs/>
              <w:color w:val="808080" w:themeColor="background1" w:themeShade="80"/>
              <w:lang w:eastAsia="fr-FR"/>
            </w:rPr>
            <w:t>second evaluation criterion title</w:t>
          </w:r>
          <w:r w:rsidRPr="0028102A">
            <w:rPr>
              <w:i/>
              <w:iCs/>
              <w:color w:val="808080" w:themeColor="background1" w:themeShade="80"/>
              <w:lang w:eastAsia="fr-FR"/>
            </w:rPr>
            <w:t>]</w:t>
          </w:r>
        </w:p>
      </w:docPartBody>
    </w:docPart>
    <w:docPart>
      <w:docPartPr>
        <w:name w:val="007C6768D0104C96804278352505269E"/>
        <w:category>
          <w:name w:val="General"/>
          <w:gallery w:val="placeholder"/>
        </w:category>
        <w:types>
          <w:type w:val="bbPlcHdr"/>
        </w:types>
        <w:behaviors>
          <w:behavior w:val="content"/>
        </w:behaviors>
        <w:guid w:val="{4B8D6B7B-D70B-42B5-9653-D38FBB629B86}"/>
      </w:docPartPr>
      <w:docPartBody>
        <w:p w:rsidR="00ED118E" w:rsidRDefault="00132773" w:rsidP="00132773">
          <w:pPr>
            <w:pStyle w:val="007C6768D0104C96804278352505269E"/>
          </w:pPr>
          <w:r w:rsidRPr="00760565">
            <w:rPr>
              <w:rStyle w:val="PlaceholderText"/>
            </w:rPr>
            <w:t>Click or tap here to enter text.</w:t>
          </w:r>
        </w:p>
      </w:docPartBody>
    </w:docPart>
    <w:docPart>
      <w:docPartPr>
        <w:name w:val="403C5756F0674BE29BDAE1B6A8B53A65"/>
        <w:category>
          <w:name w:val="General"/>
          <w:gallery w:val="placeholder"/>
        </w:category>
        <w:types>
          <w:type w:val="bbPlcHdr"/>
        </w:types>
        <w:behaviors>
          <w:behavior w:val="content"/>
        </w:behaviors>
        <w:guid w:val="{5D9A45CC-13FE-43F8-B46B-524E7E9396C3}"/>
      </w:docPartPr>
      <w:docPartBody>
        <w:p w:rsidR="00ED118E" w:rsidRDefault="00132773" w:rsidP="00132773">
          <w:pPr>
            <w:pStyle w:val="403C5756F0674BE29BDAE1B6A8B53A65"/>
          </w:pPr>
          <w:r w:rsidRPr="00760565">
            <w:rPr>
              <w:rStyle w:val="PlaceholderText"/>
            </w:rPr>
            <w:t>Click or tap here to enter text.</w:t>
          </w:r>
        </w:p>
      </w:docPartBody>
    </w:docPart>
    <w:docPart>
      <w:docPartPr>
        <w:name w:val="B10A359721A64AB4A49ABB94B101E650"/>
        <w:category>
          <w:name w:val="General"/>
          <w:gallery w:val="placeholder"/>
        </w:category>
        <w:types>
          <w:type w:val="bbPlcHdr"/>
        </w:types>
        <w:behaviors>
          <w:behavior w:val="content"/>
        </w:behaviors>
        <w:guid w:val="{FB576B43-ADB1-4887-A5A0-741D19F8CD47}"/>
      </w:docPartPr>
      <w:docPartBody>
        <w:p w:rsidR="00ED118E" w:rsidRDefault="00132773" w:rsidP="00132773">
          <w:pPr>
            <w:pStyle w:val="B10A359721A64AB4A49ABB94B101E650"/>
          </w:pPr>
          <w:r w:rsidRPr="0028102A">
            <w:rPr>
              <w:i/>
              <w:iCs/>
              <w:color w:val="808080" w:themeColor="background1" w:themeShade="80"/>
              <w:lang w:eastAsia="fr-FR"/>
            </w:rPr>
            <w:t>[insert technical requirement</w:t>
          </w:r>
          <w:r>
            <w:rPr>
              <w:i/>
              <w:iCs/>
              <w:color w:val="808080" w:themeColor="background1" w:themeShade="80"/>
              <w:lang w:eastAsia="fr-FR"/>
            </w:rPr>
            <w:t xml:space="preserve"> description</w:t>
          </w:r>
          <w:r w:rsidRPr="0028102A">
            <w:rPr>
              <w:i/>
              <w:iCs/>
              <w:color w:val="808080" w:themeColor="background1" w:themeShade="80"/>
              <w:lang w:eastAsia="fr-FR"/>
            </w:rPr>
            <w:t>]</w:t>
          </w:r>
        </w:p>
      </w:docPartBody>
    </w:docPart>
    <w:docPart>
      <w:docPartPr>
        <w:name w:val="190CEAA793F744B9A6E921566619030C"/>
        <w:category>
          <w:name w:val="General"/>
          <w:gallery w:val="placeholder"/>
        </w:category>
        <w:types>
          <w:type w:val="bbPlcHdr"/>
        </w:types>
        <w:behaviors>
          <w:behavior w:val="content"/>
        </w:behaviors>
        <w:guid w:val="{7923730D-A0C9-4E14-9EDC-EE117BA0A6B0}"/>
      </w:docPartPr>
      <w:docPartBody>
        <w:p w:rsidR="00ED118E" w:rsidRDefault="00132773" w:rsidP="00132773">
          <w:pPr>
            <w:pStyle w:val="190CEAA793F744B9A6E921566619030C"/>
          </w:pPr>
          <w:r w:rsidRPr="0028102A">
            <w:rPr>
              <w:i/>
              <w:iCs/>
              <w:color w:val="808080" w:themeColor="background1" w:themeShade="80"/>
              <w:lang w:eastAsia="fr-FR"/>
            </w:rPr>
            <w:t xml:space="preserve">[insert </w:t>
          </w:r>
          <w:r>
            <w:rPr>
              <w:i/>
              <w:iCs/>
              <w:color w:val="808080" w:themeColor="background1" w:themeShade="80"/>
              <w:lang w:eastAsia="fr-FR"/>
            </w:rPr>
            <w:t>first evaluation criterion title</w:t>
          </w:r>
          <w:r w:rsidRPr="0028102A">
            <w:rPr>
              <w:i/>
              <w:iCs/>
              <w:color w:val="808080" w:themeColor="background1" w:themeShade="80"/>
              <w:lang w:eastAsia="fr-FR"/>
            </w:rPr>
            <w:t>]</w:t>
          </w:r>
        </w:p>
      </w:docPartBody>
    </w:docPart>
    <w:docPart>
      <w:docPartPr>
        <w:name w:val="707D1EB13D7C4B758CB42E3005DF38B2"/>
        <w:category>
          <w:name w:val="General"/>
          <w:gallery w:val="placeholder"/>
        </w:category>
        <w:types>
          <w:type w:val="bbPlcHdr"/>
        </w:types>
        <w:behaviors>
          <w:behavior w:val="content"/>
        </w:behaviors>
        <w:guid w:val="{7DC13D7E-D352-4348-B825-C64DF340089C}"/>
      </w:docPartPr>
      <w:docPartBody>
        <w:p w:rsidR="00ED118E" w:rsidRDefault="00132773" w:rsidP="00132773">
          <w:pPr>
            <w:pStyle w:val="707D1EB13D7C4B758CB42E3005DF38B2"/>
          </w:pPr>
          <w:r w:rsidRPr="00760565">
            <w:rPr>
              <w:rStyle w:val="PlaceholderText"/>
            </w:rPr>
            <w:t>Click or tap here to enter text.</w:t>
          </w:r>
        </w:p>
      </w:docPartBody>
    </w:docPart>
    <w:docPart>
      <w:docPartPr>
        <w:name w:val="6BE5C8BDB5D3480AA31828F7A6018578"/>
        <w:category>
          <w:name w:val="General"/>
          <w:gallery w:val="placeholder"/>
        </w:category>
        <w:types>
          <w:type w:val="bbPlcHdr"/>
        </w:types>
        <w:behaviors>
          <w:behavior w:val="content"/>
        </w:behaviors>
        <w:guid w:val="{2AE3F8A6-5225-4477-B9E6-05F593A0B30E}"/>
      </w:docPartPr>
      <w:docPartBody>
        <w:p w:rsidR="00ED118E" w:rsidRDefault="00132773" w:rsidP="00132773">
          <w:pPr>
            <w:pStyle w:val="6BE5C8BDB5D3480AA31828F7A6018578"/>
          </w:pPr>
          <w:r w:rsidRPr="00760565">
            <w:rPr>
              <w:rStyle w:val="PlaceholderText"/>
            </w:rPr>
            <w:t>Click or tap here to enter text.</w:t>
          </w:r>
        </w:p>
      </w:docPartBody>
    </w:docPart>
    <w:docPart>
      <w:docPartPr>
        <w:name w:val="61271E99A4C14C2B950FE32313A9B95C"/>
        <w:category>
          <w:name w:val="General"/>
          <w:gallery w:val="placeholder"/>
        </w:category>
        <w:types>
          <w:type w:val="bbPlcHdr"/>
        </w:types>
        <w:behaviors>
          <w:behavior w:val="content"/>
        </w:behaviors>
        <w:guid w:val="{1852AD9D-3F9F-4E3A-8B32-A4E5B88CAC1D}"/>
      </w:docPartPr>
      <w:docPartBody>
        <w:p w:rsidR="00ED118E" w:rsidRDefault="00132773" w:rsidP="00132773">
          <w:pPr>
            <w:pStyle w:val="61271E99A4C14C2B950FE32313A9B95C"/>
          </w:pPr>
          <w:r w:rsidRPr="0028102A">
            <w:rPr>
              <w:i/>
              <w:iCs/>
              <w:color w:val="808080" w:themeColor="background1" w:themeShade="80"/>
              <w:lang w:eastAsia="fr-FR"/>
            </w:rPr>
            <w:t xml:space="preserve">[insert </w:t>
          </w:r>
          <w:r>
            <w:rPr>
              <w:i/>
              <w:iCs/>
              <w:color w:val="808080" w:themeColor="background1" w:themeShade="80"/>
              <w:lang w:eastAsia="fr-FR"/>
            </w:rPr>
            <w:t>third evaluation criterion title</w:t>
          </w:r>
          <w:r w:rsidRPr="0028102A">
            <w:rPr>
              <w:i/>
              <w:iCs/>
              <w:color w:val="808080" w:themeColor="background1" w:themeShade="80"/>
              <w:lang w:eastAsia="fr-FR"/>
            </w:rPr>
            <w:t>]</w:t>
          </w:r>
        </w:p>
      </w:docPartBody>
    </w:docPart>
    <w:docPart>
      <w:docPartPr>
        <w:name w:val="E873123EC98B4932ADF64083ECD0EAFA"/>
        <w:category>
          <w:name w:val="General"/>
          <w:gallery w:val="placeholder"/>
        </w:category>
        <w:types>
          <w:type w:val="bbPlcHdr"/>
        </w:types>
        <w:behaviors>
          <w:behavior w:val="content"/>
        </w:behaviors>
        <w:guid w:val="{63EDBEE6-F5D0-480E-8CFC-61C4AE6C2E8B}"/>
      </w:docPartPr>
      <w:docPartBody>
        <w:p w:rsidR="00ED118E" w:rsidRDefault="00132773" w:rsidP="00132773">
          <w:pPr>
            <w:pStyle w:val="E873123EC98B4932ADF64083ECD0EAFA"/>
          </w:pPr>
          <w:r w:rsidRPr="00760565">
            <w:rPr>
              <w:rStyle w:val="PlaceholderText"/>
            </w:rPr>
            <w:t>Click or tap here to enter text.</w:t>
          </w:r>
        </w:p>
      </w:docPartBody>
    </w:docPart>
    <w:docPart>
      <w:docPartPr>
        <w:name w:val="D3BC2CB74AE7422C8B33432F2099FA82"/>
        <w:category>
          <w:name w:val="General"/>
          <w:gallery w:val="placeholder"/>
        </w:category>
        <w:types>
          <w:type w:val="bbPlcHdr"/>
        </w:types>
        <w:behaviors>
          <w:behavior w:val="content"/>
        </w:behaviors>
        <w:guid w:val="{B5415354-5797-4B98-96B3-FEE9E4E13EE2}"/>
      </w:docPartPr>
      <w:docPartBody>
        <w:p w:rsidR="00ED118E" w:rsidRDefault="00132773" w:rsidP="00132773">
          <w:pPr>
            <w:pStyle w:val="D3BC2CB74AE7422C8B33432F2099FA82"/>
          </w:pPr>
          <w:r w:rsidRPr="00760565">
            <w:rPr>
              <w:rStyle w:val="PlaceholderText"/>
            </w:rPr>
            <w:t>Click or tap here to enter text.</w:t>
          </w:r>
        </w:p>
      </w:docPartBody>
    </w:docPart>
    <w:docPart>
      <w:docPartPr>
        <w:name w:val="D9C93169A73244FF8B017EE3A8533F96"/>
        <w:category>
          <w:name w:val="General"/>
          <w:gallery w:val="placeholder"/>
        </w:category>
        <w:types>
          <w:type w:val="bbPlcHdr"/>
        </w:types>
        <w:behaviors>
          <w:behavior w:val="content"/>
        </w:behaviors>
        <w:guid w:val="{318CC527-D28B-4A5A-B588-459667D4F9DA}"/>
      </w:docPartPr>
      <w:docPartBody>
        <w:p w:rsidR="00ED118E" w:rsidRDefault="00132773" w:rsidP="00132773">
          <w:pPr>
            <w:pStyle w:val="D9C93169A73244FF8B017EE3A8533F96"/>
          </w:pPr>
          <w:r w:rsidRPr="0028102A">
            <w:rPr>
              <w:i/>
              <w:iCs/>
              <w:color w:val="808080" w:themeColor="background1" w:themeShade="80"/>
              <w:lang w:eastAsia="fr-FR"/>
            </w:rPr>
            <w:t>[insert technical requirement</w:t>
          </w:r>
          <w:r>
            <w:rPr>
              <w:i/>
              <w:iCs/>
              <w:color w:val="808080" w:themeColor="background1" w:themeShade="80"/>
              <w:lang w:eastAsia="fr-FR"/>
            </w:rPr>
            <w:t xml:space="preserve"> description</w:t>
          </w:r>
          <w:r w:rsidRPr="0028102A">
            <w:rPr>
              <w:i/>
              <w:iCs/>
              <w:color w:val="808080" w:themeColor="background1" w:themeShade="80"/>
              <w:lang w:eastAsia="fr-FR"/>
            </w:rPr>
            <w:t>]</w:t>
          </w:r>
        </w:p>
      </w:docPartBody>
    </w:docPart>
    <w:docPart>
      <w:docPartPr>
        <w:name w:val="7A99E5F5D42142E58FEF8F8F4D6649F7"/>
        <w:category>
          <w:name w:val="General"/>
          <w:gallery w:val="placeholder"/>
        </w:category>
        <w:types>
          <w:type w:val="bbPlcHdr"/>
        </w:types>
        <w:behaviors>
          <w:behavior w:val="content"/>
        </w:behaviors>
        <w:guid w:val="{A1D4FA6B-08E9-4FA2-9DED-2F9F357F7399}"/>
      </w:docPartPr>
      <w:docPartBody>
        <w:p w:rsidR="00ED118E" w:rsidRDefault="00132773" w:rsidP="00132773">
          <w:pPr>
            <w:pStyle w:val="7A99E5F5D42142E58FEF8F8F4D6649F7"/>
          </w:pPr>
          <w:r w:rsidRPr="0028102A">
            <w:rPr>
              <w:i/>
              <w:iCs/>
              <w:color w:val="808080" w:themeColor="background1" w:themeShade="80"/>
              <w:lang w:eastAsia="fr-FR"/>
            </w:rPr>
            <w:t xml:space="preserve">[insert </w:t>
          </w:r>
          <w:r>
            <w:rPr>
              <w:i/>
              <w:iCs/>
              <w:color w:val="808080" w:themeColor="background1" w:themeShade="80"/>
              <w:lang w:eastAsia="fr-FR"/>
            </w:rPr>
            <w:t>first evaluation criterion title</w:t>
          </w:r>
          <w:r w:rsidRPr="0028102A">
            <w:rPr>
              <w:i/>
              <w:iCs/>
              <w:color w:val="808080" w:themeColor="background1" w:themeShade="80"/>
              <w:lang w:eastAsia="fr-FR"/>
            </w:rPr>
            <w:t>]</w:t>
          </w:r>
        </w:p>
      </w:docPartBody>
    </w:docPart>
    <w:docPart>
      <w:docPartPr>
        <w:name w:val="9EA396827E214CD4B9A38C85B3E5CC68"/>
        <w:category>
          <w:name w:val="General"/>
          <w:gallery w:val="placeholder"/>
        </w:category>
        <w:types>
          <w:type w:val="bbPlcHdr"/>
        </w:types>
        <w:behaviors>
          <w:behavior w:val="content"/>
        </w:behaviors>
        <w:guid w:val="{E08FA8F9-BA48-4D96-94C8-DB2DA5517543}"/>
      </w:docPartPr>
      <w:docPartBody>
        <w:p w:rsidR="00ED118E" w:rsidRDefault="00132773" w:rsidP="00132773">
          <w:pPr>
            <w:pStyle w:val="9EA396827E214CD4B9A38C85B3E5CC68"/>
          </w:pPr>
          <w:r w:rsidRPr="0028102A">
            <w:rPr>
              <w:i/>
              <w:iCs/>
              <w:color w:val="808080" w:themeColor="background1" w:themeShade="80"/>
              <w:lang w:eastAsia="fr-FR"/>
            </w:rPr>
            <w:t>[i</w:t>
          </w:r>
          <w:r w:rsidRPr="00054BD9">
            <w:rPr>
              <w:i/>
              <w:iCs/>
              <w:color w:val="808080" w:themeColor="background1" w:themeShade="80"/>
              <w:lang w:eastAsia="fr-FR"/>
            </w:rPr>
            <w:t xml:space="preserve">nsert the technical criteria on which bidders will be scored. These criteria must be sufficiently specific and derive from the Statement of Needs established by </w:t>
          </w:r>
          <w:r>
            <w:rPr>
              <w:i/>
              <w:iCs/>
              <w:color w:val="808080" w:themeColor="background1" w:themeShade="80"/>
              <w:lang w:eastAsia="fr-FR"/>
            </w:rPr>
            <w:t>SPC</w:t>
          </w:r>
          <w:r w:rsidRPr="00054BD9">
            <w:rPr>
              <w:i/>
              <w:iCs/>
              <w:color w:val="808080" w:themeColor="background1" w:themeShade="80"/>
              <w:lang w:eastAsia="fr-FR"/>
            </w:rPr>
            <w:t xml:space="preserve"> and contained in Part 3</w:t>
          </w:r>
          <w:r>
            <w:rPr>
              <w:i/>
              <w:iCs/>
              <w:color w:val="808080" w:themeColor="background1" w:themeShade="80"/>
              <w:lang w:eastAsia="fr-FR"/>
            </w:rPr>
            <w:t>. T</w:t>
          </w:r>
          <w:r w:rsidRPr="0028102A">
            <w:rPr>
              <w:i/>
              <w:iCs/>
              <w:color w:val="808080" w:themeColor="background1" w:themeShade="80"/>
              <w:lang w:eastAsia="fr-FR"/>
            </w:rPr>
            <w:t>echnical requirements</w:t>
          </w:r>
          <w:r>
            <w:rPr>
              <w:i/>
              <w:iCs/>
              <w:color w:val="808080" w:themeColor="background1" w:themeShade="80"/>
              <w:lang w:eastAsia="fr-FR"/>
            </w:rPr>
            <w:t xml:space="preserve"> must include </w:t>
          </w:r>
          <w:r w:rsidRPr="000731AE">
            <w:rPr>
              <w:i/>
              <w:iCs/>
              <w:color w:val="808080" w:themeColor="background1" w:themeShade="80"/>
              <w:lang w:eastAsia="fr-FR"/>
            </w:rPr>
            <w:t xml:space="preserve">specific </w:t>
          </w:r>
          <w:r>
            <w:rPr>
              <w:i/>
              <w:iCs/>
              <w:color w:val="808080" w:themeColor="background1" w:themeShade="80"/>
              <w:lang w:eastAsia="fr-FR"/>
            </w:rPr>
            <w:t>SER</w:t>
          </w:r>
          <w:r w:rsidRPr="000731AE">
            <w:rPr>
              <w:i/>
              <w:iCs/>
              <w:color w:val="808080" w:themeColor="background1" w:themeShade="80"/>
              <w:lang w:eastAsia="fr-FR"/>
            </w:rPr>
            <w:t xml:space="preserve"> requirements expected from bidders depending on the procurement activity </w:t>
          </w:r>
          <w:r>
            <w:rPr>
              <w:i/>
              <w:iCs/>
              <w:color w:val="808080" w:themeColor="background1" w:themeShade="80"/>
              <w:lang w:eastAsia="fr-FR"/>
            </w:rPr>
            <w:t>in question</w:t>
          </w:r>
          <w:r w:rsidRPr="000731AE">
            <w:rPr>
              <w:i/>
              <w:iCs/>
              <w:color w:val="808080" w:themeColor="background1" w:themeShade="80"/>
              <w:lang w:eastAsia="fr-FR"/>
            </w:rPr>
            <w:t xml:space="preserve">: </w:t>
          </w:r>
          <w:r>
            <w:rPr>
              <w:i/>
              <w:iCs/>
              <w:color w:val="808080" w:themeColor="background1" w:themeShade="80"/>
              <w:lang w:eastAsia="fr-FR"/>
            </w:rPr>
            <w:t xml:space="preserve">green procurement, </w:t>
          </w:r>
          <w:r w:rsidRPr="000731AE">
            <w:rPr>
              <w:i/>
              <w:iCs/>
              <w:color w:val="808080" w:themeColor="background1" w:themeShade="80"/>
              <w:lang w:eastAsia="fr-FR"/>
            </w:rPr>
            <w:t>equipment longevity (warranty), energy efficiency (related environmental standards</w:t>
          </w:r>
          <w:r>
            <w:rPr>
              <w:i/>
              <w:iCs/>
              <w:color w:val="808080" w:themeColor="background1" w:themeShade="80"/>
              <w:lang w:eastAsia="fr-FR"/>
            </w:rPr>
            <w:t xml:space="preserve"> or eco-label</w:t>
          </w:r>
          <w:r w:rsidRPr="000731AE">
            <w:rPr>
              <w:i/>
              <w:iCs/>
              <w:color w:val="808080" w:themeColor="background1" w:themeShade="80"/>
              <w:lang w:eastAsia="fr-FR"/>
            </w:rPr>
            <w:t xml:space="preserve">), </w:t>
          </w:r>
          <w:r>
            <w:rPr>
              <w:i/>
              <w:iCs/>
              <w:color w:val="808080" w:themeColor="background1" w:themeShade="80"/>
              <w:lang w:eastAsia="fr-FR"/>
            </w:rPr>
            <w:t xml:space="preserve">annual energy consumption of the equipment, full life-cycle costs of the units, </w:t>
          </w:r>
          <w:r w:rsidRPr="000731AE">
            <w:rPr>
              <w:i/>
              <w:iCs/>
              <w:color w:val="808080" w:themeColor="background1" w:themeShade="80"/>
              <w:lang w:eastAsia="fr-FR"/>
            </w:rPr>
            <w:t>minimal or reduced environmental impact, social responsibility,</w:t>
          </w:r>
          <w:r>
            <w:rPr>
              <w:i/>
              <w:iCs/>
              <w:color w:val="808080" w:themeColor="background1" w:themeShade="80"/>
              <w:lang w:eastAsia="fr-FR"/>
            </w:rPr>
            <w:t xml:space="preserve"> </w:t>
          </w:r>
          <w:r w:rsidRPr="009519C9">
            <w:rPr>
              <w:i/>
              <w:iCs/>
              <w:color w:val="808080" w:themeColor="background1" w:themeShade="80"/>
              <w:lang w:eastAsia="fr-FR"/>
            </w:rPr>
            <w:t>work with local suppliers or with local communities</w:t>
          </w:r>
          <w:r>
            <w:rPr>
              <w:i/>
              <w:iCs/>
              <w:color w:val="808080" w:themeColor="background1" w:themeShade="80"/>
              <w:lang w:eastAsia="fr-FR"/>
            </w:rPr>
            <w:t xml:space="preserve"> (sub-contractors),</w:t>
          </w:r>
          <w:r w:rsidRPr="000731AE">
            <w:rPr>
              <w:i/>
              <w:iCs/>
              <w:color w:val="808080" w:themeColor="background1" w:themeShade="80"/>
              <w:lang w:eastAsia="fr-FR"/>
            </w:rPr>
            <w:t xml:space="preserve"> gender requirements, etc.</w:t>
          </w:r>
          <w:r>
            <w:rPr>
              <w:i/>
              <w:iCs/>
              <w:color w:val="808080" w:themeColor="background1" w:themeShade="80"/>
              <w:lang w:eastAsia="fr-FR"/>
            </w:rPr>
            <w:t xml:space="preserve"> </w:t>
          </w:r>
          <w:r w:rsidRPr="000731AE">
            <w:rPr>
              <w:i/>
              <w:iCs/>
              <w:color w:val="808080" w:themeColor="background1" w:themeShade="80"/>
              <w:lang w:eastAsia="fr-FR"/>
            </w:rPr>
            <w:t>See section 8 of the Procurement Policy</w:t>
          </w:r>
          <w:r>
            <w:rPr>
              <w:i/>
              <w:iCs/>
              <w:color w:val="808080" w:themeColor="background1" w:themeShade="80"/>
              <w:lang w:eastAsia="fr-FR"/>
            </w:rPr>
            <w:t xml:space="preserve"> for more details</w:t>
          </w:r>
          <w:r w:rsidRPr="0028102A">
            <w:rPr>
              <w:i/>
              <w:iCs/>
              <w:color w:val="808080" w:themeColor="background1" w:themeShade="80"/>
              <w:lang w:eastAsia="fr-FR"/>
            </w:rPr>
            <w:t>]</w:t>
          </w:r>
        </w:p>
      </w:docPartBody>
    </w:docPart>
    <w:docPart>
      <w:docPartPr>
        <w:name w:val="5EB790A2249340A9BA80F6F8C509C1C7"/>
        <w:category>
          <w:name w:val="General"/>
          <w:gallery w:val="placeholder"/>
        </w:category>
        <w:types>
          <w:type w:val="bbPlcHdr"/>
        </w:types>
        <w:behaviors>
          <w:behavior w:val="content"/>
        </w:behaviors>
        <w:guid w:val="{9D16E18D-B95C-4895-882E-3F2393DDDCB7}"/>
      </w:docPartPr>
      <w:docPartBody>
        <w:p w:rsidR="00ED118E" w:rsidRDefault="00132773" w:rsidP="00132773">
          <w:pPr>
            <w:pStyle w:val="5EB790A2249340A9BA80F6F8C509C1C7"/>
          </w:pPr>
          <w:r w:rsidRPr="001B21E9">
            <w:rPr>
              <w:rStyle w:val="normaltextrun"/>
              <w:rFonts w:ascii="Calibri" w:eastAsiaTheme="majorEastAsia" w:hAnsi="Calibri" w:cs="Calibri"/>
              <w:i/>
              <w:iCs/>
              <w:color w:val="808080" w:themeColor="background1" w:themeShade="80"/>
            </w:rPr>
            <w:t xml:space="preserve">[insert currency, </w:t>
          </w:r>
          <w:r w:rsidRPr="001B21E9">
            <w:rPr>
              <w:rStyle w:val="normaltextrun"/>
              <w:rFonts w:ascii="Calibri" w:eastAsiaTheme="majorEastAsia" w:hAnsi="Calibri" w:cs="Calibri"/>
              <w:b/>
              <w:bCs/>
              <w:i/>
              <w:iCs/>
              <w:color w:val="808080" w:themeColor="background1" w:themeShade="80"/>
            </w:rPr>
            <w:t xml:space="preserve">Euros </w:t>
          </w:r>
          <w:r w:rsidRPr="001B21E9">
            <w:rPr>
              <w:rStyle w:val="normaltextrun"/>
              <w:rFonts w:ascii="Calibri" w:eastAsiaTheme="majorEastAsia" w:hAnsi="Calibri" w:cs="Calibri"/>
              <w:i/>
              <w:iCs/>
              <w:color w:val="808080" w:themeColor="background1" w:themeShade="80"/>
            </w:rPr>
            <w:t>by default]</w:t>
          </w:r>
        </w:p>
      </w:docPartBody>
    </w:docPart>
    <w:docPart>
      <w:docPartPr>
        <w:name w:val="1F57732A11694871B97359D42A3E77D7"/>
        <w:category>
          <w:name w:val="General"/>
          <w:gallery w:val="placeholder"/>
        </w:category>
        <w:types>
          <w:type w:val="bbPlcHdr"/>
        </w:types>
        <w:behaviors>
          <w:behavior w:val="content"/>
        </w:behaviors>
        <w:guid w:val="{FB143D86-17F9-400F-83FA-A12A17F6984E}"/>
      </w:docPartPr>
      <w:docPartBody>
        <w:p w:rsidR="00ED118E" w:rsidRDefault="00132773" w:rsidP="00132773">
          <w:pPr>
            <w:pStyle w:val="1F57732A11694871B97359D42A3E77D7"/>
          </w:pPr>
          <w:r w:rsidRPr="00401EB1">
            <w:rPr>
              <w:rStyle w:val="PlaceholderText"/>
              <w:i/>
              <w:iCs/>
            </w:rPr>
            <w:t>[insert name of the company]</w:t>
          </w:r>
        </w:p>
      </w:docPartBody>
    </w:docPart>
    <w:docPart>
      <w:docPartPr>
        <w:name w:val="3CBB848B8B7D44A09F409C5259A55765"/>
        <w:category>
          <w:name w:val="General"/>
          <w:gallery w:val="placeholder"/>
        </w:category>
        <w:types>
          <w:type w:val="bbPlcHdr"/>
        </w:types>
        <w:behaviors>
          <w:behavior w:val="content"/>
        </w:behaviors>
        <w:guid w:val="{663FE95D-22FB-4CEF-BD39-E36B9C3DD99C}"/>
      </w:docPartPr>
      <w:docPartBody>
        <w:p w:rsidR="00ED118E" w:rsidRDefault="00132773" w:rsidP="00132773">
          <w:pPr>
            <w:pStyle w:val="3CBB848B8B7D44A09F409C5259A55765"/>
          </w:pPr>
          <w:r w:rsidRPr="001A1B34">
            <w:rPr>
              <w:rStyle w:val="PlaceholderText"/>
            </w:rPr>
            <w:t>Click or tap here to enter text.</w:t>
          </w:r>
        </w:p>
      </w:docPartBody>
    </w:docPart>
    <w:docPart>
      <w:docPartPr>
        <w:name w:val="3B68788A9C7D4F8E8A82061B5C5F506A"/>
        <w:category>
          <w:name w:val="General"/>
          <w:gallery w:val="placeholder"/>
        </w:category>
        <w:types>
          <w:type w:val="bbPlcHdr"/>
        </w:types>
        <w:behaviors>
          <w:behavior w:val="content"/>
        </w:behaviors>
        <w:guid w:val="{6C665F98-1C64-4753-BE39-DD5301640156}"/>
      </w:docPartPr>
      <w:docPartBody>
        <w:p w:rsidR="00ED118E" w:rsidRDefault="00132773" w:rsidP="00132773">
          <w:pPr>
            <w:pStyle w:val="3B68788A9C7D4F8E8A82061B5C5F506A"/>
          </w:pPr>
          <w:r w:rsidRPr="00401EB1">
            <w:rPr>
              <w:rStyle w:val="PlaceholderText"/>
              <w:i/>
              <w:iCs/>
            </w:rPr>
            <w:t xml:space="preserve">[insert name of the </w:t>
          </w:r>
          <w:r>
            <w:rPr>
              <w:rStyle w:val="PlaceholderText"/>
              <w:i/>
              <w:iCs/>
            </w:rPr>
            <w:t>representative</w:t>
          </w:r>
          <w:r w:rsidRPr="00401EB1">
            <w:rPr>
              <w:rStyle w:val="PlaceholderText"/>
              <w:i/>
              <w:iCs/>
            </w:rPr>
            <w:t>]</w:t>
          </w:r>
        </w:p>
      </w:docPartBody>
    </w:docPart>
    <w:docPart>
      <w:docPartPr>
        <w:name w:val="53A8D2496AA8473684D6FAD562179322"/>
        <w:category>
          <w:name w:val="General"/>
          <w:gallery w:val="placeholder"/>
        </w:category>
        <w:types>
          <w:type w:val="bbPlcHdr"/>
        </w:types>
        <w:behaviors>
          <w:behavior w:val="content"/>
        </w:behaviors>
        <w:guid w:val="{221F99FA-8640-489B-BEFD-A760BFDD8535}"/>
      </w:docPartPr>
      <w:docPartBody>
        <w:p w:rsidR="00ED118E" w:rsidRDefault="00132773" w:rsidP="00132773">
          <w:pPr>
            <w:pStyle w:val="53A8D2496AA8473684D6FAD562179322"/>
          </w:pPr>
          <w:r w:rsidRPr="00401EB1">
            <w:rPr>
              <w:rStyle w:val="PlaceholderText"/>
              <w:i/>
              <w:iCs/>
            </w:rPr>
            <w:t xml:space="preserve">[insert </w:t>
          </w:r>
          <w:r>
            <w:rPr>
              <w:rStyle w:val="PlaceholderText"/>
              <w:i/>
              <w:iCs/>
            </w:rPr>
            <w:t>Title of the representative</w:t>
          </w:r>
          <w:r w:rsidRPr="00401EB1">
            <w:rPr>
              <w:rStyle w:val="PlaceholderText"/>
              <w:i/>
              <w:iCs/>
            </w:rPr>
            <w:t>]</w:t>
          </w:r>
        </w:p>
      </w:docPartBody>
    </w:docPart>
    <w:docPart>
      <w:docPartPr>
        <w:name w:val="EEE31A3354D84CF2B197025B6380D044"/>
        <w:category>
          <w:name w:val="General"/>
          <w:gallery w:val="placeholder"/>
        </w:category>
        <w:types>
          <w:type w:val="bbPlcHdr"/>
        </w:types>
        <w:behaviors>
          <w:behavior w:val="content"/>
        </w:behaviors>
        <w:guid w:val="{CC5B6485-576F-4B4E-92CF-790CB734F2A5}"/>
      </w:docPartPr>
      <w:docPartBody>
        <w:p w:rsidR="00ED118E" w:rsidRDefault="00132773" w:rsidP="00132773">
          <w:pPr>
            <w:pStyle w:val="EEE31A3354D84CF2B197025B6380D044"/>
          </w:pPr>
          <w:r w:rsidRPr="00401EB1">
            <w:rPr>
              <w:rStyle w:val="PlaceholderText"/>
              <w:i/>
              <w:iCs/>
            </w:rPr>
            <w:t>[</w:t>
          </w:r>
          <w:r w:rsidRPr="00401EB1">
            <w:rPr>
              <w:rStyle w:val="PlaceholderText"/>
              <w:rFonts w:ascii="Calibri" w:hAnsi="Calibri" w:cs="Calibri"/>
              <w:i/>
              <w:iCs/>
            </w:rPr>
            <w:t>Click or tap to enter a date]</w:t>
          </w:r>
        </w:p>
      </w:docPartBody>
    </w:docPart>
    <w:docPart>
      <w:docPartPr>
        <w:name w:val="778137D9424242DE8425D9AEC7C3F526"/>
        <w:category>
          <w:name w:val="General"/>
          <w:gallery w:val="placeholder"/>
        </w:category>
        <w:types>
          <w:type w:val="bbPlcHdr"/>
        </w:types>
        <w:behaviors>
          <w:behavior w:val="content"/>
        </w:behaviors>
        <w:guid w:val="{41D1363A-07F5-4CFC-A488-26FC5F83782C}"/>
      </w:docPartPr>
      <w:docPartBody>
        <w:p w:rsidR="00D41ABE" w:rsidRPr="002400C6" w:rsidRDefault="00D41ABE" w:rsidP="002400C6">
          <w:pPr>
            <w:spacing w:after="120" w:line="240" w:lineRule="auto"/>
            <w:ind w:left="360"/>
            <w:rPr>
              <w:i/>
              <w:iCs/>
              <w:color w:val="808080" w:themeColor="background1" w:themeShade="80"/>
            </w:rPr>
          </w:pPr>
          <w:r w:rsidRPr="002400C6">
            <w:rPr>
              <w:i/>
              <w:iCs/>
              <w:color w:val="808080" w:themeColor="background1" w:themeShade="80"/>
            </w:rPr>
            <w:t>[</w:t>
          </w:r>
          <w:r w:rsidRPr="002400C6">
            <w:rPr>
              <w:i/>
              <w:iCs/>
              <w:color w:val="808080" w:themeColor="background1" w:themeShade="80"/>
              <w:u w:val="single"/>
            </w:rPr>
            <w:t>Insert information about the technical specification of the goods:</w:t>
          </w:r>
        </w:p>
        <w:p w:rsidR="00D41ABE" w:rsidRPr="002400C6" w:rsidRDefault="00D41ABE" w:rsidP="002400C6">
          <w:pPr>
            <w:pStyle w:val="NormalWeb"/>
            <w:rPr>
              <w:rFonts w:cstheme="minorBidi"/>
              <w:i/>
              <w:iCs/>
              <w:color w:val="808080" w:themeColor="background1" w:themeShade="80"/>
              <w:lang w:val="en-GB" w:eastAsia="en-US"/>
            </w:rPr>
          </w:pPr>
          <w:r w:rsidRPr="002400C6">
            <w:rPr>
              <w:rFonts w:cstheme="minorBidi"/>
              <w:i/>
              <w:iCs/>
              <w:color w:val="808080" w:themeColor="background1" w:themeShade="80"/>
              <w:lang w:val="en-GB" w:eastAsia="en-US"/>
            </w:rPr>
            <w:t>Technical Specification is a detailed description of the technical requirements of the product. It describes the characteristics of the products to be procured and related operating methods.  </w:t>
          </w:r>
        </w:p>
        <w:p w:rsidR="00D41ABE" w:rsidRPr="002400C6" w:rsidRDefault="00D41ABE" w:rsidP="00D41ABE">
          <w:pPr>
            <w:pStyle w:val="NormalWeb"/>
            <w:numPr>
              <w:ilvl w:val="0"/>
              <w:numId w:val="3"/>
            </w:numPr>
            <w:rPr>
              <w:rFonts w:cstheme="minorBidi"/>
              <w:i/>
              <w:iCs/>
              <w:color w:val="808080" w:themeColor="background1" w:themeShade="80"/>
              <w:lang w:val="en-GB" w:eastAsia="en-US"/>
            </w:rPr>
          </w:pPr>
          <w:r w:rsidRPr="005A7D8A">
            <w:rPr>
              <w:rFonts w:cstheme="minorBidi"/>
              <w:i/>
              <w:iCs/>
              <w:color w:val="808080" w:themeColor="background1" w:themeShade="80"/>
              <w:lang w:val="en-GB" w:eastAsia="en-US"/>
            </w:rPr>
            <w:t>Provide</w:t>
          </w:r>
          <w:r w:rsidRPr="002400C6">
            <w:rPr>
              <w:rFonts w:cstheme="minorBidi"/>
              <w:i/>
              <w:iCs/>
              <w:color w:val="808080" w:themeColor="background1" w:themeShade="80"/>
              <w:lang w:val="en-GB" w:eastAsia="en-US"/>
            </w:rPr>
            <w:t xml:space="preserve"> details on the technical requirement for each item (technical specifications, specific design or material required, quality, the quantity required, with reference to relevant standards of the material, etc.) and any other technical and operational information and documentation that will help prospective bidders understand the requirements and to clearly understand the specifications of the supply. This can include terminologies, symbols, standards, marking or labelling requirements, engine capacity and details of materials used.  </w:t>
          </w:r>
        </w:p>
        <w:p w:rsidR="00D41ABE" w:rsidRPr="002400C6" w:rsidRDefault="00D41ABE" w:rsidP="00D41ABE">
          <w:pPr>
            <w:pStyle w:val="NormalWeb"/>
            <w:numPr>
              <w:ilvl w:val="0"/>
              <w:numId w:val="3"/>
            </w:numPr>
            <w:rPr>
              <w:rFonts w:cstheme="minorBidi"/>
              <w:i/>
              <w:iCs/>
              <w:color w:val="808080" w:themeColor="background1" w:themeShade="80"/>
              <w:lang w:val="en-GB" w:eastAsia="en-US"/>
            </w:rPr>
          </w:pPr>
          <w:r w:rsidRPr="002400C6">
            <w:rPr>
              <w:rFonts w:cstheme="minorBidi"/>
              <w:i/>
              <w:iCs/>
              <w:color w:val="808080" w:themeColor="background1" w:themeShade="80"/>
              <w:lang w:val="en-GB" w:eastAsia="en-US"/>
            </w:rPr>
            <w:t>No Brand should be named or required in the list, only generic and standard technical information (except in the case of compatibility purposes)</w:t>
          </w:r>
          <w:r>
            <w:rPr>
              <w:rFonts w:cstheme="minorBidi"/>
              <w:i/>
              <w:iCs/>
              <w:color w:val="808080" w:themeColor="background1" w:themeShade="80"/>
              <w:lang w:val="en-GB" w:eastAsia="en-US"/>
            </w:rPr>
            <w:t>.</w:t>
          </w:r>
        </w:p>
        <w:p w:rsidR="009D1054" w:rsidRDefault="00D41ABE" w:rsidP="00D41ABE">
          <w:pPr>
            <w:pStyle w:val="778137D9424242DE8425D9AEC7C3F526"/>
          </w:pPr>
          <w:r w:rsidRPr="002400C6">
            <w:rPr>
              <w:i/>
              <w:iCs/>
              <w:color w:val="808080" w:themeColor="background1" w:themeShade="80"/>
              <w:lang w:val="en-GB" w:eastAsia="en-US"/>
            </w:rPr>
            <w:t>Defines the acceptance criteria for the products. If possible, list down per item the technical data/specific information/national and international standards to which the contractor will be expected to comply with. Describe the compatibility and standardisation requirements if any. If the said literature/data/information cannot yet be provided as annex to the Technical Specifications, the Technical Specifications should at least mention where they can be easily accessed (e.g., what agency/office, website URL address, etc.)]</w:t>
          </w:r>
        </w:p>
      </w:docPartBody>
    </w:docPart>
    <w:docPart>
      <w:docPartPr>
        <w:name w:val="04527ECBFF874D40B2D0BE0CB90491B7"/>
        <w:category>
          <w:name w:val="General"/>
          <w:gallery w:val="placeholder"/>
        </w:category>
        <w:types>
          <w:type w:val="bbPlcHdr"/>
        </w:types>
        <w:behaviors>
          <w:behavior w:val="content"/>
        </w:behaviors>
        <w:guid w:val="{4D362815-62CE-49FD-9F48-21279437ED9C}"/>
      </w:docPartPr>
      <w:docPartBody>
        <w:p w:rsidR="009356D9" w:rsidRDefault="001D101E" w:rsidP="001D101E">
          <w:pPr>
            <w:pStyle w:val="04527ECBFF874D40B2D0BE0CB90491B7"/>
          </w:pPr>
          <w:r w:rsidRPr="0028102A">
            <w:rPr>
              <w:i/>
              <w:iCs/>
              <w:color w:val="808080" w:themeColor="background1" w:themeShade="80"/>
              <w:lang w:eastAsia="fr-FR"/>
            </w:rPr>
            <w:t xml:space="preserve">[insert </w:t>
          </w:r>
          <w:r>
            <w:rPr>
              <w:i/>
              <w:iCs/>
              <w:color w:val="808080" w:themeColor="background1" w:themeShade="80"/>
              <w:lang w:eastAsia="fr-FR"/>
            </w:rPr>
            <w:t>second evaluation criterion title</w:t>
          </w:r>
          <w:r w:rsidRPr="0028102A">
            <w:rPr>
              <w:i/>
              <w:iCs/>
              <w:color w:val="808080" w:themeColor="background1" w:themeShade="80"/>
              <w:lang w:eastAsia="fr-FR"/>
            </w:rPr>
            <w:t>]</w:t>
          </w:r>
        </w:p>
      </w:docPartBody>
    </w:docPart>
    <w:docPart>
      <w:docPartPr>
        <w:name w:val="F9CB5B6F031C4F55A85A6DEEAE934B7E"/>
        <w:category>
          <w:name w:val="General"/>
          <w:gallery w:val="placeholder"/>
        </w:category>
        <w:types>
          <w:type w:val="bbPlcHdr"/>
        </w:types>
        <w:behaviors>
          <w:behavior w:val="content"/>
        </w:behaviors>
        <w:guid w:val="{807B9080-043C-4E0B-9617-FB28414DCA57}"/>
      </w:docPartPr>
      <w:docPartBody>
        <w:p w:rsidR="009356D9" w:rsidRDefault="001D101E" w:rsidP="001D101E">
          <w:pPr>
            <w:pStyle w:val="F9CB5B6F031C4F55A85A6DEEAE934B7E"/>
          </w:pPr>
          <w:r w:rsidRPr="0028102A">
            <w:rPr>
              <w:i/>
              <w:iCs/>
              <w:color w:val="808080" w:themeColor="background1" w:themeShade="80"/>
              <w:lang w:eastAsia="fr-FR"/>
            </w:rPr>
            <w:t>[insert technical requirement</w:t>
          </w:r>
          <w:r>
            <w:rPr>
              <w:i/>
              <w:iCs/>
              <w:color w:val="808080" w:themeColor="background1" w:themeShade="80"/>
              <w:lang w:eastAsia="fr-FR"/>
            </w:rPr>
            <w:t xml:space="preserve"> description</w:t>
          </w:r>
          <w:r w:rsidRPr="0028102A">
            <w:rPr>
              <w:i/>
              <w:iCs/>
              <w:color w:val="808080" w:themeColor="background1" w:themeShade="80"/>
              <w:lang w:eastAsia="fr-FR"/>
            </w:rPr>
            <w:t>]</w:t>
          </w:r>
        </w:p>
      </w:docPartBody>
    </w:docPart>
    <w:docPart>
      <w:docPartPr>
        <w:name w:val="3802B489770E4A2BB08F3D163BBB7E09"/>
        <w:category>
          <w:name w:val="General"/>
          <w:gallery w:val="placeholder"/>
        </w:category>
        <w:types>
          <w:type w:val="bbPlcHdr"/>
        </w:types>
        <w:behaviors>
          <w:behavior w:val="content"/>
        </w:behaviors>
        <w:guid w:val="{89C536A0-A4D3-4664-9A31-2EDC177D85BD}"/>
      </w:docPartPr>
      <w:docPartBody>
        <w:p w:rsidR="009356D9" w:rsidRDefault="001D101E" w:rsidP="001D101E">
          <w:pPr>
            <w:pStyle w:val="3802B489770E4A2BB08F3D163BBB7E09"/>
          </w:pPr>
          <w:r w:rsidRPr="00FA7771">
            <w:rPr>
              <w:i/>
              <w:iCs/>
              <w:color w:val="808080" w:themeColor="background1" w:themeShade="80"/>
            </w:rPr>
            <w:t>[Bidder’s answer]</w:t>
          </w:r>
        </w:p>
      </w:docPartBody>
    </w:docPart>
    <w:docPart>
      <w:docPartPr>
        <w:name w:val="DAAA0FFE6E2C434A9362DB89FB51008F"/>
        <w:category>
          <w:name w:val="General"/>
          <w:gallery w:val="placeholder"/>
        </w:category>
        <w:types>
          <w:type w:val="bbPlcHdr"/>
        </w:types>
        <w:behaviors>
          <w:behavior w:val="content"/>
        </w:behaviors>
        <w:guid w:val="{9AF8565B-EEAC-45B2-B4FF-F3B5BF57A5CC}"/>
      </w:docPartPr>
      <w:docPartBody>
        <w:p w:rsidR="009356D9" w:rsidRDefault="001D101E" w:rsidP="001D101E">
          <w:pPr>
            <w:pStyle w:val="DAAA0FFE6E2C434A9362DB89FB51008F"/>
          </w:pPr>
          <w:r w:rsidRPr="0028102A">
            <w:rPr>
              <w:i/>
              <w:iCs/>
              <w:color w:val="808080" w:themeColor="background1" w:themeShade="80"/>
              <w:lang w:eastAsia="fr-FR"/>
            </w:rPr>
            <w:t xml:space="preserve">[insert </w:t>
          </w:r>
          <w:r>
            <w:rPr>
              <w:i/>
              <w:iCs/>
              <w:color w:val="808080" w:themeColor="background1" w:themeShade="80"/>
              <w:lang w:eastAsia="fr-FR"/>
            </w:rPr>
            <w:t>first evaluation criterion title</w:t>
          </w:r>
          <w:r w:rsidRPr="0028102A">
            <w:rPr>
              <w:i/>
              <w:iCs/>
              <w:color w:val="808080" w:themeColor="background1" w:themeShade="80"/>
              <w:lang w:eastAsia="fr-FR"/>
            </w:rPr>
            <w:t>]</w:t>
          </w:r>
        </w:p>
      </w:docPartBody>
    </w:docPart>
    <w:docPart>
      <w:docPartPr>
        <w:name w:val="4F71D63B7DEE4049B6CC2D5C596F36A5"/>
        <w:category>
          <w:name w:val="General"/>
          <w:gallery w:val="placeholder"/>
        </w:category>
        <w:types>
          <w:type w:val="bbPlcHdr"/>
        </w:types>
        <w:behaviors>
          <w:behavior w:val="content"/>
        </w:behaviors>
        <w:guid w:val="{2B2B191F-65A3-43C9-8901-A8632F784832}"/>
      </w:docPartPr>
      <w:docPartBody>
        <w:p w:rsidR="009356D9" w:rsidRDefault="001D101E" w:rsidP="001D101E">
          <w:pPr>
            <w:pStyle w:val="4F71D63B7DEE4049B6CC2D5C596F36A5"/>
          </w:pPr>
          <w:r w:rsidRPr="00FA7771">
            <w:rPr>
              <w:i/>
              <w:iCs/>
              <w:color w:val="808080" w:themeColor="background1" w:themeShade="80"/>
            </w:rPr>
            <w:t>[Bidder’s answer]</w:t>
          </w:r>
        </w:p>
      </w:docPartBody>
    </w:docPart>
    <w:docPart>
      <w:docPartPr>
        <w:name w:val="A1917E04886C4449AE990BCF7E074799"/>
        <w:category>
          <w:name w:val="General"/>
          <w:gallery w:val="placeholder"/>
        </w:category>
        <w:types>
          <w:type w:val="bbPlcHdr"/>
        </w:types>
        <w:behaviors>
          <w:behavior w:val="content"/>
        </w:behaviors>
        <w:guid w:val="{F03089B1-5E18-4F4D-BD23-98B47CCD4DE5}"/>
      </w:docPartPr>
      <w:docPartBody>
        <w:p w:rsidR="009356D9" w:rsidRDefault="001D101E" w:rsidP="001D101E">
          <w:pPr>
            <w:pStyle w:val="A1917E04886C4449AE990BCF7E074799"/>
          </w:pPr>
          <w:r w:rsidRPr="0028102A">
            <w:rPr>
              <w:i/>
              <w:iCs/>
              <w:color w:val="808080" w:themeColor="background1" w:themeShade="80"/>
              <w:lang w:eastAsia="fr-FR"/>
            </w:rPr>
            <w:t xml:space="preserve">[insert </w:t>
          </w:r>
          <w:r>
            <w:rPr>
              <w:i/>
              <w:iCs/>
              <w:color w:val="808080" w:themeColor="background1" w:themeShade="80"/>
              <w:lang w:eastAsia="fr-FR"/>
            </w:rPr>
            <w:t>third evaluation criterion title</w:t>
          </w:r>
          <w:r w:rsidRPr="0028102A">
            <w:rPr>
              <w:i/>
              <w:iCs/>
              <w:color w:val="808080" w:themeColor="background1" w:themeShade="80"/>
              <w:lang w:eastAsia="fr-FR"/>
            </w:rPr>
            <w:t>]</w:t>
          </w:r>
        </w:p>
      </w:docPartBody>
    </w:docPart>
    <w:docPart>
      <w:docPartPr>
        <w:name w:val="3C26F44EEA42429BA50A575B063E7065"/>
        <w:category>
          <w:name w:val="General"/>
          <w:gallery w:val="placeholder"/>
        </w:category>
        <w:types>
          <w:type w:val="bbPlcHdr"/>
        </w:types>
        <w:behaviors>
          <w:behavior w:val="content"/>
        </w:behaviors>
        <w:guid w:val="{F74D9543-0008-4E84-B352-9F8C3A74F769}"/>
      </w:docPartPr>
      <w:docPartBody>
        <w:p w:rsidR="009356D9" w:rsidRDefault="001D101E" w:rsidP="001D101E">
          <w:pPr>
            <w:pStyle w:val="3C26F44EEA42429BA50A575B063E7065"/>
          </w:pPr>
          <w:r w:rsidRPr="0028102A">
            <w:rPr>
              <w:i/>
              <w:iCs/>
              <w:color w:val="808080" w:themeColor="background1" w:themeShade="80"/>
              <w:lang w:eastAsia="fr-FR"/>
            </w:rPr>
            <w:t>[insert technical requirement</w:t>
          </w:r>
          <w:r>
            <w:rPr>
              <w:i/>
              <w:iCs/>
              <w:color w:val="808080" w:themeColor="background1" w:themeShade="80"/>
              <w:lang w:eastAsia="fr-FR"/>
            </w:rPr>
            <w:t xml:space="preserve"> description</w:t>
          </w:r>
          <w:r w:rsidRPr="0028102A">
            <w:rPr>
              <w:i/>
              <w:iCs/>
              <w:color w:val="808080" w:themeColor="background1" w:themeShade="80"/>
              <w:lang w:eastAsia="fr-FR"/>
            </w:rPr>
            <w:t>]</w:t>
          </w:r>
        </w:p>
      </w:docPartBody>
    </w:docPart>
    <w:docPart>
      <w:docPartPr>
        <w:name w:val="3382F827663A4B538540D167FFEA8A7C"/>
        <w:category>
          <w:name w:val="General"/>
          <w:gallery w:val="placeholder"/>
        </w:category>
        <w:types>
          <w:type w:val="bbPlcHdr"/>
        </w:types>
        <w:behaviors>
          <w:behavior w:val="content"/>
        </w:behaviors>
        <w:guid w:val="{6EA6A07B-7AA4-44A2-BF73-BE3000FD0F37}"/>
      </w:docPartPr>
      <w:docPartBody>
        <w:p w:rsidR="009356D9" w:rsidRDefault="001D101E" w:rsidP="001D101E">
          <w:pPr>
            <w:pStyle w:val="3382F827663A4B538540D167FFEA8A7C"/>
          </w:pPr>
          <w:r w:rsidRPr="00FA7771">
            <w:rPr>
              <w:i/>
              <w:iCs/>
              <w:color w:val="808080" w:themeColor="background1" w:themeShade="80"/>
            </w:rPr>
            <w:t>[Bidder’s answer]</w:t>
          </w:r>
        </w:p>
      </w:docPartBody>
    </w:docPart>
    <w:docPart>
      <w:docPartPr>
        <w:name w:val="571CF16E209F4ECD9B14B700C2CC0CF1"/>
        <w:category>
          <w:name w:val="General"/>
          <w:gallery w:val="placeholder"/>
        </w:category>
        <w:types>
          <w:type w:val="bbPlcHdr"/>
        </w:types>
        <w:behaviors>
          <w:behavior w:val="content"/>
        </w:behaviors>
        <w:guid w:val="{D6E1FE33-B8D2-4530-A8B8-814C5B463B3B}"/>
      </w:docPartPr>
      <w:docPartBody>
        <w:p w:rsidR="009356D9" w:rsidRDefault="001D101E" w:rsidP="001D101E">
          <w:pPr>
            <w:pStyle w:val="571CF16E209F4ECD9B14B700C2CC0CF1"/>
          </w:pPr>
          <w:r w:rsidRPr="0028102A">
            <w:rPr>
              <w:i/>
              <w:iCs/>
              <w:color w:val="808080" w:themeColor="background1" w:themeShade="80"/>
              <w:lang w:eastAsia="fr-FR"/>
            </w:rPr>
            <w:t xml:space="preserve">[insert </w:t>
          </w:r>
          <w:r>
            <w:rPr>
              <w:i/>
              <w:iCs/>
              <w:color w:val="808080" w:themeColor="background1" w:themeShade="80"/>
              <w:lang w:eastAsia="fr-FR"/>
            </w:rPr>
            <w:t>first evaluation criterion title</w:t>
          </w:r>
          <w:r w:rsidRPr="0028102A">
            <w:rPr>
              <w:i/>
              <w:iCs/>
              <w:color w:val="808080" w:themeColor="background1" w:themeShade="80"/>
              <w:lang w:eastAsia="fr-FR"/>
            </w:rPr>
            <w:t>]</w:t>
          </w:r>
        </w:p>
      </w:docPartBody>
    </w:docPart>
    <w:docPart>
      <w:docPartPr>
        <w:name w:val="CD39C6B4ACD24EBAA2683982D858DC15"/>
        <w:category>
          <w:name w:val="General"/>
          <w:gallery w:val="placeholder"/>
        </w:category>
        <w:types>
          <w:type w:val="bbPlcHdr"/>
        </w:types>
        <w:behaviors>
          <w:behavior w:val="content"/>
        </w:behaviors>
        <w:guid w:val="{C5885CE0-3182-495A-951E-11F679356888}"/>
      </w:docPartPr>
      <w:docPartBody>
        <w:p w:rsidR="009356D9" w:rsidRDefault="001D101E" w:rsidP="001D101E">
          <w:pPr>
            <w:pStyle w:val="CD39C6B4ACD24EBAA2683982D858DC15"/>
          </w:pPr>
          <w:r w:rsidRPr="0028102A">
            <w:rPr>
              <w:i/>
              <w:iCs/>
              <w:color w:val="808080" w:themeColor="background1" w:themeShade="80"/>
              <w:lang w:eastAsia="fr-FR"/>
            </w:rPr>
            <w:t>[i</w:t>
          </w:r>
          <w:r w:rsidRPr="00054BD9">
            <w:rPr>
              <w:i/>
              <w:iCs/>
              <w:color w:val="808080" w:themeColor="background1" w:themeShade="80"/>
              <w:lang w:eastAsia="fr-FR"/>
            </w:rPr>
            <w:t xml:space="preserve">nsert the technical criteria on which bidders will be scored. These criteria must be sufficiently specific and derive from the Statement of Needs established by </w:t>
          </w:r>
          <w:r>
            <w:rPr>
              <w:i/>
              <w:iCs/>
              <w:color w:val="808080" w:themeColor="background1" w:themeShade="80"/>
              <w:lang w:eastAsia="fr-FR"/>
            </w:rPr>
            <w:t>SPC</w:t>
          </w:r>
          <w:r w:rsidRPr="00054BD9">
            <w:rPr>
              <w:i/>
              <w:iCs/>
              <w:color w:val="808080" w:themeColor="background1" w:themeShade="80"/>
              <w:lang w:eastAsia="fr-FR"/>
            </w:rPr>
            <w:t xml:space="preserve"> and contained in Part 3</w:t>
          </w:r>
          <w:r>
            <w:rPr>
              <w:i/>
              <w:iCs/>
              <w:color w:val="808080" w:themeColor="background1" w:themeShade="80"/>
              <w:lang w:eastAsia="fr-FR"/>
            </w:rPr>
            <w:t>. T</w:t>
          </w:r>
          <w:r w:rsidRPr="0028102A">
            <w:rPr>
              <w:i/>
              <w:iCs/>
              <w:color w:val="808080" w:themeColor="background1" w:themeShade="80"/>
              <w:lang w:eastAsia="fr-FR"/>
            </w:rPr>
            <w:t>echnical requirements</w:t>
          </w:r>
          <w:r>
            <w:rPr>
              <w:i/>
              <w:iCs/>
              <w:color w:val="808080" w:themeColor="background1" w:themeShade="80"/>
              <w:lang w:eastAsia="fr-FR"/>
            </w:rPr>
            <w:t xml:space="preserve"> must include </w:t>
          </w:r>
          <w:r w:rsidRPr="000731AE">
            <w:rPr>
              <w:i/>
              <w:iCs/>
              <w:color w:val="808080" w:themeColor="background1" w:themeShade="80"/>
              <w:lang w:eastAsia="fr-FR"/>
            </w:rPr>
            <w:t xml:space="preserve">specific </w:t>
          </w:r>
          <w:r>
            <w:rPr>
              <w:i/>
              <w:iCs/>
              <w:color w:val="808080" w:themeColor="background1" w:themeShade="80"/>
              <w:lang w:eastAsia="fr-FR"/>
            </w:rPr>
            <w:t>SER</w:t>
          </w:r>
          <w:r w:rsidRPr="000731AE">
            <w:rPr>
              <w:i/>
              <w:iCs/>
              <w:color w:val="808080" w:themeColor="background1" w:themeShade="80"/>
              <w:lang w:eastAsia="fr-FR"/>
            </w:rPr>
            <w:t xml:space="preserve"> requirements expected from bidders depending on the procurement activity </w:t>
          </w:r>
          <w:r>
            <w:rPr>
              <w:i/>
              <w:iCs/>
              <w:color w:val="808080" w:themeColor="background1" w:themeShade="80"/>
              <w:lang w:eastAsia="fr-FR"/>
            </w:rPr>
            <w:t>in question</w:t>
          </w:r>
          <w:r w:rsidRPr="000731AE">
            <w:rPr>
              <w:i/>
              <w:iCs/>
              <w:color w:val="808080" w:themeColor="background1" w:themeShade="80"/>
              <w:lang w:eastAsia="fr-FR"/>
            </w:rPr>
            <w:t xml:space="preserve">: </w:t>
          </w:r>
          <w:r>
            <w:rPr>
              <w:i/>
              <w:iCs/>
              <w:color w:val="808080" w:themeColor="background1" w:themeShade="80"/>
              <w:lang w:eastAsia="fr-FR"/>
            </w:rPr>
            <w:t xml:space="preserve">green procurement, </w:t>
          </w:r>
          <w:r w:rsidRPr="000731AE">
            <w:rPr>
              <w:i/>
              <w:iCs/>
              <w:color w:val="808080" w:themeColor="background1" w:themeShade="80"/>
              <w:lang w:eastAsia="fr-FR"/>
            </w:rPr>
            <w:t>equipment longevity (warranty), energy efficiency (related environmental standards</w:t>
          </w:r>
          <w:r>
            <w:rPr>
              <w:i/>
              <w:iCs/>
              <w:color w:val="808080" w:themeColor="background1" w:themeShade="80"/>
              <w:lang w:eastAsia="fr-FR"/>
            </w:rPr>
            <w:t xml:space="preserve"> or eco-label</w:t>
          </w:r>
          <w:r w:rsidRPr="000731AE">
            <w:rPr>
              <w:i/>
              <w:iCs/>
              <w:color w:val="808080" w:themeColor="background1" w:themeShade="80"/>
              <w:lang w:eastAsia="fr-FR"/>
            </w:rPr>
            <w:t xml:space="preserve">), </w:t>
          </w:r>
          <w:r>
            <w:rPr>
              <w:i/>
              <w:iCs/>
              <w:color w:val="808080" w:themeColor="background1" w:themeShade="80"/>
              <w:lang w:eastAsia="fr-FR"/>
            </w:rPr>
            <w:t xml:space="preserve">annual energy consumption of the equipment, full life-cycle costs of the units, </w:t>
          </w:r>
          <w:r w:rsidRPr="000731AE">
            <w:rPr>
              <w:i/>
              <w:iCs/>
              <w:color w:val="808080" w:themeColor="background1" w:themeShade="80"/>
              <w:lang w:eastAsia="fr-FR"/>
            </w:rPr>
            <w:t>minimal or reduced environmental impact, social responsibility,</w:t>
          </w:r>
          <w:r>
            <w:rPr>
              <w:i/>
              <w:iCs/>
              <w:color w:val="808080" w:themeColor="background1" w:themeShade="80"/>
              <w:lang w:eastAsia="fr-FR"/>
            </w:rPr>
            <w:t xml:space="preserve"> </w:t>
          </w:r>
          <w:r w:rsidRPr="009519C9">
            <w:rPr>
              <w:i/>
              <w:iCs/>
              <w:color w:val="808080" w:themeColor="background1" w:themeShade="80"/>
              <w:lang w:eastAsia="fr-FR"/>
            </w:rPr>
            <w:t>work with local suppliers or with local communities</w:t>
          </w:r>
          <w:r>
            <w:rPr>
              <w:i/>
              <w:iCs/>
              <w:color w:val="808080" w:themeColor="background1" w:themeShade="80"/>
              <w:lang w:eastAsia="fr-FR"/>
            </w:rPr>
            <w:t xml:space="preserve"> (sub-contractors),</w:t>
          </w:r>
          <w:r w:rsidRPr="000731AE">
            <w:rPr>
              <w:i/>
              <w:iCs/>
              <w:color w:val="808080" w:themeColor="background1" w:themeShade="80"/>
              <w:lang w:eastAsia="fr-FR"/>
            </w:rPr>
            <w:t xml:space="preserve"> gender requirements, etc.</w:t>
          </w:r>
          <w:r>
            <w:rPr>
              <w:i/>
              <w:iCs/>
              <w:color w:val="808080" w:themeColor="background1" w:themeShade="80"/>
              <w:lang w:eastAsia="fr-FR"/>
            </w:rPr>
            <w:t xml:space="preserve"> </w:t>
          </w:r>
          <w:r w:rsidRPr="000731AE">
            <w:rPr>
              <w:i/>
              <w:iCs/>
              <w:color w:val="808080" w:themeColor="background1" w:themeShade="80"/>
              <w:lang w:eastAsia="fr-FR"/>
            </w:rPr>
            <w:t>See section 8 of the Procurement Policy</w:t>
          </w:r>
          <w:r>
            <w:rPr>
              <w:i/>
              <w:iCs/>
              <w:color w:val="808080" w:themeColor="background1" w:themeShade="80"/>
              <w:lang w:eastAsia="fr-FR"/>
            </w:rPr>
            <w:t xml:space="preserve"> for more details</w:t>
          </w:r>
          <w:r w:rsidRPr="0028102A">
            <w:rPr>
              <w:i/>
              <w:iCs/>
              <w:color w:val="808080" w:themeColor="background1" w:themeShade="80"/>
              <w:lang w:eastAsia="fr-FR"/>
            </w:rPr>
            <w:t>]</w:t>
          </w:r>
        </w:p>
      </w:docPartBody>
    </w:docPart>
    <w:docPart>
      <w:docPartPr>
        <w:name w:val="1AD213494B3344BFA1FA6B0BAF1424F2"/>
        <w:category>
          <w:name w:val="General"/>
          <w:gallery w:val="placeholder"/>
        </w:category>
        <w:types>
          <w:type w:val="bbPlcHdr"/>
        </w:types>
        <w:behaviors>
          <w:behavior w:val="content"/>
        </w:behaviors>
        <w:guid w:val="{F72EB620-7ED4-400F-A74F-7FF77150E7CE}"/>
      </w:docPartPr>
      <w:docPartBody>
        <w:p w:rsidR="009356D9" w:rsidRDefault="001D101E" w:rsidP="001D101E">
          <w:pPr>
            <w:pStyle w:val="1AD213494B3344BFA1FA6B0BAF1424F2"/>
          </w:pPr>
          <w:r w:rsidRPr="00FA7771">
            <w:rPr>
              <w:i/>
              <w:iCs/>
              <w:color w:val="808080" w:themeColor="background1" w:themeShade="80"/>
            </w:rPr>
            <w:t>[Bidder’s answer]</w:t>
          </w:r>
        </w:p>
      </w:docPartBody>
    </w:docPart>
    <w:docPart>
      <w:docPartPr>
        <w:name w:val="35C2CC7072F5486A9BD6F9B00DCF32A3"/>
        <w:category>
          <w:name w:val="General"/>
          <w:gallery w:val="placeholder"/>
        </w:category>
        <w:types>
          <w:type w:val="bbPlcHdr"/>
        </w:types>
        <w:behaviors>
          <w:behavior w:val="content"/>
        </w:behaviors>
        <w:guid w:val="{34776B36-09D3-4C64-8A92-9A4052E70D67}"/>
      </w:docPartPr>
      <w:docPartBody>
        <w:p w:rsidR="009356D9" w:rsidRDefault="001D101E" w:rsidP="001D101E">
          <w:pPr>
            <w:pStyle w:val="35C2CC7072F5486A9BD6F9B00DCF32A3"/>
          </w:pPr>
          <w:r w:rsidRPr="00FA7771">
            <w:rPr>
              <w:i/>
              <w:iCs/>
              <w:color w:val="808080" w:themeColor="background1" w:themeShade="80"/>
            </w:rPr>
            <w:t>[Bidder’s answer]</w:t>
          </w:r>
        </w:p>
      </w:docPartBody>
    </w:docPart>
    <w:docPart>
      <w:docPartPr>
        <w:name w:val="1FF26043B7A54DF582EFC48B59997589"/>
        <w:category>
          <w:name w:val="General"/>
          <w:gallery w:val="placeholder"/>
        </w:category>
        <w:types>
          <w:type w:val="bbPlcHdr"/>
        </w:types>
        <w:behaviors>
          <w:behavior w:val="content"/>
        </w:behaviors>
        <w:guid w:val="{783A1536-CF72-4738-B266-DC75F9BCF6E6}"/>
      </w:docPartPr>
      <w:docPartBody>
        <w:p w:rsidR="009356D9" w:rsidRDefault="001D101E" w:rsidP="001D101E">
          <w:pPr>
            <w:pStyle w:val="1FF26043B7A54DF582EFC48B59997589"/>
          </w:pPr>
          <w:r w:rsidRPr="0028102A">
            <w:rPr>
              <w:i/>
              <w:iCs/>
              <w:color w:val="808080" w:themeColor="background1" w:themeShade="80"/>
              <w:lang w:eastAsia="fr-FR"/>
            </w:rPr>
            <w:t>[insert technical requirement</w:t>
          </w:r>
          <w:r>
            <w:rPr>
              <w:i/>
              <w:iCs/>
              <w:color w:val="808080" w:themeColor="background1" w:themeShade="80"/>
              <w:lang w:eastAsia="fr-FR"/>
            </w:rPr>
            <w:t xml:space="preserve"> description</w:t>
          </w:r>
          <w:r w:rsidRPr="0028102A">
            <w:rPr>
              <w:i/>
              <w:iCs/>
              <w:color w:val="808080" w:themeColor="background1" w:themeShade="80"/>
              <w:lang w:eastAsia="fr-FR"/>
            </w:rPr>
            <w:t>]</w:t>
          </w:r>
        </w:p>
      </w:docPartBody>
    </w:docPart>
    <w:docPart>
      <w:docPartPr>
        <w:name w:val="FF292A23F5394802AFA03B5D20DA9B2D"/>
        <w:category>
          <w:name w:val="General"/>
          <w:gallery w:val="placeholder"/>
        </w:category>
        <w:types>
          <w:type w:val="bbPlcHdr"/>
        </w:types>
        <w:behaviors>
          <w:behavior w:val="content"/>
        </w:behaviors>
        <w:guid w:val="{C6993BE6-1860-4B5F-9CE6-4C3FD3B5FC29}"/>
      </w:docPartPr>
      <w:docPartBody>
        <w:p w:rsidR="0043247D" w:rsidRPr="00802F5C" w:rsidRDefault="0043247D" w:rsidP="001F752E">
          <w:pPr>
            <w:ind w:left="360"/>
            <w:rPr>
              <w:i/>
              <w:iCs/>
              <w:color w:val="808080" w:themeColor="background1" w:themeShade="80"/>
            </w:rPr>
          </w:pPr>
          <w:r w:rsidRPr="00802F5C">
            <w:rPr>
              <w:i/>
              <w:iCs/>
              <w:color w:val="808080" w:themeColor="background1" w:themeShade="80"/>
            </w:rPr>
            <w:t>[</w:t>
          </w:r>
          <w:r w:rsidRPr="00802F5C">
            <w:rPr>
              <w:i/>
              <w:iCs/>
              <w:color w:val="808080" w:themeColor="background1" w:themeShade="80"/>
              <w:u w:val="single"/>
            </w:rPr>
            <w:t xml:space="preserve">Insert information related to </w:t>
          </w:r>
          <w:r>
            <w:rPr>
              <w:i/>
              <w:iCs/>
              <w:color w:val="808080" w:themeColor="background1" w:themeShade="80"/>
              <w:u w:val="single"/>
            </w:rPr>
            <w:t>skills and qualification</w:t>
          </w:r>
          <w:r w:rsidRPr="00802F5C">
            <w:rPr>
              <w:i/>
              <w:iCs/>
              <w:color w:val="808080" w:themeColor="background1" w:themeShade="80"/>
              <w:u w:val="single"/>
            </w:rPr>
            <w:t>:</w:t>
          </w:r>
        </w:p>
        <w:p w:rsidR="0043247D" w:rsidRPr="00802F5C" w:rsidRDefault="0043247D" w:rsidP="0043247D">
          <w:pPr>
            <w:pStyle w:val="ListParagraph"/>
            <w:numPr>
              <w:ilvl w:val="0"/>
              <w:numId w:val="2"/>
            </w:numPr>
            <w:rPr>
              <w:i/>
              <w:iCs/>
              <w:color w:val="808080" w:themeColor="background1" w:themeShade="80"/>
              <w:lang w:val="en-GB"/>
            </w:rPr>
          </w:pPr>
          <w:r w:rsidRPr="00802F5C">
            <w:rPr>
              <w:i/>
              <w:iCs/>
              <w:color w:val="808080" w:themeColor="background1" w:themeShade="80"/>
              <w:lang w:val="en-GB"/>
            </w:rPr>
            <w:t>Set minimum number of years of work experience on the preferred field of practice</w:t>
          </w:r>
        </w:p>
        <w:p w:rsidR="0043247D" w:rsidRPr="00802F5C" w:rsidRDefault="0043247D" w:rsidP="0043247D">
          <w:pPr>
            <w:pStyle w:val="ListParagraph"/>
            <w:numPr>
              <w:ilvl w:val="0"/>
              <w:numId w:val="2"/>
            </w:numPr>
            <w:rPr>
              <w:i/>
              <w:iCs/>
              <w:color w:val="808080" w:themeColor="background1" w:themeShade="80"/>
              <w:lang w:val="en-GB"/>
            </w:rPr>
          </w:pPr>
          <w:r w:rsidRPr="00802F5C">
            <w:rPr>
              <w:i/>
              <w:iCs/>
              <w:color w:val="808080" w:themeColor="background1" w:themeShade="80"/>
              <w:lang w:val="en-GB"/>
            </w:rPr>
            <w:t>Identify special skills/experience and other qualifications which will prove to be advantageous and vital to the success of the work implementation, especially if project setting/situation is unique or has peculiarities. (e.g., experience in working with the Pacific people, familiarity with the key issues confronting the region, understanding of and ability to relate with a specific culture/religion, experience in seeking project document approval from a certain donor, etc.)</w:t>
          </w:r>
        </w:p>
        <w:p w:rsidR="0043247D" w:rsidRPr="00802F5C" w:rsidRDefault="0043247D" w:rsidP="0043247D">
          <w:pPr>
            <w:pStyle w:val="ListParagraph"/>
            <w:numPr>
              <w:ilvl w:val="0"/>
              <w:numId w:val="2"/>
            </w:numPr>
            <w:rPr>
              <w:i/>
              <w:iCs/>
              <w:color w:val="808080" w:themeColor="background1" w:themeShade="80"/>
              <w:lang w:val="en-GB"/>
            </w:rPr>
          </w:pPr>
          <w:r w:rsidRPr="00802F5C">
            <w:rPr>
              <w:i/>
              <w:iCs/>
              <w:color w:val="808080" w:themeColor="background1" w:themeShade="80"/>
              <w:lang w:val="en-GB"/>
            </w:rPr>
            <w:t xml:space="preserve">If a team of experts need to be formed, indicate the maximum number of team members and specify the recommended qualifications of each team member if a set of varied ones are required. </w:t>
          </w:r>
        </w:p>
        <w:p w:rsidR="00E04408" w:rsidRDefault="0043247D" w:rsidP="0043247D">
          <w:pPr>
            <w:pStyle w:val="FF292A23F5394802AFA03B5D20DA9B2D"/>
          </w:pPr>
          <w:r w:rsidRPr="00802F5C">
            <w:rPr>
              <w:i/>
              <w:iCs/>
              <w:color w:val="808080" w:themeColor="background1" w:themeShade="80"/>
              <w:lang w:val="en-GB"/>
            </w:rPr>
            <w:t>Consider consulting SPC’s Social and Environmental Responsibility team on the option to incorporate social and environmental responsibility as part of the qualifications.]</w:t>
          </w:r>
        </w:p>
      </w:docPartBody>
    </w:docPart>
    <w:docPart>
      <w:docPartPr>
        <w:name w:val="1E72824021244899B38A6FCFDB5133BC"/>
        <w:category>
          <w:name w:val="General"/>
          <w:gallery w:val="placeholder"/>
        </w:category>
        <w:types>
          <w:type w:val="bbPlcHdr"/>
        </w:types>
        <w:behaviors>
          <w:behavior w:val="content"/>
        </w:behaviors>
        <w:guid w:val="{890B6F12-49A5-43C9-B0F4-B3243F0DE8DA}"/>
      </w:docPartPr>
      <w:docPartBody>
        <w:p w:rsidR="00E04408" w:rsidRDefault="0043247D" w:rsidP="0043247D">
          <w:pPr>
            <w:pStyle w:val="1E72824021244899B38A6FCFDB5133BC"/>
          </w:pPr>
          <w:r w:rsidRPr="0028102A">
            <w:rPr>
              <w:i/>
              <w:iCs/>
              <w:color w:val="808080" w:themeColor="background1" w:themeShade="80"/>
              <w:lang w:eastAsia="fr-FR"/>
            </w:rPr>
            <w:t>[insert technical requirement</w:t>
          </w:r>
          <w:r>
            <w:rPr>
              <w:i/>
              <w:iCs/>
              <w:color w:val="808080" w:themeColor="background1" w:themeShade="80"/>
              <w:lang w:eastAsia="fr-FR"/>
            </w:rPr>
            <w:t xml:space="preserve"> description</w:t>
          </w:r>
          <w:r w:rsidRPr="0028102A">
            <w:rPr>
              <w:i/>
              <w:iCs/>
              <w:color w:val="808080" w:themeColor="background1" w:themeShade="80"/>
              <w:lang w:eastAsia="fr-FR"/>
            </w:rPr>
            <w:t>]</w:t>
          </w:r>
        </w:p>
      </w:docPartBody>
    </w:docPart>
    <w:docPart>
      <w:docPartPr>
        <w:name w:val="E182ED56FE3A478FB5F79366B3AAD2BB"/>
        <w:category>
          <w:name w:val="General"/>
          <w:gallery w:val="placeholder"/>
        </w:category>
        <w:types>
          <w:type w:val="bbPlcHdr"/>
        </w:types>
        <w:behaviors>
          <w:behavior w:val="content"/>
        </w:behaviors>
        <w:guid w:val="{2C5DA1B3-6D99-470C-A03D-4747A1C0B89E}"/>
      </w:docPartPr>
      <w:docPartBody>
        <w:p w:rsidR="0043247D" w:rsidRPr="00131312" w:rsidRDefault="0043247D" w:rsidP="00AC20D3">
          <w:pPr>
            <w:tabs>
              <w:tab w:val="left" w:pos="6885"/>
            </w:tabs>
            <w:spacing w:after="0"/>
            <w:rPr>
              <w:i/>
              <w:iCs/>
              <w:color w:val="808080" w:themeColor="background1" w:themeShade="80"/>
              <w:lang w:eastAsia="fr-FR"/>
            </w:rPr>
          </w:pPr>
          <w:r w:rsidRPr="0028102A">
            <w:rPr>
              <w:i/>
              <w:iCs/>
              <w:color w:val="808080" w:themeColor="background1" w:themeShade="80"/>
              <w:lang w:eastAsia="fr-FR"/>
            </w:rPr>
            <w:t>[</w:t>
          </w:r>
          <w:r w:rsidRPr="00131312">
            <w:rPr>
              <w:i/>
              <w:iCs/>
              <w:color w:val="808080" w:themeColor="background1" w:themeShade="80"/>
              <w:lang w:eastAsia="fr-FR"/>
            </w:rPr>
            <w:t>[Insert here the organi</w:t>
          </w:r>
          <w:r>
            <w:rPr>
              <w:i/>
              <w:iCs/>
              <w:color w:val="808080" w:themeColor="background1" w:themeShade="80"/>
              <w:lang w:eastAsia="fr-FR"/>
            </w:rPr>
            <w:t>s</w:t>
          </w:r>
          <w:r w:rsidRPr="00131312">
            <w:rPr>
              <w:i/>
              <w:iCs/>
              <w:color w:val="808080" w:themeColor="background1" w:themeShade="80"/>
              <w:lang w:eastAsia="fr-FR"/>
            </w:rPr>
            <w:t>ational requirements that are mandatory to pass the bid opening committee (administrative criteria (registration), financial criteria (financial statements), etc.).</w:t>
          </w:r>
        </w:p>
        <w:p w:rsidR="0043247D" w:rsidRPr="00131312" w:rsidRDefault="0043247D" w:rsidP="00AC20D3">
          <w:pPr>
            <w:tabs>
              <w:tab w:val="left" w:pos="6885"/>
            </w:tabs>
            <w:spacing w:after="0"/>
            <w:rPr>
              <w:i/>
              <w:iCs/>
              <w:color w:val="808080" w:themeColor="background1" w:themeShade="80"/>
              <w:lang w:eastAsia="fr-FR"/>
            </w:rPr>
          </w:pPr>
        </w:p>
        <w:p w:rsidR="00E04408" w:rsidRDefault="0043247D" w:rsidP="0043247D">
          <w:pPr>
            <w:pStyle w:val="E182ED56FE3A478FB5F79366B3AAD2BB"/>
          </w:pPr>
          <w:r w:rsidRPr="00131312">
            <w:rPr>
              <w:i/>
              <w:iCs/>
              <w:color w:val="808080" w:themeColor="background1" w:themeShade="80"/>
              <w:lang w:eastAsia="fr-FR"/>
            </w:rPr>
            <w:t xml:space="preserve">Other criteria may be mandatory: minimum </w:t>
          </w:r>
          <w:r>
            <w:rPr>
              <w:i/>
              <w:iCs/>
              <w:color w:val="808080" w:themeColor="background1" w:themeShade="80"/>
              <w:lang w:eastAsia="fr-FR"/>
            </w:rPr>
            <w:t xml:space="preserve">qualification or </w:t>
          </w:r>
          <w:r w:rsidRPr="00131312">
            <w:rPr>
              <w:i/>
              <w:iCs/>
              <w:color w:val="808080" w:themeColor="background1" w:themeShade="80"/>
              <w:lang w:eastAsia="fr-FR"/>
            </w:rPr>
            <w:t>experience, minimum company size</w:t>
          </w:r>
          <w:r>
            <w:rPr>
              <w:i/>
              <w:iCs/>
              <w:color w:val="808080" w:themeColor="background1" w:themeShade="80"/>
              <w:lang w:eastAsia="fr-FR"/>
            </w:rPr>
            <w:t>, professional accreditation, certification requirements, licensing</w:t>
          </w:r>
          <w:r w:rsidRPr="00131312">
            <w:rPr>
              <w:i/>
              <w:iCs/>
              <w:color w:val="808080" w:themeColor="background1" w:themeShade="80"/>
              <w:lang w:eastAsia="fr-FR"/>
            </w:rPr>
            <w:t xml:space="preserve">, etc. However, if these criteria are defined in the "mandatory requirements" section, failure to meet them will automatically result in the exclusion of the bidder from the </w:t>
          </w:r>
          <w:r>
            <w:rPr>
              <w:i/>
              <w:iCs/>
              <w:color w:val="808080" w:themeColor="background1" w:themeShade="80"/>
              <w:lang w:eastAsia="fr-FR"/>
            </w:rPr>
            <w:t>RFP</w:t>
          </w:r>
          <w:r w:rsidRPr="00131312">
            <w:rPr>
              <w:i/>
              <w:iCs/>
              <w:color w:val="808080" w:themeColor="background1" w:themeShade="80"/>
              <w:lang w:eastAsia="fr-FR"/>
            </w:rPr>
            <w:t xml:space="preserve"> at the bid opening committee stage</w:t>
          </w:r>
          <w:r>
            <w:rPr>
              <w:i/>
              <w:iCs/>
              <w:color w:val="808080" w:themeColor="background1" w:themeShade="80"/>
              <w:lang w:eastAsia="fr-FR"/>
            </w:rPr>
            <w:t>.]</w:t>
          </w:r>
        </w:p>
      </w:docPartBody>
    </w:docPart>
    <w:docPart>
      <w:docPartPr>
        <w:name w:val="480E058E10FE4358B2EC7C8AB79832E5"/>
        <w:category>
          <w:name w:val="General"/>
          <w:gallery w:val="placeholder"/>
        </w:category>
        <w:types>
          <w:type w:val="bbPlcHdr"/>
        </w:types>
        <w:behaviors>
          <w:behavior w:val="content"/>
        </w:behaviors>
        <w:guid w:val="{C392EF70-0062-4F2D-BD4C-E05673742CC2}"/>
      </w:docPartPr>
      <w:docPartBody>
        <w:p w:rsidR="00E04408" w:rsidRDefault="0043247D" w:rsidP="0043247D">
          <w:pPr>
            <w:pStyle w:val="480E058E10FE4358B2EC7C8AB79832E5"/>
          </w:pPr>
          <w:r w:rsidRPr="0028102A">
            <w:rPr>
              <w:i/>
              <w:iCs/>
              <w:color w:val="808080" w:themeColor="background1" w:themeShade="80"/>
              <w:lang w:eastAsia="fr-FR"/>
            </w:rPr>
            <w:t xml:space="preserve">[insert </w:t>
          </w:r>
          <w:r>
            <w:rPr>
              <w:i/>
              <w:iCs/>
              <w:color w:val="808080" w:themeColor="background1" w:themeShade="80"/>
              <w:lang w:eastAsia="fr-FR"/>
            </w:rPr>
            <w:t>second evaluation criterion title</w:t>
          </w:r>
          <w:r w:rsidRPr="0028102A">
            <w:rPr>
              <w:i/>
              <w:iCs/>
              <w:color w:val="808080" w:themeColor="background1" w:themeShade="80"/>
              <w:lang w:eastAsia="fr-FR"/>
            </w:rPr>
            <w:t>]</w:t>
          </w:r>
        </w:p>
      </w:docPartBody>
    </w:docPart>
    <w:docPart>
      <w:docPartPr>
        <w:name w:val="C86CE5CD9F23476A864A219C25291AA3"/>
        <w:category>
          <w:name w:val="General"/>
          <w:gallery w:val="placeholder"/>
        </w:category>
        <w:types>
          <w:type w:val="bbPlcHdr"/>
        </w:types>
        <w:behaviors>
          <w:behavior w:val="content"/>
        </w:behaviors>
        <w:guid w:val="{8BA6B5E9-F372-41C9-BED1-4F88F3F642A8}"/>
      </w:docPartPr>
      <w:docPartBody>
        <w:p w:rsidR="00E04408" w:rsidRDefault="0043247D" w:rsidP="0043247D">
          <w:pPr>
            <w:pStyle w:val="C86CE5CD9F23476A864A219C25291AA3"/>
          </w:pPr>
          <w:r w:rsidRPr="0028102A">
            <w:rPr>
              <w:i/>
              <w:iCs/>
              <w:color w:val="808080" w:themeColor="background1" w:themeShade="80"/>
              <w:lang w:eastAsia="fr-FR"/>
            </w:rPr>
            <w:t>[i</w:t>
          </w:r>
          <w:r w:rsidRPr="00054BD9">
            <w:rPr>
              <w:i/>
              <w:iCs/>
              <w:color w:val="808080" w:themeColor="background1" w:themeShade="80"/>
              <w:lang w:eastAsia="fr-FR"/>
            </w:rPr>
            <w:t xml:space="preserve">nsert the technical criteria on which bidders will be scored. These criteria must be sufficiently specific and derive from the Statement of Needs established by </w:t>
          </w:r>
          <w:r>
            <w:rPr>
              <w:i/>
              <w:iCs/>
              <w:color w:val="808080" w:themeColor="background1" w:themeShade="80"/>
              <w:lang w:eastAsia="fr-FR"/>
            </w:rPr>
            <w:t>SPC</w:t>
          </w:r>
          <w:r w:rsidRPr="00054BD9">
            <w:rPr>
              <w:i/>
              <w:iCs/>
              <w:color w:val="808080" w:themeColor="background1" w:themeShade="80"/>
              <w:lang w:eastAsia="fr-FR"/>
            </w:rPr>
            <w:t xml:space="preserve"> and contained in Part 3</w:t>
          </w:r>
          <w:r>
            <w:rPr>
              <w:i/>
              <w:iCs/>
              <w:color w:val="808080" w:themeColor="background1" w:themeShade="80"/>
              <w:lang w:eastAsia="fr-FR"/>
            </w:rPr>
            <w:t>. T</w:t>
          </w:r>
          <w:r w:rsidRPr="0028102A">
            <w:rPr>
              <w:i/>
              <w:iCs/>
              <w:color w:val="808080" w:themeColor="background1" w:themeShade="80"/>
              <w:lang w:eastAsia="fr-FR"/>
            </w:rPr>
            <w:t>echnical requirements</w:t>
          </w:r>
          <w:r>
            <w:rPr>
              <w:i/>
              <w:iCs/>
              <w:color w:val="808080" w:themeColor="background1" w:themeShade="80"/>
              <w:lang w:eastAsia="fr-FR"/>
            </w:rPr>
            <w:t xml:space="preserve"> must include </w:t>
          </w:r>
          <w:r w:rsidRPr="000731AE">
            <w:rPr>
              <w:i/>
              <w:iCs/>
              <w:color w:val="808080" w:themeColor="background1" w:themeShade="80"/>
              <w:lang w:eastAsia="fr-FR"/>
            </w:rPr>
            <w:t xml:space="preserve">specific </w:t>
          </w:r>
          <w:r>
            <w:rPr>
              <w:i/>
              <w:iCs/>
              <w:color w:val="808080" w:themeColor="background1" w:themeShade="80"/>
              <w:lang w:eastAsia="fr-FR"/>
            </w:rPr>
            <w:t>SER</w:t>
          </w:r>
          <w:r w:rsidRPr="000731AE">
            <w:rPr>
              <w:i/>
              <w:iCs/>
              <w:color w:val="808080" w:themeColor="background1" w:themeShade="80"/>
              <w:lang w:eastAsia="fr-FR"/>
            </w:rPr>
            <w:t xml:space="preserve"> requirements expected from bidders depending on the procurement activity </w:t>
          </w:r>
          <w:r>
            <w:rPr>
              <w:i/>
              <w:iCs/>
              <w:color w:val="808080" w:themeColor="background1" w:themeShade="80"/>
              <w:lang w:eastAsia="fr-FR"/>
            </w:rPr>
            <w:t>in question</w:t>
          </w:r>
          <w:r w:rsidRPr="000731AE">
            <w:rPr>
              <w:i/>
              <w:iCs/>
              <w:color w:val="808080" w:themeColor="background1" w:themeShade="80"/>
              <w:lang w:eastAsia="fr-FR"/>
            </w:rPr>
            <w:t xml:space="preserve">: </w:t>
          </w:r>
          <w:r>
            <w:rPr>
              <w:i/>
              <w:iCs/>
              <w:color w:val="808080" w:themeColor="background1" w:themeShade="80"/>
              <w:lang w:eastAsia="fr-FR"/>
            </w:rPr>
            <w:t xml:space="preserve">green procurement, </w:t>
          </w:r>
          <w:r w:rsidRPr="000731AE">
            <w:rPr>
              <w:i/>
              <w:iCs/>
              <w:color w:val="808080" w:themeColor="background1" w:themeShade="80"/>
              <w:lang w:eastAsia="fr-FR"/>
            </w:rPr>
            <w:t>equipment longevity (warranty), energy efficiency (related environmental standards</w:t>
          </w:r>
          <w:r>
            <w:rPr>
              <w:i/>
              <w:iCs/>
              <w:color w:val="808080" w:themeColor="background1" w:themeShade="80"/>
              <w:lang w:eastAsia="fr-FR"/>
            </w:rPr>
            <w:t xml:space="preserve"> or eco-label</w:t>
          </w:r>
          <w:r w:rsidRPr="000731AE">
            <w:rPr>
              <w:i/>
              <w:iCs/>
              <w:color w:val="808080" w:themeColor="background1" w:themeShade="80"/>
              <w:lang w:eastAsia="fr-FR"/>
            </w:rPr>
            <w:t xml:space="preserve">), </w:t>
          </w:r>
          <w:r>
            <w:rPr>
              <w:i/>
              <w:iCs/>
              <w:color w:val="808080" w:themeColor="background1" w:themeShade="80"/>
              <w:lang w:eastAsia="fr-FR"/>
            </w:rPr>
            <w:t xml:space="preserve">annual energy consumption of the equipment, full life-cycle costs of the units, </w:t>
          </w:r>
          <w:r w:rsidRPr="000731AE">
            <w:rPr>
              <w:i/>
              <w:iCs/>
              <w:color w:val="808080" w:themeColor="background1" w:themeShade="80"/>
              <w:lang w:eastAsia="fr-FR"/>
            </w:rPr>
            <w:t>minimal or reduced environmental impact, social responsibility,</w:t>
          </w:r>
          <w:r>
            <w:rPr>
              <w:i/>
              <w:iCs/>
              <w:color w:val="808080" w:themeColor="background1" w:themeShade="80"/>
              <w:lang w:eastAsia="fr-FR"/>
            </w:rPr>
            <w:t xml:space="preserve"> </w:t>
          </w:r>
          <w:r w:rsidRPr="009519C9">
            <w:rPr>
              <w:i/>
              <w:iCs/>
              <w:color w:val="808080" w:themeColor="background1" w:themeShade="80"/>
              <w:lang w:eastAsia="fr-FR"/>
            </w:rPr>
            <w:t>work with local suppliers or with local communities</w:t>
          </w:r>
          <w:r>
            <w:rPr>
              <w:i/>
              <w:iCs/>
              <w:color w:val="808080" w:themeColor="background1" w:themeShade="80"/>
              <w:lang w:eastAsia="fr-FR"/>
            </w:rPr>
            <w:t xml:space="preserve"> (sub-contractors),</w:t>
          </w:r>
          <w:r w:rsidRPr="000731AE">
            <w:rPr>
              <w:i/>
              <w:iCs/>
              <w:color w:val="808080" w:themeColor="background1" w:themeShade="80"/>
              <w:lang w:eastAsia="fr-FR"/>
            </w:rPr>
            <w:t xml:space="preserve"> gender requirements, etc.</w:t>
          </w:r>
          <w:r>
            <w:rPr>
              <w:i/>
              <w:iCs/>
              <w:color w:val="808080" w:themeColor="background1" w:themeShade="80"/>
              <w:lang w:eastAsia="fr-FR"/>
            </w:rPr>
            <w:t xml:space="preserve"> </w:t>
          </w:r>
          <w:r w:rsidRPr="000731AE">
            <w:rPr>
              <w:i/>
              <w:iCs/>
              <w:color w:val="808080" w:themeColor="background1" w:themeShade="80"/>
              <w:lang w:eastAsia="fr-FR"/>
            </w:rPr>
            <w:t>See section 8 of the Procurement Policy</w:t>
          </w:r>
          <w:r>
            <w:rPr>
              <w:i/>
              <w:iCs/>
              <w:color w:val="808080" w:themeColor="background1" w:themeShade="80"/>
              <w:lang w:eastAsia="fr-FR"/>
            </w:rPr>
            <w:t xml:space="preserve"> for more details</w:t>
          </w:r>
          <w:r w:rsidRPr="0028102A">
            <w:rPr>
              <w:i/>
              <w:iCs/>
              <w:color w:val="808080" w:themeColor="background1" w:themeShade="80"/>
              <w:lang w:eastAsia="fr-FR"/>
            </w:rPr>
            <w:t>]</w:t>
          </w:r>
        </w:p>
      </w:docPartBody>
    </w:docPart>
    <w:docPart>
      <w:docPartPr>
        <w:name w:val="0B9EDE65DB8C4EA19709ED9B690EF4B8"/>
        <w:category>
          <w:name w:val="General"/>
          <w:gallery w:val="placeholder"/>
        </w:category>
        <w:types>
          <w:type w:val="bbPlcHdr"/>
        </w:types>
        <w:behaviors>
          <w:behavior w:val="content"/>
        </w:behaviors>
        <w:guid w:val="{23FCA704-88DF-4861-9EE4-D59F878A0C2F}"/>
      </w:docPartPr>
      <w:docPartBody>
        <w:p w:rsidR="00E04408" w:rsidRDefault="0043247D" w:rsidP="0043247D">
          <w:pPr>
            <w:pStyle w:val="0B9EDE65DB8C4EA19709ED9B690EF4B8"/>
          </w:pPr>
          <w:r w:rsidRPr="0028102A">
            <w:rPr>
              <w:i/>
              <w:iCs/>
              <w:color w:val="808080" w:themeColor="background1" w:themeShade="80"/>
              <w:lang w:eastAsia="fr-FR"/>
            </w:rPr>
            <w:t xml:space="preserve">[insert </w:t>
          </w:r>
          <w:r>
            <w:rPr>
              <w:i/>
              <w:iCs/>
              <w:color w:val="808080" w:themeColor="background1" w:themeShade="80"/>
              <w:lang w:eastAsia="fr-FR"/>
            </w:rPr>
            <w:t>second evaluation criterion title</w:t>
          </w:r>
          <w:r w:rsidRPr="0028102A">
            <w:rPr>
              <w:i/>
              <w:iCs/>
              <w:color w:val="808080" w:themeColor="background1" w:themeShade="80"/>
              <w:lang w:eastAsia="fr-FR"/>
            </w:rPr>
            <w:t>]</w:t>
          </w:r>
        </w:p>
      </w:docPartBody>
    </w:docPart>
    <w:docPart>
      <w:docPartPr>
        <w:name w:val="7944F4149F004A969480915BF523BAD2"/>
        <w:category>
          <w:name w:val="General"/>
          <w:gallery w:val="placeholder"/>
        </w:category>
        <w:types>
          <w:type w:val="bbPlcHdr"/>
        </w:types>
        <w:behaviors>
          <w:behavior w:val="content"/>
        </w:behaviors>
        <w:guid w:val="{67F0D80E-6F44-4F5B-8FBC-4C449B6879F0}"/>
      </w:docPartPr>
      <w:docPartBody>
        <w:p w:rsidR="00E04408" w:rsidRDefault="0043247D" w:rsidP="0043247D">
          <w:pPr>
            <w:pStyle w:val="7944F4149F004A969480915BF523BAD2"/>
          </w:pPr>
          <w:r w:rsidRPr="0028102A">
            <w:rPr>
              <w:i/>
              <w:iCs/>
              <w:color w:val="808080" w:themeColor="background1" w:themeShade="80"/>
              <w:lang w:eastAsia="fr-FR"/>
            </w:rPr>
            <w:t xml:space="preserve">[insert </w:t>
          </w:r>
          <w:r>
            <w:rPr>
              <w:i/>
              <w:iCs/>
              <w:color w:val="808080" w:themeColor="background1" w:themeShade="80"/>
              <w:lang w:eastAsia="fr-FR"/>
            </w:rPr>
            <w:t>second evaluation criterion title</w:t>
          </w:r>
          <w:r w:rsidRPr="0028102A">
            <w:rPr>
              <w:i/>
              <w:iCs/>
              <w:color w:val="808080" w:themeColor="background1" w:themeShade="80"/>
              <w:lang w:eastAsia="fr-FR"/>
            </w:rPr>
            <w:t>]</w:t>
          </w:r>
        </w:p>
      </w:docPartBody>
    </w:docPart>
    <w:docPart>
      <w:docPartPr>
        <w:name w:val="30C39E643F05496EA4EC0E8530BA85AF"/>
        <w:category>
          <w:name w:val="General"/>
          <w:gallery w:val="placeholder"/>
        </w:category>
        <w:types>
          <w:type w:val="bbPlcHdr"/>
        </w:types>
        <w:behaviors>
          <w:behavior w:val="content"/>
        </w:behaviors>
        <w:guid w:val="{DA06942B-2A19-451A-8103-A562A3175434}"/>
      </w:docPartPr>
      <w:docPartBody>
        <w:p w:rsidR="00E04408" w:rsidRDefault="0043247D" w:rsidP="0043247D">
          <w:pPr>
            <w:pStyle w:val="30C39E643F05496EA4EC0E8530BA85AF"/>
          </w:pPr>
          <w:r w:rsidRPr="0028102A">
            <w:rPr>
              <w:i/>
              <w:iCs/>
              <w:color w:val="808080" w:themeColor="background1" w:themeShade="80"/>
              <w:lang w:eastAsia="fr-FR"/>
            </w:rPr>
            <w:t>[insert technical requirement</w:t>
          </w:r>
          <w:r>
            <w:rPr>
              <w:i/>
              <w:iCs/>
              <w:color w:val="808080" w:themeColor="background1" w:themeShade="80"/>
              <w:lang w:eastAsia="fr-FR"/>
            </w:rPr>
            <w:t xml:space="preserve"> description</w:t>
          </w:r>
          <w:r w:rsidRPr="0028102A">
            <w:rPr>
              <w:i/>
              <w:iCs/>
              <w:color w:val="808080" w:themeColor="background1" w:themeShade="80"/>
              <w:lang w:eastAsia="fr-FR"/>
            </w:rPr>
            <w:t>]</w:t>
          </w:r>
        </w:p>
      </w:docPartBody>
    </w:docPart>
    <w:docPart>
      <w:docPartPr>
        <w:name w:val="8CBBB0C10F2B4346A42F6DD1AA531349"/>
        <w:category>
          <w:name w:val="General"/>
          <w:gallery w:val="placeholder"/>
        </w:category>
        <w:types>
          <w:type w:val="bbPlcHdr"/>
        </w:types>
        <w:behaviors>
          <w:behavior w:val="content"/>
        </w:behaviors>
        <w:guid w:val="{5E192D4C-B76B-4C54-8694-E50CE9AE73AE}"/>
      </w:docPartPr>
      <w:docPartBody>
        <w:p w:rsidR="00E04408" w:rsidRDefault="0043247D" w:rsidP="0043247D">
          <w:pPr>
            <w:pStyle w:val="8CBBB0C10F2B4346A42F6DD1AA531349"/>
          </w:pPr>
          <w:r w:rsidRPr="0028102A">
            <w:rPr>
              <w:i/>
              <w:iCs/>
              <w:color w:val="808080" w:themeColor="background1" w:themeShade="80"/>
              <w:lang w:eastAsia="fr-FR"/>
            </w:rPr>
            <w:t>[insert technical requirement</w:t>
          </w:r>
          <w:r>
            <w:rPr>
              <w:i/>
              <w:iCs/>
              <w:color w:val="808080" w:themeColor="background1" w:themeShade="80"/>
              <w:lang w:eastAsia="fr-FR"/>
            </w:rPr>
            <w:t xml:space="preserve"> description</w:t>
          </w:r>
          <w:r w:rsidRPr="0028102A">
            <w:rPr>
              <w:i/>
              <w:iCs/>
              <w:color w:val="808080" w:themeColor="background1" w:themeShade="80"/>
              <w:lang w:eastAsia="fr-FR"/>
            </w:rPr>
            <w:t>]</w:t>
          </w:r>
        </w:p>
      </w:docPartBody>
    </w:docPart>
    <w:docPart>
      <w:docPartPr>
        <w:name w:val="EA05BD0C7EF44DC9ABF2E56FA47620D5"/>
        <w:category>
          <w:name w:val="General"/>
          <w:gallery w:val="placeholder"/>
        </w:category>
        <w:types>
          <w:type w:val="bbPlcHdr"/>
        </w:types>
        <w:behaviors>
          <w:behavior w:val="content"/>
        </w:behaviors>
        <w:guid w:val="{D5CBC2ED-3D73-45CA-82B6-7A1FD3FB9D5B}"/>
      </w:docPartPr>
      <w:docPartBody>
        <w:p w:rsidR="00E04408" w:rsidRDefault="0043247D" w:rsidP="0043247D">
          <w:pPr>
            <w:pStyle w:val="EA05BD0C7EF44DC9ABF2E56FA47620D5"/>
          </w:pPr>
          <w:r w:rsidRPr="00FA7771">
            <w:rPr>
              <w:i/>
              <w:iCs/>
              <w:color w:val="808080" w:themeColor="background1" w:themeShade="80"/>
            </w:rPr>
            <w:t>[Bidder’s answer]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Light">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D76DA7"/>
    <w:multiLevelType w:val="multilevel"/>
    <w:tmpl w:val="FDEE41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5F877BEE"/>
    <w:multiLevelType w:val="hybridMultilevel"/>
    <w:tmpl w:val="58C62FCA"/>
    <w:lvl w:ilvl="0" w:tplc="CDC0D9A6">
      <w:start w:val="1"/>
      <w:numFmt w:val="bullet"/>
      <w:lvlText w:val=""/>
      <w:lvlJc w:val="left"/>
      <w:pPr>
        <w:ind w:left="1080" w:hanging="360"/>
      </w:pPr>
      <w:rPr>
        <w:rFonts w:ascii="Symbol" w:hAnsi="Symbol" w:hint="default"/>
        <w:color w:val="808080" w:themeColor="background1" w:themeShade="8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645151BF"/>
    <w:multiLevelType w:val="multilevel"/>
    <w:tmpl w:val="93387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8FA6C0C"/>
    <w:multiLevelType w:val="hybridMultilevel"/>
    <w:tmpl w:val="9C04B7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89617137">
    <w:abstractNumId w:val="2"/>
  </w:num>
  <w:num w:numId="2" w16cid:durableId="1950892878">
    <w:abstractNumId w:val="1"/>
  </w:num>
  <w:num w:numId="3" w16cid:durableId="2039966372">
    <w:abstractNumId w:val="3"/>
  </w:num>
  <w:num w:numId="4" w16cid:durableId="15796342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92D"/>
    <w:rsid w:val="00006ECE"/>
    <w:rsid w:val="00024B05"/>
    <w:rsid w:val="00030A09"/>
    <w:rsid w:val="00047B1B"/>
    <w:rsid w:val="0007583D"/>
    <w:rsid w:val="000C59C5"/>
    <w:rsid w:val="000E5045"/>
    <w:rsid w:val="000E5731"/>
    <w:rsid w:val="00132773"/>
    <w:rsid w:val="00162967"/>
    <w:rsid w:val="0018397B"/>
    <w:rsid w:val="00186F3E"/>
    <w:rsid w:val="001B3020"/>
    <w:rsid w:val="001B4C39"/>
    <w:rsid w:val="001D101E"/>
    <w:rsid w:val="001E2ADD"/>
    <w:rsid w:val="00232379"/>
    <w:rsid w:val="00245FD5"/>
    <w:rsid w:val="002679DC"/>
    <w:rsid w:val="00290D28"/>
    <w:rsid w:val="003171C8"/>
    <w:rsid w:val="003262FF"/>
    <w:rsid w:val="003E64C4"/>
    <w:rsid w:val="0043247D"/>
    <w:rsid w:val="00436C76"/>
    <w:rsid w:val="00446EFF"/>
    <w:rsid w:val="004524A0"/>
    <w:rsid w:val="00480936"/>
    <w:rsid w:val="004942FE"/>
    <w:rsid w:val="004A1D5B"/>
    <w:rsid w:val="004E592D"/>
    <w:rsid w:val="004E7268"/>
    <w:rsid w:val="004F48F5"/>
    <w:rsid w:val="00514497"/>
    <w:rsid w:val="00567F49"/>
    <w:rsid w:val="00583F10"/>
    <w:rsid w:val="005A2F5B"/>
    <w:rsid w:val="00637775"/>
    <w:rsid w:val="00685D26"/>
    <w:rsid w:val="00705E34"/>
    <w:rsid w:val="0071693C"/>
    <w:rsid w:val="00731F63"/>
    <w:rsid w:val="00750878"/>
    <w:rsid w:val="0075130D"/>
    <w:rsid w:val="0076222C"/>
    <w:rsid w:val="007713D8"/>
    <w:rsid w:val="007822F6"/>
    <w:rsid w:val="007B6B83"/>
    <w:rsid w:val="007C4D9D"/>
    <w:rsid w:val="007D11DE"/>
    <w:rsid w:val="007D122D"/>
    <w:rsid w:val="007F14A3"/>
    <w:rsid w:val="00815F93"/>
    <w:rsid w:val="00843EF6"/>
    <w:rsid w:val="00870E36"/>
    <w:rsid w:val="008A3753"/>
    <w:rsid w:val="008D16EE"/>
    <w:rsid w:val="009356D9"/>
    <w:rsid w:val="00974831"/>
    <w:rsid w:val="00975613"/>
    <w:rsid w:val="00987EBF"/>
    <w:rsid w:val="009A3430"/>
    <w:rsid w:val="009A787B"/>
    <w:rsid w:val="009D1054"/>
    <w:rsid w:val="009D408F"/>
    <w:rsid w:val="00A146ED"/>
    <w:rsid w:val="00A77DF7"/>
    <w:rsid w:val="00AC1BBA"/>
    <w:rsid w:val="00B75FEC"/>
    <w:rsid w:val="00B943BC"/>
    <w:rsid w:val="00BA273D"/>
    <w:rsid w:val="00BE4E24"/>
    <w:rsid w:val="00BE79D8"/>
    <w:rsid w:val="00C1188F"/>
    <w:rsid w:val="00C23B03"/>
    <w:rsid w:val="00C85621"/>
    <w:rsid w:val="00C97D1B"/>
    <w:rsid w:val="00CB3A4A"/>
    <w:rsid w:val="00CC4104"/>
    <w:rsid w:val="00CE580A"/>
    <w:rsid w:val="00CF5ED8"/>
    <w:rsid w:val="00D04EB8"/>
    <w:rsid w:val="00D41286"/>
    <w:rsid w:val="00D41ABE"/>
    <w:rsid w:val="00D438B8"/>
    <w:rsid w:val="00D451C1"/>
    <w:rsid w:val="00D45300"/>
    <w:rsid w:val="00D551E0"/>
    <w:rsid w:val="00D74674"/>
    <w:rsid w:val="00D82C46"/>
    <w:rsid w:val="00D84C1B"/>
    <w:rsid w:val="00D862C6"/>
    <w:rsid w:val="00D90363"/>
    <w:rsid w:val="00DB7012"/>
    <w:rsid w:val="00DD4EEE"/>
    <w:rsid w:val="00E04408"/>
    <w:rsid w:val="00E33331"/>
    <w:rsid w:val="00E3592A"/>
    <w:rsid w:val="00E403E7"/>
    <w:rsid w:val="00E54ADA"/>
    <w:rsid w:val="00E56A4A"/>
    <w:rsid w:val="00E6675E"/>
    <w:rsid w:val="00E82408"/>
    <w:rsid w:val="00E82C86"/>
    <w:rsid w:val="00E907FE"/>
    <w:rsid w:val="00EB5656"/>
    <w:rsid w:val="00EC51A3"/>
    <w:rsid w:val="00ED118E"/>
    <w:rsid w:val="00F07358"/>
    <w:rsid w:val="00F12B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7B6B83"/>
    <w:pPr>
      <w:keepNext/>
      <w:widowControl w:val="0"/>
      <w:spacing w:before="240" w:after="120" w:line="240" w:lineRule="auto"/>
      <w:ind w:left="720" w:right="108" w:hanging="720"/>
      <w:jc w:val="both"/>
      <w:outlineLvl w:val="1"/>
    </w:pPr>
    <w:rPr>
      <w:rFonts w:eastAsia="Times New Roman" w:cstheme="minorHAnsi"/>
      <w:b/>
      <w:iCs/>
      <w:sz w:val="24"/>
      <w:szCs w:val="24"/>
      <w:shd w:val="clear" w:color="auto" w:fill="FFFFFF"/>
      <w:lang w:eastAsia="en-US"/>
    </w:rPr>
  </w:style>
  <w:style w:type="paragraph" w:styleId="Heading3">
    <w:name w:val="heading 3"/>
    <w:basedOn w:val="Normal"/>
    <w:next w:val="Normal"/>
    <w:link w:val="Heading3Char"/>
    <w:uiPriority w:val="9"/>
    <w:unhideWhenUsed/>
    <w:qFormat/>
    <w:rsid w:val="00C97D1B"/>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41ABE"/>
  </w:style>
  <w:style w:type="character" w:customStyle="1" w:styleId="Heading3Char">
    <w:name w:val="Heading 3 Char"/>
    <w:basedOn w:val="DefaultParagraphFont"/>
    <w:link w:val="Heading3"/>
    <w:uiPriority w:val="9"/>
    <w:rsid w:val="00C97D1B"/>
    <w:rPr>
      <w:rFonts w:asciiTheme="majorHAnsi" w:eastAsiaTheme="majorEastAsia" w:hAnsiTheme="majorHAnsi" w:cstheme="majorBidi"/>
      <w:color w:val="1F3763" w:themeColor="accent1" w:themeShade="7F"/>
      <w:sz w:val="24"/>
      <w:szCs w:val="24"/>
      <w:lang w:eastAsia="en-US"/>
    </w:rPr>
  </w:style>
  <w:style w:type="character" w:customStyle="1" w:styleId="normaltextrun">
    <w:name w:val="normaltextrun"/>
    <w:basedOn w:val="DefaultParagraphFont"/>
    <w:rsid w:val="00132773"/>
  </w:style>
  <w:style w:type="character" w:styleId="Strong">
    <w:name w:val="Strong"/>
    <w:uiPriority w:val="22"/>
    <w:qFormat/>
    <w:rsid w:val="00E907FE"/>
    <w:rPr>
      <w:rFonts w:asciiTheme="minorHAnsi" w:hAnsiTheme="minorHAnsi" w:cstheme="minorHAnsi"/>
      <w:b/>
      <w:sz w:val="32"/>
      <w:szCs w:val="32"/>
    </w:rPr>
  </w:style>
  <w:style w:type="character" w:customStyle="1" w:styleId="Calibri11NoBold">
    <w:name w:val="Calibri 11 (No Bold)"/>
    <w:basedOn w:val="DefaultParagraphFont"/>
    <w:uiPriority w:val="1"/>
    <w:rsid w:val="00132773"/>
    <w:rPr>
      <w:rFonts w:asciiTheme="minorHAnsi" w:hAnsiTheme="minorHAnsi"/>
      <w:sz w:val="22"/>
    </w:rPr>
  </w:style>
  <w:style w:type="paragraph" w:customStyle="1" w:styleId="720B9559757942B28BA3B7B1E04E8DF7">
    <w:name w:val="720B9559757942B28BA3B7B1E04E8DF7"/>
    <w:rsid w:val="00BE79D8"/>
    <w:rPr>
      <w:lang w:val="fr-FR" w:eastAsia="fr-FR"/>
    </w:rPr>
  </w:style>
  <w:style w:type="paragraph" w:styleId="CommentText">
    <w:name w:val="annotation text"/>
    <w:basedOn w:val="Normal"/>
    <w:link w:val="CommentTextChar"/>
    <w:unhideWhenUsed/>
    <w:rsid w:val="00BE79D8"/>
    <w:pPr>
      <w:widowControl w:val="0"/>
      <w:spacing w:after="120" w:line="240" w:lineRule="atLeast"/>
      <w:ind w:right="108"/>
      <w:jc w:val="both"/>
    </w:pPr>
    <w:rPr>
      <w:rFonts w:eastAsia="Times New Roman" w:cstheme="minorHAnsi"/>
      <w:sz w:val="20"/>
      <w:szCs w:val="20"/>
      <w:lang w:eastAsia="en-US"/>
    </w:rPr>
  </w:style>
  <w:style w:type="character" w:customStyle="1" w:styleId="CommentTextChar">
    <w:name w:val="Comment Text Char"/>
    <w:basedOn w:val="DefaultParagraphFont"/>
    <w:link w:val="CommentText"/>
    <w:rsid w:val="00BE79D8"/>
    <w:rPr>
      <w:rFonts w:eastAsia="Times New Roman" w:cstheme="minorHAnsi"/>
      <w:sz w:val="20"/>
      <w:szCs w:val="20"/>
      <w:lang w:eastAsia="en-US"/>
    </w:rPr>
  </w:style>
  <w:style w:type="paragraph" w:customStyle="1" w:styleId="0D60DCFDA8844F5894F1D70F1D3A720A">
    <w:name w:val="0D60DCFDA8844F5894F1D70F1D3A720A"/>
    <w:rsid w:val="003E64C4"/>
    <w:rPr>
      <w:lang w:val="fr-FR" w:eastAsia="fr-FR"/>
    </w:rPr>
  </w:style>
  <w:style w:type="paragraph" w:styleId="ListParagraph">
    <w:name w:val="List Paragraph"/>
    <w:aliases w:val="Single bullet style,List Paragraph1,List Paragraph nowy,Bullets,List Paragraph (numbered (a)),Numbered List Paragraph,Recommendation,List Paragraph11,123 List Paragraph,NFP GP Bulleted List,List Paragraph2,Colorful List - Accent 11"/>
    <w:basedOn w:val="Normal"/>
    <w:link w:val="ListParagraphChar"/>
    <w:uiPriority w:val="34"/>
    <w:qFormat/>
    <w:rsid w:val="0043247D"/>
    <w:pPr>
      <w:ind w:left="720"/>
      <w:contextualSpacing/>
    </w:pPr>
    <w:rPr>
      <w:rFonts w:eastAsiaTheme="minorHAnsi"/>
      <w:lang w:val="en-AU" w:eastAsia="en-US"/>
    </w:rPr>
  </w:style>
  <w:style w:type="character" w:customStyle="1" w:styleId="ListParagraphChar">
    <w:name w:val="List Paragraph Char"/>
    <w:aliases w:val="Single bullet style Char,List Paragraph1 Char,List Paragraph nowy Char,Bullets Char,List Paragraph (numbered (a)) Char,Numbered List Paragraph Char,Recommendation Char,List Paragraph11 Char,123 List Paragraph Char"/>
    <w:basedOn w:val="DefaultParagraphFont"/>
    <w:link w:val="ListParagraph"/>
    <w:uiPriority w:val="34"/>
    <w:locked/>
    <w:rsid w:val="0043247D"/>
    <w:rPr>
      <w:rFonts w:eastAsiaTheme="minorHAnsi"/>
      <w:lang w:val="en-AU" w:eastAsia="en-US"/>
    </w:rPr>
  </w:style>
  <w:style w:type="paragraph" w:customStyle="1" w:styleId="8D912F7F26CB41009D5F661B04B1C75E">
    <w:name w:val="8D912F7F26CB41009D5F661B04B1C75E"/>
    <w:rsid w:val="003E64C4"/>
    <w:rPr>
      <w:lang w:val="fr-FR" w:eastAsia="fr-FR"/>
    </w:rPr>
  </w:style>
  <w:style w:type="paragraph" w:customStyle="1" w:styleId="ECB92A08B4094D8A85F19C0423D09BBF">
    <w:name w:val="ECB92A08B4094D8A85F19C0423D09BBF"/>
    <w:rsid w:val="003E64C4"/>
    <w:rPr>
      <w:lang w:val="fr-FR" w:eastAsia="fr-FR"/>
    </w:rPr>
  </w:style>
  <w:style w:type="character" w:customStyle="1" w:styleId="Heading2Char">
    <w:name w:val="Heading 2 Char"/>
    <w:basedOn w:val="DefaultParagraphFont"/>
    <w:link w:val="Heading2"/>
    <w:rsid w:val="007B6B83"/>
    <w:rPr>
      <w:rFonts w:eastAsia="Times New Roman" w:cstheme="minorHAnsi"/>
      <w:b/>
      <w:iCs/>
      <w:sz w:val="24"/>
      <w:szCs w:val="24"/>
      <w:lang w:eastAsia="en-US"/>
    </w:rPr>
  </w:style>
  <w:style w:type="paragraph" w:customStyle="1" w:styleId="4E14DC9913D04A57AF29FC7B8EA471BB">
    <w:name w:val="4E14DC9913D04A57AF29FC7B8EA471BB"/>
    <w:rsid w:val="00E907FE"/>
    <w:rPr>
      <w:lang w:val="fr-FR" w:eastAsia="fr-FR"/>
    </w:rPr>
  </w:style>
  <w:style w:type="paragraph" w:customStyle="1" w:styleId="1AC8A9FB503A4DD0A7FD3E082F57BB932">
    <w:name w:val="1AC8A9FB503A4DD0A7FD3E082F57BB932"/>
    <w:rsid w:val="00E907FE"/>
    <w:pPr>
      <w:widowControl w:val="0"/>
      <w:spacing w:after="120" w:line="240" w:lineRule="atLeast"/>
      <w:ind w:right="108"/>
      <w:jc w:val="both"/>
    </w:pPr>
    <w:rPr>
      <w:rFonts w:eastAsia="Times New Roman" w:cstheme="minorHAnsi"/>
      <w:lang w:eastAsia="en-US"/>
    </w:rPr>
  </w:style>
  <w:style w:type="paragraph" w:customStyle="1" w:styleId="383E1B6578384966BE1A52062D5D91DA2">
    <w:name w:val="383E1B6578384966BE1A52062D5D91DA2"/>
    <w:rsid w:val="00E907FE"/>
    <w:pPr>
      <w:widowControl w:val="0"/>
      <w:spacing w:after="120" w:line="240" w:lineRule="atLeast"/>
      <w:ind w:right="108"/>
      <w:jc w:val="both"/>
    </w:pPr>
    <w:rPr>
      <w:rFonts w:eastAsia="Times New Roman" w:cstheme="minorHAnsi"/>
      <w:lang w:eastAsia="en-US"/>
    </w:rPr>
  </w:style>
  <w:style w:type="paragraph" w:customStyle="1" w:styleId="C4F027EA33DF4330BC6ABE5EFDBAD1EA2">
    <w:name w:val="C4F027EA33DF4330BC6ABE5EFDBAD1EA2"/>
    <w:rsid w:val="00E907FE"/>
    <w:pPr>
      <w:widowControl w:val="0"/>
      <w:spacing w:after="120" w:line="240" w:lineRule="atLeast"/>
      <w:ind w:right="108"/>
      <w:jc w:val="both"/>
    </w:pPr>
    <w:rPr>
      <w:rFonts w:eastAsia="Times New Roman" w:cstheme="minorHAnsi"/>
      <w:lang w:eastAsia="en-US"/>
    </w:rPr>
  </w:style>
  <w:style w:type="paragraph" w:customStyle="1" w:styleId="3E1FB5C7406544AD988128D7CED0AB5C2">
    <w:name w:val="3E1FB5C7406544AD988128D7CED0AB5C2"/>
    <w:rsid w:val="00E907FE"/>
    <w:pPr>
      <w:widowControl w:val="0"/>
      <w:spacing w:after="120" w:line="240" w:lineRule="atLeast"/>
      <w:ind w:right="108"/>
      <w:jc w:val="both"/>
    </w:pPr>
    <w:rPr>
      <w:rFonts w:eastAsia="Times New Roman" w:cstheme="minorHAnsi"/>
      <w:lang w:eastAsia="en-US"/>
    </w:rPr>
  </w:style>
  <w:style w:type="paragraph" w:customStyle="1" w:styleId="16ECC901CDDB4C36BD90537648B70ABF2">
    <w:name w:val="16ECC901CDDB4C36BD90537648B70ABF2"/>
    <w:rsid w:val="00E907FE"/>
    <w:pPr>
      <w:widowControl w:val="0"/>
      <w:spacing w:after="120" w:line="240" w:lineRule="atLeast"/>
      <w:ind w:right="108"/>
      <w:jc w:val="both"/>
    </w:pPr>
    <w:rPr>
      <w:rFonts w:eastAsia="Times New Roman" w:cstheme="minorHAnsi"/>
      <w:lang w:eastAsia="en-US"/>
    </w:rPr>
  </w:style>
  <w:style w:type="paragraph" w:customStyle="1" w:styleId="67CDFF9963AD46E7AD7138BD15CC830B2">
    <w:name w:val="67CDFF9963AD46E7AD7138BD15CC830B2"/>
    <w:rsid w:val="00E907FE"/>
    <w:pPr>
      <w:widowControl w:val="0"/>
      <w:spacing w:after="120" w:line="240" w:lineRule="atLeast"/>
      <w:ind w:right="108"/>
      <w:jc w:val="both"/>
    </w:pPr>
    <w:rPr>
      <w:rFonts w:eastAsia="Times New Roman" w:cstheme="minorHAnsi"/>
      <w:lang w:eastAsia="en-US"/>
    </w:rPr>
  </w:style>
  <w:style w:type="paragraph" w:customStyle="1" w:styleId="5CBAC9B7F1434C44BECFB196FBBC88A72">
    <w:name w:val="5CBAC9B7F1434C44BECFB196FBBC88A72"/>
    <w:rsid w:val="00E907FE"/>
    <w:pPr>
      <w:widowControl w:val="0"/>
      <w:spacing w:after="120" w:line="240" w:lineRule="atLeast"/>
      <w:ind w:right="108"/>
      <w:jc w:val="both"/>
    </w:pPr>
    <w:rPr>
      <w:rFonts w:eastAsia="Times New Roman" w:cstheme="minorHAnsi"/>
      <w:lang w:eastAsia="en-US"/>
    </w:rPr>
  </w:style>
  <w:style w:type="paragraph" w:customStyle="1" w:styleId="7A91877542AF4133AAA7453148C708622">
    <w:name w:val="7A91877542AF4133AAA7453148C708622"/>
    <w:rsid w:val="00E907FE"/>
    <w:pPr>
      <w:widowControl w:val="0"/>
      <w:spacing w:after="120" w:line="240" w:lineRule="atLeast"/>
      <w:ind w:right="108"/>
      <w:jc w:val="both"/>
    </w:pPr>
    <w:rPr>
      <w:rFonts w:eastAsia="Times New Roman" w:cstheme="minorHAnsi"/>
      <w:lang w:eastAsia="en-US"/>
    </w:rPr>
  </w:style>
  <w:style w:type="paragraph" w:customStyle="1" w:styleId="67B230A8CC4D42E0B700D2685AECD1822">
    <w:name w:val="67B230A8CC4D42E0B700D2685AECD1822"/>
    <w:rsid w:val="00E907FE"/>
    <w:pPr>
      <w:widowControl w:val="0"/>
      <w:spacing w:after="120" w:line="240" w:lineRule="atLeast"/>
      <w:ind w:right="108"/>
      <w:jc w:val="both"/>
    </w:pPr>
    <w:rPr>
      <w:rFonts w:eastAsia="Times New Roman" w:cstheme="minorHAnsi"/>
      <w:lang w:eastAsia="en-US"/>
    </w:rPr>
  </w:style>
  <w:style w:type="paragraph" w:customStyle="1" w:styleId="E2CEE547A6804706B246ECA7F5B8CC212">
    <w:name w:val="E2CEE547A6804706B246ECA7F5B8CC212"/>
    <w:rsid w:val="00E907FE"/>
    <w:pPr>
      <w:widowControl w:val="0"/>
      <w:spacing w:after="120" w:line="240" w:lineRule="atLeast"/>
      <w:ind w:right="108"/>
      <w:jc w:val="both"/>
    </w:pPr>
    <w:rPr>
      <w:rFonts w:eastAsia="Times New Roman" w:cstheme="minorHAnsi"/>
      <w:lang w:eastAsia="en-US"/>
    </w:rPr>
  </w:style>
  <w:style w:type="paragraph" w:customStyle="1" w:styleId="AD8EA2484C614B638254CCDBC17771512">
    <w:name w:val="AD8EA2484C614B638254CCDBC17771512"/>
    <w:rsid w:val="00E907FE"/>
    <w:pPr>
      <w:widowControl w:val="0"/>
      <w:spacing w:before="100" w:beforeAutospacing="1" w:after="100" w:afterAutospacing="1" w:line="240" w:lineRule="atLeast"/>
      <w:ind w:right="108"/>
      <w:jc w:val="both"/>
    </w:pPr>
    <w:rPr>
      <w:rFonts w:eastAsia="Times New Roman" w:cstheme="minorHAnsi"/>
    </w:rPr>
  </w:style>
  <w:style w:type="paragraph" w:customStyle="1" w:styleId="0DE37207467E457693090CD797824E0F2">
    <w:name w:val="0DE37207467E457693090CD797824E0F2"/>
    <w:rsid w:val="00E907FE"/>
    <w:pPr>
      <w:widowControl w:val="0"/>
      <w:spacing w:before="100" w:beforeAutospacing="1" w:after="100" w:afterAutospacing="1" w:line="240" w:lineRule="atLeast"/>
      <w:ind w:right="108"/>
      <w:jc w:val="both"/>
    </w:pPr>
    <w:rPr>
      <w:rFonts w:eastAsia="Times New Roman" w:cstheme="minorHAnsi"/>
    </w:rPr>
  </w:style>
  <w:style w:type="paragraph" w:customStyle="1" w:styleId="B0A06A18EEA64D3C8DF2EBE81F48BB892">
    <w:name w:val="B0A06A18EEA64D3C8DF2EBE81F48BB892"/>
    <w:rsid w:val="00E907FE"/>
    <w:pPr>
      <w:widowControl w:val="0"/>
      <w:spacing w:before="100" w:beforeAutospacing="1" w:after="100" w:afterAutospacing="1" w:line="240" w:lineRule="atLeast"/>
      <w:ind w:right="108"/>
      <w:jc w:val="both"/>
    </w:pPr>
    <w:rPr>
      <w:rFonts w:eastAsia="Times New Roman" w:cstheme="minorHAnsi"/>
    </w:rPr>
  </w:style>
  <w:style w:type="paragraph" w:customStyle="1" w:styleId="6A4D3E8B73E44E8988E3B2768EF95D1D2">
    <w:name w:val="6A4D3E8B73E44E8988E3B2768EF95D1D2"/>
    <w:rsid w:val="00E907FE"/>
    <w:pPr>
      <w:widowControl w:val="0"/>
      <w:spacing w:before="100" w:beforeAutospacing="1" w:after="100" w:afterAutospacing="1" w:line="240" w:lineRule="atLeast"/>
      <w:ind w:right="108"/>
      <w:jc w:val="both"/>
    </w:pPr>
    <w:rPr>
      <w:rFonts w:eastAsia="Times New Roman" w:cstheme="minorHAnsi"/>
    </w:rPr>
  </w:style>
  <w:style w:type="paragraph" w:customStyle="1" w:styleId="6FE6DD35E684465B860B5411F42DD54F2">
    <w:name w:val="6FE6DD35E684465B860B5411F42DD54F2"/>
    <w:rsid w:val="00E907FE"/>
    <w:pPr>
      <w:widowControl w:val="0"/>
      <w:spacing w:before="100" w:beforeAutospacing="1" w:after="100" w:afterAutospacing="1" w:line="240" w:lineRule="atLeast"/>
      <w:ind w:right="108"/>
      <w:jc w:val="both"/>
    </w:pPr>
    <w:rPr>
      <w:rFonts w:eastAsia="Times New Roman" w:cstheme="minorHAnsi"/>
    </w:rPr>
  </w:style>
  <w:style w:type="paragraph" w:customStyle="1" w:styleId="AED5820CFF3D4590AF26465AF16AEAB22">
    <w:name w:val="AED5820CFF3D4590AF26465AF16AEAB22"/>
    <w:rsid w:val="00E907FE"/>
    <w:pPr>
      <w:widowControl w:val="0"/>
      <w:spacing w:before="100" w:beforeAutospacing="1" w:after="100" w:afterAutospacing="1" w:line="240" w:lineRule="atLeast"/>
      <w:ind w:right="108"/>
      <w:jc w:val="both"/>
    </w:pPr>
    <w:rPr>
      <w:rFonts w:eastAsia="Times New Roman" w:cstheme="minorHAnsi"/>
    </w:rPr>
  </w:style>
  <w:style w:type="paragraph" w:customStyle="1" w:styleId="7C92EEB3A9554EFEBE08C88682BA8B742">
    <w:name w:val="7C92EEB3A9554EFEBE08C88682BA8B742"/>
    <w:rsid w:val="00E907FE"/>
    <w:pPr>
      <w:widowControl w:val="0"/>
      <w:spacing w:after="120" w:line="240" w:lineRule="atLeast"/>
      <w:ind w:right="108"/>
      <w:jc w:val="both"/>
    </w:pPr>
    <w:rPr>
      <w:rFonts w:eastAsia="Times New Roman" w:cstheme="minorHAnsi"/>
      <w:lang w:eastAsia="en-US"/>
    </w:rPr>
  </w:style>
  <w:style w:type="paragraph" w:customStyle="1" w:styleId="66FCC78D3B60480D8F327A8DA0B4E4472">
    <w:name w:val="66FCC78D3B60480D8F327A8DA0B4E4472"/>
    <w:rsid w:val="00E907FE"/>
    <w:pPr>
      <w:widowControl w:val="0"/>
      <w:spacing w:after="120" w:line="240" w:lineRule="atLeast"/>
      <w:ind w:right="108"/>
      <w:jc w:val="both"/>
    </w:pPr>
    <w:rPr>
      <w:rFonts w:eastAsia="Times New Roman" w:cstheme="minorHAnsi"/>
      <w:lang w:eastAsia="en-US"/>
    </w:rPr>
  </w:style>
  <w:style w:type="paragraph" w:customStyle="1" w:styleId="0541C114B93C484E9F75B25ACCF39DB42">
    <w:name w:val="0541C114B93C484E9F75B25ACCF39DB42"/>
    <w:rsid w:val="00E907FE"/>
    <w:pPr>
      <w:widowControl w:val="0"/>
      <w:spacing w:after="120" w:line="240" w:lineRule="atLeast"/>
      <w:ind w:right="108"/>
      <w:jc w:val="both"/>
    </w:pPr>
    <w:rPr>
      <w:rFonts w:eastAsia="Times New Roman" w:cstheme="minorHAnsi"/>
      <w:lang w:eastAsia="en-US"/>
    </w:rPr>
  </w:style>
  <w:style w:type="paragraph" w:customStyle="1" w:styleId="361EA73C9CFF426497B2ECE24FB443382">
    <w:name w:val="361EA73C9CFF426497B2ECE24FB443382"/>
    <w:rsid w:val="00E907FE"/>
    <w:pPr>
      <w:widowControl w:val="0"/>
      <w:spacing w:after="120" w:line="240" w:lineRule="atLeast"/>
      <w:ind w:right="108"/>
      <w:jc w:val="both"/>
    </w:pPr>
    <w:rPr>
      <w:rFonts w:eastAsia="Times New Roman" w:cstheme="minorHAnsi"/>
      <w:lang w:eastAsia="en-US"/>
    </w:rPr>
  </w:style>
  <w:style w:type="paragraph" w:customStyle="1" w:styleId="E97E42EDC99F49388DE9C22ECAE697532">
    <w:name w:val="E97E42EDC99F49388DE9C22ECAE697532"/>
    <w:rsid w:val="00E907FE"/>
    <w:pPr>
      <w:widowControl w:val="0"/>
      <w:spacing w:after="120" w:line="240" w:lineRule="atLeast"/>
      <w:ind w:right="108"/>
      <w:jc w:val="both"/>
    </w:pPr>
    <w:rPr>
      <w:rFonts w:eastAsia="Times New Roman" w:cstheme="minorHAnsi"/>
      <w:lang w:eastAsia="en-US"/>
    </w:rPr>
  </w:style>
  <w:style w:type="paragraph" w:customStyle="1" w:styleId="AC5565D2289A441A9CD1740D941B6FED2">
    <w:name w:val="AC5565D2289A441A9CD1740D941B6FED2"/>
    <w:rsid w:val="00E907FE"/>
    <w:pPr>
      <w:widowControl w:val="0"/>
      <w:spacing w:after="120" w:line="240" w:lineRule="atLeast"/>
      <w:ind w:right="108"/>
      <w:jc w:val="both"/>
    </w:pPr>
    <w:rPr>
      <w:rFonts w:eastAsia="Times New Roman" w:cstheme="minorHAnsi"/>
      <w:lang w:eastAsia="en-US"/>
    </w:rPr>
  </w:style>
  <w:style w:type="paragraph" w:customStyle="1" w:styleId="730F80F59B3D4365918C54352157EBF82">
    <w:name w:val="730F80F59B3D4365918C54352157EBF82"/>
    <w:rsid w:val="00E907FE"/>
    <w:pPr>
      <w:widowControl w:val="0"/>
      <w:spacing w:after="120" w:line="240" w:lineRule="atLeast"/>
      <w:ind w:right="108"/>
      <w:jc w:val="both"/>
    </w:pPr>
    <w:rPr>
      <w:rFonts w:eastAsia="Times New Roman" w:cstheme="minorHAnsi"/>
      <w:lang w:eastAsia="en-US"/>
    </w:rPr>
  </w:style>
  <w:style w:type="paragraph" w:customStyle="1" w:styleId="75284D9044D94F3A8B8F0EB9821DB1D72">
    <w:name w:val="75284D9044D94F3A8B8F0EB9821DB1D72"/>
    <w:rsid w:val="00E907FE"/>
    <w:pPr>
      <w:widowControl w:val="0"/>
      <w:spacing w:after="120" w:line="240" w:lineRule="atLeast"/>
      <w:ind w:right="108"/>
      <w:jc w:val="both"/>
    </w:pPr>
    <w:rPr>
      <w:rFonts w:eastAsia="Times New Roman" w:cstheme="minorHAnsi"/>
      <w:lang w:eastAsia="en-US"/>
    </w:rPr>
  </w:style>
  <w:style w:type="paragraph" w:customStyle="1" w:styleId="B26342010C1D4D919FBD257AFA79815D2">
    <w:name w:val="B26342010C1D4D919FBD257AFA79815D2"/>
    <w:rsid w:val="00E907FE"/>
    <w:pPr>
      <w:widowControl w:val="0"/>
      <w:spacing w:after="120" w:line="240" w:lineRule="atLeast"/>
      <w:ind w:right="108"/>
      <w:jc w:val="both"/>
    </w:pPr>
    <w:rPr>
      <w:rFonts w:eastAsia="Times New Roman" w:cstheme="minorHAnsi"/>
      <w:lang w:eastAsia="en-US"/>
    </w:rPr>
  </w:style>
  <w:style w:type="paragraph" w:customStyle="1" w:styleId="FE629AB2D9824BD7B3EA321DA79B03192">
    <w:name w:val="FE629AB2D9824BD7B3EA321DA79B03192"/>
    <w:rsid w:val="00E907FE"/>
    <w:pPr>
      <w:widowControl w:val="0"/>
      <w:spacing w:after="120" w:line="240" w:lineRule="atLeast"/>
      <w:ind w:right="108"/>
      <w:jc w:val="both"/>
    </w:pPr>
    <w:rPr>
      <w:rFonts w:eastAsia="Times New Roman" w:cstheme="minorHAnsi"/>
      <w:lang w:eastAsia="en-US"/>
    </w:rPr>
  </w:style>
  <w:style w:type="paragraph" w:customStyle="1" w:styleId="2D03BD5058D9468CB3E62A43A82D131F2">
    <w:name w:val="2D03BD5058D9468CB3E62A43A82D131F2"/>
    <w:rsid w:val="00E907FE"/>
    <w:pPr>
      <w:widowControl w:val="0"/>
      <w:spacing w:after="120" w:line="240" w:lineRule="atLeast"/>
      <w:ind w:right="108"/>
      <w:jc w:val="both"/>
    </w:pPr>
    <w:rPr>
      <w:rFonts w:eastAsia="Times New Roman" w:cstheme="minorHAnsi"/>
      <w:lang w:eastAsia="en-US"/>
    </w:rPr>
  </w:style>
  <w:style w:type="paragraph" w:customStyle="1" w:styleId="2309C88E9F544BC59F3560C90F25D17F3">
    <w:name w:val="2309C88E9F544BC59F3560C90F25D17F3"/>
    <w:rsid w:val="00E907FE"/>
    <w:pPr>
      <w:widowControl w:val="0"/>
      <w:spacing w:after="120" w:line="240" w:lineRule="atLeast"/>
      <w:ind w:right="108"/>
      <w:jc w:val="both"/>
    </w:pPr>
    <w:rPr>
      <w:rFonts w:eastAsia="Times New Roman" w:cstheme="minorHAnsi"/>
      <w:lang w:eastAsia="en-US"/>
    </w:rPr>
  </w:style>
  <w:style w:type="paragraph" w:customStyle="1" w:styleId="D225ED229E594600BDB46B437B0BE9A12">
    <w:name w:val="D225ED229E594600BDB46B437B0BE9A12"/>
    <w:rsid w:val="00E907FE"/>
    <w:pPr>
      <w:keepNext/>
      <w:widowControl w:val="0"/>
      <w:spacing w:after="120" w:line="360" w:lineRule="auto"/>
      <w:ind w:right="108"/>
      <w:jc w:val="both"/>
      <w:outlineLvl w:val="0"/>
    </w:pPr>
    <w:rPr>
      <w:rFonts w:eastAsia="Times New Roman" w:cstheme="minorHAnsi"/>
      <w:b/>
      <w:kern w:val="28"/>
      <w:sz w:val="28"/>
      <w:szCs w:val="28"/>
      <w:lang w:eastAsia="en-US"/>
    </w:rPr>
  </w:style>
  <w:style w:type="paragraph" w:customStyle="1" w:styleId="B4FC92C44BD948CBADF791594935CB2B2">
    <w:name w:val="B4FC92C44BD948CBADF791594935CB2B2"/>
    <w:rsid w:val="00E907FE"/>
    <w:pPr>
      <w:widowControl w:val="0"/>
      <w:spacing w:after="120" w:line="240" w:lineRule="atLeast"/>
      <w:ind w:right="3401"/>
      <w:jc w:val="both"/>
    </w:pPr>
    <w:rPr>
      <w:rFonts w:eastAsia="Times New Roman" w:cstheme="minorHAnsi"/>
      <w:lang w:eastAsia="en-US"/>
    </w:rPr>
  </w:style>
  <w:style w:type="paragraph" w:customStyle="1" w:styleId="67513BED9D7143FEBB47E766709449FB3">
    <w:name w:val="67513BED9D7143FEBB47E766709449FB3"/>
    <w:rsid w:val="00E907FE"/>
    <w:pPr>
      <w:widowControl w:val="0"/>
      <w:spacing w:after="120" w:line="240" w:lineRule="atLeast"/>
      <w:ind w:right="108"/>
      <w:jc w:val="both"/>
    </w:pPr>
    <w:rPr>
      <w:rFonts w:eastAsia="Times New Roman" w:cstheme="minorHAnsi"/>
      <w:lang w:eastAsia="en-US"/>
    </w:rPr>
  </w:style>
  <w:style w:type="paragraph" w:customStyle="1" w:styleId="E618FAF94D994C71BA8AA75B82D586422">
    <w:name w:val="E618FAF94D994C71BA8AA75B82D586422"/>
    <w:rsid w:val="00E907FE"/>
    <w:pPr>
      <w:widowControl w:val="0"/>
      <w:spacing w:after="120" w:line="240" w:lineRule="atLeast"/>
      <w:ind w:right="108"/>
      <w:jc w:val="both"/>
    </w:pPr>
    <w:rPr>
      <w:rFonts w:eastAsia="Times New Roman" w:cstheme="minorHAnsi"/>
      <w:lang w:eastAsia="en-US"/>
    </w:rPr>
  </w:style>
  <w:style w:type="paragraph" w:customStyle="1" w:styleId="F24A974AD5984B5E88D650F37458EE1C2">
    <w:name w:val="F24A974AD5984B5E88D650F37458EE1C2"/>
    <w:rsid w:val="00E907FE"/>
    <w:pPr>
      <w:widowControl w:val="0"/>
      <w:spacing w:after="120" w:line="240" w:lineRule="atLeast"/>
      <w:ind w:right="108"/>
      <w:jc w:val="both"/>
    </w:pPr>
    <w:rPr>
      <w:rFonts w:eastAsia="Times New Roman" w:cstheme="minorHAnsi"/>
      <w:lang w:eastAsia="en-US"/>
    </w:rPr>
  </w:style>
  <w:style w:type="paragraph" w:customStyle="1" w:styleId="402E75B6F4E040668C19165B188DA0093">
    <w:name w:val="402E75B6F4E040668C19165B188DA0093"/>
    <w:rsid w:val="00E907FE"/>
    <w:pPr>
      <w:widowControl w:val="0"/>
      <w:spacing w:after="120" w:line="240" w:lineRule="atLeast"/>
      <w:ind w:right="108"/>
      <w:jc w:val="both"/>
    </w:pPr>
    <w:rPr>
      <w:rFonts w:eastAsia="Times New Roman" w:cstheme="minorHAnsi"/>
      <w:lang w:eastAsia="en-US"/>
    </w:rPr>
  </w:style>
  <w:style w:type="paragraph" w:customStyle="1" w:styleId="2E3E531B60254CABB476B5805E2292B92">
    <w:name w:val="2E3E531B60254CABB476B5805E2292B92"/>
    <w:rsid w:val="00E907FE"/>
    <w:pPr>
      <w:widowControl w:val="0"/>
      <w:spacing w:after="120" w:line="240" w:lineRule="atLeast"/>
      <w:ind w:right="108"/>
      <w:jc w:val="both"/>
    </w:pPr>
    <w:rPr>
      <w:rFonts w:eastAsia="Times New Roman" w:cstheme="minorHAnsi"/>
      <w:lang w:eastAsia="en-US"/>
    </w:rPr>
  </w:style>
  <w:style w:type="paragraph" w:customStyle="1" w:styleId="C316A9B66CCC4274AAE9A8F11BA2D6B22">
    <w:name w:val="C316A9B66CCC4274AAE9A8F11BA2D6B22"/>
    <w:rsid w:val="00E907FE"/>
    <w:pPr>
      <w:widowControl w:val="0"/>
      <w:spacing w:after="120" w:line="240" w:lineRule="atLeast"/>
      <w:ind w:right="108"/>
      <w:jc w:val="both"/>
    </w:pPr>
    <w:rPr>
      <w:rFonts w:eastAsia="Times New Roman" w:cstheme="minorHAnsi"/>
      <w:lang w:eastAsia="en-US"/>
    </w:rPr>
  </w:style>
  <w:style w:type="paragraph" w:customStyle="1" w:styleId="96EDC243B2A548BB80D1BC36AB19246E2">
    <w:name w:val="96EDC243B2A548BB80D1BC36AB19246E2"/>
    <w:rsid w:val="00E907FE"/>
    <w:pPr>
      <w:widowControl w:val="0"/>
      <w:spacing w:after="120" w:line="240" w:lineRule="atLeast"/>
      <w:ind w:right="108"/>
      <w:jc w:val="both"/>
    </w:pPr>
    <w:rPr>
      <w:rFonts w:eastAsia="Times New Roman" w:cstheme="minorHAnsi"/>
      <w:lang w:eastAsia="en-US"/>
    </w:rPr>
  </w:style>
  <w:style w:type="paragraph" w:customStyle="1" w:styleId="6B6BF013695C4018BF364381797C5EA62">
    <w:name w:val="6B6BF013695C4018BF364381797C5EA62"/>
    <w:rsid w:val="00E907FE"/>
    <w:pPr>
      <w:widowControl w:val="0"/>
      <w:spacing w:after="120" w:line="240" w:lineRule="atLeast"/>
      <w:ind w:right="108"/>
      <w:jc w:val="both"/>
    </w:pPr>
    <w:rPr>
      <w:rFonts w:eastAsia="Times New Roman" w:cstheme="minorHAnsi"/>
      <w:lang w:eastAsia="en-US"/>
    </w:rPr>
  </w:style>
  <w:style w:type="paragraph" w:customStyle="1" w:styleId="ED1D220235594D62A52CC5ECCB3DA86C2">
    <w:name w:val="ED1D220235594D62A52CC5ECCB3DA86C2"/>
    <w:rsid w:val="00E907FE"/>
    <w:pPr>
      <w:widowControl w:val="0"/>
      <w:spacing w:after="120" w:line="240" w:lineRule="atLeast"/>
      <w:ind w:right="108"/>
      <w:jc w:val="both"/>
    </w:pPr>
    <w:rPr>
      <w:rFonts w:eastAsia="Times New Roman" w:cstheme="minorHAnsi"/>
      <w:lang w:eastAsia="en-US"/>
    </w:rPr>
  </w:style>
  <w:style w:type="paragraph" w:customStyle="1" w:styleId="EB23F5AA326C48DF87DD0F1B08F1150E3">
    <w:name w:val="EB23F5AA326C48DF87DD0F1B08F1150E3"/>
    <w:rsid w:val="00E907FE"/>
    <w:pPr>
      <w:widowControl w:val="0"/>
      <w:spacing w:after="120" w:line="240" w:lineRule="atLeast"/>
      <w:ind w:right="108"/>
      <w:jc w:val="both"/>
    </w:pPr>
    <w:rPr>
      <w:rFonts w:eastAsia="Times New Roman" w:cstheme="minorHAnsi"/>
      <w:lang w:eastAsia="en-US"/>
    </w:rPr>
  </w:style>
  <w:style w:type="paragraph" w:customStyle="1" w:styleId="59933AF3B62148349831D6C96160AA522">
    <w:name w:val="59933AF3B62148349831D6C96160AA522"/>
    <w:rsid w:val="00E907FE"/>
    <w:pPr>
      <w:widowControl w:val="0"/>
      <w:spacing w:before="100" w:beforeAutospacing="1" w:after="100" w:afterAutospacing="1" w:line="240" w:lineRule="atLeast"/>
      <w:ind w:right="108"/>
      <w:jc w:val="both"/>
    </w:pPr>
    <w:rPr>
      <w:rFonts w:eastAsia="Times New Roman" w:cstheme="minorHAnsi"/>
    </w:rPr>
  </w:style>
  <w:style w:type="paragraph" w:customStyle="1" w:styleId="996BA9060F97439FA665D0BF0A0BD2A72">
    <w:name w:val="996BA9060F97439FA665D0BF0A0BD2A72"/>
    <w:rsid w:val="00E907FE"/>
    <w:pPr>
      <w:widowControl w:val="0"/>
      <w:spacing w:before="100" w:beforeAutospacing="1" w:after="100" w:afterAutospacing="1" w:line="240" w:lineRule="atLeast"/>
      <w:ind w:right="108"/>
      <w:jc w:val="both"/>
    </w:pPr>
    <w:rPr>
      <w:rFonts w:eastAsia="Times New Roman" w:cstheme="minorHAnsi"/>
    </w:rPr>
  </w:style>
  <w:style w:type="paragraph" w:customStyle="1" w:styleId="09B115D2B86A4E679C94E27D221CC1B72">
    <w:name w:val="09B115D2B86A4E679C94E27D221CC1B72"/>
    <w:rsid w:val="00E907FE"/>
    <w:pPr>
      <w:widowControl w:val="0"/>
      <w:spacing w:before="100" w:beforeAutospacing="1" w:after="100" w:afterAutospacing="1" w:line="240" w:lineRule="atLeast"/>
      <w:ind w:right="108"/>
      <w:jc w:val="both"/>
    </w:pPr>
    <w:rPr>
      <w:rFonts w:eastAsia="Times New Roman" w:cstheme="minorHAnsi"/>
    </w:rPr>
  </w:style>
  <w:style w:type="paragraph" w:customStyle="1" w:styleId="0D0E8AA43BC94F199B5C81B5D806CA5A2">
    <w:name w:val="0D0E8AA43BC94F199B5C81B5D806CA5A2"/>
    <w:rsid w:val="00E907FE"/>
    <w:pPr>
      <w:widowControl w:val="0"/>
      <w:spacing w:before="100" w:beforeAutospacing="1" w:after="100" w:afterAutospacing="1" w:line="240" w:lineRule="atLeast"/>
      <w:ind w:right="108"/>
      <w:jc w:val="both"/>
    </w:pPr>
    <w:rPr>
      <w:rFonts w:eastAsia="Times New Roman" w:cstheme="minorHAnsi"/>
    </w:rPr>
  </w:style>
  <w:style w:type="paragraph" w:customStyle="1" w:styleId="CECF8C65F4B647948BB118FF5C14BAF22">
    <w:name w:val="CECF8C65F4B647948BB118FF5C14BAF22"/>
    <w:rsid w:val="00E907FE"/>
    <w:pPr>
      <w:widowControl w:val="0"/>
      <w:spacing w:before="100" w:beforeAutospacing="1" w:after="100" w:afterAutospacing="1" w:line="240" w:lineRule="atLeast"/>
      <w:ind w:right="108"/>
      <w:jc w:val="both"/>
    </w:pPr>
    <w:rPr>
      <w:rFonts w:eastAsia="Times New Roman" w:cstheme="minorHAnsi"/>
    </w:rPr>
  </w:style>
  <w:style w:type="paragraph" w:customStyle="1" w:styleId="82B2BEAB2F3F43ECA6192615BD2B4CE62">
    <w:name w:val="82B2BEAB2F3F43ECA6192615BD2B4CE62"/>
    <w:rsid w:val="00E907FE"/>
    <w:pPr>
      <w:widowControl w:val="0"/>
      <w:spacing w:before="100" w:beforeAutospacing="1" w:after="100" w:afterAutospacing="1" w:line="240" w:lineRule="atLeast"/>
      <w:ind w:right="108"/>
      <w:jc w:val="both"/>
    </w:pPr>
    <w:rPr>
      <w:rFonts w:eastAsia="Times New Roman" w:cstheme="minorHAnsi"/>
    </w:rPr>
  </w:style>
  <w:style w:type="paragraph" w:customStyle="1" w:styleId="84EBAB5B9A4648FD904F886490512FB92">
    <w:name w:val="84EBAB5B9A4648FD904F886490512FB92"/>
    <w:rsid w:val="00E907FE"/>
    <w:pPr>
      <w:widowControl w:val="0"/>
      <w:spacing w:before="100" w:beforeAutospacing="1" w:after="100" w:afterAutospacing="1" w:line="240" w:lineRule="atLeast"/>
      <w:ind w:right="108"/>
      <w:jc w:val="both"/>
    </w:pPr>
    <w:rPr>
      <w:rFonts w:eastAsia="Times New Roman" w:cstheme="minorHAnsi"/>
    </w:rPr>
  </w:style>
  <w:style w:type="paragraph" w:customStyle="1" w:styleId="3DE37DD780954016B335675FECB1122C2">
    <w:name w:val="3DE37DD780954016B335675FECB1122C2"/>
    <w:rsid w:val="00E907FE"/>
    <w:pPr>
      <w:widowControl w:val="0"/>
      <w:spacing w:before="100" w:beforeAutospacing="1" w:after="100" w:afterAutospacing="1" w:line="240" w:lineRule="atLeast"/>
      <w:ind w:right="108"/>
      <w:jc w:val="both"/>
    </w:pPr>
    <w:rPr>
      <w:rFonts w:eastAsia="Times New Roman" w:cstheme="minorHAnsi"/>
    </w:rPr>
  </w:style>
  <w:style w:type="paragraph" w:customStyle="1" w:styleId="D4287B4484A145AB8C8686C0BCCF63252">
    <w:name w:val="D4287B4484A145AB8C8686C0BCCF63252"/>
    <w:rsid w:val="00E907FE"/>
    <w:pPr>
      <w:widowControl w:val="0"/>
      <w:spacing w:after="120" w:line="240" w:lineRule="atLeast"/>
      <w:ind w:right="108"/>
      <w:jc w:val="both"/>
    </w:pPr>
    <w:rPr>
      <w:rFonts w:eastAsia="Times New Roman" w:cstheme="minorHAnsi"/>
      <w:lang w:eastAsia="en-US"/>
    </w:rPr>
  </w:style>
  <w:style w:type="paragraph" w:customStyle="1" w:styleId="C519720B6FC246858460660CCE51D8602">
    <w:name w:val="C519720B6FC246858460660CCE51D8602"/>
    <w:rsid w:val="00E907FE"/>
    <w:pPr>
      <w:widowControl w:val="0"/>
      <w:spacing w:before="100" w:beforeAutospacing="1" w:after="100" w:afterAutospacing="1" w:line="240" w:lineRule="atLeast"/>
      <w:ind w:right="108"/>
      <w:jc w:val="both"/>
    </w:pPr>
    <w:rPr>
      <w:rFonts w:eastAsia="Times New Roman" w:cstheme="minorHAnsi"/>
    </w:rPr>
  </w:style>
  <w:style w:type="paragraph" w:customStyle="1" w:styleId="FECD6090DF7B4F74B444D561CF2E240E2">
    <w:name w:val="FECD6090DF7B4F74B444D561CF2E240E2"/>
    <w:rsid w:val="00E907FE"/>
    <w:pPr>
      <w:widowControl w:val="0"/>
      <w:spacing w:after="120" w:line="240" w:lineRule="atLeast"/>
      <w:ind w:right="108"/>
      <w:jc w:val="both"/>
    </w:pPr>
    <w:rPr>
      <w:rFonts w:eastAsia="Times New Roman" w:cstheme="minorHAnsi"/>
      <w:lang w:eastAsia="en-US"/>
    </w:rPr>
  </w:style>
  <w:style w:type="paragraph" w:customStyle="1" w:styleId="66ECA06356154F85B841D24FD738D98F2">
    <w:name w:val="66ECA06356154F85B841D24FD738D98F2"/>
    <w:rsid w:val="00E907FE"/>
    <w:pPr>
      <w:widowControl w:val="0"/>
      <w:spacing w:after="120" w:line="240" w:lineRule="atLeast"/>
      <w:ind w:right="108"/>
      <w:jc w:val="both"/>
    </w:pPr>
    <w:rPr>
      <w:rFonts w:eastAsia="Times New Roman" w:cstheme="minorHAnsi"/>
      <w:lang w:eastAsia="en-US"/>
    </w:rPr>
  </w:style>
  <w:style w:type="paragraph" w:customStyle="1" w:styleId="DC81274906C847E382D6F3E0044E17C72">
    <w:name w:val="DC81274906C847E382D6F3E0044E17C72"/>
    <w:rsid w:val="00E907FE"/>
    <w:pPr>
      <w:widowControl w:val="0"/>
      <w:spacing w:after="120" w:line="240" w:lineRule="atLeast"/>
      <w:ind w:right="108"/>
      <w:jc w:val="both"/>
    </w:pPr>
    <w:rPr>
      <w:rFonts w:eastAsia="Times New Roman" w:cstheme="minorHAnsi"/>
      <w:lang w:eastAsia="en-US"/>
    </w:rPr>
  </w:style>
  <w:style w:type="paragraph" w:customStyle="1" w:styleId="E65A7CD1546140D5A6633394A69A755C2">
    <w:name w:val="E65A7CD1546140D5A6633394A69A755C2"/>
    <w:rsid w:val="00E907FE"/>
    <w:pPr>
      <w:widowControl w:val="0"/>
      <w:spacing w:after="120" w:line="240" w:lineRule="atLeast"/>
      <w:ind w:right="108"/>
      <w:jc w:val="both"/>
    </w:pPr>
    <w:rPr>
      <w:rFonts w:eastAsia="Times New Roman" w:cstheme="minorHAnsi"/>
      <w:lang w:eastAsia="en-US"/>
    </w:rPr>
  </w:style>
  <w:style w:type="paragraph" w:customStyle="1" w:styleId="4278033889D440938365972F459C05562">
    <w:name w:val="4278033889D440938365972F459C05562"/>
    <w:rsid w:val="00E907FE"/>
    <w:pPr>
      <w:widowControl w:val="0"/>
      <w:spacing w:after="120" w:line="240" w:lineRule="atLeast"/>
      <w:ind w:right="108"/>
      <w:jc w:val="both"/>
    </w:pPr>
    <w:rPr>
      <w:rFonts w:eastAsia="Times New Roman" w:cstheme="minorHAnsi"/>
      <w:lang w:eastAsia="en-US"/>
    </w:rPr>
  </w:style>
  <w:style w:type="paragraph" w:customStyle="1" w:styleId="B60B144D3D5D4DC6808027C0C6841B2C3">
    <w:name w:val="B60B144D3D5D4DC6808027C0C6841B2C3"/>
    <w:rsid w:val="00E907FE"/>
    <w:pPr>
      <w:widowControl w:val="0"/>
      <w:spacing w:after="120" w:line="240" w:lineRule="atLeast"/>
      <w:ind w:right="108"/>
      <w:jc w:val="both"/>
    </w:pPr>
    <w:rPr>
      <w:rFonts w:eastAsia="Times New Roman" w:cstheme="minorHAnsi"/>
      <w:lang w:eastAsia="en-US"/>
    </w:rPr>
  </w:style>
  <w:style w:type="paragraph" w:customStyle="1" w:styleId="A45597CA7D4E4E6FBB21EE612110BE413">
    <w:name w:val="A45597CA7D4E4E6FBB21EE612110BE413"/>
    <w:rsid w:val="00E907FE"/>
    <w:pPr>
      <w:widowControl w:val="0"/>
      <w:spacing w:after="120" w:line="240" w:lineRule="atLeast"/>
      <w:ind w:right="108"/>
      <w:jc w:val="both"/>
    </w:pPr>
    <w:rPr>
      <w:rFonts w:eastAsia="Times New Roman" w:cstheme="minorHAnsi"/>
      <w:lang w:eastAsia="en-US"/>
    </w:rPr>
  </w:style>
  <w:style w:type="paragraph" w:customStyle="1" w:styleId="8A8628838C4F42459FD6DF6454E3822C3">
    <w:name w:val="8A8628838C4F42459FD6DF6454E3822C3"/>
    <w:rsid w:val="00E907FE"/>
    <w:pPr>
      <w:widowControl w:val="0"/>
      <w:spacing w:after="120" w:line="240" w:lineRule="atLeast"/>
      <w:ind w:right="108"/>
      <w:jc w:val="both"/>
    </w:pPr>
    <w:rPr>
      <w:rFonts w:eastAsia="Times New Roman" w:cstheme="minorHAnsi"/>
      <w:lang w:eastAsia="en-US"/>
    </w:rPr>
  </w:style>
  <w:style w:type="paragraph" w:customStyle="1" w:styleId="84E59838ECDF41D682B00DDF5D12A2E53">
    <w:name w:val="84E59838ECDF41D682B00DDF5D12A2E53"/>
    <w:rsid w:val="00E907FE"/>
    <w:pPr>
      <w:widowControl w:val="0"/>
      <w:spacing w:after="120" w:line="240" w:lineRule="atLeast"/>
      <w:ind w:right="108"/>
      <w:jc w:val="both"/>
    </w:pPr>
    <w:rPr>
      <w:rFonts w:eastAsia="Times New Roman" w:cstheme="minorHAnsi"/>
      <w:lang w:eastAsia="en-US"/>
    </w:rPr>
  </w:style>
  <w:style w:type="paragraph" w:customStyle="1" w:styleId="A7A0118E72DB41B69FF19CDBB87833993">
    <w:name w:val="A7A0118E72DB41B69FF19CDBB87833993"/>
    <w:rsid w:val="00E907FE"/>
    <w:pPr>
      <w:widowControl w:val="0"/>
      <w:spacing w:after="120" w:line="240" w:lineRule="atLeast"/>
      <w:ind w:right="108"/>
      <w:jc w:val="both"/>
    </w:pPr>
    <w:rPr>
      <w:rFonts w:eastAsia="Times New Roman" w:cstheme="minorHAnsi"/>
      <w:lang w:eastAsia="en-US"/>
    </w:rPr>
  </w:style>
  <w:style w:type="paragraph" w:customStyle="1" w:styleId="E6B888BEF9E641FDA0AFBB3FA0A699993">
    <w:name w:val="E6B888BEF9E641FDA0AFBB3FA0A699993"/>
    <w:rsid w:val="00E907FE"/>
    <w:pPr>
      <w:widowControl w:val="0"/>
      <w:spacing w:after="120" w:line="240" w:lineRule="atLeast"/>
      <w:ind w:right="108"/>
      <w:jc w:val="both"/>
    </w:pPr>
    <w:rPr>
      <w:rFonts w:eastAsia="Times New Roman" w:cstheme="minorHAnsi"/>
      <w:lang w:eastAsia="en-US"/>
    </w:rPr>
  </w:style>
  <w:style w:type="paragraph" w:customStyle="1" w:styleId="D6DD02022D77428D94592F318F546CB93">
    <w:name w:val="D6DD02022D77428D94592F318F546CB93"/>
    <w:rsid w:val="00E907FE"/>
    <w:pPr>
      <w:widowControl w:val="0"/>
      <w:spacing w:after="120" w:line="240" w:lineRule="atLeast"/>
      <w:ind w:right="108"/>
      <w:jc w:val="both"/>
    </w:pPr>
    <w:rPr>
      <w:rFonts w:eastAsia="Times New Roman" w:cstheme="minorHAnsi"/>
      <w:lang w:eastAsia="en-US"/>
    </w:rPr>
  </w:style>
  <w:style w:type="paragraph" w:customStyle="1" w:styleId="8597D2D91CD24DB9903E01BDB318EB4C3">
    <w:name w:val="8597D2D91CD24DB9903E01BDB318EB4C3"/>
    <w:rsid w:val="00E907FE"/>
    <w:pPr>
      <w:widowControl w:val="0"/>
      <w:spacing w:after="120" w:line="240" w:lineRule="atLeast"/>
      <w:ind w:right="108"/>
      <w:jc w:val="both"/>
    </w:pPr>
    <w:rPr>
      <w:rFonts w:eastAsia="Times New Roman" w:cstheme="minorHAnsi"/>
      <w:lang w:eastAsia="en-US"/>
    </w:rPr>
  </w:style>
  <w:style w:type="paragraph" w:customStyle="1" w:styleId="DCB30E2A7B614097B676881C03DD91383">
    <w:name w:val="DCB30E2A7B614097B676881C03DD91383"/>
    <w:rsid w:val="00E907FE"/>
    <w:pPr>
      <w:widowControl w:val="0"/>
      <w:spacing w:after="120" w:line="240" w:lineRule="atLeast"/>
      <w:ind w:right="108"/>
      <w:jc w:val="both"/>
    </w:pPr>
    <w:rPr>
      <w:rFonts w:eastAsia="Times New Roman" w:cstheme="minorHAnsi"/>
      <w:lang w:eastAsia="en-US"/>
    </w:rPr>
  </w:style>
  <w:style w:type="paragraph" w:customStyle="1" w:styleId="BAD40FB2E6DD4F1397335EA91D592AD83">
    <w:name w:val="BAD40FB2E6DD4F1397335EA91D592AD83"/>
    <w:rsid w:val="00E907FE"/>
    <w:pPr>
      <w:widowControl w:val="0"/>
      <w:spacing w:after="120" w:line="240" w:lineRule="atLeast"/>
      <w:ind w:right="108"/>
      <w:jc w:val="both"/>
    </w:pPr>
    <w:rPr>
      <w:rFonts w:eastAsia="Times New Roman" w:cstheme="minorHAnsi"/>
      <w:lang w:eastAsia="en-US"/>
    </w:rPr>
  </w:style>
  <w:style w:type="paragraph" w:customStyle="1" w:styleId="77B122B272B142FBBB3230BFF92280703">
    <w:name w:val="77B122B272B142FBBB3230BFF92280703"/>
    <w:rsid w:val="00E907FE"/>
    <w:pPr>
      <w:widowControl w:val="0"/>
      <w:spacing w:after="120" w:line="240" w:lineRule="atLeast"/>
      <w:ind w:right="108"/>
      <w:jc w:val="both"/>
    </w:pPr>
    <w:rPr>
      <w:rFonts w:eastAsia="Times New Roman" w:cstheme="minorHAnsi"/>
      <w:lang w:eastAsia="en-US"/>
    </w:rPr>
  </w:style>
  <w:style w:type="paragraph" w:customStyle="1" w:styleId="DDB040D83DF64D5A96045E1B515CB9BA3">
    <w:name w:val="DDB040D83DF64D5A96045E1B515CB9BA3"/>
    <w:rsid w:val="00E907FE"/>
    <w:pPr>
      <w:widowControl w:val="0"/>
      <w:spacing w:after="120" w:line="240" w:lineRule="atLeast"/>
      <w:ind w:right="108"/>
      <w:jc w:val="both"/>
    </w:pPr>
    <w:rPr>
      <w:rFonts w:eastAsia="Times New Roman" w:cstheme="minorHAnsi"/>
      <w:lang w:eastAsia="en-US"/>
    </w:rPr>
  </w:style>
  <w:style w:type="paragraph" w:customStyle="1" w:styleId="14555A3E6EE04459A75E6F318845C7703">
    <w:name w:val="14555A3E6EE04459A75E6F318845C7703"/>
    <w:rsid w:val="00E907FE"/>
    <w:pPr>
      <w:widowControl w:val="0"/>
      <w:spacing w:after="120" w:line="240" w:lineRule="atLeast"/>
      <w:ind w:right="108"/>
      <w:jc w:val="both"/>
    </w:pPr>
    <w:rPr>
      <w:rFonts w:eastAsia="Times New Roman" w:cstheme="minorHAnsi"/>
      <w:lang w:eastAsia="en-US"/>
    </w:rPr>
  </w:style>
  <w:style w:type="paragraph" w:customStyle="1" w:styleId="62E9DD3AB07B4B5B930F444A72893C823">
    <w:name w:val="62E9DD3AB07B4B5B930F444A72893C823"/>
    <w:rsid w:val="00E907FE"/>
    <w:pPr>
      <w:widowControl w:val="0"/>
      <w:spacing w:after="120" w:line="240" w:lineRule="atLeast"/>
      <w:ind w:right="108"/>
      <w:jc w:val="both"/>
    </w:pPr>
    <w:rPr>
      <w:rFonts w:eastAsia="Times New Roman" w:cstheme="minorHAnsi"/>
      <w:lang w:eastAsia="en-US"/>
    </w:rPr>
  </w:style>
  <w:style w:type="paragraph" w:customStyle="1" w:styleId="DD55C74545934055BA477E67773EBAF93">
    <w:name w:val="DD55C74545934055BA477E67773EBAF93"/>
    <w:rsid w:val="00E907FE"/>
    <w:pPr>
      <w:widowControl w:val="0"/>
      <w:spacing w:after="120" w:line="240" w:lineRule="atLeast"/>
      <w:ind w:right="108"/>
      <w:jc w:val="both"/>
    </w:pPr>
    <w:rPr>
      <w:rFonts w:eastAsia="Times New Roman" w:cstheme="minorHAnsi"/>
      <w:lang w:eastAsia="en-US"/>
    </w:rPr>
  </w:style>
  <w:style w:type="paragraph" w:customStyle="1" w:styleId="115FAAF3B1144A6FBE05C95F424C1A983">
    <w:name w:val="115FAAF3B1144A6FBE05C95F424C1A983"/>
    <w:rsid w:val="00E907FE"/>
    <w:pPr>
      <w:widowControl w:val="0"/>
      <w:spacing w:after="120" w:line="240" w:lineRule="atLeast"/>
      <w:ind w:right="108"/>
      <w:jc w:val="both"/>
    </w:pPr>
    <w:rPr>
      <w:rFonts w:eastAsia="Times New Roman" w:cstheme="minorHAnsi"/>
      <w:lang w:eastAsia="en-US"/>
    </w:rPr>
  </w:style>
  <w:style w:type="paragraph" w:customStyle="1" w:styleId="E20906BFEC964A4392BCB5C48A66EFFF3">
    <w:name w:val="E20906BFEC964A4392BCB5C48A66EFFF3"/>
    <w:rsid w:val="00E907FE"/>
    <w:pPr>
      <w:widowControl w:val="0"/>
      <w:spacing w:after="120" w:line="240" w:lineRule="atLeast"/>
      <w:ind w:right="108"/>
      <w:jc w:val="both"/>
    </w:pPr>
    <w:rPr>
      <w:rFonts w:eastAsia="Times New Roman" w:cstheme="minorHAnsi"/>
      <w:lang w:eastAsia="en-US"/>
    </w:rPr>
  </w:style>
  <w:style w:type="paragraph" w:customStyle="1" w:styleId="80CCE14AEA6A4F8991D611575FE553A53">
    <w:name w:val="80CCE14AEA6A4F8991D611575FE553A53"/>
    <w:rsid w:val="00E907FE"/>
    <w:pPr>
      <w:widowControl w:val="0"/>
      <w:spacing w:after="120" w:line="240" w:lineRule="atLeast"/>
      <w:ind w:right="108"/>
      <w:jc w:val="both"/>
    </w:pPr>
    <w:rPr>
      <w:rFonts w:eastAsia="Times New Roman" w:cstheme="minorHAnsi"/>
      <w:lang w:eastAsia="en-US"/>
    </w:rPr>
  </w:style>
  <w:style w:type="paragraph" w:customStyle="1" w:styleId="87A3D37B34204ECFB4D11C6529914D393">
    <w:name w:val="87A3D37B34204ECFB4D11C6529914D393"/>
    <w:rsid w:val="00E907FE"/>
    <w:pPr>
      <w:widowControl w:val="0"/>
      <w:spacing w:after="120" w:line="240" w:lineRule="atLeast"/>
      <w:ind w:right="108"/>
      <w:jc w:val="both"/>
    </w:pPr>
    <w:rPr>
      <w:rFonts w:eastAsia="Times New Roman" w:cstheme="minorHAnsi"/>
      <w:lang w:eastAsia="en-US"/>
    </w:rPr>
  </w:style>
  <w:style w:type="paragraph" w:customStyle="1" w:styleId="FFA34CC94190416B8AC652C838E7328C3">
    <w:name w:val="FFA34CC94190416B8AC652C838E7328C3"/>
    <w:rsid w:val="00E907FE"/>
    <w:pPr>
      <w:widowControl w:val="0"/>
      <w:spacing w:after="120" w:line="240" w:lineRule="atLeast"/>
      <w:ind w:right="108"/>
      <w:jc w:val="both"/>
    </w:pPr>
    <w:rPr>
      <w:rFonts w:eastAsia="Times New Roman" w:cstheme="minorHAnsi"/>
      <w:lang w:eastAsia="en-US"/>
    </w:rPr>
  </w:style>
  <w:style w:type="paragraph" w:customStyle="1" w:styleId="E2707B296F7540F590ADD7E0FC5CD6DD2">
    <w:name w:val="E2707B296F7540F590ADD7E0FC5CD6DD2"/>
    <w:rsid w:val="00E907FE"/>
    <w:pPr>
      <w:widowControl w:val="0"/>
      <w:spacing w:after="120" w:line="240" w:lineRule="atLeast"/>
      <w:ind w:right="108"/>
      <w:jc w:val="both"/>
    </w:pPr>
    <w:rPr>
      <w:rFonts w:eastAsia="Times New Roman" w:cstheme="minorHAnsi"/>
      <w:lang w:eastAsia="en-US"/>
    </w:rPr>
  </w:style>
  <w:style w:type="paragraph" w:customStyle="1" w:styleId="B6589878EE4C45DD969906096DED951B2">
    <w:name w:val="B6589878EE4C45DD969906096DED951B2"/>
    <w:rsid w:val="00E907FE"/>
    <w:pPr>
      <w:widowControl w:val="0"/>
      <w:spacing w:after="120" w:line="240" w:lineRule="atLeast"/>
      <w:ind w:right="108"/>
      <w:jc w:val="both"/>
    </w:pPr>
    <w:rPr>
      <w:rFonts w:eastAsia="Times New Roman" w:cstheme="minorHAnsi"/>
      <w:lang w:eastAsia="en-US"/>
    </w:rPr>
  </w:style>
  <w:style w:type="paragraph" w:customStyle="1" w:styleId="518FDA56DFDC49DAA70956DCAF9388BC2">
    <w:name w:val="518FDA56DFDC49DAA70956DCAF9388BC2"/>
    <w:rsid w:val="00E907FE"/>
    <w:pPr>
      <w:widowControl w:val="0"/>
      <w:spacing w:after="120" w:line="240" w:lineRule="atLeast"/>
      <w:ind w:right="108"/>
      <w:jc w:val="both"/>
    </w:pPr>
    <w:rPr>
      <w:rFonts w:eastAsia="Times New Roman" w:cstheme="minorHAnsi"/>
      <w:lang w:eastAsia="en-US"/>
    </w:rPr>
  </w:style>
  <w:style w:type="paragraph" w:customStyle="1" w:styleId="653AE5AD527242B4B8C22DEBE880432A2">
    <w:name w:val="653AE5AD527242B4B8C22DEBE880432A2"/>
    <w:rsid w:val="00E907FE"/>
    <w:pPr>
      <w:widowControl w:val="0"/>
      <w:spacing w:after="120" w:line="240" w:lineRule="atLeast"/>
      <w:ind w:right="108"/>
      <w:jc w:val="both"/>
    </w:pPr>
    <w:rPr>
      <w:rFonts w:eastAsia="Times New Roman" w:cstheme="minorHAnsi"/>
      <w:lang w:eastAsia="en-US"/>
    </w:rPr>
  </w:style>
  <w:style w:type="paragraph" w:customStyle="1" w:styleId="9BA027F654E84E619B0129B38ECC7AD32">
    <w:name w:val="9BA027F654E84E619B0129B38ECC7AD32"/>
    <w:rsid w:val="00E907FE"/>
    <w:pPr>
      <w:widowControl w:val="0"/>
      <w:spacing w:after="120" w:line="240" w:lineRule="atLeast"/>
      <w:ind w:right="108"/>
      <w:jc w:val="both"/>
    </w:pPr>
    <w:rPr>
      <w:rFonts w:eastAsia="Times New Roman" w:cstheme="minorHAnsi"/>
      <w:lang w:eastAsia="en-US"/>
    </w:rPr>
  </w:style>
  <w:style w:type="paragraph" w:customStyle="1" w:styleId="30561BE75C0641E793DDC1A6AB22F4712">
    <w:name w:val="30561BE75C0641E793DDC1A6AB22F4712"/>
    <w:rsid w:val="00E907FE"/>
    <w:pPr>
      <w:widowControl w:val="0"/>
      <w:spacing w:after="120" w:line="240" w:lineRule="atLeast"/>
      <w:ind w:right="108"/>
      <w:jc w:val="both"/>
    </w:pPr>
    <w:rPr>
      <w:rFonts w:eastAsia="Times New Roman" w:cstheme="minorHAnsi"/>
      <w:lang w:eastAsia="en-US"/>
    </w:rPr>
  </w:style>
  <w:style w:type="paragraph" w:customStyle="1" w:styleId="2A444CB1BA08459283A05D5100B650A72">
    <w:name w:val="2A444CB1BA08459283A05D5100B650A72"/>
    <w:rsid w:val="00E907FE"/>
    <w:pPr>
      <w:widowControl w:val="0"/>
      <w:spacing w:after="120" w:line="240" w:lineRule="atLeast"/>
      <w:ind w:right="108"/>
      <w:jc w:val="both"/>
    </w:pPr>
    <w:rPr>
      <w:rFonts w:eastAsia="Times New Roman" w:cstheme="minorHAnsi"/>
      <w:lang w:eastAsia="en-US"/>
    </w:rPr>
  </w:style>
  <w:style w:type="paragraph" w:customStyle="1" w:styleId="160A4694C1C343439D80994964EB85D32">
    <w:name w:val="160A4694C1C343439D80994964EB85D32"/>
    <w:rsid w:val="00E907FE"/>
    <w:pPr>
      <w:widowControl w:val="0"/>
      <w:spacing w:after="120" w:line="240" w:lineRule="atLeast"/>
      <w:ind w:right="108"/>
      <w:jc w:val="both"/>
    </w:pPr>
    <w:rPr>
      <w:rFonts w:eastAsia="Times New Roman" w:cstheme="minorHAnsi"/>
      <w:lang w:eastAsia="en-US"/>
    </w:rPr>
  </w:style>
  <w:style w:type="paragraph" w:customStyle="1" w:styleId="BBDEBF85594A4BF798A24160F760A8DA2">
    <w:name w:val="BBDEBF85594A4BF798A24160F760A8DA2"/>
    <w:rsid w:val="00E907FE"/>
    <w:pPr>
      <w:widowControl w:val="0"/>
      <w:spacing w:after="120" w:line="240" w:lineRule="atLeast"/>
      <w:ind w:right="108"/>
      <w:jc w:val="both"/>
    </w:pPr>
    <w:rPr>
      <w:rFonts w:eastAsia="Times New Roman" w:cstheme="minorHAnsi"/>
      <w:lang w:eastAsia="en-US"/>
    </w:rPr>
  </w:style>
  <w:style w:type="paragraph" w:customStyle="1" w:styleId="042AAFB7AFB44A8AA703B2C45FEC27622">
    <w:name w:val="042AAFB7AFB44A8AA703B2C45FEC27622"/>
    <w:rsid w:val="00E907FE"/>
    <w:pPr>
      <w:widowControl w:val="0"/>
      <w:spacing w:after="120" w:line="240" w:lineRule="atLeast"/>
      <w:ind w:right="108"/>
      <w:jc w:val="both"/>
    </w:pPr>
    <w:rPr>
      <w:rFonts w:eastAsia="Times New Roman" w:cstheme="minorHAnsi"/>
      <w:lang w:eastAsia="en-US"/>
    </w:rPr>
  </w:style>
  <w:style w:type="paragraph" w:customStyle="1" w:styleId="E81EDDE71970466DA25FF6645A43305F2">
    <w:name w:val="E81EDDE71970466DA25FF6645A43305F2"/>
    <w:rsid w:val="00E907FE"/>
    <w:pPr>
      <w:widowControl w:val="0"/>
      <w:spacing w:after="120" w:line="240" w:lineRule="atLeast"/>
      <w:ind w:right="108"/>
      <w:jc w:val="both"/>
    </w:pPr>
    <w:rPr>
      <w:rFonts w:eastAsia="Times New Roman" w:cstheme="minorHAnsi"/>
      <w:lang w:eastAsia="en-US"/>
    </w:rPr>
  </w:style>
  <w:style w:type="paragraph" w:customStyle="1" w:styleId="614502BB13DB4747967BEC6B4E5856FB2">
    <w:name w:val="614502BB13DB4747967BEC6B4E5856FB2"/>
    <w:rsid w:val="00E907FE"/>
    <w:pPr>
      <w:widowControl w:val="0"/>
      <w:spacing w:after="120" w:line="240" w:lineRule="atLeast"/>
      <w:ind w:right="3401"/>
      <w:jc w:val="both"/>
    </w:pPr>
    <w:rPr>
      <w:rFonts w:eastAsia="Times New Roman" w:cstheme="minorHAnsi"/>
      <w:lang w:eastAsia="en-US"/>
    </w:rPr>
  </w:style>
  <w:style w:type="paragraph" w:customStyle="1" w:styleId="59BF75BEE6284EED9C77C2D7A2BF9B38">
    <w:name w:val="59BF75BEE6284EED9C77C2D7A2BF9B38"/>
    <w:rsid w:val="00132773"/>
    <w:rPr>
      <w:lang w:val="en-AU" w:eastAsia="en-AU"/>
    </w:rPr>
  </w:style>
  <w:style w:type="paragraph" w:customStyle="1" w:styleId="347B97B785624162BCBE66C96094EFE5">
    <w:name w:val="347B97B785624162BCBE66C96094EFE5"/>
    <w:rsid w:val="00132773"/>
    <w:rPr>
      <w:lang w:val="en-AU" w:eastAsia="en-AU"/>
    </w:rPr>
  </w:style>
  <w:style w:type="paragraph" w:customStyle="1" w:styleId="ABD4ACBC369F400A90AD62BD00C05316">
    <w:name w:val="ABD4ACBC369F400A90AD62BD00C05316"/>
    <w:rsid w:val="00132773"/>
    <w:rPr>
      <w:lang w:val="en-AU" w:eastAsia="en-AU"/>
    </w:rPr>
  </w:style>
  <w:style w:type="paragraph" w:styleId="NormalWeb">
    <w:name w:val="Normal (Web)"/>
    <w:basedOn w:val="Normal"/>
    <w:uiPriority w:val="99"/>
    <w:unhideWhenUsed/>
    <w:rsid w:val="00D41ABE"/>
    <w:pPr>
      <w:spacing w:before="100" w:beforeAutospacing="1" w:after="100" w:afterAutospacing="1" w:line="240" w:lineRule="auto"/>
      <w:jc w:val="both"/>
    </w:pPr>
    <w:rPr>
      <w:rFonts w:eastAsia="Times New Roman" w:cstheme="minorHAnsi"/>
      <w:lang w:val="en-AU"/>
    </w:rPr>
  </w:style>
  <w:style w:type="character" w:styleId="Hyperlink">
    <w:name w:val="Hyperlink"/>
    <w:basedOn w:val="DefaultParagraphFont"/>
    <w:uiPriority w:val="99"/>
    <w:rsid w:val="00132773"/>
    <w:rPr>
      <w:color w:val="0000FF"/>
      <w:u w:val="single"/>
    </w:rPr>
  </w:style>
  <w:style w:type="paragraph" w:customStyle="1" w:styleId="0B1DFD07242149D991EE8ED231E758F2">
    <w:name w:val="0B1DFD07242149D991EE8ED231E758F2"/>
    <w:rsid w:val="00132773"/>
    <w:rPr>
      <w:lang w:val="en-AU" w:eastAsia="en-AU"/>
    </w:rPr>
  </w:style>
  <w:style w:type="paragraph" w:customStyle="1" w:styleId="99C15377AA5C491A8E05D4F7A570F5BA">
    <w:name w:val="99C15377AA5C491A8E05D4F7A570F5BA"/>
    <w:rsid w:val="00132773"/>
    <w:rPr>
      <w:lang w:val="en-AU" w:eastAsia="en-AU"/>
    </w:rPr>
  </w:style>
  <w:style w:type="paragraph" w:customStyle="1" w:styleId="724812B79A7F426C911C4606DBBDE9E2">
    <w:name w:val="724812B79A7F426C911C4606DBBDE9E2"/>
    <w:rsid w:val="00132773"/>
    <w:rPr>
      <w:lang w:val="en-AU" w:eastAsia="en-AU"/>
    </w:rPr>
  </w:style>
  <w:style w:type="paragraph" w:customStyle="1" w:styleId="984047CCF4EF4FB5A93D7DBC2A7934DD">
    <w:name w:val="984047CCF4EF4FB5A93D7DBC2A7934DD"/>
    <w:rsid w:val="00132773"/>
    <w:rPr>
      <w:lang w:val="en-AU" w:eastAsia="en-AU"/>
    </w:rPr>
  </w:style>
  <w:style w:type="paragraph" w:customStyle="1" w:styleId="8B10CC0F29CE4FB28C3E7ED73B4305FD">
    <w:name w:val="8B10CC0F29CE4FB28C3E7ED73B4305FD"/>
    <w:rsid w:val="00132773"/>
    <w:rPr>
      <w:lang w:val="en-AU" w:eastAsia="en-AU"/>
    </w:rPr>
  </w:style>
  <w:style w:type="paragraph" w:customStyle="1" w:styleId="E4EA22B223B54CCCABB12132B1E9F2E7">
    <w:name w:val="E4EA22B223B54CCCABB12132B1E9F2E7"/>
    <w:rsid w:val="00132773"/>
    <w:rPr>
      <w:lang w:val="en-AU" w:eastAsia="en-AU"/>
    </w:rPr>
  </w:style>
  <w:style w:type="paragraph" w:customStyle="1" w:styleId="ECECD353ACFE496DBC8B5DCAA0EA8EA1">
    <w:name w:val="ECECD353ACFE496DBC8B5DCAA0EA8EA1"/>
    <w:rsid w:val="00132773"/>
    <w:rPr>
      <w:lang w:val="en-AU" w:eastAsia="en-AU"/>
    </w:rPr>
  </w:style>
  <w:style w:type="paragraph" w:customStyle="1" w:styleId="F9A8DEC4703C41F9BAD534BC2445991E">
    <w:name w:val="F9A8DEC4703C41F9BAD534BC2445991E"/>
    <w:rsid w:val="00132773"/>
    <w:rPr>
      <w:lang w:val="en-AU" w:eastAsia="en-AU"/>
    </w:rPr>
  </w:style>
  <w:style w:type="paragraph" w:customStyle="1" w:styleId="1A70C2FBDEF74D7B8F47870D6036DF84">
    <w:name w:val="1A70C2FBDEF74D7B8F47870D6036DF84"/>
    <w:rsid w:val="00132773"/>
    <w:rPr>
      <w:lang w:val="en-AU" w:eastAsia="en-AU"/>
    </w:rPr>
  </w:style>
  <w:style w:type="paragraph" w:customStyle="1" w:styleId="DC9FB5F990134E6D98C0D8D758A2EFCD">
    <w:name w:val="DC9FB5F990134E6D98C0D8D758A2EFCD"/>
    <w:rsid w:val="00132773"/>
    <w:rPr>
      <w:lang w:val="en-AU" w:eastAsia="en-AU"/>
    </w:rPr>
  </w:style>
  <w:style w:type="paragraph" w:customStyle="1" w:styleId="5BB7B8A3628B429883C227272DD0596F">
    <w:name w:val="5BB7B8A3628B429883C227272DD0596F"/>
    <w:rsid w:val="00132773"/>
    <w:rPr>
      <w:lang w:val="en-AU" w:eastAsia="en-AU"/>
    </w:rPr>
  </w:style>
  <w:style w:type="paragraph" w:customStyle="1" w:styleId="4FFC6767AA4D463ABB03E74452F8E47B">
    <w:name w:val="4FFC6767AA4D463ABB03E74452F8E47B"/>
    <w:rsid w:val="00132773"/>
    <w:rPr>
      <w:lang w:val="en-AU" w:eastAsia="en-AU"/>
    </w:rPr>
  </w:style>
  <w:style w:type="paragraph" w:customStyle="1" w:styleId="007C6768D0104C96804278352505269E">
    <w:name w:val="007C6768D0104C96804278352505269E"/>
    <w:rsid w:val="00132773"/>
    <w:rPr>
      <w:lang w:val="en-AU" w:eastAsia="en-AU"/>
    </w:rPr>
  </w:style>
  <w:style w:type="paragraph" w:customStyle="1" w:styleId="403C5756F0674BE29BDAE1B6A8B53A65">
    <w:name w:val="403C5756F0674BE29BDAE1B6A8B53A65"/>
    <w:rsid w:val="00132773"/>
    <w:rPr>
      <w:lang w:val="en-AU" w:eastAsia="en-AU"/>
    </w:rPr>
  </w:style>
  <w:style w:type="paragraph" w:customStyle="1" w:styleId="B10A359721A64AB4A49ABB94B101E650">
    <w:name w:val="B10A359721A64AB4A49ABB94B101E650"/>
    <w:rsid w:val="00132773"/>
    <w:rPr>
      <w:lang w:val="en-AU" w:eastAsia="en-AU"/>
    </w:rPr>
  </w:style>
  <w:style w:type="paragraph" w:customStyle="1" w:styleId="190CEAA793F744B9A6E921566619030C">
    <w:name w:val="190CEAA793F744B9A6E921566619030C"/>
    <w:rsid w:val="00132773"/>
    <w:rPr>
      <w:lang w:val="en-AU" w:eastAsia="en-AU"/>
    </w:rPr>
  </w:style>
  <w:style w:type="paragraph" w:customStyle="1" w:styleId="707D1EB13D7C4B758CB42E3005DF38B2">
    <w:name w:val="707D1EB13D7C4B758CB42E3005DF38B2"/>
    <w:rsid w:val="00132773"/>
    <w:rPr>
      <w:lang w:val="en-AU" w:eastAsia="en-AU"/>
    </w:rPr>
  </w:style>
  <w:style w:type="paragraph" w:customStyle="1" w:styleId="6BE5C8BDB5D3480AA31828F7A6018578">
    <w:name w:val="6BE5C8BDB5D3480AA31828F7A6018578"/>
    <w:rsid w:val="00132773"/>
    <w:rPr>
      <w:lang w:val="en-AU" w:eastAsia="en-AU"/>
    </w:rPr>
  </w:style>
  <w:style w:type="paragraph" w:customStyle="1" w:styleId="61271E99A4C14C2B950FE32313A9B95C">
    <w:name w:val="61271E99A4C14C2B950FE32313A9B95C"/>
    <w:rsid w:val="00132773"/>
    <w:rPr>
      <w:lang w:val="en-AU" w:eastAsia="en-AU"/>
    </w:rPr>
  </w:style>
  <w:style w:type="paragraph" w:customStyle="1" w:styleId="E873123EC98B4932ADF64083ECD0EAFA">
    <w:name w:val="E873123EC98B4932ADF64083ECD0EAFA"/>
    <w:rsid w:val="00132773"/>
    <w:rPr>
      <w:lang w:val="en-AU" w:eastAsia="en-AU"/>
    </w:rPr>
  </w:style>
  <w:style w:type="paragraph" w:customStyle="1" w:styleId="D3BC2CB74AE7422C8B33432F2099FA82">
    <w:name w:val="D3BC2CB74AE7422C8B33432F2099FA82"/>
    <w:rsid w:val="00132773"/>
    <w:rPr>
      <w:lang w:val="en-AU" w:eastAsia="en-AU"/>
    </w:rPr>
  </w:style>
  <w:style w:type="paragraph" w:customStyle="1" w:styleId="D9C93169A73244FF8B017EE3A8533F96">
    <w:name w:val="D9C93169A73244FF8B017EE3A8533F96"/>
    <w:rsid w:val="00132773"/>
    <w:rPr>
      <w:lang w:val="en-AU" w:eastAsia="en-AU"/>
    </w:rPr>
  </w:style>
  <w:style w:type="paragraph" w:customStyle="1" w:styleId="7A99E5F5D42142E58FEF8F8F4D6649F7">
    <w:name w:val="7A99E5F5D42142E58FEF8F8F4D6649F7"/>
    <w:rsid w:val="00132773"/>
    <w:rPr>
      <w:lang w:val="en-AU" w:eastAsia="en-AU"/>
    </w:rPr>
  </w:style>
  <w:style w:type="paragraph" w:customStyle="1" w:styleId="9EA396827E214CD4B9A38C85B3E5CC68">
    <w:name w:val="9EA396827E214CD4B9A38C85B3E5CC68"/>
    <w:rsid w:val="00132773"/>
    <w:rPr>
      <w:lang w:val="en-AU" w:eastAsia="en-AU"/>
    </w:rPr>
  </w:style>
  <w:style w:type="paragraph" w:customStyle="1" w:styleId="5EB790A2249340A9BA80F6F8C509C1C7">
    <w:name w:val="5EB790A2249340A9BA80F6F8C509C1C7"/>
    <w:rsid w:val="00132773"/>
    <w:rPr>
      <w:lang w:val="en-AU" w:eastAsia="en-AU"/>
    </w:rPr>
  </w:style>
  <w:style w:type="paragraph" w:customStyle="1" w:styleId="1F57732A11694871B97359D42A3E77D7">
    <w:name w:val="1F57732A11694871B97359D42A3E77D7"/>
    <w:rsid w:val="00132773"/>
    <w:rPr>
      <w:lang w:val="en-AU" w:eastAsia="en-AU"/>
    </w:rPr>
  </w:style>
  <w:style w:type="paragraph" w:customStyle="1" w:styleId="3CBB848B8B7D44A09F409C5259A55765">
    <w:name w:val="3CBB848B8B7D44A09F409C5259A55765"/>
    <w:rsid w:val="00132773"/>
    <w:rPr>
      <w:lang w:val="en-AU" w:eastAsia="en-AU"/>
    </w:rPr>
  </w:style>
  <w:style w:type="paragraph" w:customStyle="1" w:styleId="3B68788A9C7D4F8E8A82061B5C5F506A">
    <w:name w:val="3B68788A9C7D4F8E8A82061B5C5F506A"/>
    <w:rsid w:val="00132773"/>
    <w:rPr>
      <w:lang w:val="en-AU" w:eastAsia="en-AU"/>
    </w:rPr>
  </w:style>
  <w:style w:type="paragraph" w:customStyle="1" w:styleId="53A8D2496AA8473684D6FAD562179322">
    <w:name w:val="53A8D2496AA8473684D6FAD562179322"/>
    <w:rsid w:val="00132773"/>
    <w:rPr>
      <w:lang w:val="en-AU" w:eastAsia="en-AU"/>
    </w:rPr>
  </w:style>
  <w:style w:type="paragraph" w:customStyle="1" w:styleId="EEE31A3354D84CF2B197025B6380D044">
    <w:name w:val="EEE31A3354D84CF2B197025B6380D044"/>
    <w:rsid w:val="00132773"/>
    <w:rPr>
      <w:lang w:val="en-AU" w:eastAsia="en-AU"/>
    </w:rPr>
  </w:style>
  <w:style w:type="paragraph" w:customStyle="1" w:styleId="778137D9424242DE8425D9AEC7C3F526">
    <w:name w:val="778137D9424242DE8425D9AEC7C3F526"/>
    <w:rsid w:val="00D41ABE"/>
    <w:rPr>
      <w:lang w:val="en-AU" w:eastAsia="en-AU"/>
    </w:rPr>
  </w:style>
  <w:style w:type="paragraph" w:customStyle="1" w:styleId="04527ECBFF874D40B2D0BE0CB90491B7">
    <w:name w:val="04527ECBFF874D40B2D0BE0CB90491B7"/>
    <w:rsid w:val="001D101E"/>
    <w:rPr>
      <w:lang w:val="en-AU" w:eastAsia="en-AU"/>
    </w:rPr>
  </w:style>
  <w:style w:type="paragraph" w:customStyle="1" w:styleId="F9CB5B6F031C4F55A85A6DEEAE934B7E">
    <w:name w:val="F9CB5B6F031C4F55A85A6DEEAE934B7E"/>
    <w:rsid w:val="001D101E"/>
    <w:rPr>
      <w:lang w:val="en-AU" w:eastAsia="en-AU"/>
    </w:rPr>
  </w:style>
  <w:style w:type="paragraph" w:customStyle="1" w:styleId="3802B489770E4A2BB08F3D163BBB7E09">
    <w:name w:val="3802B489770E4A2BB08F3D163BBB7E09"/>
    <w:rsid w:val="001D101E"/>
    <w:rPr>
      <w:lang w:val="en-AU" w:eastAsia="en-AU"/>
    </w:rPr>
  </w:style>
  <w:style w:type="paragraph" w:customStyle="1" w:styleId="DAAA0FFE6E2C434A9362DB89FB51008F">
    <w:name w:val="DAAA0FFE6E2C434A9362DB89FB51008F"/>
    <w:rsid w:val="001D101E"/>
    <w:rPr>
      <w:lang w:val="en-AU" w:eastAsia="en-AU"/>
    </w:rPr>
  </w:style>
  <w:style w:type="paragraph" w:customStyle="1" w:styleId="4F71D63B7DEE4049B6CC2D5C596F36A5">
    <w:name w:val="4F71D63B7DEE4049B6CC2D5C596F36A5"/>
    <w:rsid w:val="001D101E"/>
    <w:rPr>
      <w:lang w:val="en-AU" w:eastAsia="en-AU"/>
    </w:rPr>
  </w:style>
  <w:style w:type="paragraph" w:customStyle="1" w:styleId="A1917E04886C4449AE990BCF7E074799">
    <w:name w:val="A1917E04886C4449AE990BCF7E074799"/>
    <w:rsid w:val="001D101E"/>
    <w:rPr>
      <w:lang w:val="en-AU" w:eastAsia="en-AU"/>
    </w:rPr>
  </w:style>
  <w:style w:type="paragraph" w:customStyle="1" w:styleId="3C26F44EEA42429BA50A575B063E7065">
    <w:name w:val="3C26F44EEA42429BA50A575B063E7065"/>
    <w:rsid w:val="001D101E"/>
    <w:rPr>
      <w:lang w:val="en-AU" w:eastAsia="en-AU"/>
    </w:rPr>
  </w:style>
  <w:style w:type="paragraph" w:customStyle="1" w:styleId="3382F827663A4B538540D167FFEA8A7C">
    <w:name w:val="3382F827663A4B538540D167FFEA8A7C"/>
    <w:rsid w:val="001D101E"/>
    <w:rPr>
      <w:lang w:val="en-AU" w:eastAsia="en-AU"/>
    </w:rPr>
  </w:style>
  <w:style w:type="paragraph" w:customStyle="1" w:styleId="571CF16E209F4ECD9B14B700C2CC0CF1">
    <w:name w:val="571CF16E209F4ECD9B14B700C2CC0CF1"/>
    <w:rsid w:val="001D101E"/>
    <w:rPr>
      <w:lang w:val="en-AU" w:eastAsia="en-AU"/>
    </w:rPr>
  </w:style>
  <w:style w:type="paragraph" w:customStyle="1" w:styleId="CD39C6B4ACD24EBAA2683982D858DC15">
    <w:name w:val="CD39C6B4ACD24EBAA2683982D858DC15"/>
    <w:rsid w:val="001D101E"/>
    <w:rPr>
      <w:lang w:val="en-AU" w:eastAsia="en-AU"/>
    </w:rPr>
  </w:style>
  <w:style w:type="paragraph" w:customStyle="1" w:styleId="1AD213494B3344BFA1FA6B0BAF1424F2">
    <w:name w:val="1AD213494B3344BFA1FA6B0BAF1424F2"/>
    <w:rsid w:val="001D101E"/>
    <w:rPr>
      <w:lang w:val="en-AU" w:eastAsia="en-AU"/>
    </w:rPr>
  </w:style>
  <w:style w:type="paragraph" w:customStyle="1" w:styleId="35C2CC7072F5486A9BD6F9B00DCF32A3">
    <w:name w:val="35C2CC7072F5486A9BD6F9B00DCF32A3"/>
    <w:rsid w:val="001D101E"/>
    <w:rPr>
      <w:lang w:val="en-AU" w:eastAsia="en-AU"/>
    </w:rPr>
  </w:style>
  <w:style w:type="paragraph" w:customStyle="1" w:styleId="1FF26043B7A54DF582EFC48B59997589">
    <w:name w:val="1FF26043B7A54DF582EFC48B59997589"/>
    <w:rsid w:val="001D101E"/>
    <w:rPr>
      <w:lang w:val="en-AU" w:eastAsia="en-AU"/>
    </w:rPr>
  </w:style>
  <w:style w:type="paragraph" w:customStyle="1" w:styleId="FF292A23F5394802AFA03B5D20DA9B2D">
    <w:name w:val="FF292A23F5394802AFA03B5D20DA9B2D"/>
    <w:rsid w:val="0043247D"/>
    <w:rPr>
      <w:lang w:val="en-AU" w:eastAsia="en-AU"/>
    </w:rPr>
  </w:style>
  <w:style w:type="paragraph" w:customStyle="1" w:styleId="1E72824021244899B38A6FCFDB5133BC">
    <w:name w:val="1E72824021244899B38A6FCFDB5133BC"/>
    <w:rsid w:val="0043247D"/>
    <w:rPr>
      <w:lang w:val="en-AU" w:eastAsia="en-AU"/>
    </w:rPr>
  </w:style>
  <w:style w:type="paragraph" w:customStyle="1" w:styleId="E182ED56FE3A478FB5F79366B3AAD2BB">
    <w:name w:val="E182ED56FE3A478FB5F79366B3AAD2BB"/>
    <w:rsid w:val="0043247D"/>
    <w:rPr>
      <w:lang w:val="en-AU" w:eastAsia="en-AU"/>
    </w:rPr>
  </w:style>
  <w:style w:type="paragraph" w:customStyle="1" w:styleId="480E058E10FE4358B2EC7C8AB79832E5">
    <w:name w:val="480E058E10FE4358B2EC7C8AB79832E5"/>
    <w:rsid w:val="0043247D"/>
    <w:rPr>
      <w:lang w:val="en-AU" w:eastAsia="en-AU"/>
    </w:rPr>
  </w:style>
  <w:style w:type="paragraph" w:customStyle="1" w:styleId="C86CE5CD9F23476A864A219C25291AA3">
    <w:name w:val="C86CE5CD9F23476A864A219C25291AA3"/>
    <w:rsid w:val="0043247D"/>
    <w:rPr>
      <w:lang w:val="en-AU" w:eastAsia="en-AU"/>
    </w:rPr>
  </w:style>
  <w:style w:type="paragraph" w:customStyle="1" w:styleId="0B9EDE65DB8C4EA19709ED9B690EF4B8">
    <w:name w:val="0B9EDE65DB8C4EA19709ED9B690EF4B8"/>
    <w:rsid w:val="0043247D"/>
    <w:rPr>
      <w:lang w:val="en-AU" w:eastAsia="en-AU"/>
    </w:rPr>
  </w:style>
  <w:style w:type="paragraph" w:customStyle="1" w:styleId="7944F4149F004A969480915BF523BAD2">
    <w:name w:val="7944F4149F004A969480915BF523BAD2"/>
    <w:rsid w:val="0043247D"/>
    <w:rPr>
      <w:lang w:val="en-AU" w:eastAsia="en-AU"/>
    </w:rPr>
  </w:style>
  <w:style w:type="paragraph" w:customStyle="1" w:styleId="30C39E643F05496EA4EC0E8530BA85AF">
    <w:name w:val="30C39E643F05496EA4EC0E8530BA85AF"/>
    <w:rsid w:val="0043247D"/>
    <w:rPr>
      <w:lang w:val="en-AU" w:eastAsia="en-AU"/>
    </w:rPr>
  </w:style>
  <w:style w:type="paragraph" w:customStyle="1" w:styleId="8CBBB0C10F2B4346A42F6DD1AA531349">
    <w:name w:val="8CBBB0C10F2B4346A42F6DD1AA531349"/>
    <w:rsid w:val="0043247D"/>
    <w:rPr>
      <w:lang w:val="en-AU" w:eastAsia="en-AU"/>
    </w:rPr>
  </w:style>
  <w:style w:type="paragraph" w:customStyle="1" w:styleId="EA05BD0C7EF44DC9ABF2E56FA47620D5">
    <w:name w:val="EA05BD0C7EF44DC9ABF2E56FA47620D5"/>
    <w:rsid w:val="0043247D"/>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F672CA918A75742B09197C13A4D5A12" ma:contentTypeVersion="5" ma:contentTypeDescription="Create a new document." ma:contentTypeScope="" ma:versionID="e1a69fb5644956ba1fd6ff8ce6f5137d">
  <xsd:schema xmlns:xsd="http://www.w3.org/2001/XMLSchema" xmlns:xs="http://www.w3.org/2001/XMLSchema" xmlns:p="http://schemas.microsoft.com/office/2006/metadata/properties" xmlns:ns1="http://schemas.microsoft.com/sharepoint/v3" xmlns:ns2="7eba3e7d-44c6-41fb-ad69-f704fa780ee7" targetNamespace="http://schemas.microsoft.com/office/2006/metadata/properties" ma:root="true" ma:fieldsID="929d5d2b75dde99da464f6b370b1f35c" ns1:_="" ns2:_="">
    <xsd:import namespace="http://schemas.microsoft.com/sharepoint/v3"/>
    <xsd:import namespace="7eba3e7d-44c6-41fb-ad69-f704fa780ee7"/>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ba3e7d-44c6-41fb-ad69-f704fa780e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4F573E3-ADC9-4082-B4AD-064E91C784B7}">
  <ds:schemaRefs>
    <ds:schemaRef ds:uri="http://schemas.microsoft.com/sharepoint/v3/contenttype/forms"/>
  </ds:schemaRefs>
</ds:datastoreItem>
</file>

<file path=customXml/itemProps2.xml><?xml version="1.0" encoding="utf-8"?>
<ds:datastoreItem xmlns:ds="http://schemas.openxmlformats.org/officeDocument/2006/customXml" ds:itemID="{BAAAECAE-ED5A-48BE-8790-A637BDD5798C}">
  <ds:schemaRefs>
    <ds:schemaRef ds:uri="http://schemas.openxmlformats.org/officeDocument/2006/bibliography"/>
  </ds:schemaRefs>
</ds:datastoreItem>
</file>

<file path=customXml/itemProps3.xml><?xml version="1.0" encoding="utf-8"?>
<ds:datastoreItem xmlns:ds="http://schemas.openxmlformats.org/officeDocument/2006/customXml" ds:itemID="{6886525C-189F-4701-AE90-41E5C1B9BD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eba3e7d-44c6-41fb-ad69-f704fa780e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BCF4B8-A99C-41A5-8466-09EDC77F7362}">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8166</Words>
  <Characters>46549</Characters>
  <Application>Microsoft Office Word</Application>
  <DocSecurity>8</DocSecurity>
  <Lines>387</Lines>
  <Paragraphs>109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Legal</dc:creator>
  <cp:keywords/>
  <dc:description/>
  <cp:lastModifiedBy>Ane Zuloaga</cp:lastModifiedBy>
  <cp:revision>2</cp:revision>
  <cp:lastPrinted>2023-05-12T04:36:00Z</cp:lastPrinted>
  <dcterms:created xsi:type="dcterms:W3CDTF">2023-05-12T04:36:00Z</dcterms:created>
  <dcterms:modified xsi:type="dcterms:W3CDTF">2023-05-12T04:36:00Z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0x0101008F672CA918A75742B09197C13A4D5A12</vt:lpwstr>
  </property>
</Properties>
</file>